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98970" w14:textId="77777777" w:rsidR="00726335" w:rsidRPr="00726335" w:rsidRDefault="00726335" w:rsidP="00726335">
      <w:pPr>
        <w:shd w:val="clear" w:color="auto" w:fill="FFFFFF"/>
        <w:spacing w:before="225" w:after="225"/>
        <w:outlineLvl w:val="0"/>
        <w:rPr>
          <w:rFonts w:ascii="Lato" w:eastAsia="Times New Roman" w:hAnsi="Lato" w:cs="Times New Roman"/>
          <w:color w:val="666666"/>
          <w:kern w:val="36"/>
          <w:sz w:val="60"/>
          <w:szCs w:val="60"/>
        </w:rPr>
      </w:pPr>
      <w:r w:rsidRPr="00726335">
        <w:rPr>
          <w:rFonts w:ascii="Lato" w:eastAsia="Times New Roman" w:hAnsi="Lato" w:cs="Times New Roman"/>
          <w:color w:val="666666"/>
          <w:kern w:val="36"/>
          <w:sz w:val="60"/>
          <w:szCs w:val="60"/>
        </w:rPr>
        <w:t>Module 1 - Overview</w:t>
      </w:r>
    </w:p>
    <w:p w14:paraId="2B1A48BC" w14:textId="77925F5E" w:rsidR="00726335" w:rsidRPr="00726335" w:rsidRDefault="00726335" w:rsidP="00726335">
      <w:pPr>
        <w:shd w:val="clear" w:color="auto" w:fill="FFFFFF"/>
        <w:rPr>
          <w:rFonts w:ascii="Lato" w:eastAsia="Times New Roman" w:hAnsi="Lato" w:cs="Times New Roman"/>
          <w:color w:val="2D3B45"/>
        </w:rPr>
      </w:pPr>
      <w:r w:rsidRPr="00726335">
        <w:rPr>
          <w:rFonts w:ascii="Lato" w:eastAsia="Times New Roman" w:hAnsi="Lato" w:cs="Times New Roman"/>
          <w:color w:val="2D3B45"/>
        </w:rPr>
        <w:fldChar w:fldCharType="begin"/>
      </w:r>
      <w:r w:rsidRPr="00726335">
        <w:rPr>
          <w:rFonts w:ascii="Lato" w:eastAsia="Times New Roman" w:hAnsi="Lato" w:cs="Times New Roman"/>
          <w:color w:val="2D3B45"/>
        </w:rPr>
        <w:instrText xml:space="preserve"> INCLUDEPICTURE "https://canvas.oregonstate.edu/courses/1915078/files/98541908/download" \* MERGEFORMATINET </w:instrText>
      </w:r>
      <w:r w:rsidRPr="00726335">
        <w:rPr>
          <w:rFonts w:ascii="Lato" w:eastAsia="Times New Roman" w:hAnsi="Lato" w:cs="Times New Roman"/>
          <w:color w:val="2D3B45"/>
        </w:rPr>
        <w:fldChar w:fldCharType="separate"/>
      </w:r>
      <w:r w:rsidRPr="00726335">
        <w:rPr>
          <w:rFonts w:ascii="Lato" w:eastAsia="Times New Roman" w:hAnsi="Lato" w:cs="Times New Roman"/>
          <w:noProof/>
          <w:color w:val="2D3B45"/>
        </w:rPr>
        <mc:AlternateContent>
          <mc:Choice Requires="wps">
            <w:drawing>
              <wp:inline distT="0" distB="0" distL="0" distR="0" wp14:anchorId="7C38B8E3" wp14:editId="7B75F704">
                <wp:extent cx="304800" cy="304800"/>
                <wp:effectExtent l="0" t="0" r="0" b="0"/>
                <wp:docPr id="2" name="Rectangle 2" descr="Week 1 Overview Ban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00F93" id="Rectangle 2" o:spid="_x0000_s1026" alt="Week 1 Overview Ban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26335">
        <w:rPr>
          <w:rFonts w:ascii="Lato" w:eastAsia="Times New Roman" w:hAnsi="Lato" w:cs="Times New Roman"/>
          <w:color w:val="2D3B45"/>
        </w:rPr>
        <w:fldChar w:fldCharType="end"/>
      </w:r>
    </w:p>
    <w:p w14:paraId="2A650CDF" w14:textId="77777777" w:rsidR="00726335" w:rsidRPr="00726335" w:rsidRDefault="00726335" w:rsidP="00726335">
      <w:pPr>
        <w:pBdr>
          <w:bottom w:val="single" w:sz="12" w:space="0" w:color="DC4405"/>
        </w:pBdr>
        <w:shd w:val="clear" w:color="auto" w:fill="FFFFFF"/>
        <w:spacing w:after="180"/>
        <w:outlineLvl w:val="1"/>
        <w:rPr>
          <w:rFonts w:ascii="Lato" w:eastAsia="Times New Roman" w:hAnsi="Lato" w:cs="Times New Roman"/>
          <w:color w:val="2D3B45"/>
          <w:sz w:val="36"/>
          <w:szCs w:val="36"/>
        </w:rPr>
      </w:pPr>
      <w:r w:rsidRPr="00726335">
        <w:rPr>
          <w:rFonts w:ascii="Lato" w:eastAsia="Times New Roman" w:hAnsi="Lato" w:cs="Times New Roman"/>
          <w:color w:val="2D3B45"/>
          <w:sz w:val="36"/>
          <w:szCs w:val="36"/>
        </w:rPr>
        <w:t>Introduction</w:t>
      </w:r>
    </w:p>
    <w:p w14:paraId="01AB7FD0" w14:textId="674F49B5" w:rsidR="00726335" w:rsidRPr="00726335" w:rsidRDefault="00726335" w:rsidP="00726335">
      <w:pPr>
        <w:shd w:val="clear" w:color="auto" w:fill="FFFFFF"/>
        <w:rPr>
          <w:rFonts w:ascii="Lato" w:eastAsia="Times New Roman" w:hAnsi="Lato" w:cs="Times New Roman"/>
          <w:color w:val="2D3B45"/>
        </w:rPr>
      </w:pPr>
      <w:r w:rsidRPr="00726335">
        <w:rPr>
          <w:rFonts w:ascii="Lato" w:eastAsia="Times New Roman" w:hAnsi="Lato" w:cs="Times New Roman"/>
          <w:color w:val="2D3B45"/>
        </w:rPr>
        <w:fldChar w:fldCharType="begin"/>
      </w:r>
      <w:r w:rsidRPr="00726335">
        <w:rPr>
          <w:rFonts w:ascii="Lato" w:eastAsia="Times New Roman" w:hAnsi="Lato" w:cs="Times New Roman"/>
          <w:color w:val="2D3B45"/>
        </w:rPr>
        <w:instrText xml:space="preserve"> INCLUDEPICTURE "https://canvas.oregonstate.edu/courses/1915078/files/98541917/download?wrap=1" \* MERGEFORMATINET </w:instrText>
      </w:r>
      <w:r w:rsidRPr="00726335">
        <w:rPr>
          <w:rFonts w:ascii="Lato" w:eastAsia="Times New Roman" w:hAnsi="Lato" w:cs="Times New Roman"/>
          <w:color w:val="2D3B45"/>
        </w:rPr>
        <w:fldChar w:fldCharType="separate"/>
      </w:r>
      <w:r w:rsidRPr="00726335">
        <w:rPr>
          <w:rFonts w:ascii="Lato" w:eastAsia="Times New Roman" w:hAnsi="Lato" w:cs="Times New Roman"/>
          <w:noProof/>
          <w:color w:val="2D3B45"/>
        </w:rPr>
        <mc:AlternateContent>
          <mc:Choice Requires="wps">
            <w:drawing>
              <wp:inline distT="0" distB="0" distL="0" distR="0" wp14:anchorId="2719E882" wp14:editId="1B09F02A">
                <wp:extent cx="952500" cy="939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CBEB9" id="Rectangle 1" o:spid="_x0000_s1026" style="width:7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" filled="f" stroked="f">
                <o:lock v:ext="edit" aspectratio="t"/>
                <w10:anchorlock/>
              </v:rect>
            </w:pict>
          </mc:Fallback>
        </mc:AlternateContent>
      </w:r>
      <w:r w:rsidRPr="00726335">
        <w:rPr>
          <w:rFonts w:ascii="Lato" w:eastAsia="Times New Roman" w:hAnsi="Lato" w:cs="Times New Roman"/>
          <w:color w:val="2D3B45"/>
        </w:rPr>
        <w:fldChar w:fldCharType="end"/>
      </w:r>
    </w:p>
    <w:p w14:paraId="2B52F5E7" w14:textId="77777777" w:rsidR="00726335" w:rsidRPr="00726335" w:rsidRDefault="00726335" w:rsidP="00726335">
      <w:pPr>
        <w:pBdr>
          <w:bottom w:val="single" w:sz="12" w:space="0" w:color="DC4405"/>
        </w:pBdr>
        <w:shd w:val="clear" w:color="auto" w:fill="FFFFFF"/>
        <w:spacing w:after="180"/>
        <w:ind w:right="1275"/>
        <w:outlineLvl w:val="1"/>
        <w:rPr>
          <w:rFonts w:ascii="Lato" w:eastAsia="Times New Roman" w:hAnsi="Lato" w:cs="Times New Roman"/>
          <w:color w:val="2D3B45"/>
          <w:sz w:val="36"/>
          <w:szCs w:val="36"/>
        </w:rPr>
      </w:pPr>
      <w:r w:rsidRPr="00726335">
        <w:rPr>
          <w:rFonts w:ascii="Lato" w:eastAsia="Times New Roman" w:hAnsi="Lato" w:cs="Times New Roman"/>
          <w:color w:val="2D3B45"/>
          <w:sz w:val="36"/>
          <w:szCs w:val="36"/>
        </w:rPr>
        <w:t>Module Learning Outcomes</w:t>
      </w:r>
    </w:p>
    <w:p w14:paraId="28B06042" w14:textId="77777777" w:rsidR="00726335" w:rsidRPr="00726335" w:rsidRDefault="00726335" w:rsidP="00726335">
      <w:pPr>
        <w:shd w:val="clear" w:color="auto" w:fill="FFFFFF"/>
        <w:spacing w:before="180" w:after="90"/>
        <w:rPr>
          <w:rFonts w:ascii="Lato" w:eastAsia="Times New Roman" w:hAnsi="Lato" w:cs="Times New Roman"/>
          <w:color w:val="2D3B45"/>
        </w:rPr>
      </w:pPr>
      <w:r w:rsidRPr="00726335">
        <w:rPr>
          <w:rFonts w:ascii="Lato" w:eastAsia="Times New Roman" w:hAnsi="Lato" w:cs="Times New Roman"/>
          <w:color w:val="2D3B45"/>
        </w:rPr>
        <w:t>After successful completion of this module, you will be able to ...</w:t>
      </w:r>
    </w:p>
    <w:p w14:paraId="11699D72" w14:textId="77777777" w:rsidR="00726335" w:rsidRPr="00726335" w:rsidRDefault="00726335" w:rsidP="00726335">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Import a Python module and use it in your code.</w:t>
      </w:r>
    </w:p>
    <w:p w14:paraId="1BC9CD3F" w14:textId="77777777" w:rsidR="00726335" w:rsidRPr="00726335" w:rsidRDefault="00726335" w:rsidP="00726335">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Create your own Python modules.</w:t>
      </w:r>
    </w:p>
    <w:p w14:paraId="27D3B185" w14:textId="77777777" w:rsidR="00726335" w:rsidRPr="00726335" w:rsidRDefault="00726335" w:rsidP="00726335">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Install a Python package in PyCharm.</w:t>
      </w:r>
    </w:p>
    <w:p w14:paraId="7F4E07AA" w14:textId="77777777" w:rsidR="00726335" w:rsidRPr="00726335" w:rsidRDefault="00726335" w:rsidP="00726335">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Explain what virtual environments are and why they're useful.</w:t>
      </w:r>
    </w:p>
    <w:p w14:paraId="6F89087B" w14:textId="77777777" w:rsidR="00726335" w:rsidRPr="00726335" w:rsidRDefault="00726335" w:rsidP="00726335">
      <w:pPr>
        <w:shd w:val="clear" w:color="auto" w:fill="FFFFFF"/>
        <w:spacing w:before="180" w:after="180"/>
        <w:rPr>
          <w:rFonts w:ascii="Lato" w:eastAsia="Times New Roman" w:hAnsi="Lato" w:cs="Times New Roman"/>
          <w:color w:val="2D3B45"/>
        </w:rPr>
      </w:pPr>
      <w:r w:rsidRPr="00726335">
        <w:rPr>
          <w:rFonts w:ascii="Lato" w:eastAsia="Times New Roman" w:hAnsi="Lato" w:cs="Times New Roman"/>
          <w:color w:val="2D3B45"/>
        </w:rPr>
        <w:t>Key questions:</w:t>
      </w:r>
    </w:p>
    <w:p w14:paraId="77173D1C" w14:textId="77777777" w:rsidR="00726335" w:rsidRPr="00726335" w:rsidRDefault="00726335" w:rsidP="00726335">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What is a Python module?</w:t>
      </w:r>
    </w:p>
    <w:p w14:paraId="519040B3" w14:textId="77777777" w:rsidR="00726335" w:rsidRPr="00726335" w:rsidRDefault="00726335" w:rsidP="00726335">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How do you import a Python module?</w:t>
      </w:r>
    </w:p>
    <w:p w14:paraId="260EF1AA" w14:textId="77777777" w:rsidR="00726335" w:rsidRPr="00726335" w:rsidRDefault="00726335" w:rsidP="00726335">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What does a main function do?</w:t>
      </w:r>
    </w:p>
    <w:p w14:paraId="2659CA0C" w14:textId="77777777" w:rsidR="00726335" w:rsidRPr="00726335" w:rsidRDefault="00726335" w:rsidP="00726335">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What is a package in Python?</w:t>
      </w:r>
    </w:p>
    <w:p w14:paraId="5DA8E62E" w14:textId="77777777" w:rsidR="00726335" w:rsidRPr="00726335" w:rsidRDefault="00726335" w:rsidP="00726335">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What is a virtual environment for?</w:t>
      </w:r>
    </w:p>
    <w:p w14:paraId="339358EA" w14:textId="77777777" w:rsidR="00726335" w:rsidRPr="00726335" w:rsidRDefault="00726335" w:rsidP="00726335">
      <w:pPr>
        <w:pBdr>
          <w:bottom w:val="single" w:sz="12" w:space="0" w:color="DC4405"/>
        </w:pBdr>
        <w:shd w:val="clear" w:color="auto" w:fill="FFFFFF"/>
        <w:spacing w:before="180" w:after="180"/>
        <w:outlineLvl w:val="1"/>
        <w:rPr>
          <w:rFonts w:ascii="Lato" w:eastAsia="Times New Roman" w:hAnsi="Lato" w:cs="Times New Roman"/>
          <w:color w:val="2D3B45"/>
          <w:sz w:val="36"/>
          <w:szCs w:val="36"/>
        </w:rPr>
      </w:pPr>
      <w:r w:rsidRPr="00726335">
        <w:rPr>
          <w:rFonts w:ascii="Lato" w:eastAsia="Times New Roman" w:hAnsi="Lato" w:cs="Times New Roman"/>
          <w:color w:val="2D3B45"/>
          <w:sz w:val="36"/>
          <w:szCs w:val="36"/>
        </w:rPr>
        <w:t>Explorations</w:t>
      </w:r>
    </w:p>
    <w:p w14:paraId="36C6D98E" w14:textId="77777777" w:rsidR="00726335" w:rsidRPr="00726335" w:rsidRDefault="00726335" w:rsidP="00726335">
      <w:pPr>
        <w:shd w:val="clear" w:color="auto" w:fill="FFFFFF"/>
        <w:spacing w:before="180" w:after="90"/>
        <w:rPr>
          <w:rFonts w:ascii="Lato" w:eastAsia="Times New Roman" w:hAnsi="Lato" w:cs="Times New Roman"/>
          <w:color w:val="2D3B45"/>
        </w:rPr>
      </w:pPr>
      <w:r w:rsidRPr="00726335">
        <w:rPr>
          <w:rFonts w:ascii="Lato" w:eastAsia="Times New Roman" w:hAnsi="Lato" w:cs="Times New Roman"/>
          <w:color w:val="2D3B45"/>
        </w:rPr>
        <w:t>Use the pages within this module to explore the following concepts:</w:t>
      </w:r>
    </w:p>
    <w:p w14:paraId="0595008B"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Exploration: </w:t>
      </w:r>
      <w:hyperlink r:id="rId5" w:tooltip="Exploration: Classes and Objects (review)" w:history="1">
        <w:r w:rsidRPr="00726335">
          <w:rPr>
            <w:rFonts w:ascii="Lato" w:eastAsia="Times New Roman" w:hAnsi="Lato" w:cs="Times New Roman"/>
            <w:color w:val="0000FF"/>
            <w:u w:val="single"/>
          </w:rPr>
          <w:t>Classes and objects (review)</w:t>
        </w:r>
      </w:hyperlink>
      <w:r w:rsidRPr="00726335">
        <w:rPr>
          <w:rFonts w:ascii="Lato" w:eastAsia="Times New Roman" w:hAnsi="Lato" w:cs="Times New Roman"/>
          <w:color w:val="2D3B45"/>
        </w:rPr>
        <w:t> (CLO 1c)</w:t>
      </w:r>
    </w:p>
    <w:p w14:paraId="404293D0"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Video Demo: </w:t>
      </w:r>
      <w:hyperlink r:id="rId6" w:tooltip="Video demo: classes and objects (review)" w:history="1">
        <w:r w:rsidRPr="00726335">
          <w:rPr>
            <w:rFonts w:ascii="Lato" w:eastAsia="Times New Roman" w:hAnsi="Lato" w:cs="Times New Roman"/>
            <w:color w:val="0000FF"/>
            <w:u w:val="single"/>
          </w:rPr>
          <w:t>Classes and objects (review)</w:t>
        </w:r>
      </w:hyperlink>
      <w:r w:rsidRPr="00726335">
        <w:rPr>
          <w:rFonts w:ascii="Lato" w:eastAsia="Times New Roman" w:hAnsi="Lato" w:cs="Times New Roman"/>
          <w:color w:val="2D3B45"/>
        </w:rPr>
        <w:t> (CLO 1c)</w:t>
      </w:r>
    </w:p>
    <w:p w14:paraId="552D58B2"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Activity: </w:t>
      </w:r>
      <w:hyperlink r:id="rId7" w:tooltip="Activity: Classes and Objects" w:history="1">
        <w:r w:rsidRPr="00726335">
          <w:rPr>
            <w:rFonts w:ascii="Lato" w:eastAsia="Times New Roman" w:hAnsi="Lato" w:cs="Times New Roman"/>
            <w:color w:val="0000FF"/>
            <w:u w:val="single"/>
          </w:rPr>
          <w:t>Classes and Objects</w:t>
        </w:r>
      </w:hyperlink>
      <w:r w:rsidRPr="00726335">
        <w:rPr>
          <w:rFonts w:ascii="Lato" w:eastAsia="Times New Roman" w:hAnsi="Lato" w:cs="Times New Roman"/>
          <w:color w:val="2D3B45"/>
        </w:rPr>
        <w:t> (CLO 1c)</w:t>
      </w:r>
    </w:p>
    <w:p w14:paraId="47B07F1A"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Exploration: </w:t>
      </w:r>
      <w:hyperlink r:id="rId8" w:tooltip="Exploration: Importing modules, installing packages, virtual environments" w:history="1">
        <w:r w:rsidRPr="00726335">
          <w:rPr>
            <w:rFonts w:ascii="Lato" w:eastAsia="Times New Roman" w:hAnsi="Lato" w:cs="Times New Roman"/>
            <w:color w:val="0000FF"/>
            <w:u w:val="single"/>
          </w:rPr>
          <w:t>Importing modules, installing packages, virtual environments</w:t>
        </w:r>
      </w:hyperlink>
      <w:r w:rsidRPr="00726335">
        <w:rPr>
          <w:rFonts w:ascii="Lato" w:eastAsia="Times New Roman" w:hAnsi="Lato" w:cs="Times New Roman"/>
          <w:color w:val="2D3B45"/>
        </w:rPr>
        <w:t> (MLOs 1-4)</w:t>
      </w:r>
    </w:p>
    <w:p w14:paraId="5908EB80"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Video Demo: </w:t>
      </w:r>
      <w:hyperlink r:id="rId9" w:tooltip="Video Demo: Importing modules" w:history="1">
        <w:r w:rsidRPr="00726335">
          <w:rPr>
            <w:rFonts w:ascii="Lato" w:eastAsia="Times New Roman" w:hAnsi="Lato" w:cs="Times New Roman"/>
            <w:color w:val="0000FF"/>
            <w:u w:val="single"/>
          </w:rPr>
          <w:t>Importing modules</w:t>
        </w:r>
      </w:hyperlink>
      <w:r w:rsidRPr="00726335">
        <w:rPr>
          <w:rFonts w:ascii="Lato" w:eastAsia="Times New Roman" w:hAnsi="Lato" w:cs="Times New Roman"/>
          <w:color w:val="2D3B45"/>
        </w:rPr>
        <w:t> (MLOs 1, 2)</w:t>
      </w:r>
    </w:p>
    <w:p w14:paraId="463F6C49"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Activity: </w:t>
      </w:r>
      <w:hyperlink r:id="rId10" w:tooltip="Activity: Debugging Skills Review" w:history="1">
        <w:r w:rsidRPr="00726335">
          <w:rPr>
            <w:rFonts w:ascii="Lato" w:eastAsia="Times New Roman" w:hAnsi="Lato" w:cs="Times New Roman"/>
            <w:color w:val="0000FF"/>
            <w:u w:val="single"/>
          </w:rPr>
          <w:t>Debugging Skills Review</w:t>
        </w:r>
      </w:hyperlink>
    </w:p>
    <w:p w14:paraId="0A29FDBF" w14:textId="77777777" w:rsidR="00726335" w:rsidRPr="00726335" w:rsidRDefault="00726335" w:rsidP="00726335">
      <w:pPr>
        <w:numPr>
          <w:ilvl w:val="0"/>
          <w:numId w:val="3"/>
        </w:numPr>
        <w:shd w:val="clear" w:color="auto" w:fill="FFFFFF"/>
        <w:spacing w:before="100" w:beforeAutospacing="1" w:after="100" w:afterAutospacing="1"/>
        <w:ind w:left="1095"/>
        <w:rPr>
          <w:rFonts w:ascii="Lato" w:eastAsia="Times New Roman" w:hAnsi="Lato" w:cs="Times New Roman"/>
          <w:color w:val="2D3B45"/>
        </w:rPr>
      </w:pPr>
      <w:hyperlink r:id="rId11" w:tooltip="Module 1 Exercise Solutions" w:history="1">
        <w:r w:rsidRPr="00726335">
          <w:rPr>
            <w:rFonts w:ascii="Lato" w:eastAsia="Times New Roman" w:hAnsi="Lato" w:cs="Times New Roman"/>
            <w:color w:val="0000FF"/>
            <w:u w:val="single"/>
          </w:rPr>
          <w:t>Module 1 exercise solutions</w:t>
        </w:r>
      </w:hyperlink>
    </w:p>
    <w:p w14:paraId="07F837F8" w14:textId="77777777" w:rsidR="00726335" w:rsidRPr="00726335" w:rsidRDefault="00726335" w:rsidP="00726335">
      <w:pPr>
        <w:pBdr>
          <w:bottom w:val="single" w:sz="12" w:space="0" w:color="DC4405"/>
        </w:pBdr>
        <w:shd w:val="clear" w:color="auto" w:fill="FFFFFF"/>
        <w:spacing w:before="180" w:after="180"/>
        <w:outlineLvl w:val="1"/>
        <w:rPr>
          <w:rFonts w:ascii="Lato" w:eastAsia="Times New Roman" w:hAnsi="Lato" w:cs="Times New Roman"/>
          <w:color w:val="2D3B45"/>
          <w:sz w:val="36"/>
          <w:szCs w:val="36"/>
        </w:rPr>
      </w:pPr>
      <w:r w:rsidRPr="00726335">
        <w:rPr>
          <w:rFonts w:ascii="Lato" w:eastAsia="Times New Roman" w:hAnsi="Lato" w:cs="Times New Roman"/>
          <w:color w:val="2D3B45"/>
          <w:sz w:val="36"/>
          <w:szCs w:val="36"/>
        </w:rPr>
        <w:t>Optional Resources</w:t>
      </w:r>
    </w:p>
    <w:p w14:paraId="5887E5AE" w14:textId="77777777" w:rsidR="00726335" w:rsidRPr="00726335" w:rsidRDefault="00726335" w:rsidP="00726335">
      <w:pPr>
        <w:numPr>
          <w:ilvl w:val="0"/>
          <w:numId w:val="4"/>
        </w:numPr>
        <w:shd w:val="clear" w:color="auto" w:fill="FFFFFF"/>
        <w:spacing w:beforeAutospacing="1" w:afterAutospacing="1"/>
        <w:ind w:left="1095"/>
        <w:rPr>
          <w:rFonts w:ascii="Lato" w:eastAsia="Times New Roman" w:hAnsi="Lato" w:cs="Times New Roman"/>
          <w:color w:val="2D3B45"/>
        </w:rPr>
      </w:pPr>
      <w:hyperlink r:id="rId12" w:anchor="sec173" w:tgtFrame="_blank" w:history="1">
        <w:r w:rsidRPr="00726335">
          <w:rPr>
            <w:rFonts w:ascii="Lato" w:eastAsia="Times New Roman" w:hAnsi="Lato" w:cs="Times New Roman"/>
            <w:i/>
            <w:iCs/>
            <w:color w:val="0000FF"/>
            <w:u w:val="single"/>
          </w:rPr>
          <w:t>Think Python</w:t>
        </w:r>
        <w:r w:rsidRPr="00726335">
          <w:rPr>
            <w:rFonts w:ascii="Lato" w:eastAsia="Times New Roman" w:hAnsi="Lato" w:cs="Times New Roman"/>
            <w:color w:val="0000FF"/>
            <w:u w:val="single"/>
          </w:rPr>
          <w:t> Chapter 14 section 9</w:t>
        </w:r>
        <w:r w:rsidRPr="00726335">
          <w:rPr>
            <w:rFonts w:ascii="Lato" w:eastAsia="Times New Roman" w:hAnsi="Lato" w:cs="Times New Roman"/>
            <w:color w:val="0000FF"/>
            <w:u w:val="single"/>
            <w:bdr w:val="none" w:sz="0" w:space="0" w:color="auto" w:frame="1"/>
          </w:rPr>
          <w:t>Links to an external site.</w:t>
        </w:r>
      </w:hyperlink>
    </w:p>
    <w:p w14:paraId="70833414" w14:textId="77777777" w:rsidR="00726335" w:rsidRPr="00726335" w:rsidRDefault="00726335" w:rsidP="00726335">
      <w:pPr>
        <w:pBdr>
          <w:bottom w:val="single" w:sz="12" w:space="0" w:color="DC4405"/>
        </w:pBdr>
        <w:shd w:val="clear" w:color="auto" w:fill="FFFFFF"/>
        <w:spacing w:before="180" w:after="180"/>
        <w:outlineLvl w:val="1"/>
        <w:rPr>
          <w:rFonts w:ascii="Lato" w:eastAsia="Times New Roman" w:hAnsi="Lato" w:cs="Times New Roman"/>
          <w:color w:val="2D3B45"/>
          <w:sz w:val="36"/>
          <w:szCs w:val="36"/>
        </w:rPr>
      </w:pPr>
      <w:r w:rsidRPr="00726335">
        <w:rPr>
          <w:rFonts w:ascii="Lato" w:eastAsia="Times New Roman" w:hAnsi="Lato" w:cs="Times New Roman"/>
          <w:color w:val="2D3B45"/>
          <w:sz w:val="36"/>
          <w:szCs w:val="36"/>
        </w:rPr>
        <w:t>Task List</w:t>
      </w:r>
    </w:p>
    <w:p w14:paraId="7471C45F" w14:textId="77777777" w:rsidR="00726335" w:rsidRPr="00726335" w:rsidRDefault="00726335" w:rsidP="00726335">
      <w:pPr>
        <w:shd w:val="clear" w:color="auto" w:fill="FFFFFF"/>
        <w:spacing w:before="180" w:after="180"/>
        <w:rPr>
          <w:rFonts w:ascii="Lato" w:eastAsia="Times New Roman" w:hAnsi="Lato" w:cs="Times New Roman"/>
          <w:color w:val="2D3B45"/>
        </w:rPr>
      </w:pPr>
      <w:r w:rsidRPr="00726335">
        <w:rPr>
          <w:rFonts w:ascii="Lato" w:eastAsia="Times New Roman" w:hAnsi="Lato" w:cs="Times New Roman"/>
          <w:color w:val="2D3B45"/>
        </w:rPr>
        <w:lastRenderedPageBreak/>
        <w:t>Complete the following assignments and other tasks:</w:t>
      </w:r>
    </w:p>
    <w:p w14:paraId="4B8759EF" w14:textId="77777777" w:rsidR="00726335" w:rsidRPr="00726335" w:rsidRDefault="00726335" w:rsidP="00726335">
      <w:pPr>
        <w:numPr>
          <w:ilvl w:val="0"/>
          <w:numId w:val="5"/>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Read the Exploration pages (linked to above) and do the interactive exercises on those pages (CLO 1c, MLOs 1-4).</w:t>
      </w:r>
    </w:p>
    <w:p w14:paraId="2292158B" w14:textId="77777777" w:rsidR="00726335" w:rsidRPr="00726335" w:rsidRDefault="00726335" w:rsidP="00726335">
      <w:pPr>
        <w:numPr>
          <w:ilvl w:val="0"/>
          <w:numId w:val="5"/>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Complete </w:t>
      </w:r>
      <w:hyperlink r:id="rId13" w:tooltip="Assignment 1 (timed code breaker game)" w:history="1">
        <w:r w:rsidRPr="00726335">
          <w:rPr>
            <w:rFonts w:ascii="Lato" w:eastAsia="Times New Roman" w:hAnsi="Lato" w:cs="Times New Roman"/>
            <w:color w:val="0000FF"/>
            <w:u w:val="single"/>
          </w:rPr>
          <w:t>Assignment 1</w:t>
        </w:r>
      </w:hyperlink>
      <w:r w:rsidRPr="00726335">
        <w:rPr>
          <w:rFonts w:ascii="Lato" w:eastAsia="Times New Roman" w:hAnsi="Lato" w:cs="Times New Roman"/>
          <w:color w:val="2D3B45"/>
        </w:rPr>
        <w:t>, which gives you an opportunity to practice the Python skills you learned in CS 161, and gives you practice with importing a module and using its functionality (CLO 1c, MLO 1).</w:t>
      </w:r>
    </w:p>
    <w:p w14:paraId="595148AA" w14:textId="77777777" w:rsidR="00726335" w:rsidRPr="00726335" w:rsidRDefault="00726335" w:rsidP="00726335">
      <w:pPr>
        <w:numPr>
          <w:ilvl w:val="0"/>
          <w:numId w:val="5"/>
        </w:numPr>
        <w:shd w:val="clear" w:color="auto" w:fill="FFFFFF"/>
        <w:spacing w:before="100" w:beforeAutospacing="1" w:after="100" w:afterAutospacing="1"/>
        <w:ind w:left="1095"/>
        <w:rPr>
          <w:rFonts w:ascii="Lato" w:eastAsia="Times New Roman" w:hAnsi="Lato" w:cs="Times New Roman"/>
          <w:color w:val="2D3B45"/>
        </w:rPr>
      </w:pPr>
      <w:r w:rsidRPr="00726335">
        <w:rPr>
          <w:rFonts w:ascii="Lato" w:eastAsia="Times New Roman" w:hAnsi="Lato" w:cs="Times New Roman"/>
          <w:color w:val="2D3B45"/>
        </w:rPr>
        <w:t>Take </w:t>
      </w:r>
      <w:hyperlink r:id="rId14" w:tooltip="Quiz 1" w:history="1">
        <w:r w:rsidRPr="00726335">
          <w:rPr>
            <w:rFonts w:ascii="Lato" w:eastAsia="Times New Roman" w:hAnsi="Lato" w:cs="Times New Roman"/>
            <w:color w:val="0000FF"/>
            <w:u w:val="single"/>
          </w:rPr>
          <w:t>Quiz 1</w:t>
        </w:r>
      </w:hyperlink>
      <w:r w:rsidRPr="00726335">
        <w:rPr>
          <w:rFonts w:ascii="Lato" w:eastAsia="Times New Roman" w:hAnsi="Lato" w:cs="Times New Roman"/>
          <w:color w:val="2D3B45"/>
        </w:rPr>
        <w:t> (MLOs 1-4).</w:t>
      </w:r>
    </w:p>
    <w:p w14:paraId="753EEBBE" w14:textId="77777777" w:rsidR="00726335" w:rsidRDefault="00726335" w:rsidP="00726335">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t>Exploration: Importing modules, installing packages, virtual environments</w:t>
      </w:r>
    </w:p>
    <w:p w14:paraId="09E6DA2D" w14:textId="7308E09E" w:rsidR="00726335" w:rsidRDefault="00726335" w:rsidP="00726335">
      <w:pPr>
        <w:shd w:val="clear" w:color="auto" w:fill="FFFFFF"/>
        <w:rPr>
          <w:rFonts w:ascii="Lato" w:hAnsi="Lato"/>
          <w:color w:val="2D3B45"/>
        </w:rPr>
      </w:pPr>
      <w:r>
        <w:rPr>
          <w:rFonts w:ascii="Lato" w:hAnsi="Lato"/>
          <w:color w:val="2D3B45"/>
        </w:rPr>
        <w:fldChar w:fldCharType="begin"/>
      </w:r>
      <w:r>
        <w:rPr>
          <w:rFonts w:ascii="Lato" w:hAnsi="Lato"/>
          <w:color w:val="2D3B45"/>
        </w:rPr>
        <w:instrText xml:space="preserve"> INCLUDEPICTURE "https://canvas.oregonstate.edu/courses/1915078/files/98541867/download?wrap=1" \* MERGEFORMATINET </w:instrText>
      </w:r>
      <w:r>
        <w:rPr>
          <w:rFonts w:ascii="Lato" w:hAnsi="Lato"/>
          <w:color w:val="2D3B45"/>
        </w:rPr>
        <w:fldChar w:fldCharType="separate"/>
      </w:r>
      <w:r>
        <w:rPr>
          <w:rFonts w:ascii="Lato" w:hAnsi="Lato"/>
          <w:noProof/>
          <w:color w:val="2D3B45"/>
        </w:rPr>
        <mc:AlternateContent>
          <mc:Choice Requires="wps">
            <w:drawing>
              <wp:inline distT="0" distB="0" distL="0" distR="0" wp14:anchorId="0B66790F" wp14:editId="0B6D169B">
                <wp:extent cx="952500" cy="939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E80FF" id="Rectangle 3" o:spid="_x0000_s1026" style="width:7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" filled="f" stroked="f">
                <o:lock v:ext="edit" aspectratio="t"/>
                <w10:anchorlock/>
              </v:rect>
            </w:pict>
          </mc:Fallback>
        </mc:AlternateContent>
      </w:r>
      <w:r>
        <w:rPr>
          <w:rFonts w:ascii="Lato" w:hAnsi="Lato"/>
          <w:color w:val="2D3B45"/>
        </w:rPr>
        <w:fldChar w:fldCharType="end"/>
      </w:r>
    </w:p>
    <w:p w14:paraId="784CB774" w14:textId="77777777" w:rsidR="00726335" w:rsidRDefault="00726335" w:rsidP="00726335">
      <w:pPr>
        <w:pStyle w:val="Heading2"/>
        <w:pBdr>
          <w:bottom w:val="single" w:sz="12" w:space="0" w:color="DC4405"/>
        </w:pBdr>
        <w:shd w:val="clear" w:color="auto" w:fill="FFFFFF"/>
        <w:spacing w:before="0" w:beforeAutospacing="0" w:after="270" w:afterAutospacing="0"/>
        <w:ind w:right="1275"/>
        <w:rPr>
          <w:rFonts w:ascii="Lato" w:hAnsi="Lato"/>
          <w:b w:val="0"/>
          <w:bCs w:val="0"/>
          <w:color w:val="2D3B45"/>
        </w:rPr>
      </w:pPr>
      <w:r>
        <w:rPr>
          <w:rFonts w:ascii="Lato" w:hAnsi="Lato"/>
          <w:b w:val="0"/>
          <w:bCs w:val="0"/>
          <w:color w:val="2D3B45"/>
        </w:rPr>
        <w:t>Modules</w:t>
      </w:r>
    </w:p>
    <w:p w14:paraId="3226C571"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A </w:t>
      </w:r>
      <w:r>
        <w:rPr>
          <w:rStyle w:val="Strong"/>
          <w:rFonts w:ascii="Lato" w:hAnsi="Lato"/>
          <w:color w:val="2D3B45"/>
        </w:rPr>
        <w:t>module</w:t>
      </w:r>
      <w:r>
        <w:rPr>
          <w:rFonts w:ascii="Lato" w:hAnsi="Lato"/>
          <w:color w:val="2D3B45"/>
        </w:rPr>
        <w:t> is just a normal Python file that contains definitions of functions or classes that you would like to use in another file. Let's say you have a file named "mystats.py" that defines some classes and functions for statistical computations. If you want another file to be able to use them, you can put an import statement at the top of your code like in the code example below.</w:t>
      </w:r>
    </w:p>
    <w:p w14:paraId="147153E6"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Let's say that a function named </w:t>
      </w:r>
      <w:proofErr w:type="spellStart"/>
      <w:r>
        <w:rPr>
          <w:rStyle w:val="Emphasis"/>
          <w:rFonts w:ascii="Lato" w:eastAsiaTheme="majorEastAsia" w:hAnsi="Lato"/>
          <w:color w:val="2D3B45"/>
        </w:rPr>
        <w:t>find_mean</w:t>
      </w:r>
      <w:proofErr w:type="spellEnd"/>
      <w:r>
        <w:rPr>
          <w:rFonts w:ascii="Lato" w:hAnsi="Lato"/>
          <w:color w:val="2D3B45"/>
        </w:rPr>
        <w:t xml:space="preserve"> is defined in mystats.py. Because we imported </w:t>
      </w:r>
      <w:proofErr w:type="spellStart"/>
      <w:r>
        <w:rPr>
          <w:rFonts w:ascii="Lato" w:hAnsi="Lato"/>
          <w:color w:val="2D3B45"/>
        </w:rPr>
        <w:t>mystats</w:t>
      </w:r>
      <w:proofErr w:type="spellEnd"/>
      <w:r>
        <w:rPr>
          <w:rFonts w:ascii="Lato" w:hAnsi="Lato"/>
          <w:color w:val="2D3B45"/>
        </w:rPr>
        <w:t xml:space="preserve">, we can now use that function, but we </w:t>
      </w:r>
      <w:proofErr w:type="gramStart"/>
      <w:r>
        <w:rPr>
          <w:rFonts w:ascii="Lato" w:hAnsi="Lato"/>
          <w:color w:val="2D3B45"/>
        </w:rPr>
        <w:t>have to</w:t>
      </w:r>
      <w:proofErr w:type="gramEnd"/>
      <w:r>
        <w:rPr>
          <w:rFonts w:ascii="Lato" w:hAnsi="Lato"/>
          <w:color w:val="2D3B45"/>
        </w:rPr>
        <w:t xml:space="preserve"> put "</w:t>
      </w:r>
      <w:proofErr w:type="spellStart"/>
      <w:r>
        <w:rPr>
          <w:rFonts w:ascii="Lato" w:hAnsi="Lato"/>
          <w:color w:val="2D3B45"/>
        </w:rPr>
        <w:t>mystats</w:t>
      </w:r>
      <w:proofErr w:type="spellEnd"/>
      <w:r>
        <w:rPr>
          <w:rFonts w:ascii="Lato" w:hAnsi="Lato"/>
          <w:color w:val="2D3B45"/>
        </w:rPr>
        <w:t>." in front of the function name.</w:t>
      </w:r>
    </w:p>
    <w:p w14:paraId="76BE9E55" w14:textId="4D125321" w:rsidR="00726335" w:rsidRDefault="00726335" w:rsidP="00726335">
      <w:pPr>
        <w:pStyle w:val="NormalWeb"/>
        <w:shd w:val="clear" w:color="auto" w:fill="FFFFFF"/>
        <w:spacing w:before="180" w:beforeAutospacing="0" w:after="180" w:afterAutospacing="0"/>
        <w:rPr>
          <w:rFonts w:ascii="Lato" w:hAnsi="Lato"/>
          <w:color w:val="2D3B45"/>
        </w:rPr>
      </w:pPr>
      <w:r w:rsidRPr="00726335">
        <w:rPr>
          <w:rFonts w:ascii="Lato" w:hAnsi="Lato"/>
          <w:color w:val="2D3B45"/>
        </w:rPr>
        <w:drawing>
          <wp:inline distT="0" distB="0" distL="0" distR="0" wp14:anchorId="530C0962" wp14:editId="1FEA4218">
            <wp:extent cx="5943600" cy="230759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943600" cy="2307590"/>
                    </a:xfrm>
                    <a:prstGeom prst="rect">
                      <a:avLst/>
                    </a:prstGeom>
                  </pic:spPr>
                </pic:pic>
              </a:graphicData>
            </a:graphic>
          </wp:inline>
        </w:drawing>
      </w:r>
    </w:p>
    <w:p w14:paraId="5AAC5BD8"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If we'd rather not have to put "</w:t>
      </w:r>
      <w:proofErr w:type="spellStart"/>
      <w:r>
        <w:rPr>
          <w:rFonts w:ascii="Lato" w:hAnsi="Lato"/>
          <w:color w:val="2D3B45"/>
        </w:rPr>
        <w:t>mystats</w:t>
      </w:r>
      <w:proofErr w:type="spellEnd"/>
      <w:r>
        <w:rPr>
          <w:rFonts w:ascii="Lato" w:hAnsi="Lato"/>
          <w:color w:val="2D3B45"/>
        </w:rPr>
        <w:t>." in front of a function or class name, we can use this form of the import statement:</w:t>
      </w:r>
    </w:p>
    <w:p w14:paraId="214C5DA3" w14:textId="77777777" w:rsidR="00726335" w:rsidRDefault="00726335" w:rsidP="007263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from </w:t>
      </w:r>
      <w:proofErr w:type="spellStart"/>
      <w:r>
        <w:rPr>
          <w:rFonts w:ascii="Monaco" w:hAnsi="Monaco"/>
          <w:color w:val="2D3B45"/>
        </w:rPr>
        <w:t>mystats</w:t>
      </w:r>
      <w:proofErr w:type="spellEnd"/>
      <w:r>
        <w:rPr>
          <w:rFonts w:ascii="Monaco" w:hAnsi="Monaco"/>
          <w:color w:val="2D3B45"/>
        </w:rPr>
        <w:t xml:space="preserve"> import </w:t>
      </w:r>
      <w:proofErr w:type="spellStart"/>
      <w:r>
        <w:rPr>
          <w:rFonts w:ascii="Monaco" w:hAnsi="Monaco"/>
          <w:color w:val="2D3B45"/>
        </w:rPr>
        <w:t>find_mode</w:t>
      </w:r>
      <w:proofErr w:type="spellEnd"/>
    </w:p>
    <w:p w14:paraId="09B10CD6"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Then we could use </w:t>
      </w:r>
      <w:proofErr w:type="spellStart"/>
      <w:r>
        <w:rPr>
          <w:rFonts w:ascii="Lato" w:hAnsi="Lato"/>
          <w:color w:val="2D3B45"/>
        </w:rPr>
        <w:t>find_mode</w:t>
      </w:r>
      <w:proofErr w:type="spellEnd"/>
      <w:r>
        <w:rPr>
          <w:rFonts w:ascii="Lato" w:hAnsi="Lato"/>
          <w:color w:val="2D3B45"/>
        </w:rPr>
        <w:t xml:space="preserve"> in the usual way:</w:t>
      </w:r>
    </w:p>
    <w:p w14:paraId="68462051" w14:textId="77777777" w:rsidR="00726335" w:rsidRDefault="00726335" w:rsidP="007263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Fonts w:ascii="Monaco" w:hAnsi="Monaco"/>
          <w:color w:val="2D3B45"/>
        </w:rPr>
        <w:lastRenderedPageBreak/>
        <w:t>mode_val</w:t>
      </w:r>
      <w:proofErr w:type="spellEnd"/>
      <w:r>
        <w:rPr>
          <w:rFonts w:ascii="Monaco" w:hAnsi="Monaco"/>
          <w:color w:val="2D3B45"/>
        </w:rPr>
        <w:t xml:space="preserve"> = </w:t>
      </w:r>
      <w:proofErr w:type="spellStart"/>
      <w:r>
        <w:rPr>
          <w:rFonts w:ascii="Monaco" w:hAnsi="Monaco"/>
          <w:color w:val="2D3B45"/>
        </w:rPr>
        <w:t>find_mode</w:t>
      </w:r>
      <w:proofErr w:type="spellEnd"/>
      <w:r>
        <w:rPr>
          <w:rFonts w:ascii="Monaco" w:hAnsi="Monaco"/>
          <w:color w:val="2D3B45"/>
        </w:rPr>
        <w:t>(</w:t>
      </w:r>
      <w:proofErr w:type="spellStart"/>
      <w:r>
        <w:rPr>
          <w:rFonts w:ascii="Monaco" w:hAnsi="Monaco"/>
          <w:color w:val="2D3B45"/>
        </w:rPr>
        <w:t>some_list</w:t>
      </w:r>
      <w:proofErr w:type="spellEnd"/>
      <w:r>
        <w:rPr>
          <w:rFonts w:ascii="Monaco" w:hAnsi="Monaco"/>
          <w:color w:val="2D3B45"/>
        </w:rPr>
        <w:t>)</w:t>
      </w:r>
    </w:p>
    <w:p w14:paraId="6552B491"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If there were multiple functions and/or classes we want to import from the same module, we could list them like this:</w:t>
      </w:r>
    </w:p>
    <w:p w14:paraId="30E60328" w14:textId="77777777" w:rsidR="00726335" w:rsidRDefault="00726335" w:rsidP="007263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from </w:t>
      </w:r>
      <w:proofErr w:type="spellStart"/>
      <w:r>
        <w:rPr>
          <w:rFonts w:ascii="Monaco" w:hAnsi="Monaco"/>
          <w:color w:val="2D3B45"/>
        </w:rPr>
        <w:t>mystats</w:t>
      </w:r>
      <w:proofErr w:type="spellEnd"/>
      <w:r>
        <w:rPr>
          <w:rFonts w:ascii="Monaco" w:hAnsi="Monaco"/>
          <w:color w:val="2D3B45"/>
        </w:rPr>
        <w:t xml:space="preserve"> import </w:t>
      </w:r>
      <w:proofErr w:type="spellStart"/>
      <w:r>
        <w:rPr>
          <w:rFonts w:ascii="Monaco" w:hAnsi="Monaco"/>
          <w:color w:val="2D3B45"/>
        </w:rPr>
        <w:t>find_mode</w:t>
      </w:r>
      <w:proofErr w:type="spellEnd"/>
      <w:r>
        <w:rPr>
          <w:rFonts w:ascii="Monaco" w:hAnsi="Monaco"/>
          <w:color w:val="2D3B45"/>
        </w:rPr>
        <w:t xml:space="preserve">, </w:t>
      </w:r>
      <w:proofErr w:type="spellStart"/>
      <w:r>
        <w:rPr>
          <w:rFonts w:ascii="Monaco" w:hAnsi="Monaco"/>
          <w:color w:val="2D3B45"/>
        </w:rPr>
        <w:t>find_mean</w:t>
      </w:r>
      <w:proofErr w:type="spellEnd"/>
      <w:r>
        <w:rPr>
          <w:rFonts w:ascii="Monaco" w:hAnsi="Monaco"/>
          <w:color w:val="2D3B45"/>
        </w:rPr>
        <w:t xml:space="preserve">, </w:t>
      </w:r>
      <w:proofErr w:type="spellStart"/>
      <w:r>
        <w:rPr>
          <w:rFonts w:ascii="Monaco" w:hAnsi="Monaco"/>
          <w:color w:val="2D3B45"/>
        </w:rPr>
        <w:t>find_</w:t>
      </w:r>
      <w:proofErr w:type="gramStart"/>
      <w:r>
        <w:rPr>
          <w:rFonts w:ascii="Monaco" w:hAnsi="Monaco"/>
          <w:color w:val="2D3B45"/>
        </w:rPr>
        <w:t>median</w:t>
      </w:r>
      <w:proofErr w:type="spellEnd"/>
      <w:proofErr w:type="gramEnd"/>
    </w:p>
    <w:p w14:paraId="0313DF44"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If you want to do this for </w:t>
      </w:r>
      <w:proofErr w:type="gramStart"/>
      <w:r>
        <w:rPr>
          <w:rFonts w:ascii="Lato" w:hAnsi="Lato"/>
          <w:color w:val="2D3B45"/>
        </w:rPr>
        <w:t>all of</w:t>
      </w:r>
      <w:proofErr w:type="gramEnd"/>
      <w:r>
        <w:rPr>
          <w:rFonts w:ascii="Lato" w:hAnsi="Lato"/>
          <w:color w:val="2D3B45"/>
        </w:rPr>
        <w:t xml:space="preserve"> the classes and functions in the module, but don't want to have to list them all, you can do this:</w:t>
      </w:r>
    </w:p>
    <w:p w14:paraId="2C68DCFD" w14:textId="77777777" w:rsidR="00726335" w:rsidRDefault="00726335" w:rsidP="007263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from </w:t>
      </w:r>
      <w:proofErr w:type="spellStart"/>
      <w:r>
        <w:rPr>
          <w:rFonts w:ascii="Monaco" w:hAnsi="Monaco"/>
          <w:color w:val="2D3B45"/>
        </w:rPr>
        <w:t>mystats</w:t>
      </w:r>
      <w:proofErr w:type="spellEnd"/>
      <w:r>
        <w:rPr>
          <w:rFonts w:ascii="Monaco" w:hAnsi="Monaco"/>
          <w:color w:val="2D3B45"/>
        </w:rPr>
        <w:t xml:space="preserve"> import *</w:t>
      </w:r>
    </w:p>
    <w:p w14:paraId="4DF2B2F9"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There are lots of useful modules that come as part of the Python standard library, which is what people mean when they say Python comes with "batteries included". There are modules for various types of math, working with files and directories, data compression, cryptography, email, web pages, etc. There are also a ton of third-party modules which are provided in "packages" you can install, which we'll discuss in a moment.</w:t>
      </w:r>
    </w:p>
    <w:p w14:paraId="72C8DBDC" w14:textId="77777777" w:rsidR="00726335" w:rsidRDefault="00726335" w:rsidP="00726335">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Main functions</w:t>
      </w:r>
    </w:p>
    <w:p w14:paraId="1EA78C39" w14:textId="089F6DE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Say we have the following Python file. If you look on the left, under "work", you can see the files example.py and calc.py. You can click on a file to see its code.</w:t>
      </w:r>
    </w:p>
    <w:p w14:paraId="4FE9147B" w14:textId="2115B8D5" w:rsidR="00726335" w:rsidRDefault="00726335" w:rsidP="00726335">
      <w:pPr>
        <w:pStyle w:val="NormalWeb"/>
        <w:shd w:val="clear" w:color="auto" w:fill="FFFFFF"/>
        <w:spacing w:before="180" w:beforeAutospacing="0" w:after="180" w:afterAutospacing="0"/>
        <w:rPr>
          <w:rFonts w:ascii="Lato" w:hAnsi="Lato"/>
          <w:color w:val="2D3B45"/>
        </w:rPr>
      </w:pPr>
      <w:r w:rsidRPr="00726335">
        <w:rPr>
          <w:rFonts w:ascii="Lato" w:hAnsi="Lato"/>
          <w:color w:val="2D3B45"/>
        </w:rPr>
        <w:drawing>
          <wp:inline distT="0" distB="0" distL="0" distR="0" wp14:anchorId="596099FF" wp14:editId="6D95E8B7">
            <wp:extent cx="5943600" cy="2463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943600" cy="2463800"/>
                    </a:xfrm>
                    <a:prstGeom prst="rect">
                      <a:avLst/>
                    </a:prstGeom>
                  </pic:spPr>
                </pic:pic>
              </a:graphicData>
            </a:graphic>
          </wp:inline>
        </w:drawing>
      </w:r>
    </w:p>
    <w:p w14:paraId="1CBB1F95"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If we run this file as a script (or program, for example when you run a code file in PyCharm), the assignment and print statements will execute, which is what you would expect. However, we might want to also be able to import the file as a module so that other programs can use the </w:t>
      </w:r>
      <w:proofErr w:type="spellStart"/>
      <w:r>
        <w:rPr>
          <w:rStyle w:val="Emphasis"/>
          <w:rFonts w:ascii="Lato" w:eastAsiaTheme="majorEastAsia" w:hAnsi="Lato"/>
          <w:color w:val="2D3B45"/>
        </w:rPr>
        <w:t>mult</w:t>
      </w:r>
      <w:proofErr w:type="spellEnd"/>
      <w:r>
        <w:rPr>
          <w:rFonts w:ascii="Lato" w:hAnsi="Lato"/>
          <w:color w:val="2D3B45"/>
        </w:rPr>
        <w:t> and </w:t>
      </w:r>
      <w:r>
        <w:rPr>
          <w:rStyle w:val="Emphasis"/>
          <w:rFonts w:ascii="Lato" w:eastAsiaTheme="majorEastAsia" w:hAnsi="Lato"/>
          <w:color w:val="2D3B45"/>
        </w:rPr>
        <w:t>add</w:t>
      </w:r>
      <w:r>
        <w:rPr>
          <w:rFonts w:ascii="Lato" w:hAnsi="Lato"/>
          <w:color w:val="2D3B45"/>
        </w:rPr>
        <w:t xml:space="preserve"> functions. If you do import it as a module, as in the code example above, you can see how the assignment and print statements will execute when the file is imported, which might not be what you want. It would be nice if we could have code that executes when the file is run as a </w:t>
      </w:r>
      <w:proofErr w:type="gramStart"/>
      <w:r>
        <w:rPr>
          <w:rFonts w:ascii="Lato" w:hAnsi="Lato"/>
          <w:color w:val="2D3B45"/>
        </w:rPr>
        <w:t>script, but</w:t>
      </w:r>
      <w:proofErr w:type="gramEnd"/>
      <w:r>
        <w:rPr>
          <w:rFonts w:ascii="Lato" w:hAnsi="Lato"/>
          <w:color w:val="2D3B45"/>
        </w:rPr>
        <w:t xml:space="preserve"> doesn't execute when the file is imported. Happily, we can achieve this by using a main function.</w:t>
      </w:r>
    </w:p>
    <w:p w14:paraId="51B7456F"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Here's an example that modifies our previous code:</w:t>
      </w:r>
    </w:p>
    <w:p w14:paraId="1F790997" w14:textId="56014394" w:rsidR="00726335" w:rsidRDefault="00726335" w:rsidP="00726335">
      <w:pPr>
        <w:pStyle w:val="NormalWeb"/>
        <w:shd w:val="clear" w:color="auto" w:fill="FFFFFF"/>
        <w:spacing w:before="180" w:beforeAutospacing="0" w:after="180" w:afterAutospacing="0"/>
        <w:rPr>
          <w:rFonts w:ascii="Lato" w:hAnsi="Lato"/>
          <w:color w:val="2D3B45"/>
        </w:rPr>
      </w:pPr>
      <w:r w:rsidRPr="00726335">
        <w:rPr>
          <w:rFonts w:ascii="Lato" w:hAnsi="Lato"/>
          <w:color w:val="2D3B45"/>
        </w:rPr>
        <w:lastRenderedPageBreak/>
        <w:drawing>
          <wp:inline distT="0" distB="0" distL="0" distR="0" wp14:anchorId="098A661A" wp14:editId="56100924">
            <wp:extent cx="5943600" cy="247586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5943600" cy="2475865"/>
                    </a:xfrm>
                    <a:prstGeom prst="rect">
                      <a:avLst/>
                    </a:prstGeom>
                  </pic:spPr>
                </pic:pic>
              </a:graphicData>
            </a:graphic>
          </wp:inline>
        </w:drawing>
      </w:r>
    </w:p>
    <w:p w14:paraId="7EEF96E7"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We've enclosed inside the </w:t>
      </w:r>
      <w:proofErr w:type="gramStart"/>
      <w:r>
        <w:rPr>
          <w:rFonts w:ascii="Lato" w:hAnsi="Lato"/>
          <w:color w:val="2D3B45"/>
        </w:rPr>
        <w:t>main(</w:t>
      </w:r>
      <w:proofErr w:type="gramEnd"/>
      <w:r>
        <w:rPr>
          <w:rFonts w:ascii="Lato" w:hAnsi="Lato"/>
          <w:color w:val="2D3B45"/>
        </w:rPr>
        <w:t xml:space="preserve">) function the code that should execute when the file is run as a script. The if statement at the bottom determines whether the main function is called. If the file is being run as a script, the special variable __name__ will equal '__main__' and the main function gets called. If the file is being imported as a module, then __name__ will equal the name of the module and the main function does not get called. The interpreter doesn't actually care if you give the main function a different name, but you should use the usual </w:t>
      </w:r>
      <w:proofErr w:type="gramStart"/>
      <w:r>
        <w:rPr>
          <w:rFonts w:ascii="Lato" w:hAnsi="Lato"/>
          <w:color w:val="2D3B45"/>
        </w:rPr>
        <w:t>name</w:t>
      </w:r>
      <w:proofErr w:type="gramEnd"/>
      <w:r>
        <w:rPr>
          <w:rFonts w:ascii="Lato" w:hAnsi="Lato"/>
          <w:color w:val="2D3B45"/>
        </w:rPr>
        <w:t xml:space="preserve"> so its intent is clear to other people reading your code.</w:t>
      </w:r>
    </w:p>
    <w:p w14:paraId="487D051E" w14:textId="77777777" w:rsidR="00726335" w:rsidRDefault="00726335" w:rsidP="00726335">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Packages</w:t>
      </w:r>
    </w:p>
    <w:p w14:paraId="7F3A2AA2" w14:textId="77777777" w:rsidR="00726335" w:rsidRDefault="00726335" w:rsidP="00726335">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Packages</w:t>
      </w:r>
      <w:r>
        <w:rPr>
          <w:rFonts w:ascii="Lato" w:hAnsi="Lato"/>
          <w:color w:val="2D3B45"/>
        </w:rPr>
        <w:t> are a way to group and organize modules. If our </w:t>
      </w:r>
      <w:proofErr w:type="spellStart"/>
      <w:r>
        <w:rPr>
          <w:rStyle w:val="Emphasis"/>
          <w:rFonts w:ascii="Lato" w:eastAsiaTheme="majorEastAsia" w:hAnsi="Lato"/>
          <w:color w:val="2D3B45"/>
        </w:rPr>
        <w:t>mystats</w:t>
      </w:r>
      <w:proofErr w:type="spellEnd"/>
      <w:r>
        <w:rPr>
          <w:rFonts w:ascii="Lato" w:hAnsi="Lato"/>
          <w:color w:val="2D3B45"/>
        </w:rPr>
        <w:t> module were part of a </w:t>
      </w:r>
      <w:proofErr w:type="spellStart"/>
      <w:r>
        <w:rPr>
          <w:rStyle w:val="Emphasis"/>
          <w:rFonts w:ascii="Lato" w:eastAsiaTheme="majorEastAsia" w:hAnsi="Lato"/>
          <w:color w:val="2D3B45"/>
        </w:rPr>
        <w:t>mymath</w:t>
      </w:r>
      <w:proofErr w:type="spellEnd"/>
      <w:r>
        <w:rPr>
          <w:rFonts w:ascii="Lato" w:hAnsi="Lato"/>
          <w:color w:val="2D3B45"/>
        </w:rPr>
        <w:t> package, we could import it like this:</w:t>
      </w:r>
    </w:p>
    <w:p w14:paraId="758287C7" w14:textId="77777777" w:rsidR="00726335" w:rsidRDefault="00726335" w:rsidP="007263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import </w:t>
      </w:r>
      <w:proofErr w:type="spellStart"/>
      <w:proofErr w:type="gramStart"/>
      <w:r>
        <w:rPr>
          <w:rFonts w:ascii="Monaco" w:hAnsi="Monaco"/>
          <w:color w:val="2D3B45"/>
        </w:rPr>
        <w:t>mymath.mystats</w:t>
      </w:r>
      <w:proofErr w:type="spellEnd"/>
      <w:proofErr w:type="gramEnd"/>
      <w:r>
        <w:rPr>
          <w:rFonts w:ascii="Monaco" w:hAnsi="Monaco"/>
          <w:color w:val="2D3B45"/>
        </w:rPr>
        <w:t xml:space="preserve"> as stats</w:t>
      </w:r>
      <w:r>
        <w:rPr>
          <w:rFonts w:ascii="Monaco" w:hAnsi="Monaco"/>
          <w:color w:val="2D3B45"/>
        </w:rPr>
        <w:br/>
      </w:r>
      <w:proofErr w:type="spellStart"/>
      <w:r>
        <w:rPr>
          <w:rFonts w:ascii="Monaco" w:hAnsi="Monaco"/>
          <w:color w:val="2D3B45"/>
        </w:rPr>
        <w:t>mode_val</w:t>
      </w:r>
      <w:proofErr w:type="spellEnd"/>
      <w:r>
        <w:rPr>
          <w:rFonts w:ascii="Monaco" w:hAnsi="Monaco"/>
          <w:color w:val="2D3B45"/>
        </w:rPr>
        <w:t xml:space="preserve"> = </w:t>
      </w:r>
      <w:proofErr w:type="spellStart"/>
      <w:r>
        <w:rPr>
          <w:rFonts w:ascii="Monaco" w:hAnsi="Monaco"/>
          <w:color w:val="2D3B45"/>
        </w:rPr>
        <w:t>stats.find_mode</w:t>
      </w:r>
      <w:proofErr w:type="spellEnd"/>
      <w:r>
        <w:rPr>
          <w:rFonts w:ascii="Monaco" w:hAnsi="Monaco"/>
          <w:color w:val="2D3B45"/>
        </w:rPr>
        <w:t>(</w:t>
      </w:r>
      <w:proofErr w:type="spellStart"/>
      <w:r>
        <w:rPr>
          <w:rFonts w:ascii="Monaco" w:hAnsi="Monaco"/>
          <w:color w:val="2D3B45"/>
        </w:rPr>
        <w:t>some_list</w:t>
      </w:r>
      <w:proofErr w:type="spellEnd"/>
      <w:r>
        <w:rPr>
          <w:rFonts w:ascii="Monaco" w:hAnsi="Monaco"/>
          <w:color w:val="2D3B45"/>
        </w:rPr>
        <w:t>)</w:t>
      </w:r>
    </w:p>
    <w:p w14:paraId="2B9FD21C"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The </w:t>
      </w:r>
      <w:r>
        <w:rPr>
          <w:rStyle w:val="Strong"/>
          <w:rFonts w:ascii="Lato" w:hAnsi="Lato"/>
          <w:color w:val="2D3B45"/>
        </w:rPr>
        <w:t>as</w:t>
      </w:r>
      <w:r>
        <w:rPr>
          <w:rFonts w:ascii="Lato" w:hAnsi="Lato"/>
          <w:color w:val="2D3B45"/>
        </w:rPr>
        <w:t> keyword lets us assign an easier name, so we don't have to keep typing "</w:t>
      </w:r>
      <w:proofErr w:type="spellStart"/>
      <w:proofErr w:type="gramStart"/>
      <w:r>
        <w:rPr>
          <w:rFonts w:ascii="Lato" w:hAnsi="Lato"/>
          <w:color w:val="2D3B45"/>
        </w:rPr>
        <w:t>mymath.mystats</w:t>
      </w:r>
      <w:proofErr w:type="spellEnd"/>
      <w:proofErr w:type="gramEnd"/>
      <w:r>
        <w:rPr>
          <w:rFonts w:ascii="Lato" w:hAnsi="Lato"/>
          <w:color w:val="2D3B45"/>
        </w:rPr>
        <w:t>". The </w:t>
      </w:r>
      <w:r>
        <w:rPr>
          <w:rStyle w:val="Emphasis"/>
          <w:rFonts w:ascii="Lato" w:eastAsiaTheme="majorEastAsia" w:hAnsi="Lato"/>
          <w:color w:val="2D3B45"/>
        </w:rPr>
        <w:t>as</w:t>
      </w:r>
      <w:r>
        <w:rPr>
          <w:rFonts w:ascii="Lato" w:hAnsi="Lato"/>
          <w:color w:val="2D3B45"/>
        </w:rPr>
        <w:t> keyword can also be used with modules that are not part of a package, but individual module names don't usually need to be simplified.</w:t>
      </w:r>
    </w:p>
    <w:p w14:paraId="2D4C368B"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We could also import just the </w:t>
      </w:r>
      <w:proofErr w:type="spellStart"/>
      <w:r>
        <w:rPr>
          <w:rFonts w:ascii="Lato" w:hAnsi="Lato"/>
          <w:color w:val="2D3B45"/>
        </w:rPr>
        <w:t>find_mode</w:t>
      </w:r>
      <w:proofErr w:type="spellEnd"/>
      <w:r>
        <w:rPr>
          <w:rFonts w:ascii="Lato" w:hAnsi="Lato"/>
          <w:color w:val="2D3B45"/>
        </w:rPr>
        <w:t xml:space="preserve"> function like this:</w:t>
      </w:r>
    </w:p>
    <w:p w14:paraId="5FD53914" w14:textId="77777777" w:rsidR="00726335" w:rsidRDefault="00726335" w:rsidP="007263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from </w:t>
      </w:r>
      <w:proofErr w:type="spellStart"/>
      <w:proofErr w:type="gramStart"/>
      <w:r>
        <w:rPr>
          <w:rFonts w:ascii="Monaco" w:hAnsi="Monaco"/>
          <w:color w:val="2D3B45"/>
        </w:rPr>
        <w:t>mymath.mystats</w:t>
      </w:r>
      <w:proofErr w:type="spellEnd"/>
      <w:proofErr w:type="gramEnd"/>
      <w:r>
        <w:rPr>
          <w:rFonts w:ascii="Monaco" w:hAnsi="Monaco"/>
          <w:color w:val="2D3B45"/>
        </w:rPr>
        <w:t xml:space="preserve"> import </w:t>
      </w:r>
      <w:proofErr w:type="spellStart"/>
      <w:r>
        <w:rPr>
          <w:rFonts w:ascii="Monaco" w:hAnsi="Monaco"/>
          <w:color w:val="2D3B45"/>
        </w:rPr>
        <w:t>find_mode</w:t>
      </w:r>
      <w:proofErr w:type="spellEnd"/>
      <w:r>
        <w:rPr>
          <w:rFonts w:ascii="Monaco" w:hAnsi="Monaco"/>
          <w:color w:val="2D3B45"/>
        </w:rPr>
        <w:br/>
      </w:r>
      <w:proofErr w:type="spellStart"/>
      <w:r>
        <w:rPr>
          <w:rFonts w:ascii="Monaco" w:hAnsi="Monaco"/>
          <w:color w:val="2D3B45"/>
        </w:rPr>
        <w:t>mode_val</w:t>
      </w:r>
      <w:proofErr w:type="spellEnd"/>
      <w:r>
        <w:rPr>
          <w:rFonts w:ascii="Monaco" w:hAnsi="Monaco"/>
          <w:color w:val="2D3B45"/>
        </w:rPr>
        <w:t xml:space="preserve"> = </w:t>
      </w:r>
      <w:proofErr w:type="spellStart"/>
      <w:r>
        <w:rPr>
          <w:rFonts w:ascii="Monaco" w:hAnsi="Monaco"/>
          <w:color w:val="2D3B45"/>
        </w:rPr>
        <w:t>find_mode</w:t>
      </w:r>
      <w:proofErr w:type="spellEnd"/>
      <w:r>
        <w:rPr>
          <w:rFonts w:ascii="Monaco" w:hAnsi="Monaco"/>
          <w:color w:val="2D3B45"/>
        </w:rPr>
        <w:t>(</w:t>
      </w:r>
      <w:proofErr w:type="spellStart"/>
      <w:r>
        <w:rPr>
          <w:rFonts w:ascii="Monaco" w:hAnsi="Monaco"/>
          <w:color w:val="2D3B45"/>
        </w:rPr>
        <w:t>some_list</w:t>
      </w:r>
      <w:proofErr w:type="spellEnd"/>
      <w:r>
        <w:rPr>
          <w:rFonts w:ascii="Monaco" w:hAnsi="Monaco"/>
          <w:color w:val="2D3B45"/>
        </w:rPr>
        <w:t>)</w:t>
      </w:r>
    </w:p>
    <w:p w14:paraId="11FB9227" w14:textId="77777777" w:rsidR="00726335" w:rsidRDefault="00726335" w:rsidP="00726335">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Installing a package in PyCharm</w:t>
      </w:r>
    </w:p>
    <w:p w14:paraId="7B22AC7E"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In PyCharm, you can install a package for a particular Python interpreter by following these steps:</w:t>
      </w:r>
    </w:p>
    <w:p w14:paraId="7C40652A" w14:textId="77777777" w:rsidR="00726335" w:rsidRDefault="00726335" w:rsidP="00726335">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Click on the "Python Packages" tab that appears at the bottom of the screen when you have any project open.</w:t>
      </w:r>
    </w:p>
    <w:p w14:paraId="4D760527" w14:textId="77777777" w:rsidR="00726335" w:rsidRDefault="00726335" w:rsidP="00726335">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 xml:space="preserve">By </w:t>
      </w:r>
      <w:proofErr w:type="gramStart"/>
      <w:r>
        <w:rPr>
          <w:rFonts w:ascii="Lato" w:hAnsi="Lato"/>
          <w:color w:val="2D3B45"/>
        </w:rPr>
        <w:t>default</w:t>
      </w:r>
      <w:proofErr w:type="gramEnd"/>
      <w:r>
        <w:rPr>
          <w:rFonts w:ascii="Lato" w:hAnsi="Lato"/>
          <w:color w:val="2D3B45"/>
        </w:rPr>
        <w:t xml:space="preserve"> you will see a list of currently installed packages.</w:t>
      </w:r>
    </w:p>
    <w:p w14:paraId="43B07D9D" w14:textId="77777777" w:rsidR="00726335" w:rsidRDefault="00726335" w:rsidP="00726335">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You can use the search bar to find the package you want to install. Try typing "</w:t>
      </w:r>
      <w:proofErr w:type="spellStart"/>
      <w:r>
        <w:rPr>
          <w:rFonts w:ascii="Lato" w:hAnsi="Lato"/>
          <w:color w:val="2D3B45"/>
        </w:rPr>
        <w:t>numpy</w:t>
      </w:r>
      <w:proofErr w:type="spellEnd"/>
      <w:r>
        <w:rPr>
          <w:rFonts w:ascii="Lato" w:hAnsi="Lato"/>
          <w:color w:val="2D3B45"/>
        </w:rPr>
        <w:t>" into the search bar. Now the list is only of packages whose names contain "</w:t>
      </w:r>
      <w:proofErr w:type="spellStart"/>
      <w:r>
        <w:rPr>
          <w:rFonts w:ascii="Lato" w:hAnsi="Lato"/>
          <w:color w:val="2D3B45"/>
        </w:rPr>
        <w:t>numpy</w:t>
      </w:r>
      <w:proofErr w:type="spellEnd"/>
      <w:r>
        <w:rPr>
          <w:rFonts w:ascii="Lato" w:hAnsi="Lato"/>
          <w:color w:val="2D3B45"/>
        </w:rPr>
        <w:t>".</w:t>
      </w:r>
    </w:p>
    <w:p w14:paraId="64CFBEB5" w14:textId="77777777" w:rsidR="00726335" w:rsidRDefault="00726335" w:rsidP="00726335">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lastRenderedPageBreak/>
        <w:t>With the first one selected - just plain "</w:t>
      </w:r>
      <w:proofErr w:type="spellStart"/>
      <w:r>
        <w:rPr>
          <w:rFonts w:ascii="Lato" w:hAnsi="Lato"/>
          <w:color w:val="2D3B45"/>
        </w:rPr>
        <w:t>numpy</w:t>
      </w:r>
      <w:proofErr w:type="spellEnd"/>
      <w:r>
        <w:rPr>
          <w:rFonts w:ascii="Lato" w:hAnsi="Lato"/>
          <w:color w:val="2D3B45"/>
        </w:rPr>
        <w:t>" - click the "Install" button at the right side of the window.</w:t>
      </w:r>
    </w:p>
    <w:p w14:paraId="10D41B52" w14:textId="77777777" w:rsidR="00726335" w:rsidRDefault="00726335" w:rsidP="00726335">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Now if you clear the search window, you should see "</w:t>
      </w:r>
      <w:proofErr w:type="spellStart"/>
      <w:r>
        <w:rPr>
          <w:rFonts w:ascii="Lato" w:hAnsi="Lato"/>
          <w:color w:val="2D3B45"/>
        </w:rPr>
        <w:t>numpy</w:t>
      </w:r>
      <w:proofErr w:type="spellEnd"/>
      <w:r>
        <w:rPr>
          <w:rFonts w:ascii="Lato" w:hAnsi="Lato"/>
          <w:color w:val="2D3B45"/>
        </w:rPr>
        <w:t>" in your list of installed packages.</w:t>
      </w:r>
    </w:p>
    <w:p w14:paraId="3428CC0B"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Another way to install a package in PyCharm is:</w:t>
      </w:r>
    </w:p>
    <w:p w14:paraId="1C287EC4" w14:textId="77777777" w:rsidR="00726335" w:rsidRDefault="00726335" w:rsidP="00726335">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 xml:space="preserve">In </w:t>
      </w:r>
      <w:proofErr w:type="spellStart"/>
      <w:r>
        <w:rPr>
          <w:rFonts w:ascii="Lato" w:hAnsi="Lato"/>
          <w:color w:val="2D3B45"/>
        </w:rPr>
        <w:t>Pycharm</w:t>
      </w:r>
      <w:proofErr w:type="spellEnd"/>
      <w:r>
        <w:rPr>
          <w:rFonts w:ascii="Lato" w:hAnsi="Lato"/>
          <w:color w:val="2D3B45"/>
        </w:rPr>
        <w:t xml:space="preserve"> open a new Python file.</w:t>
      </w:r>
    </w:p>
    <w:p w14:paraId="5893E497" w14:textId="77777777" w:rsidR="00726335" w:rsidRDefault="00726335" w:rsidP="00726335">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Write an import statement in your file that imports the desired package.</w:t>
      </w:r>
    </w:p>
    <w:p w14:paraId="3CB56852" w14:textId="77777777" w:rsidR="00726335" w:rsidRDefault="00726335" w:rsidP="00726335">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Hover over the name of the package (which will be underlined in red).</w:t>
      </w:r>
    </w:p>
    <w:p w14:paraId="166FE81C" w14:textId="77777777" w:rsidR="00726335" w:rsidRDefault="00726335" w:rsidP="00726335">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Click on “Install package” button that pops up.</w:t>
      </w:r>
    </w:p>
    <w:p w14:paraId="5E28373D" w14:textId="77777777" w:rsidR="00726335" w:rsidRDefault="00726335" w:rsidP="00726335">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Wait for the Installation to finish.</w:t>
      </w:r>
    </w:p>
    <w:p w14:paraId="47DBFA6C" w14:textId="77777777" w:rsidR="00726335" w:rsidRDefault="00726335" w:rsidP="00726335">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Virtual environments</w:t>
      </w:r>
    </w:p>
    <w:p w14:paraId="5D22E437"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Virtual environments are the solution to a problem that you hopefully haven't encountered yet, which is how to allow different projects to use different versions of the Python interpreter, as well as different versions of various packages. Software developers generally try to maintain backward compatibility, so that new versions of interpreters or packages don't break old code, but sometimes a change seems beneficial enough to be worth it. The biggest example of this for the Python interpreter is the jump from Python 2 to Python 3. There needs to be a way to use Python 3 for new projects, but still be able to run the old Python 2 projects. The same thing goes for different versions of packages. If a package gets updated in a way that breaks your code, you still want to be able to run your existing projects.</w:t>
      </w:r>
    </w:p>
    <w:p w14:paraId="1E99E9CC"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A virtual environment allows a project to have its own tailored environment with its own specific versions of the interpreter and of whatever packages it needs. You can have any number of virtual environments, and each one can run independently of the needs of other projects. No man is an island, but a Python project can be.</w:t>
      </w:r>
    </w:p>
    <w:p w14:paraId="11AB0C75"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There are a few different tools for setting up virtual environments, the main ones right now being </w:t>
      </w:r>
      <w:proofErr w:type="spellStart"/>
      <w:r>
        <w:rPr>
          <w:rFonts w:ascii="Lato" w:hAnsi="Lato"/>
          <w:color w:val="2D3B45"/>
        </w:rPr>
        <w:t>venv</w:t>
      </w:r>
      <w:proofErr w:type="spellEnd"/>
      <w:r>
        <w:rPr>
          <w:rFonts w:ascii="Lato" w:hAnsi="Lato"/>
          <w:color w:val="2D3B45"/>
        </w:rPr>
        <w:t xml:space="preserve"> and </w:t>
      </w:r>
      <w:proofErr w:type="spellStart"/>
      <w:r>
        <w:rPr>
          <w:rFonts w:ascii="Lato" w:hAnsi="Lato"/>
          <w:color w:val="2D3B45"/>
        </w:rPr>
        <w:t>conda</w:t>
      </w:r>
      <w:proofErr w:type="spellEnd"/>
      <w:r>
        <w:rPr>
          <w:rFonts w:ascii="Lato" w:hAnsi="Lato"/>
          <w:color w:val="2D3B45"/>
        </w:rPr>
        <w:t xml:space="preserve">. We won't go into the details here of how to create a virtual environment. If you've needed one already because of some conflict on your system, you presumably found out and were helped with that in CS 161. If you haven't needed one already, then you shouldn't need one for this course. </w:t>
      </w:r>
      <w:proofErr w:type="gramStart"/>
      <w:r>
        <w:rPr>
          <w:rFonts w:ascii="Lato" w:hAnsi="Lato"/>
          <w:color w:val="2D3B45"/>
        </w:rPr>
        <w:t>However</w:t>
      </w:r>
      <w:proofErr w:type="gramEnd"/>
      <w:r>
        <w:rPr>
          <w:rFonts w:ascii="Lato" w:hAnsi="Lato"/>
          <w:color w:val="2D3B45"/>
        </w:rPr>
        <w:t xml:space="preserve"> it's important to be aware of virtual environments because you will need them sooner or later.</w:t>
      </w:r>
    </w:p>
    <w:p w14:paraId="6A0993B5" w14:textId="77777777" w:rsidR="00726335" w:rsidRDefault="00726335" w:rsidP="00726335">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Exercises</w:t>
      </w:r>
    </w:p>
    <w:p w14:paraId="0C74713B" w14:textId="77777777" w:rsidR="00726335" w:rsidRDefault="00726335" w:rsidP="00726335">
      <w:pPr>
        <w:pStyle w:val="NormalWeb"/>
        <w:shd w:val="clear" w:color="auto" w:fill="FFFFFF"/>
        <w:spacing w:before="270" w:beforeAutospacing="0" w:after="180" w:afterAutospacing="0"/>
        <w:rPr>
          <w:rFonts w:ascii="Lato" w:hAnsi="Lato"/>
          <w:color w:val="2D3B45"/>
        </w:rPr>
      </w:pPr>
      <w:r>
        <w:rPr>
          <w:rFonts w:ascii="Lato" w:hAnsi="Lato"/>
          <w:color w:val="2D3B45"/>
        </w:rPr>
        <w:t>Try these out on your computer using PyCharm:</w:t>
      </w:r>
    </w:p>
    <w:p w14:paraId="6A289C2E" w14:textId="77777777" w:rsidR="00726335" w:rsidRDefault="00726335" w:rsidP="00726335">
      <w:pPr>
        <w:pStyle w:val="NormalWeb"/>
        <w:shd w:val="clear" w:color="auto" w:fill="FFFFFF"/>
        <w:spacing w:before="0" w:beforeAutospacing="0" w:after="0" w:afterAutospacing="0"/>
        <w:rPr>
          <w:rFonts w:ascii="Lato" w:hAnsi="Lato"/>
          <w:color w:val="2D3B45"/>
        </w:rPr>
      </w:pPr>
      <w:r>
        <w:rPr>
          <w:rFonts w:ascii="Lato" w:hAnsi="Lato"/>
          <w:color w:val="2D3B45"/>
        </w:rPr>
        <w:t>1. Write a function named </w:t>
      </w:r>
      <w:r>
        <w:rPr>
          <w:rStyle w:val="Emphasis"/>
          <w:rFonts w:ascii="Lato" w:eastAsiaTheme="majorEastAsia" w:hAnsi="Lato"/>
          <w:color w:val="2D3B45"/>
        </w:rPr>
        <w:t>distance</w:t>
      </w:r>
      <w:r>
        <w:rPr>
          <w:rFonts w:ascii="Lato" w:hAnsi="Lato"/>
          <w:color w:val="2D3B45"/>
        </w:rPr>
        <w:t> that takes four parameters: the x- and y-coordinates of the first point, followed by the x- and y-coordinates of the second point. It should return the distance between those two points, using the Pythagorean Theorem, for which you will need to import the </w:t>
      </w:r>
      <w:proofErr w:type="spellStart"/>
      <w:r>
        <w:rPr>
          <w:rFonts w:ascii="Lato" w:hAnsi="Lato"/>
          <w:color w:val="2D3B45"/>
        </w:rPr>
        <w:fldChar w:fldCharType="begin"/>
      </w:r>
      <w:r>
        <w:rPr>
          <w:rFonts w:ascii="Lato" w:hAnsi="Lato"/>
          <w:color w:val="2D3B45"/>
        </w:rPr>
        <w:instrText xml:space="preserve"> HYPERLINK "https://docs.python.org/3/library/math.html" \t "_blank" </w:instrText>
      </w:r>
      <w:r>
        <w:rPr>
          <w:rFonts w:ascii="Lato" w:hAnsi="Lato"/>
          <w:color w:val="2D3B45"/>
        </w:rPr>
        <w:fldChar w:fldCharType="separate"/>
      </w:r>
      <w:r>
        <w:rPr>
          <w:rStyle w:val="Strong"/>
          <w:rFonts w:ascii="Lato" w:hAnsi="Lato"/>
          <w:color w:val="0000FF"/>
          <w:u w:val="single"/>
        </w:rPr>
        <w:t>math</w:t>
      </w:r>
      <w:r>
        <w:rPr>
          <w:rStyle w:val="screenreader-only"/>
          <w:rFonts w:ascii="Lato" w:hAnsi="Lato"/>
          <w:color w:val="0000FF"/>
          <w:u w:val="single"/>
          <w:bdr w:val="none" w:sz="0" w:space="0" w:color="auto" w:frame="1"/>
        </w:rPr>
        <w:t>Links</w:t>
      </w:r>
      <w:proofErr w:type="spellEnd"/>
      <w:r>
        <w:rPr>
          <w:rStyle w:val="screenreader-only"/>
          <w:rFonts w:ascii="Lato" w:hAnsi="Lato"/>
          <w:color w:val="0000FF"/>
          <w:u w:val="single"/>
          <w:bdr w:val="none" w:sz="0" w:space="0" w:color="auto" w:frame="1"/>
        </w:rPr>
        <w:t xml:space="preserve"> to an external site.</w:t>
      </w:r>
      <w:r>
        <w:rPr>
          <w:rFonts w:ascii="Lato" w:hAnsi="Lato"/>
          <w:color w:val="2D3B45"/>
        </w:rPr>
        <w:fldChar w:fldCharType="end"/>
      </w:r>
      <w:r>
        <w:rPr>
          <w:rFonts w:ascii="Lato" w:hAnsi="Lato"/>
          <w:color w:val="2D3B45"/>
        </w:rPr>
        <w:t xml:space="preserve"> module and use the </w:t>
      </w:r>
      <w:proofErr w:type="spellStart"/>
      <w:r>
        <w:rPr>
          <w:rFonts w:ascii="Lato" w:hAnsi="Lato"/>
          <w:color w:val="2D3B45"/>
        </w:rPr>
        <w:t>math.sqrt</w:t>
      </w:r>
      <w:proofErr w:type="spellEnd"/>
      <w:r>
        <w:rPr>
          <w:rFonts w:ascii="Lato" w:hAnsi="Lato"/>
          <w:color w:val="2D3B45"/>
        </w:rPr>
        <w:t>() function.</w:t>
      </w:r>
    </w:p>
    <w:p w14:paraId="32FC6FF2"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Example1: d = </w:t>
      </w:r>
      <w:proofErr w:type="gramStart"/>
      <w:r>
        <w:rPr>
          <w:rFonts w:ascii="Lato" w:hAnsi="Lato"/>
          <w:color w:val="2D3B45"/>
        </w:rPr>
        <w:t>distance(</w:t>
      </w:r>
      <w:proofErr w:type="gramEnd"/>
      <w:r>
        <w:rPr>
          <w:rFonts w:ascii="Lato" w:hAnsi="Lato"/>
          <w:color w:val="2D3B45"/>
        </w:rPr>
        <w:t>3, 5, -1, 2); Your function should return d = 5</w:t>
      </w:r>
    </w:p>
    <w:p w14:paraId="195F6B96" w14:textId="77777777" w:rsidR="00726335" w:rsidRDefault="00726335" w:rsidP="00726335">
      <w:pPr>
        <w:pStyle w:val="NormalWeb"/>
        <w:shd w:val="clear" w:color="auto" w:fill="FFFFFF"/>
        <w:spacing w:before="180" w:beforeAutospacing="0" w:after="180" w:afterAutospacing="0"/>
        <w:rPr>
          <w:rFonts w:ascii="Lato" w:hAnsi="Lato"/>
          <w:color w:val="2D3B45"/>
        </w:rPr>
      </w:pPr>
      <w:r>
        <w:rPr>
          <w:rFonts w:ascii="Lato" w:hAnsi="Lato"/>
          <w:color w:val="2D3B45"/>
        </w:rPr>
        <w:t xml:space="preserve">Example 2: d = </w:t>
      </w:r>
      <w:proofErr w:type="gramStart"/>
      <w:r>
        <w:rPr>
          <w:rFonts w:ascii="Lato" w:hAnsi="Lato"/>
          <w:color w:val="2D3B45"/>
        </w:rPr>
        <w:t>distance(</w:t>
      </w:r>
      <w:proofErr w:type="gramEnd"/>
      <w:r>
        <w:rPr>
          <w:rFonts w:ascii="Lato" w:hAnsi="Lato"/>
          <w:color w:val="2D3B45"/>
        </w:rPr>
        <w:t>0, 0, 0, 0); Your function should return d = 0</w:t>
      </w:r>
    </w:p>
    <w:p w14:paraId="7CAF16B5" w14:textId="77777777" w:rsidR="00726335" w:rsidRDefault="00726335" w:rsidP="00726335">
      <w:pPr>
        <w:pStyle w:val="NormalWeb"/>
        <w:shd w:val="clear" w:color="auto" w:fill="FFFFFF"/>
        <w:spacing w:before="270" w:beforeAutospacing="0" w:after="180" w:afterAutospacing="0"/>
        <w:rPr>
          <w:rFonts w:ascii="Lato" w:hAnsi="Lato"/>
          <w:color w:val="2D3B45"/>
        </w:rPr>
      </w:pPr>
      <w:r>
        <w:rPr>
          <w:rFonts w:ascii="Lato" w:hAnsi="Lato"/>
          <w:color w:val="2D3B45"/>
        </w:rPr>
        <w:lastRenderedPageBreak/>
        <w:t>2. Write a main function that will execute and call the </w:t>
      </w:r>
      <w:r>
        <w:rPr>
          <w:rStyle w:val="Emphasis"/>
          <w:rFonts w:ascii="Lato" w:eastAsiaTheme="majorEastAsia" w:hAnsi="Lato"/>
          <w:color w:val="2D3B45"/>
        </w:rPr>
        <w:t>distance</w:t>
      </w:r>
      <w:r>
        <w:rPr>
          <w:rFonts w:ascii="Lato" w:hAnsi="Lato"/>
          <w:color w:val="2D3B45"/>
        </w:rPr>
        <w:t> function if the file is run as a script, but not if the file is imported into another file. Test it out by running it as a script and by creating another file that imports it and running that file as a script.</w:t>
      </w:r>
    </w:p>
    <w:p w14:paraId="6AB21D91" w14:textId="77777777" w:rsidR="004D0CDF" w:rsidRPr="004D0CDF" w:rsidRDefault="004D0CDF" w:rsidP="004D0CDF">
      <w:pPr>
        <w:shd w:val="clear" w:color="auto" w:fill="FFFFFF"/>
        <w:spacing w:before="225" w:after="225"/>
        <w:outlineLvl w:val="0"/>
        <w:rPr>
          <w:rFonts w:ascii="Lato" w:eastAsia="Times New Roman" w:hAnsi="Lato" w:cs="Times New Roman"/>
          <w:color w:val="666666"/>
          <w:kern w:val="36"/>
          <w:sz w:val="60"/>
          <w:szCs w:val="60"/>
        </w:rPr>
      </w:pPr>
      <w:r w:rsidRPr="004D0CDF">
        <w:rPr>
          <w:rFonts w:ascii="Lato" w:eastAsia="Times New Roman" w:hAnsi="Lato" w:cs="Times New Roman"/>
          <w:color w:val="666666"/>
          <w:kern w:val="36"/>
          <w:sz w:val="60"/>
          <w:szCs w:val="60"/>
        </w:rPr>
        <w:t>Exploration: Classes and Objects (review)</w:t>
      </w:r>
    </w:p>
    <w:p w14:paraId="4E25289B" w14:textId="5C2B2DCE"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fldChar w:fldCharType="begin"/>
      </w:r>
      <w:r w:rsidRPr="004D0CDF">
        <w:rPr>
          <w:rFonts w:ascii="Lato" w:eastAsia="Times New Roman" w:hAnsi="Lato" w:cs="Times New Roman"/>
          <w:color w:val="2D3B45"/>
        </w:rPr>
        <w:instrText xml:space="preserve"> INCLUDEPICTURE "https://canvas.oregonstate.edu/courses/1915078/files/98541898/download?wrap=1" \* MERGEFORMATINET </w:instrText>
      </w:r>
      <w:r w:rsidRPr="004D0CDF">
        <w:rPr>
          <w:rFonts w:ascii="Lato" w:eastAsia="Times New Roman" w:hAnsi="Lato" w:cs="Times New Roman"/>
          <w:color w:val="2D3B45"/>
        </w:rPr>
        <w:fldChar w:fldCharType="separate"/>
      </w:r>
      <w:r w:rsidRPr="004D0CDF">
        <w:rPr>
          <w:rFonts w:ascii="Lato" w:eastAsia="Times New Roman" w:hAnsi="Lato" w:cs="Times New Roman"/>
          <w:noProof/>
          <w:color w:val="2D3B45"/>
        </w:rPr>
        <mc:AlternateContent>
          <mc:Choice Requires="wps">
            <w:drawing>
              <wp:inline distT="0" distB="0" distL="0" distR="0" wp14:anchorId="44EAFE9A" wp14:editId="006C7758">
                <wp:extent cx="952500" cy="939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FF39B" id="Rectangle 8" o:spid="_x0000_s1026" style="width:7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" filled="f" stroked="f">
                <o:lock v:ext="edit" aspectratio="t"/>
                <w10:anchorlock/>
              </v:rect>
            </w:pict>
          </mc:Fallback>
        </mc:AlternateContent>
      </w:r>
      <w:r w:rsidRPr="004D0CDF">
        <w:rPr>
          <w:rFonts w:ascii="Lato" w:eastAsia="Times New Roman" w:hAnsi="Lato" w:cs="Times New Roman"/>
          <w:color w:val="2D3B45"/>
        </w:rPr>
        <w:fldChar w:fldCharType="end"/>
      </w:r>
    </w:p>
    <w:p w14:paraId="02938F7D" w14:textId="77777777" w:rsidR="004D0CDF" w:rsidRPr="004D0CDF" w:rsidRDefault="004D0CDF" w:rsidP="004D0CDF">
      <w:pPr>
        <w:pBdr>
          <w:bottom w:val="single" w:sz="12" w:space="0" w:color="DC4405"/>
        </w:pBdr>
        <w:shd w:val="clear" w:color="auto" w:fill="FFFFFF"/>
        <w:spacing w:after="270"/>
        <w:ind w:right="1275"/>
        <w:outlineLvl w:val="1"/>
        <w:rPr>
          <w:rFonts w:ascii="Lato" w:eastAsia="Times New Roman" w:hAnsi="Lato" w:cs="Times New Roman"/>
          <w:color w:val="2D3B45"/>
          <w:sz w:val="36"/>
          <w:szCs w:val="36"/>
        </w:rPr>
      </w:pPr>
      <w:r w:rsidRPr="004D0CDF">
        <w:rPr>
          <w:rFonts w:ascii="Lato" w:eastAsia="Times New Roman" w:hAnsi="Lato" w:cs="Times New Roman"/>
          <w:color w:val="2D3B45"/>
          <w:sz w:val="36"/>
          <w:szCs w:val="36"/>
        </w:rPr>
        <w:t>Introduction</w:t>
      </w:r>
    </w:p>
    <w:p w14:paraId="71F46554"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You've seen a few of the different types that are built into Python. Using </w:t>
      </w:r>
      <w:r w:rsidRPr="004D0CDF">
        <w:rPr>
          <w:rFonts w:ascii="Lato" w:eastAsia="Times New Roman" w:hAnsi="Lato" w:cs="Times New Roman"/>
          <w:i/>
          <w:iCs/>
          <w:color w:val="2D3B45"/>
        </w:rPr>
        <w:t>classes</w:t>
      </w:r>
      <w:r w:rsidRPr="004D0CDF">
        <w:rPr>
          <w:rFonts w:ascii="Lato" w:eastAsia="Times New Roman" w:hAnsi="Lato" w:cs="Times New Roman"/>
          <w:color w:val="2D3B45"/>
        </w:rPr>
        <w:t>, we can define new types. Once we've defined a class (a user-defined type), we can then create specific objects of that class. Here's an illustration of the relationship between a class and a few specific objects of that class:</w:t>
      </w:r>
    </w:p>
    <w:p w14:paraId="47E04D31" w14:textId="204F1141"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drawing>
          <wp:inline distT="0" distB="0" distL="0" distR="0" wp14:anchorId="14559E64" wp14:editId="3DB8FDF4">
            <wp:extent cx="5943600" cy="39230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5943600" cy="3923030"/>
                    </a:xfrm>
                    <a:prstGeom prst="rect">
                      <a:avLst/>
                    </a:prstGeom>
                  </pic:spPr>
                </pic:pic>
              </a:graphicData>
            </a:graphic>
          </wp:inline>
        </w:drawing>
      </w:r>
      <w:r w:rsidRPr="004D0CDF">
        <w:rPr>
          <w:rFonts w:ascii="Lato" w:eastAsia="Times New Roman" w:hAnsi="Lato" w:cs="Times New Roman"/>
          <w:color w:val="2D3B45"/>
        </w:rPr>
        <w:fldChar w:fldCharType="begin"/>
      </w:r>
      <w:r w:rsidRPr="004D0CDF">
        <w:rPr>
          <w:rFonts w:ascii="Lato" w:eastAsia="Times New Roman" w:hAnsi="Lato" w:cs="Times New Roman"/>
          <w:color w:val="2D3B45"/>
        </w:rPr>
        <w:instrText xml:space="preserve"> INCLUDEPICTURE "https://canvas.oregonstate.edu/courses/1915078/files/98541901/preview" \* MERGEFORMATINET </w:instrText>
      </w:r>
      <w:r w:rsidRPr="004D0CDF">
        <w:rPr>
          <w:rFonts w:ascii="Lato" w:eastAsia="Times New Roman" w:hAnsi="Lato" w:cs="Times New Roman"/>
          <w:color w:val="2D3B45"/>
        </w:rPr>
        <w:fldChar w:fldCharType="separate"/>
      </w:r>
      <w:r w:rsidRPr="004D0CDF">
        <w:rPr>
          <w:rFonts w:ascii="Lato" w:eastAsia="Times New Roman" w:hAnsi="Lato" w:cs="Times New Roman"/>
          <w:color w:val="2D3B45"/>
        </w:rPr>
        <w:fldChar w:fldCharType="end"/>
      </w:r>
    </w:p>
    <w:p w14:paraId="02FE1D28"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inherit" w:eastAsia="Times New Roman" w:hAnsi="inherit" w:cs="Times New Roman"/>
          <w:color w:val="2D3B45"/>
        </w:rPr>
        <w:t xml:space="preserve">As you learned in the previous module, functions are a way of helping organize code in a simpler way. Instead of having to repeat the same code in many different places, you can just have it in one place, which makes it much easier to think about and maintain. Classes provide an additional level of helping organize code in a simpler way. Instead of having various related data and the various functions that need to operate on that data just scattered around various parts of your code, you can bundle together that data and those functions into a single class, which makes it much easier to think about and maintain. With the small programs you're working on now that may not be apparent yet, but when we get to larger programs, the benefits should become </w:t>
      </w:r>
      <w:proofErr w:type="gramStart"/>
      <w:r w:rsidRPr="004D0CDF">
        <w:rPr>
          <w:rFonts w:ascii="inherit" w:eastAsia="Times New Roman" w:hAnsi="inherit" w:cs="Times New Roman"/>
          <w:color w:val="2D3B45"/>
        </w:rPr>
        <w:t>more clear</w:t>
      </w:r>
      <w:proofErr w:type="gramEnd"/>
      <w:r w:rsidRPr="004D0CDF">
        <w:rPr>
          <w:rFonts w:ascii="inherit" w:eastAsia="Times New Roman" w:hAnsi="inherit" w:cs="Times New Roman"/>
          <w:color w:val="2D3B45"/>
        </w:rPr>
        <w:t>.</w:t>
      </w:r>
    </w:p>
    <w:p w14:paraId="69B13E87" w14:textId="77777777" w:rsid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Here's a simple example class:</w:t>
      </w:r>
    </w:p>
    <w:p w14:paraId="1AE8291D" w14:textId="20F0F5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lastRenderedPageBreak/>
        <w:drawing>
          <wp:inline distT="0" distB="0" distL="0" distR="0" wp14:anchorId="57059B17" wp14:editId="7124BC12">
            <wp:extent cx="6858000" cy="28784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6858000" cy="2878455"/>
                    </a:xfrm>
                    <a:prstGeom prst="rect">
                      <a:avLst/>
                    </a:prstGeom>
                  </pic:spPr>
                </pic:pic>
              </a:graphicData>
            </a:graphic>
          </wp:inline>
        </w:drawing>
      </w:r>
    </w:p>
    <w:p w14:paraId="4FB8A752"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The </w:t>
      </w:r>
      <w:r w:rsidRPr="004D0CDF">
        <w:rPr>
          <w:rFonts w:ascii="Lato" w:eastAsia="Times New Roman" w:hAnsi="Lato" w:cs="Times New Roman"/>
          <w:b/>
          <w:bCs/>
          <w:color w:val="2D3B45"/>
        </w:rPr>
        <w:t>class</w:t>
      </w:r>
      <w:r w:rsidRPr="004D0CDF">
        <w:rPr>
          <w:rFonts w:ascii="Lato" w:eastAsia="Times New Roman" w:hAnsi="Lato" w:cs="Times New Roman"/>
          <w:color w:val="2D3B45"/>
        </w:rPr>
        <w:t> keyword is used to define a class. The name of a class should start with a capital letter. Classes should have a docstring that describes their purpose and any additional information someone might need to know when using the class. Functions that are part of a class are often referred to as </w:t>
      </w:r>
      <w:r w:rsidRPr="004D0CDF">
        <w:rPr>
          <w:rFonts w:ascii="Lato" w:eastAsia="Times New Roman" w:hAnsi="Lato" w:cs="Times New Roman"/>
          <w:b/>
          <w:bCs/>
          <w:color w:val="2D3B45"/>
        </w:rPr>
        <w:t>methods</w:t>
      </w:r>
      <w:r w:rsidRPr="004D0CDF">
        <w:rPr>
          <w:rFonts w:ascii="Lato" w:eastAsia="Times New Roman" w:hAnsi="Lato" w:cs="Times New Roman"/>
          <w:color w:val="2D3B45"/>
        </w:rPr>
        <w:t>. This Pet class only has a single method with the special name </w:t>
      </w:r>
      <w:r w:rsidRPr="004D0CDF">
        <w:rPr>
          <w:rFonts w:ascii="Lato" w:eastAsia="Times New Roman" w:hAnsi="Lato" w:cs="Times New Roman"/>
          <w:b/>
          <w:bCs/>
          <w:color w:val="2D3B45"/>
        </w:rPr>
        <w:t>__</w:t>
      </w:r>
      <w:proofErr w:type="spellStart"/>
      <w:r w:rsidRPr="004D0CDF">
        <w:rPr>
          <w:rFonts w:ascii="Lato" w:eastAsia="Times New Roman" w:hAnsi="Lato" w:cs="Times New Roman"/>
          <w:b/>
          <w:bCs/>
          <w:color w:val="2D3B45"/>
        </w:rPr>
        <w:t>init</w:t>
      </w:r>
      <w:proofErr w:type="spellEnd"/>
      <w:r w:rsidRPr="004D0CDF">
        <w:rPr>
          <w:rFonts w:ascii="Lato" w:eastAsia="Times New Roman" w:hAnsi="Lato" w:cs="Times New Roman"/>
          <w:b/>
          <w:bCs/>
          <w:color w:val="2D3B45"/>
        </w:rPr>
        <w:t>__</w:t>
      </w:r>
      <w:r w:rsidRPr="004D0CDF">
        <w:rPr>
          <w:rFonts w:ascii="Lato" w:eastAsia="Times New Roman" w:hAnsi="Lato" w:cs="Times New Roman"/>
          <w:color w:val="2D3B45"/>
        </w:rPr>
        <w:t> (two underscores on either side). This method creates a Pet with whatever species and name you passed to that method. The species and name are the </w:t>
      </w:r>
      <w:r w:rsidRPr="004D0CDF">
        <w:rPr>
          <w:rFonts w:ascii="Lato" w:eastAsia="Times New Roman" w:hAnsi="Lato" w:cs="Times New Roman"/>
          <w:b/>
          <w:bCs/>
          <w:color w:val="2D3B45"/>
        </w:rPr>
        <w:t>data members</w:t>
      </w:r>
      <w:r w:rsidRPr="004D0CDF">
        <w:rPr>
          <w:rFonts w:ascii="Lato" w:eastAsia="Times New Roman" w:hAnsi="Lato" w:cs="Times New Roman"/>
          <w:color w:val="2D3B45"/>
        </w:rPr>
        <w:t> (or fields or attributes) of the Pet class. The special parameter </w:t>
      </w:r>
      <w:r w:rsidRPr="004D0CDF">
        <w:rPr>
          <w:rFonts w:ascii="Lato" w:eastAsia="Times New Roman" w:hAnsi="Lato" w:cs="Times New Roman"/>
          <w:b/>
          <w:bCs/>
          <w:color w:val="2D3B45"/>
        </w:rPr>
        <w:t>self</w:t>
      </w:r>
      <w:r w:rsidRPr="004D0CDF">
        <w:rPr>
          <w:rFonts w:ascii="Lato" w:eastAsia="Times New Roman" w:hAnsi="Lato" w:cs="Times New Roman"/>
          <w:color w:val="2D3B45"/>
        </w:rPr>
        <w:t> refers to the object itself. You don't call the __</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__ method by name - instead you use the name of the class. You also don't pass an argument for self - that's done automatically for you. Let's create a couple of Pets:</w:t>
      </w:r>
    </w:p>
    <w:p w14:paraId="79F7E34E"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 xml:space="preserve">&gt; pet_1 = </w:t>
      </w:r>
      <w:proofErr w:type="gramStart"/>
      <w:r w:rsidRPr="004D0CDF">
        <w:rPr>
          <w:rFonts w:ascii="Monaco" w:eastAsia="Times New Roman" w:hAnsi="Monaco" w:cs="Courier New"/>
          <w:color w:val="2D3B45"/>
          <w:sz w:val="20"/>
          <w:szCs w:val="20"/>
        </w:rPr>
        <w:t>Pet(</w:t>
      </w:r>
      <w:proofErr w:type="gramEnd"/>
      <w:r w:rsidRPr="004D0CDF">
        <w:rPr>
          <w:rFonts w:ascii="Monaco" w:eastAsia="Times New Roman" w:hAnsi="Monaco" w:cs="Courier New"/>
          <w:color w:val="2D3B45"/>
          <w:sz w:val="20"/>
          <w:szCs w:val="20"/>
        </w:rPr>
        <w:t>"capybara", "Beatrice")</w:t>
      </w:r>
      <w:r w:rsidRPr="004D0CDF">
        <w:rPr>
          <w:rFonts w:ascii="Monaco" w:eastAsia="Times New Roman" w:hAnsi="Monaco" w:cs="Courier New"/>
          <w:color w:val="2D3B45"/>
          <w:sz w:val="20"/>
          <w:szCs w:val="20"/>
        </w:rPr>
        <w:br/>
        <w:t>&gt; pet_2 = Pet("kangaroo", "Joey")</w:t>
      </w:r>
    </w:p>
    <w:p w14:paraId="35D82478"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Each of these lines creates a new Pet </w:t>
      </w:r>
      <w:r w:rsidRPr="004D0CDF">
        <w:rPr>
          <w:rFonts w:ascii="Lato" w:eastAsia="Times New Roman" w:hAnsi="Lato" w:cs="Times New Roman"/>
          <w:b/>
          <w:bCs/>
          <w:color w:val="2D3B45"/>
        </w:rPr>
        <w:t>object</w:t>
      </w:r>
      <w:r w:rsidRPr="004D0CDF">
        <w:rPr>
          <w:rFonts w:ascii="Lato" w:eastAsia="Times New Roman" w:hAnsi="Lato" w:cs="Times New Roman"/>
          <w:color w:val="2D3B45"/>
        </w:rPr>
        <w:t>. The Pet class is just a general blueprint for Pets. To create a specific Pet object, we use the name of the class as shown above. This automatically calls the __</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 xml:space="preserve">__ method. An object is sometimes referred to as an "instance" of a </w:t>
      </w:r>
      <w:proofErr w:type="gramStart"/>
      <w:r w:rsidRPr="004D0CDF">
        <w:rPr>
          <w:rFonts w:ascii="Lato" w:eastAsia="Times New Roman" w:hAnsi="Lato" w:cs="Times New Roman"/>
          <w:color w:val="2D3B45"/>
        </w:rPr>
        <w:t>class, and</w:t>
      </w:r>
      <w:proofErr w:type="gramEnd"/>
      <w:r w:rsidRPr="004D0CDF">
        <w:rPr>
          <w:rFonts w:ascii="Lato" w:eastAsia="Times New Roman" w:hAnsi="Lato" w:cs="Times New Roman"/>
          <w:color w:val="2D3B45"/>
        </w:rPr>
        <w:t xml:space="preserve"> creating an object as "instantiating" a class. Once we've created an object, we can access its attributes using dot notation:</w:t>
      </w:r>
    </w:p>
    <w:p w14:paraId="3FFBD042"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&gt; print(pet_</w:t>
      </w:r>
      <w:proofErr w:type="gramStart"/>
      <w:r w:rsidRPr="004D0CDF">
        <w:rPr>
          <w:rFonts w:ascii="Monaco" w:eastAsia="Times New Roman" w:hAnsi="Monaco" w:cs="Courier New"/>
          <w:color w:val="2D3B45"/>
          <w:sz w:val="20"/>
          <w:szCs w:val="20"/>
        </w:rPr>
        <w:t>1._</w:t>
      </w:r>
      <w:proofErr w:type="gramEnd"/>
      <w:r w:rsidRPr="004D0CDF">
        <w:rPr>
          <w:rFonts w:ascii="Monaco" w:eastAsia="Times New Roman" w:hAnsi="Monaco" w:cs="Courier New"/>
          <w:color w:val="2D3B45"/>
          <w:sz w:val="20"/>
          <w:szCs w:val="20"/>
        </w:rPr>
        <w:t>species)</w:t>
      </w:r>
      <w:r w:rsidRPr="004D0CDF">
        <w:rPr>
          <w:rFonts w:ascii="Monaco" w:eastAsia="Times New Roman" w:hAnsi="Monaco" w:cs="Courier New"/>
          <w:color w:val="2D3B45"/>
          <w:sz w:val="20"/>
          <w:szCs w:val="20"/>
        </w:rPr>
        <w:br/>
        <w:t>&gt; print(pet_1._name)</w:t>
      </w:r>
    </w:p>
    <w:p w14:paraId="3A714473" w14:textId="77777777" w:rsid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 xml:space="preserve">We would also use dot notation to call an object's methods, but our </w:t>
      </w:r>
      <w:proofErr w:type="gramStart"/>
      <w:r w:rsidRPr="004D0CDF">
        <w:rPr>
          <w:rFonts w:ascii="Lato" w:eastAsia="Times New Roman" w:hAnsi="Lato" w:cs="Times New Roman"/>
          <w:color w:val="2D3B45"/>
        </w:rPr>
        <w:t>Pet</w:t>
      </w:r>
      <w:proofErr w:type="gramEnd"/>
      <w:r w:rsidRPr="004D0CDF">
        <w:rPr>
          <w:rFonts w:ascii="Lato" w:eastAsia="Times New Roman" w:hAnsi="Lato" w:cs="Times New Roman"/>
          <w:color w:val="2D3B45"/>
        </w:rPr>
        <w:t xml:space="preserve"> class doesn't have any besides __</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__, so let's look at another example:</w:t>
      </w:r>
    </w:p>
    <w:p w14:paraId="7D17AEE7" w14:textId="6C291EAF"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lastRenderedPageBreak/>
        <w:drawing>
          <wp:inline distT="0" distB="0" distL="0" distR="0" wp14:anchorId="008B222E" wp14:editId="69343941">
            <wp:extent cx="6858000" cy="29000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6858000" cy="2900045"/>
                    </a:xfrm>
                    <a:prstGeom prst="rect">
                      <a:avLst/>
                    </a:prstGeom>
                  </pic:spPr>
                </pic:pic>
              </a:graphicData>
            </a:graphic>
          </wp:inline>
        </w:drawing>
      </w:r>
    </w:p>
    <w:p w14:paraId="265BCCC4"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 xml:space="preserve">Notice that the area and perimeter methods have only the </w:t>
      </w:r>
      <w:proofErr w:type="spellStart"/>
      <w:r w:rsidRPr="004D0CDF">
        <w:rPr>
          <w:rFonts w:ascii="Lato" w:eastAsia="Times New Roman" w:hAnsi="Lato" w:cs="Times New Roman"/>
          <w:color w:val="2D3B45"/>
        </w:rPr>
        <w:t>self parameter</w:t>
      </w:r>
      <w:proofErr w:type="spellEnd"/>
      <w:r w:rsidRPr="004D0CDF">
        <w:rPr>
          <w:rFonts w:ascii="Lato" w:eastAsia="Times New Roman" w:hAnsi="Lato" w:cs="Times New Roman"/>
          <w:color w:val="2D3B45"/>
        </w:rPr>
        <w:t xml:space="preserve">. They don't need to be passed the width or height, because they are already part of the object, and can be accessed via the </w:t>
      </w:r>
      <w:proofErr w:type="spellStart"/>
      <w:r w:rsidRPr="004D0CDF">
        <w:rPr>
          <w:rFonts w:ascii="Lato" w:eastAsia="Times New Roman" w:hAnsi="Lato" w:cs="Times New Roman"/>
          <w:color w:val="2D3B45"/>
        </w:rPr>
        <w:t>self parameter</w:t>
      </w:r>
      <w:proofErr w:type="spellEnd"/>
      <w:r w:rsidRPr="004D0CDF">
        <w:rPr>
          <w:rFonts w:ascii="Lato" w:eastAsia="Times New Roman" w:hAnsi="Lato" w:cs="Times New Roman"/>
          <w:color w:val="2D3B45"/>
        </w:rPr>
        <w:t>. Now that we've defined the Rectangle class, here's an example of using it:</w:t>
      </w:r>
    </w:p>
    <w:p w14:paraId="2ACB3EA4"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 xml:space="preserve">&gt; </w:t>
      </w:r>
      <w:proofErr w:type="spellStart"/>
      <w:r w:rsidRPr="004D0CDF">
        <w:rPr>
          <w:rFonts w:ascii="Monaco" w:eastAsia="Times New Roman" w:hAnsi="Monaco" w:cs="Courier New"/>
          <w:color w:val="2D3B45"/>
          <w:sz w:val="20"/>
          <w:szCs w:val="20"/>
        </w:rPr>
        <w:t>rect</w:t>
      </w:r>
      <w:proofErr w:type="spellEnd"/>
      <w:r w:rsidRPr="004D0CDF">
        <w:rPr>
          <w:rFonts w:ascii="Monaco" w:eastAsia="Times New Roman" w:hAnsi="Monaco" w:cs="Courier New"/>
          <w:color w:val="2D3B45"/>
          <w:sz w:val="20"/>
          <w:szCs w:val="20"/>
        </w:rPr>
        <w:t xml:space="preserve"> = </w:t>
      </w:r>
      <w:proofErr w:type="gramStart"/>
      <w:r w:rsidRPr="004D0CDF">
        <w:rPr>
          <w:rFonts w:ascii="Monaco" w:eastAsia="Times New Roman" w:hAnsi="Monaco" w:cs="Courier New"/>
          <w:color w:val="2D3B45"/>
          <w:sz w:val="20"/>
          <w:szCs w:val="20"/>
        </w:rPr>
        <w:t>Rectangle(</w:t>
      </w:r>
      <w:proofErr w:type="gramEnd"/>
      <w:r w:rsidRPr="004D0CDF">
        <w:rPr>
          <w:rFonts w:ascii="Monaco" w:eastAsia="Times New Roman" w:hAnsi="Monaco" w:cs="Courier New"/>
          <w:color w:val="2D3B45"/>
          <w:sz w:val="20"/>
          <w:szCs w:val="20"/>
        </w:rPr>
        <w:t>2.5, 3)</w:t>
      </w:r>
      <w:r w:rsidRPr="004D0CDF">
        <w:rPr>
          <w:rFonts w:ascii="Monaco" w:eastAsia="Times New Roman" w:hAnsi="Monaco" w:cs="Courier New"/>
          <w:color w:val="2D3B45"/>
          <w:sz w:val="20"/>
          <w:szCs w:val="20"/>
        </w:rPr>
        <w:br/>
        <w:t xml:space="preserve">&gt; print("area = ", </w:t>
      </w:r>
      <w:proofErr w:type="spellStart"/>
      <w:r w:rsidRPr="004D0CDF">
        <w:rPr>
          <w:rFonts w:ascii="Monaco" w:eastAsia="Times New Roman" w:hAnsi="Monaco" w:cs="Courier New"/>
          <w:color w:val="2D3B45"/>
          <w:sz w:val="20"/>
          <w:szCs w:val="20"/>
        </w:rPr>
        <w:t>rect.area</w:t>
      </w:r>
      <w:proofErr w:type="spellEnd"/>
      <w:r w:rsidRPr="004D0CDF">
        <w:rPr>
          <w:rFonts w:ascii="Monaco" w:eastAsia="Times New Roman" w:hAnsi="Monaco" w:cs="Courier New"/>
          <w:color w:val="2D3B45"/>
          <w:sz w:val="20"/>
          <w:szCs w:val="20"/>
        </w:rPr>
        <w:t>())</w:t>
      </w:r>
      <w:r w:rsidRPr="004D0CDF">
        <w:rPr>
          <w:rFonts w:ascii="Monaco" w:eastAsia="Times New Roman" w:hAnsi="Monaco" w:cs="Courier New"/>
          <w:color w:val="2D3B45"/>
          <w:sz w:val="20"/>
          <w:szCs w:val="20"/>
        </w:rPr>
        <w:br/>
        <w:t xml:space="preserve">&gt; print("perimeter = ", </w:t>
      </w:r>
      <w:proofErr w:type="spellStart"/>
      <w:r w:rsidRPr="004D0CDF">
        <w:rPr>
          <w:rFonts w:ascii="Monaco" w:eastAsia="Times New Roman" w:hAnsi="Monaco" w:cs="Courier New"/>
          <w:color w:val="2D3B45"/>
          <w:sz w:val="20"/>
          <w:szCs w:val="20"/>
        </w:rPr>
        <w:t>rect.perimeter</w:t>
      </w:r>
      <w:proofErr w:type="spellEnd"/>
      <w:r w:rsidRPr="004D0CDF">
        <w:rPr>
          <w:rFonts w:ascii="Monaco" w:eastAsia="Times New Roman" w:hAnsi="Monaco" w:cs="Courier New"/>
          <w:color w:val="2D3B45"/>
          <w:sz w:val="20"/>
          <w:szCs w:val="20"/>
        </w:rPr>
        <w:t>())</w:t>
      </w:r>
    </w:p>
    <w:p w14:paraId="522EDF56"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Note that we call the method on a Rectangle </w:t>
      </w:r>
      <w:r w:rsidRPr="004D0CDF">
        <w:rPr>
          <w:rFonts w:ascii="Lato" w:eastAsia="Times New Roman" w:hAnsi="Lato" w:cs="Times New Roman"/>
          <w:b/>
          <w:bCs/>
          <w:color w:val="2D3B45"/>
        </w:rPr>
        <w:t>object</w:t>
      </w:r>
      <w:r w:rsidRPr="004D0CDF">
        <w:rPr>
          <w:rFonts w:ascii="Lato" w:eastAsia="Times New Roman" w:hAnsi="Lato" w:cs="Times New Roman"/>
          <w:color w:val="2D3B45"/>
        </w:rPr>
        <w:t>, NOT on the Rectangle class:</w:t>
      </w:r>
    </w:p>
    <w:p w14:paraId="6B3AC433"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bdr w:val="none" w:sz="0" w:space="0" w:color="auto" w:frame="1"/>
        </w:rPr>
        <w:t xml:space="preserve">&gt; </w:t>
      </w:r>
      <w:proofErr w:type="spellStart"/>
      <w:r w:rsidRPr="004D0CDF">
        <w:rPr>
          <w:rFonts w:ascii="Monaco" w:eastAsia="Times New Roman" w:hAnsi="Monaco" w:cs="Courier New"/>
          <w:color w:val="2D3B45"/>
          <w:sz w:val="20"/>
          <w:szCs w:val="20"/>
          <w:bdr w:val="none" w:sz="0" w:space="0" w:color="auto" w:frame="1"/>
        </w:rPr>
        <w:t>Rectangle.area</w:t>
      </w:r>
      <w:proofErr w:type="spellEnd"/>
      <w:proofErr w:type="gramStart"/>
      <w:r w:rsidRPr="004D0CDF">
        <w:rPr>
          <w:rFonts w:ascii="Monaco" w:eastAsia="Times New Roman" w:hAnsi="Monaco" w:cs="Courier New"/>
          <w:color w:val="2D3B45"/>
          <w:sz w:val="20"/>
          <w:szCs w:val="20"/>
          <w:bdr w:val="none" w:sz="0" w:space="0" w:color="auto" w:frame="1"/>
        </w:rPr>
        <w:t>()  #</w:t>
      </w:r>
      <w:proofErr w:type="gramEnd"/>
      <w:r w:rsidRPr="004D0CDF">
        <w:rPr>
          <w:rFonts w:ascii="Monaco" w:eastAsia="Times New Roman" w:hAnsi="Monaco" w:cs="Courier New"/>
          <w:color w:val="2D3B45"/>
          <w:sz w:val="20"/>
          <w:szCs w:val="20"/>
          <w:bdr w:val="none" w:sz="0" w:space="0" w:color="auto" w:frame="1"/>
        </w:rPr>
        <w:t xml:space="preserve"> WRONG</w:t>
      </w:r>
      <w:r w:rsidRPr="004D0CDF">
        <w:rPr>
          <w:rFonts w:ascii="Monaco" w:eastAsia="Times New Roman" w:hAnsi="Monaco" w:cs="Courier New"/>
          <w:color w:val="2D3B45"/>
          <w:sz w:val="20"/>
          <w:szCs w:val="20"/>
        </w:rPr>
        <w:br/>
      </w:r>
      <w:r w:rsidRPr="004D0CDF">
        <w:rPr>
          <w:rFonts w:ascii="Monaco" w:eastAsia="Times New Roman" w:hAnsi="Monaco" w:cs="Courier New"/>
          <w:color w:val="2D3B45"/>
          <w:sz w:val="20"/>
          <w:szCs w:val="20"/>
          <w:bdr w:val="none" w:sz="0" w:space="0" w:color="auto" w:frame="1"/>
        </w:rPr>
        <w:t xml:space="preserve">&gt; </w:t>
      </w:r>
      <w:proofErr w:type="spellStart"/>
      <w:r w:rsidRPr="004D0CDF">
        <w:rPr>
          <w:rFonts w:ascii="Monaco" w:eastAsia="Times New Roman" w:hAnsi="Monaco" w:cs="Courier New"/>
          <w:color w:val="2D3B45"/>
          <w:sz w:val="20"/>
          <w:szCs w:val="20"/>
          <w:bdr w:val="none" w:sz="0" w:space="0" w:color="auto" w:frame="1"/>
        </w:rPr>
        <w:t>rect.area</w:t>
      </w:r>
      <w:proofErr w:type="spellEnd"/>
      <w:r w:rsidRPr="004D0CDF">
        <w:rPr>
          <w:rFonts w:ascii="Monaco" w:eastAsia="Times New Roman" w:hAnsi="Monaco" w:cs="Courier New"/>
          <w:color w:val="2D3B45"/>
          <w:sz w:val="20"/>
          <w:szCs w:val="20"/>
          <w:bdr w:val="none" w:sz="0" w:space="0" w:color="auto" w:frame="1"/>
        </w:rPr>
        <w:t xml:space="preserve">()  # CORRECT (instead of </w:t>
      </w:r>
      <w:proofErr w:type="spellStart"/>
      <w:r w:rsidRPr="004D0CDF">
        <w:rPr>
          <w:rFonts w:ascii="Monaco" w:eastAsia="Times New Roman" w:hAnsi="Monaco" w:cs="Courier New"/>
          <w:color w:val="2D3B45"/>
          <w:sz w:val="20"/>
          <w:szCs w:val="20"/>
          <w:bdr w:val="none" w:sz="0" w:space="0" w:color="auto" w:frame="1"/>
        </w:rPr>
        <w:t>rect</w:t>
      </w:r>
      <w:proofErr w:type="spellEnd"/>
      <w:r w:rsidRPr="004D0CDF">
        <w:rPr>
          <w:rFonts w:ascii="Monaco" w:eastAsia="Times New Roman" w:hAnsi="Monaco" w:cs="Courier New"/>
          <w:color w:val="2D3B45"/>
          <w:sz w:val="20"/>
          <w:szCs w:val="20"/>
          <w:bdr w:val="none" w:sz="0" w:space="0" w:color="auto" w:frame="1"/>
        </w:rPr>
        <w:t>, it could be the name of any Rectangle object)</w:t>
      </w:r>
    </w:p>
    <w:p w14:paraId="4885D030" w14:textId="77777777" w:rsidR="004D0CDF" w:rsidRPr="004D0CDF" w:rsidRDefault="004D0CDF" w:rsidP="004D0CDF">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4D0CDF">
        <w:rPr>
          <w:rFonts w:ascii="Lato" w:eastAsia="Times New Roman" w:hAnsi="Lato" w:cs="Times New Roman"/>
          <w:color w:val="2D3B45"/>
          <w:sz w:val="36"/>
          <w:szCs w:val="36"/>
        </w:rPr>
        <w:t>How do you know what to put in a class?</w:t>
      </w:r>
    </w:p>
    <w:p w14:paraId="50909E6C"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When designing a class, we need to decide what are the relevant features, for our purposes, of the thing we're representing. That helps us figure out what data and functions the class should have. For example, if what we're concerned with is the selling of cars, then price would be one of the relevant features, but if we're only concerned with the driving of cars, then it wouldn't be.</w:t>
      </w:r>
    </w:p>
    <w:p w14:paraId="571A7F08" w14:textId="77777777" w:rsidR="004D0CDF" w:rsidRPr="004D0CDF" w:rsidRDefault="004D0CDF" w:rsidP="004D0CDF">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4D0CDF">
        <w:rPr>
          <w:rFonts w:ascii="Lato" w:eastAsia="Times New Roman" w:hAnsi="Lato" w:cs="Times New Roman"/>
          <w:color w:val="2D3B45"/>
          <w:sz w:val="36"/>
          <w:szCs w:val="36"/>
        </w:rPr>
        <w:t>"Private" class members</w:t>
      </w:r>
    </w:p>
    <w:p w14:paraId="2E884207"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Some languages have a keyword ("private" in Java and C++) that means a certain class data member or method can't be accessed from outside the class. The methods that are part of the class can still access it, but not external code that uses the class. Python does not have such a keyword. Instead, it has the convention that any data member or method whose name begins with an underscore should be treated as private even though the language doesn't enforce it.</w:t>
      </w:r>
    </w:p>
    <w:p w14:paraId="3C59E481" w14:textId="77777777" w:rsid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Here's an example of a bank account class that has private class variables:</w:t>
      </w:r>
    </w:p>
    <w:p w14:paraId="500C853D"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 xml:space="preserve">class </w:t>
      </w:r>
      <w:proofErr w:type="spellStart"/>
      <w:r w:rsidRPr="004D0CDF">
        <w:rPr>
          <w:rFonts w:ascii="Lato" w:eastAsia="Times New Roman" w:hAnsi="Lato" w:cs="Times New Roman"/>
          <w:color w:val="2D3B45"/>
        </w:rPr>
        <w:t>BankAccount</w:t>
      </w:r>
      <w:proofErr w:type="spellEnd"/>
      <w:r w:rsidRPr="004D0CDF">
        <w:rPr>
          <w:rFonts w:ascii="Lato" w:eastAsia="Times New Roman" w:hAnsi="Lato" w:cs="Times New Roman"/>
          <w:color w:val="2D3B45"/>
        </w:rPr>
        <w:t xml:space="preserve">:    </w:t>
      </w:r>
    </w:p>
    <w:p w14:paraId="7287006B" w14:textId="77777777" w:rsid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t>
      </w:r>
    </w:p>
    <w:p w14:paraId="0B606661" w14:textId="2F5F3528"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lastRenderedPageBreak/>
        <w:t xml:space="preserve"> """    </w:t>
      </w:r>
    </w:p>
    <w:p w14:paraId="0C445C53" w14:textId="4EE97E50"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Represents a bank account that the user can deposit money to and</w:t>
      </w:r>
      <w:r>
        <w:rPr>
          <w:rFonts w:ascii="Lato" w:eastAsia="Times New Roman" w:hAnsi="Lato" w:cs="Times New Roman"/>
          <w:color w:val="2D3B45"/>
        </w:rPr>
        <w:t xml:space="preserve"> </w:t>
      </w:r>
      <w:r w:rsidRPr="004D0CDF">
        <w:rPr>
          <w:rFonts w:ascii="Lato" w:eastAsia="Times New Roman" w:hAnsi="Lato" w:cs="Times New Roman"/>
          <w:color w:val="2D3B45"/>
        </w:rPr>
        <w:t xml:space="preserve">withdraw money from.    </w:t>
      </w:r>
    </w:p>
    <w:p w14:paraId="3596A1C3"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    </w:t>
      </w:r>
    </w:p>
    <w:p w14:paraId="6EC885DC"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def __</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_</w:t>
      </w:r>
      <w:proofErr w:type="gramStart"/>
      <w:r w:rsidRPr="004D0CDF">
        <w:rPr>
          <w:rFonts w:ascii="Lato" w:eastAsia="Times New Roman" w:hAnsi="Lato" w:cs="Times New Roman"/>
          <w:color w:val="2D3B45"/>
        </w:rPr>
        <w:t>_(</w:t>
      </w:r>
      <w:proofErr w:type="gramEnd"/>
      <w:r w:rsidRPr="004D0CDF">
        <w:rPr>
          <w:rFonts w:ascii="Lato" w:eastAsia="Times New Roman" w:hAnsi="Lato" w:cs="Times New Roman"/>
          <w:color w:val="2D3B45"/>
        </w:rPr>
        <w:t xml:space="preserve">self, </w:t>
      </w:r>
      <w:proofErr w:type="spellStart"/>
      <w:r w:rsidRPr="004D0CDF">
        <w:rPr>
          <w:rFonts w:ascii="Lato" w:eastAsia="Times New Roman" w:hAnsi="Lato" w:cs="Times New Roman"/>
          <w:color w:val="2D3B45"/>
        </w:rPr>
        <w:t>account_ID</w:t>
      </w:r>
      <w:proofErr w:type="spellEnd"/>
      <w:r w:rsidRPr="004D0CDF">
        <w:rPr>
          <w:rFonts w:ascii="Lato" w:eastAsia="Times New Roman" w:hAnsi="Lato" w:cs="Times New Roman"/>
          <w:color w:val="2D3B45"/>
        </w:rPr>
        <w:t xml:space="preserve">, balance):        </w:t>
      </w:r>
    </w:p>
    <w:p w14:paraId="1DC448D4"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"""Creates a bank account object with an account ID and balance."""        </w:t>
      </w:r>
    </w:p>
    <w:p w14:paraId="0E2AA2E4"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t>
      </w:r>
      <w:proofErr w:type="gramStart"/>
      <w:r w:rsidRPr="004D0CDF">
        <w:rPr>
          <w:rFonts w:ascii="Lato" w:eastAsia="Times New Roman" w:hAnsi="Lato" w:cs="Times New Roman"/>
          <w:color w:val="2D3B45"/>
        </w:rPr>
        <w:t>self._</w:t>
      </w:r>
      <w:proofErr w:type="spellStart"/>
      <w:proofErr w:type="gramEnd"/>
      <w:r w:rsidRPr="004D0CDF">
        <w:rPr>
          <w:rFonts w:ascii="Lato" w:eastAsia="Times New Roman" w:hAnsi="Lato" w:cs="Times New Roman"/>
          <w:color w:val="2D3B45"/>
        </w:rPr>
        <w:t>account_ID</w:t>
      </w:r>
      <w:proofErr w:type="spellEnd"/>
      <w:r w:rsidRPr="004D0CDF">
        <w:rPr>
          <w:rFonts w:ascii="Lato" w:eastAsia="Times New Roman" w:hAnsi="Lato" w:cs="Times New Roman"/>
          <w:color w:val="2D3B45"/>
        </w:rPr>
        <w:t xml:space="preserve"> = </w:t>
      </w:r>
      <w:proofErr w:type="spellStart"/>
      <w:r w:rsidRPr="004D0CDF">
        <w:rPr>
          <w:rFonts w:ascii="Lato" w:eastAsia="Times New Roman" w:hAnsi="Lato" w:cs="Times New Roman"/>
          <w:color w:val="2D3B45"/>
        </w:rPr>
        <w:t>account_ID</w:t>
      </w:r>
      <w:proofErr w:type="spellEnd"/>
      <w:r w:rsidRPr="004D0CDF">
        <w:rPr>
          <w:rFonts w:ascii="Lato" w:eastAsia="Times New Roman" w:hAnsi="Lato" w:cs="Times New Roman"/>
          <w:color w:val="2D3B45"/>
        </w:rPr>
        <w:t xml:space="preserve">        </w:t>
      </w:r>
    </w:p>
    <w:p w14:paraId="6A98D24D" w14:textId="27C8B84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t>
      </w:r>
      <w:proofErr w:type="spellStart"/>
      <w:proofErr w:type="gramStart"/>
      <w:r w:rsidRPr="004D0CDF">
        <w:rPr>
          <w:rFonts w:ascii="Lato" w:eastAsia="Times New Roman" w:hAnsi="Lato" w:cs="Times New Roman"/>
          <w:color w:val="2D3B45"/>
        </w:rPr>
        <w:t>self._</w:t>
      </w:r>
      <w:proofErr w:type="gramEnd"/>
      <w:r w:rsidRPr="004D0CDF">
        <w:rPr>
          <w:rFonts w:ascii="Lato" w:eastAsia="Times New Roman" w:hAnsi="Lato" w:cs="Times New Roman"/>
          <w:color w:val="2D3B45"/>
        </w:rPr>
        <w:t>balance</w:t>
      </w:r>
      <w:proofErr w:type="spellEnd"/>
      <w:r w:rsidRPr="004D0CDF">
        <w:rPr>
          <w:rFonts w:ascii="Lato" w:eastAsia="Times New Roman" w:hAnsi="Lato" w:cs="Times New Roman"/>
          <w:color w:val="2D3B45"/>
        </w:rPr>
        <w:t xml:space="preserve"> = balance    </w:t>
      </w:r>
    </w:p>
    <w:p w14:paraId="03C8D48E"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def </w:t>
      </w:r>
      <w:proofErr w:type="spellStart"/>
      <w:r w:rsidRPr="004D0CDF">
        <w:rPr>
          <w:rFonts w:ascii="Lato" w:eastAsia="Times New Roman" w:hAnsi="Lato" w:cs="Times New Roman"/>
          <w:color w:val="2D3B45"/>
        </w:rPr>
        <w:t>get_account_</w:t>
      </w:r>
      <w:proofErr w:type="gramStart"/>
      <w:r w:rsidRPr="004D0CDF">
        <w:rPr>
          <w:rFonts w:ascii="Lato" w:eastAsia="Times New Roman" w:hAnsi="Lato" w:cs="Times New Roman"/>
          <w:color w:val="2D3B45"/>
        </w:rPr>
        <w:t>ID</w:t>
      </w:r>
      <w:proofErr w:type="spellEnd"/>
      <w:r w:rsidRPr="004D0CDF">
        <w:rPr>
          <w:rFonts w:ascii="Lato" w:eastAsia="Times New Roman" w:hAnsi="Lato" w:cs="Times New Roman"/>
          <w:color w:val="2D3B45"/>
        </w:rPr>
        <w:t>(</w:t>
      </w:r>
      <w:proofErr w:type="gramEnd"/>
      <w:r w:rsidRPr="004D0CDF">
        <w:rPr>
          <w:rFonts w:ascii="Lato" w:eastAsia="Times New Roman" w:hAnsi="Lato" w:cs="Times New Roman"/>
          <w:color w:val="2D3B45"/>
        </w:rPr>
        <w:t xml:space="preserve">self):        </w:t>
      </w:r>
    </w:p>
    <w:p w14:paraId="4A8EF35F"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"""Returns the account ID."""        </w:t>
      </w:r>
    </w:p>
    <w:p w14:paraId="5C71197E" w14:textId="4E81653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return </w:t>
      </w:r>
      <w:proofErr w:type="gramStart"/>
      <w:r w:rsidRPr="004D0CDF">
        <w:rPr>
          <w:rFonts w:ascii="Lato" w:eastAsia="Times New Roman" w:hAnsi="Lato" w:cs="Times New Roman"/>
          <w:color w:val="2D3B45"/>
        </w:rPr>
        <w:t>self._</w:t>
      </w:r>
      <w:proofErr w:type="spellStart"/>
      <w:proofErr w:type="gramEnd"/>
      <w:r w:rsidRPr="004D0CDF">
        <w:rPr>
          <w:rFonts w:ascii="Lato" w:eastAsia="Times New Roman" w:hAnsi="Lato" w:cs="Times New Roman"/>
          <w:color w:val="2D3B45"/>
        </w:rPr>
        <w:t>account_ID</w:t>
      </w:r>
      <w:proofErr w:type="spellEnd"/>
      <w:r w:rsidRPr="004D0CDF">
        <w:rPr>
          <w:rFonts w:ascii="Lato" w:eastAsia="Times New Roman" w:hAnsi="Lato" w:cs="Times New Roman"/>
          <w:color w:val="2D3B45"/>
        </w:rPr>
        <w:t xml:space="preserve">    </w:t>
      </w:r>
    </w:p>
    <w:p w14:paraId="79EBD747"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def </w:t>
      </w:r>
      <w:proofErr w:type="spellStart"/>
      <w:r w:rsidRPr="004D0CDF">
        <w:rPr>
          <w:rFonts w:ascii="Lato" w:eastAsia="Times New Roman" w:hAnsi="Lato" w:cs="Times New Roman"/>
          <w:color w:val="2D3B45"/>
        </w:rPr>
        <w:t>set_account_</w:t>
      </w:r>
      <w:proofErr w:type="gramStart"/>
      <w:r w:rsidRPr="004D0CDF">
        <w:rPr>
          <w:rFonts w:ascii="Lato" w:eastAsia="Times New Roman" w:hAnsi="Lato" w:cs="Times New Roman"/>
          <w:color w:val="2D3B45"/>
        </w:rPr>
        <w:t>ID</w:t>
      </w:r>
      <w:proofErr w:type="spellEnd"/>
      <w:r w:rsidRPr="004D0CDF">
        <w:rPr>
          <w:rFonts w:ascii="Lato" w:eastAsia="Times New Roman" w:hAnsi="Lato" w:cs="Times New Roman"/>
          <w:color w:val="2D3B45"/>
        </w:rPr>
        <w:t>(</w:t>
      </w:r>
      <w:proofErr w:type="gramEnd"/>
      <w:r w:rsidRPr="004D0CDF">
        <w:rPr>
          <w:rFonts w:ascii="Lato" w:eastAsia="Times New Roman" w:hAnsi="Lato" w:cs="Times New Roman"/>
          <w:color w:val="2D3B45"/>
        </w:rPr>
        <w:t xml:space="preserve">self, </w:t>
      </w:r>
      <w:proofErr w:type="spellStart"/>
      <w:r w:rsidRPr="004D0CDF">
        <w:rPr>
          <w:rFonts w:ascii="Lato" w:eastAsia="Times New Roman" w:hAnsi="Lato" w:cs="Times New Roman"/>
          <w:color w:val="2D3B45"/>
        </w:rPr>
        <w:t>new_ID</w:t>
      </w:r>
      <w:proofErr w:type="spellEnd"/>
      <w:r w:rsidRPr="004D0CDF">
        <w:rPr>
          <w:rFonts w:ascii="Lato" w:eastAsia="Times New Roman" w:hAnsi="Lato" w:cs="Times New Roman"/>
          <w:color w:val="2D3B45"/>
        </w:rPr>
        <w:t xml:space="preserve">):        </w:t>
      </w:r>
    </w:p>
    <w:p w14:paraId="67AEBD32"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"""Sets the account ID to a new value."""        </w:t>
      </w:r>
    </w:p>
    <w:p w14:paraId="65B4B895" w14:textId="1ACFA785"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t>
      </w:r>
      <w:proofErr w:type="gramStart"/>
      <w:r w:rsidRPr="004D0CDF">
        <w:rPr>
          <w:rFonts w:ascii="Lato" w:eastAsia="Times New Roman" w:hAnsi="Lato" w:cs="Times New Roman"/>
          <w:color w:val="2D3B45"/>
        </w:rPr>
        <w:t>self._</w:t>
      </w:r>
      <w:proofErr w:type="spellStart"/>
      <w:proofErr w:type="gramEnd"/>
      <w:r w:rsidRPr="004D0CDF">
        <w:rPr>
          <w:rFonts w:ascii="Lato" w:eastAsia="Times New Roman" w:hAnsi="Lato" w:cs="Times New Roman"/>
          <w:color w:val="2D3B45"/>
        </w:rPr>
        <w:t>account_ID</w:t>
      </w:r>
      <w:proofErr w:type="spellEnd"/>
      <w:r w:rsidRPr="004D0CDF">
        <w:rPr>
          <w:rFonts w:ascii="Lato" w:eastAsia="Times New Roman" w:hAnsi="Lato" w:cs="Times New Roman"/>
          <w:color w:val="2D3B45"/>
        </w:rPr>
        <w:t xml:space="preserve"> = </w:t>
      </w:r>
      <w:proofErr w:type="spellStart"/>
      <w:r w:rsidRPr="004D0CDF">
        <w:rPr>
          <w:rFonts w:ascii="Lato" w:eastAsia="Times New Roman" w:hAnsi="Lato" w:cs="Times New Roman"/>
          <w:color w:val="2D3B45"/>
        </w:rPr>
        <w:t>new_ID</w:t>
      </w:r>
      <w:proofErr w:type="spellEnd"/>
      <w:r w:rsidRPr="004D0CDF">
        <w:rPr>
          <w:rFonts w:ascii="Lato" w:eastAsia="Times New Roman" w:hAnsi="Lato" w:cs="Times New Roman"/>
          <w:color w:val="2D3B45"/>
        </w:rPr>
        <w:t xml:space="preserve">   </w:t>
      </w:r>
    </w:p>
    <w:p w14:paraId="611A139A"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def </w:t>
      </w:r>
      <w:proofErr w:type="spellStart"/>
      <w:r w:rsidRPr="004D0CDF">
        <w:rPr>
          <w:rFonts w:ascii="Lato" w:eastAsia="Times New Roman" w:hAnsi="Lato" w:cs="Times New Roman"/>
          <w:color w:val="2D3B45"/>
        </w:rPr>
        <w:t>get_balance</w:t>
      </w:r>
      <w:proofErr w:type="spellEnd"/>
      <w:r w:rsidRPr="004D0CDF">
        <w:rPr>
          <w:rFonts w:ascii="Lato" w:eastAsia="Times New Roman" w:hAnsi="Lato" w:cs="Times New Roman"/>
          <w:color w:val="2D3B45"/>
        </w:rPr>
        <w:t xml:space="preserve">(self):        </w:t>
      </w:r>
    </w:p>
    <w:p w14:paraId="406EF53B"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"""Returns the current balance."""        </w:t>
      </w:r>
    </w:p>
    <w:p w14:paraId="74021E58" w14:textId="286424A3"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return </w:t>
      </w:r>
      <w:proofErr w:type="spellStart"/>
      <w:proofErr w:type="gramStart"/>
      <w:r w:rsidRPr="004D0CDF">
        <w:rPr>
          <w:rFonts w:ascii="Lato" w:eastAsia="Times New Roman" w:hAnsi="Lato" w:cs="Times New Roman"/>
          <w:color w:val="2D3B45"/>
        </w:rPr>
        <w:t>self._</w:t>
      </w:r>
      <w:proofErr w:type="gramEnd"/>
      <w:r w:rsidRPr="004D0CDF">
        <w:rPr>
          <w:rFonts w:ascii="Lato" w:eastAsia="Times New Roman" w:hAnsi="Lato" w:cs="Times New Roman"/>
          <w:color w:val="2D3B45"/>
        </w:rPr>
        <w:t>balance</w:t>
      </w:r>
      <w:proofErr w:type="spellEnd"/>
      <w:r w:rsidRPr="004D0CDF">
        <w:rPr>
          <w:rFonts w:ascii="Lato" w:eastAsia="Times New Roman" w:hAnsi="Lato" w:cs="Times New Roman"/>
          <w:color w:val="2D3B45"/>
        </w:rPr>
        <w:t xml:space="preserve">   </w:t>
      </w:r>
    </w:p>
    <w:p w14:paraId="1053137A"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def </w:t>
      </w:r>
      <w:proofErr w:type="gramStart"/>
      <w:r w:rsidRPr="004D0CDF">
        <w:rPr>
          <w:rFonts w:ascii="Lato" w:eastAsia="Times New Roman" w:hAnsi="Lato" w:cs="Times New Roman"/>
          <w:color w:val="2D3B45"/>
        </w:rPr>
        <w:t>deposit(</w:t>
      </w:r>
      <w:proofErr w:type="gramEnd"/>
      <w:r w:rsidRPr="004D0CDF">
        <w:rPr>
          <w:rFonts w:ascii="Lato" w:eastAsia="Times New Roman" w:hAnsi="Lato" w:cs="Times New Roman"/>
          <w:color w:val="2D3B45"/>
        </w:rPr>
        <w:t xml:space="preserve">self, amount):        </w:t>
      </w:r>
    </w:p>
    <w:p w14:paraId="5E1EEC63"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"""Deposits the specified amount into the account."""        </w:t>
      </w:r>
    </w:p>
    <w:p w14:paraId="5EEE2D0D" w14:textId="235C968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t>
      </w:r>
      <w:proofErr w:type="spellStart"/>
      <w:proofErr w:type="gramStart"/>
      <w:r w:rsidRPr="004D0CDF">
        <w:rPr>
          <w:rFonts w:ascii="Lato" w:eastAsia="Times New Roman" w:hAnsi="Lato" w:cs="Times New Roman"/>
          <w:color w:val="2D3B45"/>
        </w:rPr>
        <w:t>self._</w:t>
      </w:r>
      <w:proofErr w:type="gramEnd"/>
      <w:r w:rsidRPr="004D0CDF">
        <w:rPr>
          <w:rFonts w:ascii="Lato" w:eastAsia="Times New Roman" w:hAnsi="Lato" w:cs="Times New Roman"/>
          <w:color w:val="2D3B45"/>
        </w:rPr>
        <w:t>balance</w:t>
      </w:r>
      <w:proofErr w:type="spellEnd"/>
      <w:r w:rsidRPr="004D0CDF">
        <w:rPr>
          <w:rFonts w:ascii="Lato" w:eastAsia="Times New Roman" w:hAnsi="Lato" w:cs="Times New Roman"/>
          <w:color w:val="2D3B45"/>
        </w:rPr>
        <w:t xml:space="preserve"> += amount   </w:t>
      </w:r>
    </w:p>
    <w:p w14:paraId="72432389"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def </w:t>
      </w:r>
      <w:proofErr w:type="gramStart"/>
      <w:r w:rsidRPr="004D0CDF">
        <w:rPr>
          <w:rFonts w:ascii="Lato" w:eastAsia="Times New Roman" w:hAnsi="Lato" w:cs="Times New Roman"/>
          <w:color w:val="2D3B45"/>
        </w:rPr>
        <w:t>withdraw(</w:t>
      </w:r>
      <w:proofErr w:type="gramEnd"/>
      <w:r w:rsidRPr="004D0CDF">
        <w:rPr>
          <w:rFonts w:ascii="Lato" w:eastAsia="Times New Roman" w:hAnsi="Lato" w:cs="Times New Roman"/>
          <w:color w:val="2D3B45"/>
        </w:rPr>
        <w:t xml:space="preserve">self, amount):        </w:t>
      </w:r>
    </w:p>
    <w:p w14:paraId="14B73A7B" w14:textId="77777777"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"""Withdraws the specified amount from the account."""        </w:t>
      </w:r>
    </w:p>
    <w:p w14:paraId="008459C2" w14:textId="544B2FF6" w:rsidR="004D0CDF" w:rsidRPr="004D0CDF" w:rsidRDefault="004D0CDF" w:rsidP="004D0CDF">
      <w:pPr>
        <w:shd w:val="clear" w:color="auto" w:fill="FFFFFF"/>
        <w:rPr>
          <w:rFonts w:ascii="Lato" w:eastAsia="Times New Roman" w:hAnsi="Lato" w:cs="Times New Roman"/>
          <w:color w:val="2D3B45"/>
        </w:rPr>
      </w:pPr>
      <w:r w:rsidRPr="004D0CDF">
        <w:rPr>
          <w:rFonts w:ascii="Lato" w:eastAsia="Times New Roman" w:hAnsi="Lato" w:cs="Times New Roman"/>
          <w:color w:val="2D3B45"/>
        </w:rPr>
        <w:t xml:space="preserve">    </w:t>
      </w:r>
      <w:proofErr w:type="spellStart"/>
      <w:proofErr w:type="gramStart"/>
      <w:r w:rsidRPr="004D0CDF">
        <w:rPr>
          <w:rFonts w:ascii="Lato" w:eastAsia="Times New Roman" w:hAnsi="Lato" w:cs="Times New Roman"/>
          <w:color w:val="2D3B45"/>
        </w:rPr>
        <w:t>self._</w:t>
      </w:r>
      <w:proofErr w:type="gramEnd"/>
      <w:r w:rsidRPr="004D0CDF">
        <w:rPr>
          <w:rFonts w:ascii="Lato" w:eastAsia="Times New Roman" w:hAnsi="Lato" w:cs="Times New Roman"/>
          <w:color w:val="2D3B45"/>
        </w:rPr>
        <w:t>balance</w:t>
      </w:r>
      <w:proofErr w:type="spellEnd"/>
      <w:r w:rsidRPr="004D0CDF">
        <w:rPr>
          <w:rFonts w:ascii="Lato" w:eastAsia="Times New Roman" w:hAnsi="Lato" w:cs="Times New Roman"/>
          <w:color w:val="2D3B45"/>
        </w:rPr>
        <w:t xml:space="preserve"> -= amount</w:t>
      </w:r>
    </w:p>
    <w:p w14:paraId="5F9FFA29"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 xml:space="preserve">Notice that for class names, instead of separating words with underscores (which is called "snake case"), we start each new word with a capital letter (which is called "camel case"). Here's an example of using the </w:t>
      </w:r>
      <w:proofErr w:type="spellStart"/>
      <w:r w:rsidRPr="004D0CDF">
        <w:rPr>
          <w:rFonts w:ascii="Lato" w:eastAsia="Times New Roman" w:hAnsi="Lato" w:cs="Times New Roman"/>
          <w:color w:val="2D3B45"/>
        </w:rPr>
        <w:t>BankAccount</w:t>
      </w:r>
      <w:proofErr w:type="spellEnd"/>
      <w:r w:rsidRPr="004D0CDF">
        <w:rPr>
          <w:rFonts w:ascii="Lato" w:eastAsia="Times New Roman" w:hAnsi="Lato" w:cs="Times New Roman"/>
          <w:color w:val="2D3B45"/>
        </w:rPr>
        <w:t xml:space="preserve"> class:</w:t>
      </w:r>
    </w:p>
    <w:p w14:paraId="174CD3CF"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 xml:space="preserve">&gt; account_1 = </w:t>
      </w:r>
      <w:proofErr w:type="spellStart"/>
      <w:r w:rsidRPr="004D0CDF">
        <w:rPr>
          <w:rFonts w:ascii="Monaco" w:eastAsia="Times New Roman" w:hAnsi="Monaco" w:cs="Courier New"/>
          <w:color w:val="2D3B45"/>
          <w:sz w:val="20"/>
          <w:szCs w:val="20"/>
        </w:rPr>
        <w:t>BankAccount</w:t>
      </w:r>
      <w:proofErr w:type="spellEnd"/>
      <w:r w:rsidRPr="004D0CDF">
        <w:rPr>
          <w:rFonts w:ascii="Monaco" w:eastAsia="Times New Roman" w:hAnsi="Monaco" w:cs="Courier New"/>
          <w:color w:val="2D3B45"/>
          <w:sz w:val="20"/>
          <w:szCs w:val="20"/>
        </w:rPr>
        <w:t>("235349", 730.29)</w:t>
      </w:r>
      <w:r w:rsidRPr="004D0CDF">
        <w:rPr>
          <w:rFonts w:ascii="Monaco" w:eastAsia="Times New Roman" w:hAnsi="Monaco" w:cs="Courier New"/>
          <w:color w:val="2D3B45"/>
          <w:sz w:val="20"/>
          <w:szCs w:val="20"/>
        </w:rPr>
        <w:br/>
        <w:t>&gt; print("account ID =", account_1.get_account_ID())</w:t>
      </w:r>
      <w:r w:rsidRPr="004D0CDF">
        <w:rPr>
          <w:rFonts w:ascii="Monaco" w:eastAsia="Times New Roman" w:hAnsi="Monaco" w:cs="Courier New"/>
          <w:color w:val="2D3B45"/>
          <w:sz w:val="20"/>
          <w:szCs w:val="20"/>
        </w:rPr>
        <w:br/>
        <w:t>&gt; account_1.set_account_ID("983341")</w:t>
      </w:r>
      <w:r w:rsidRPr="004D0CDF">
        <w:rPr>
          <w:rFonts w:ascii="Monaco" w:eastAsia="Times New Roman" w:hAnsi="Monaco" w:cs="Courier New"/>
          <w:color w:val="2D3B45"/>
          <w:sz w:val="20"/>
          <w:szCs w:val="20"/>
        </w:rPr>
        <w:br/>
        <w:t>&gt; print("account ID =", account_1.get_account_ID())</w:t>
      </w:r>
      <w:r w:rsidRPr="004D0CDF">
        <w:rPr>
          <w:rFonts w:ascii="Monaco" w:eastAsia="Times New Roman" w:hAnsi="Monaco" w:cs="Courier New"/>
          <w:color w:val="2D3B45"/>
          <w:sz w:val="20"/>
          <w:szCs w:val="20"/>
        </w:rPr>
        <w:br/>
        <w:t>&gt; print("balance =", account_1.get_balance())</w:t>
      </w:r>
      <w:r w:rsidRPr="004D0CDF">
        <w:rPr>
          <w:rFonts w:ascii="Monaco" w:eastAsia="Times New Roman" w:hAnsi="Monaco" w:cs="Courier New"/>
          <w:color w:val="2D3B45"/>
          <w:sz w:val="20"/>
          <w:szCs w:val="20"/>
        </w:rPr>
        <w:br/>
        <w:t>&gt; account_1.deposit(200.11)</w:t>
      </w:r>
      <w:r w:rsidRPr="004D0CDF">
        <w:rPr>
          <w:rFonts w:ascii="Monaco" w:eastAsia="Times New Roman" w:hAnsi="Monaco" w:cs="Courier New"/>
          <w:color w:val="2D3B45"/>
          <w:sz w:val="20"/>
          <w:szCs w:val="20"/>
        </w:rPr>
        <w:br/>
        <w:t>&gt; print("balance =", account_1.get_balance())</w:t>
      </w:r>
      <w:r w:rsidRPr="004D0CDF">
        <w:rPr>
          <w:rFonts w:ascii="Monaco" w:eastAsia="Times New Roman" w:hAnsi="Monaco" w:cs="Courier New"/>
          <w:color w:val="2D3B45"/>
          <w:sz w:val="20"/>
          <w:szCs w:val="20"/>
        </w:rPr>
        <w:br/>
        <w:t>&gt; account_1.withdraw(500.00)</w:t>
      </w:r>
      <w:r w:rsidRPr="004D0CDF">
        <w:rPr>
          <w:rFonts w:ascii="Monaco" w:eastAsia="Times New Roman" w:hAnsi="Monaco" w:cs="Courier New"/>
          <w:color w:val="2D3B45"/>
          <w:sz w:val="20"/>
          <w:szCs w:val="20"/>
        </w:rPr>
        <w:br/>
        <w:t>&gt; print("balance =", account_1.get_balance())</w:t>
      </w:r>
    </w:p>
    <w:p w14:paraId="796668AA"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If we want for other code to be able to access a private data member, we need to provide get and/or set methods. A get method just returns the current value of the corresponding data member. A set method takes a parameter and just sets the corresponding data member to the value of the parameter. The normal naming convention is "get_" or "set_" followed by the name of the corresponding data member. For the account ID we provided both get and set methods. For the balance, we only provided a get method, since the balance is changed via the deposit and withdraw methods.</w:t>
      </w:r>
    </w:p>
    <w:p w14:paraId="68CA3200"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 xml:space="preserve">You might wonder why we </w:t>
      </w:r>
      <w:proofErr w:type="gramStart"/>
      <w:r w:rsidRPr="004D0CDF">
        <w:rPr>
          <w:rFonts w:ascii="Lato" w:eastAsia="Times New Roman" w:hAnsi="Lato" w:cs="Times New Roman"/>
          <w:color w:val="2D3B45"/>
        </w:rPr>
        <w:t>would</w:t>
      </w:r>
      <w:proofErr w:type="gramEnd"/>
      <w:r w:rsidRPr="004D0CDF">
        <w:rPr>
          <w:rFonts w:ascii="Lato" w:eastAsia="Times New Roman" w:hAnsi="Lato" w:cs="Times New Roman"/>
          <w:color w:val="2D3B45"/>
        </w:rPr>
        <w:t xml:space="preserve"> want to have private data members if it means writing more methods. The reason is that it allows us to control access to the data members. If we don't want a data member to be accessed, we can just not write get and/or set methods for it. Or if a data member should only be set to a certain range of values, then we can check for that in the set method. If a data member is public, then it can be changed to anything from anywhere, which can make your program logic harder to understand and debug. Controlling access to data members this way is referred to as </w:t>
      </w:r>
      <w:r w:rsidRPr="004D0CDF">
        <w:rPr>
          <w:rFonts w:ascii="Lato" w:eastAsia="Times New Roman" w:hAnsi="Lato" w:cs="Times New Roman"/>
          <w:b/>
          <w:bCs/>
          <w:color w:val="2D3B45"/>
        </w:rPr>
        <w:t>information hiding</w:t>
      </w:r>
      <w:r w:rsidRPr="004D0CDF">
        <w:rPr>
          <w:rFonts w:ascii="Lato" w:eastAsia="Times New Roman" w:hAnsi="Lato" w:cs="Times New Roman"/>
          <w:color w:val="2D3B45"/>
        </w:rPr>
        <w:t> (or data hiding).</w:t>
      </w:r>
    </w:p>
    <w:p w14:paraId="2FED07BD"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lastRenderedPageBreak/>
        <w:t xml:space="preserve">Information hiding is important because it allows you to control how certain parts of the class are accessed. It allows you to separate interface (the names and expected parameters of any public functions) from implementation (the definitions of those functions, </w:t>
      </w:r>
      <w:proofErr w:type="gramStart"/>
      <w:r w:rsidRPr="004D0CDF">
        <w:rPr>
          <w:rFonts w:ascii="Lato" w:eastAsia="Times New Roman" w:hAnsi="Lato" w:cs="Times New Roman"/>
          <w:color w:val="2D3B45"/>
        </w:rPr>
        <w:t>and also</w:t>
      </w:r>
      <w:proofErr w:type="gramEnd"/>
      <w:r w:rsidRPr="004D0CDF">
        <w:rPr>
          <w:rFonts w:ascii="Lato" w:eastAsia="Times New Roman" w:hAnsi="Lato" w:cs="Times New Roman"/>
          <w:color w:val="2D3B45"/>
        </w:rPr>
        <w:t xml:space="preserve"> any private data members or private functions). Making that distinction makes it easier to modify the class </w:t>
      </w:r>
      <w:proofErr w:type="gramStart"/>
      <w:r w:rsidRPr="004D0CDF">
        <w:rPr>
          <w:rFonts w:ascii="Lato" w:eastAsia="Times New Roman" w:hAnsi="Lato" w:cs="Times New Roman"/>
          <w:color w:val="2D3B45"/>
        </w:rPr>
        <w:t>later on</w:t>
      </w:r>
      <w:proofErr w:type="gramEnd"/>
      <w:r w:rsidRPr="004D0CDF">
        <w:rPr>
          <w:rFonts w:ascii="Lato" w:eastAsia="Times New Roman" w:hAnsi="Lato" w:cs="Times New Roman"/>
          <w:color w:val="2D3B45"/>
        </w:rPr>
        <w:t xml:space="preserve">. If you allow the user to directly access any part of the class, then some users' code will end up depending on specific details of the implementation, which means that if you change the implementation later, you'll break any code that depends on it. It makes code much more modular if you provide a defined interface. The specific implementation details can then be allowed to change </w:t>
      </w:r>
      <w:proofErr w:type="gramStart"/>
      <w:r w:rsidRPr="004D0CDF">
        <w:rPr>
          <w:rFonts w:ascii="Lato" w:eastAsia="Times New Roman" w:hAnsi="Lato" w:cs="Times New Roman"/>
          <w:color w:val="2D3B45"/>
        </w:rPr>
        <w:t>as long as</w:t>
      </w:r>
      <w:proofErr w:type="gramEnd"/>
      <w:r w:rsidRPr="004D0CDF">
        <w:rPr>
          <w:rFonts w:ascii="Lato" w:eastAsia="Times New Roman" w:hAnsi="Lato" w:cs="Times New Roman"/>
          <w:color w:val="2D3B45"/>
        </w:rPr>
        <w:t xml:space="preserve"> the interface remains the same.</w:t>
      </w:r>
    </w:p>
    <w:p w14:paraId="334E9A0E"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 xml:space="preserve">In addition to private data members, we can also indicate that methods are private in the same way. The reason we would make a method private is if it's just meant for internal use by the class and not part of the way we expect users to interact with the class. An example of this would be if we had a Fraction class and we wanted the Fractions to always be in reduced form. To accomplish this, we could have a </w:t>
      </w:r>
      <w:proofErr w:type="spellStart"/>
      <w:r w:rsidRPr="004D0CDF">
        <w:rPr>
          <w:rFonts w:ascii="Lato" w:eastAsia="Times New Roman" w:hAnsi="Lato" w:cs="Times New Roman"/>
          <w:color w:val="2D3B45"/>
        </w:rPr>
        <w:t>greatest_common_</w:t>
      </w:r>
      <w:proofErr w:type="gramStart"/>
      <w:r w:rsidRPr="004D0CDF">
        <w:rPr>
          <w:rFonts w:ascii="Lato" w:eastAsia="Times New Roman" w:hAnsi="Lato" w:cs="Times New Roman"/>
          <w:color w:val="2D3B45"/>
        </w:rPr>
        <w:t>divisor</w:t>
      </w:r>
      <w:proofErr w:type="spellEnd"/>
      <w:r w:rsidRPr="004D0CDF">
        <w:rPr>
          <w:rFonts w:ascii="Lato" w:eastAsia="Times New Roman" w:hAnsi="Lato" w:cs="Times New Roman"/>
          <w:color w:val="2D3B45"/>
        </w:rPr>
        <w:t>(</w:t>
      </w:r>
      <w:proofErr w:type="gramEnd"/>
      <w:r w:rsidRPr="004D0CDF">
        <w:rPr>
          <w:rFonts w:ascii="Lato" w:eastAsia="Times New Roman" w:hAnsi="Lato" w:cs="Times New Roman"/>
          <w:color w:val="2D3B45"/>
        </w:rPr>
        <w:t xml:space="preserve">) function that can be used within the class. However, we wouldn't normally expect users to interact with a Fraction object by asking it to find the </w:t>
      </w:r>
      <w:proofErr w:type="spellStart"/>
      <w:r w:rsidRPr="004D0CDF">
        <w:rPr>
          <w:rFonts w:ascii="Lato" w:eastAsia="Times New Roman" w:hAnsi="Lato" w:cs="Times New Roman"/>
          <w:color w:val="2D3B45"/>
        </w:rPr>
        <w:t>gcd</w:t>
      </w:r>
      <w:proofErr w:type="spellEnd"/>
      <w:r w:rsidRPr="004D0CDF">
        <w:rPr>
          <w:rFonts w:ascii="Lato" w:eastAsia="Times New Roman" w:hAnsi="Lato" w:cs="Times New Roman"/>
          <w:color w:val="2D3B45"/>
        </w:rPr>
        <w:t xml:space="preserve"> of two integers - we expect them to do more explicitly Fraction-y things, like printing the Fraction or multiplying it by another Fraction. Finding the </w:t>
      </w:r>
      <w:proofErr w:type="spellStart"/>
      <w:r w:rsidRPr="004D0CDF">
        <w:rPr>
          <w:rFonts w:ascii="Lato" w:eastAsia="Times New Roman" w:hAnsi="Lato" w:cs="Times New Roman"/>
          <w:color w:val="2D3B45"/>
        </w:rPr>
        <w:t>gcd</w:t>
      </w:r>
      <w:proofErr w:type="spellEnd"/>
      <w:r w:rsidRPr="004D0CDF">
        <w:rPr>
          <w:rFonts w:ascii="Lato" w:eastAsia="Times New Roman" w:hAnsi="Lato" w:cs="Times New Roman"/>
          <w:color w:val="2D3B45"/>
        </w:rPr>
        <w:t xml:space="preserve"> of two integers is an implementation detail that can be "hidden" from the users.</w:t>
      </w:r>
    </w:p>
    <w:p w14:paraId="6978CDFF" w14:textId="77777777" w:rsidR="004D0CDF" w:rsidRPr="004D0CDF" w:rsidRDefault="004D0CDF" w:rsidP="004D0CDF">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4D0CDF">
        <w:rPr>
          <w:rFonts w:ascii="Lato" w:eastAsia="Times New Roman" w:hAnsi="Lato" w:cs="Times New Roman"/>
          <w:color w:val="2D3B45"/>
          <w:sz w:val="36"/>
          <w:szCs w:val="36"/>
        </w:rPr>
        <w:t xml:space="preserve">Everything is an </w:t>
      </w:r>
      <w:proofErr w:type="gramStart"/>
      <w:r w:rsidRPr="004D0CDF">
        <w:rPr>
          <w:rFonts w:ascii="Lato" w:eastAsia="Times New Roman" w:hAnsi="Lato" w:cs="Times New Roman"/>
          <w:color w:val="2D3B45"/>
          <w:sz w:val="36"/>
          <w:szCs w:val="36"/>
        </w:rPr>
        <w:t>object</w:t>
      </w:r>
      <w:proofErr w:type="gramEnd"/>
    </w:p>
    <w:p w14:paraId="5A839158"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In Python, everything is an object. Strings, integers, and all other values are objects. Functions are objects. Even the special value </w:t>
      </w:r>
      <w:r w:rsidRPr="004D0CDF">
        <w:rPr>
          <w:rFonts w:ascii="Lato" w:eastAsia="Times New Roman" w:hAnsi="Lato" w:cs="Times New Roman"/>
          <w:i/>
          <w:iCs/>
          <w:color w:val="2D3B45"/>
        </w:rPr>
        <w:t>None</w:t>
      </w:r>
      <w:r w:rsidRPr="004D0CDF">
        <w:rPr>
          <w:rFonts w:ascii="Lato" w:eastAsia="Times New Roman" w:hAnsi="Lato" w:cs="Times New Roman"/>
          <w:color w:val="2D3B45"/>
        </w:rPr>
        <w:t xml:space="preserve"> is an object. Given the power and popularity of Python (and other object-oriented languages), it's clear that object-oriented design can be a valuable tool for organizing code in ways that help make programming easier. It can feel very abstract at first, but it's </w:t>
      </w:r>
      <w:proofErr w:type="gramStart"/>
      <w:r w:rsidRPr="004D0CDF">
        <w:rPr>
          <w:rFonts w:ascii="Lato" w:eastAsia="Times New Roman" w:hAnsi="Lato" w:cs="Times New Roman"/>
          <w:color w:val="2D3B45"/>
        </w:rPr>
        <w:t>definitely worthwhile</w:t>
      </w:r>
      <w:proofErr w:type="gramEnd"/>
      <w:r w:rsidRPr="004D0CDF">
        <w:rPr>
          <w:rFonts w:ascii="Lato" w:eastAsia="Times New Roman" w:hAnsi="Lato" w:cs="Times New Roman"/>
          <w:color w:val="2D3B45"/>
        </w:rPr>
        <w:t xml:space="preserve"> to master the concepts involved.</w:t>
      </w:r>
    </w:p>
    <w:p w14:paraId="046BB16B" w14:textId="77777777" w:rsidR="004D0CDF" w:rsidRPr="004D0CDF" w:rsidRDefault="004D0CDF" w:rsidP="004D0CDF">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4D0CDF">
        <w:rPr>
          <w:rFonts w:ascii="Lato" w:eastAsia="Times New Roman" w:hAnsi="Lato" w:cs="Times New Roman"/>
          <w:color w:val="2D3B45"/>
          <w:sz w:val="36"/>
          <w:szCs w:val="36"/>
        </w:rPr>
        <w:t>Printing objects of user-defined classes</w:t>
      </w:r>
    </w:p>
    <w:p w14:paraId="3281FE2F"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If you try to print an object of a user-defined class, you'll get something like this:</w:t>
      </w:r>
    </w:p>
    <w:p w14:paraId="40012046"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&gt; print(account_1)</w:t>
      </w:r>
      <w:r w:rsidRPr="004D0CDF">
        <w:rPr>
          <w:rFonts w:ascii="Monaco" w:eastAsia="Times New Roman" w:hAnsi="Monaco" w:cs="Courier New"/>
          <w:color w:val="2D3B45"/>
          <w:sz w:val="20"/>
          <w:szCs w:val="20"/>
        </w:rPr>
        <w:br/>
        <w:t>&gt; &lt;__main_</w:t>
      </w:r>
      <w:proofErr w:type="gramStart"/>
      <w:r w:rsidRPr="004D0CDF">
        <w:rPr>
          <w:rFonts w:ascii="Monaco" w:eastAsia="Times New Roman" w:hAnsi="Monaco" w:cs="Courier New"/>
          <w:color w:val="2D3B45"/>
          <w:sz w:val="20"/>
          <w:szCs w:val="20"/>
        </w:rPr>
        <w:t>_.</w:t>
      </w:r>
      <w:proofErr w:type="spellStart"/>
      <w:r w:rsidRPr="004D0CDF">
        <w:rPr>
          <w:rFonts w:ascii="Monaco" w:eastAsia="Times New Roman" w:hAnsi="Monaco" w:cs="Courier New"/>
          <w:color w:val="2D3B45"/>
          <w:sz w:val="20"/>
          <w:szCs w:val="20"/>
        </w:rPr>
        <w:t>BankAccount</w:t>
      </w:r>
      <w:proofErr w:type="spellEnd"/>
      <w:proofErr w:type="gramEnd"/>
      <w:r w:rsidRPr="004D0CDF">
        <w:rPr>
          <w:rFonts w:ascii="Monaco" w:eastAsia="Times New Roman" w:hAnsi="Monaco" w:cs="Courier New"/>
          <w:color w:val="2D3B45"/>
          <w:sz w:val="20"/>
          <w:szCs w:val="20"/>
        </w:rPr>
        <w:t xml:space="preserve"> object at 0x103506d30&gt;</w:t>
      </w:r>
    </w:p>
    <w:p w14:paraId="063FF70C"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which just tells you what class it belongs to and its address in memory. In order to print out the values of the data members, you need to specifically access those data members in the print statement, as shown earlier. In CS 162, you'll learn how to re-define the behavior of the print function for objects of user-defined classes.</w:t>
      </w:r>
    </w:p>
    <w:p w14:paraId="5EF54420" w14:textId="77777777" w:rsidR="004D0CDF" w:rsidRPr="004D0CDF" w:rsidRDefault="004D0CDF" w:rsidP="004D0CDF">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4D0CDF">
        <w:rPr>
          <w:rFonts w:ascii="Lato" w:eastAsia="Times New Roman" w:hAnsi="Lato" w:cs="Times New Roman"/>
          <w:color w:val="2D3B45"/>
          <w:sz w:val="36"/>
          <w:szCs w:val="36"/>
        </w:rPr>
        <w:t>Exercises</w:t>
      </w:r>
    </w:p>
    <w:p w14:paraId="02436562"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1. Define a class named </w:t>
      </w:r>
      <w:proofErr w:type="spellStart"/>
      <w:r w:rsidRPr="004D0CDF">
        <w:rPr>
          <w:rFonts w:ascii="Lato" w:eastAsia="Times New Roman" w:hAnsi="Lato" w:cs="Times New Roman"/>
          <w:i/>
          <w:iCs/>
          <w:color w:val="2D3B45"/>
        </w:rPr>
        <w:t>HourlyWorker</w:t>
      </w:r>
      <w:proofErr w:type="spellEnd"/>
      <w:r w:rsidRPr="004D0CDF">
        <w:rPr>
          <w:rFonts w:ascii="Lato" w:eastAsia="Times New Roman" w:hAnsi="Lato" w:cs="Times New Roman"/>
          <w:color w:val="2D3B45"/>
        </w:rPr>
        <w:t> that has three private data members: _</w:t>
      </w:r>
      <w:r w:rsidRPr="004D0CDF">
        <w:rPr>
          <w:rFonts w:ascii="Lato" w:eastAsia="Times New Roman" w:hAnsi="Lato" w:cs="Times New Roman"/>
          <w:i/>
          <w:iCs/>
          <w:color w:val="2D3B45"/>
        </w:rPr>
        <w:t>name</w:t>
      </w:r>
      <w:r w:rsidRPr="004D0CDF">
        <w:rPr>
          <w:rFonts w:ascii="Lato" w:eastAsia="Times New Roman" w:hAnsi="Lato" w:cs="Times New Roman"/>
          <w:color w:val="2D3B45"/>
        </w:rPr>
        <w:t>, _</w:t>
      </w:r>
      <w:r w:rsidRPr="004D0CDF">
        <w:rPr>
          <w:rFonts w:ascii="Lato" w:eastAsia="Times New Roman" w:hAnsi="Lato" w:cs="Times New Roman"/>
          <w:i/>
          <w:iCs/>
          <w:color w:val="2D3B45"/>
        </w:rPr>
        <w:t>ID</w:t>
      </w:r>
      <w:r w:rsidRPr="004D0CDF">
        <w:rPr>
          <w:rFonts w:ascii="Lato" w:eastAsia="Times New Roman" w:hAnsi="Lato" w:cs="Times New Roman"/>
          <w:color w:val="2D3B45"/>
        </w:rPr>
        <w:t>, and _</w:t>
      </w:r>
      <w:r w:rsidRPr="004D0CDF">
        <w:rPr>
          <w:rFonts w:ascii="Lato" w:eastAsia="Times New Roman" w:hAnsi="Lato" w:cs="Times New Roman"/>
          <w:i/>
          <w:iCs/>
          <w:color w:val="2D3B45"/>
        </w:rPr>
        <w:t>wage</w:t>
      </w:r>
      <w:r w:rsidRPr="004D0CDF">
        <w:rPr>
          <w:rFonts w:ascii="Lato" w:eastAsia="Times New Roman" w:hAnsi="Lato" w:cs="Times New Roman"/>
          <w:color w:val="2D3B45"/>
        </w:rPr>
        <w:t xml:space="preserve">. The class should have a docstring and an </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 xml:space="preserve"> method. The parameters to the </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 xml:space="preserve"> method should be in the order listed above.</w:t>
      </w:r>
    </w:p>
    <w:p w14:paraId="6E950756"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Example of how someone might use your class:</w:t>
      </w:r>
    </w:p>
    <w:p w14:paraId="66476AEC"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proofErr w:type="spellStart"/>
      <w:r w:rsidRPr="004D0CDF">
        <w:rPr>
          <w:rFonts w:ascii="Monaco" w:eastAsia="Times New Roman" w:hAnsi="Monaco" w:cs="Courier New"/>
          <w:color w:val="2D3B45"/>
          <w:sz w:val="20"/>
          <w:szCs w:val="20"/>
        </w:rPr>
        <w:lastRenderedPageBreak/>
        <w:t>facebook</w:t>
      </w:r>
      <w:proofErr w:type="spellEnd"/>
      <w:r w:rsidRPr="004D0CDF">
        <w:rPr>
          <w:rFonts w:ascii="Monaco" w:eastAsia="Times New Roman" w:hAnsi="Monaco" w:cs="Courier New"/>
          <w:color w:val="2D3B45"/>
          <w:sz w:val="20"/>
          <w:szCs w:val="20"/>
        </w:rPr>
        <w:t xml:space="preserve"> = </w:t>
      </w:r>
      <w:proofErr w:type="spellStart"/>
      <w:proofErr w:type="gramStart"/>
      <w:r w:rsidRPr="004D0CDF">
        <w:rPr>
          <w:rFonts w:ascii="Monaco" w:eastAsia="Times New Roman" w:hAnsi="Monaco" w:cs="Courier New"/>
          <w:color w:val="2D3B45"/>
          <w:sz w:val="20"/>
          <w:szCs w:val="20"/>
        </w:rPr>
        <w:t>HourlyWorker</w:t>
      </w:r>
      <w:proofErr w:type="spellEnd"/>
      <w:r w:rsidRPr="004D0CDF">
        <w:rPr>
          <w:rFonts w:ascii="Monaco" w:eastAsia="Times New Roman" w:hAnsi="Monaco" w:cs="Courier New"/>
          <w:color w:val="2D3B45"/>
          <w:sz w:val="20"/>
          <w:szCs w:val="20"/>
        </w:rPr>
        <w:t>(</w:t>
      </w:r>
      <w:proofErr w:type="gramEnd"/>
      <w:r w:rsidRPr="004D0CDF">
        <w:rPr>
          <w:rFonts w:ascii="Monaco" w:eastAsia="Times New Roman" w:hAnsi="Monaco" w:cs="Courier New"/>
          <w:color w:val="2D3B45"/>
          <w:sz w:val="20"/>
          <w:szCs w:val="20"/>
        </w:rPr>
        <w:t>"Mark", 777777, .0004)</w:t>
      </w:r>
      <w:r w:rsidRPr="004D0CDF">
        <w:rPr>
          <w:rFonts w:ascii="Monaco" w:eastAsia="Times New Roman" w:hAnsi="Monaco" w:cs="Courier New"/>
          <w:color w:val="2D3B45"/>
          <w:sz w:val="20"/>
          <w:szCs w:val="20"/>
        </w:rPr>
        <w:br/>
      </w:r>
      <w:proofErr w:type="spellStart"/>
      <w:r w:rsidRPr="004D0CDF">
        <w:rPr>
          <w:rFonts w:ascii="Monaco" w:eastAsia="Times New Roman" w:hAnsi="Monaco" w:cs="Courier New"/>
          <w:color w:val="2D3B45"/>
          <w:sz w:val="20"/>
          <w:szCs w:val="20"/>
        </w:rPr>
        <w:t>girlswhocode</w:t>
      </w:r>
      <w:proofErr w:type="spellEnd"/>
      <w:r w:rsidRPr="004D0CDF">
        <w:rPr>
          <w:rFonts w:ascii="Monaco" w:eastAsia="Times New Roman" w:hAnsi="Monaco" w:cs="Courier New"/>
          <w:color w:val="2D3B45"/>
          <w:sz w:val="20"/>
          <w:szCs w:val="20"/>
        </w:rPr>
        <w:t xml:space="preserve"> = </w:t>
      </w:r>
      <w:proofErr w:type="spellStart"/>
      <w:r w:rsidRPr="004D0CDF">
        <w:rPr>
          <w:rFonts w:ascii="Monaco" w:eastAsia="Times New Roman" w:hAnsi="Monaco" w:cs="Courier New"/>
          <w:color w:val="2D3B45"/>
          <w:sz w:val="20"/>
          <w:szCs w:val="20"/>
        </w:rPr>
        <w:t>HourlyWorker</w:t>
      </w:r>
      <w:proofErr w:type="spellEnd"/>
      <w:r w:rsidRPr="004D0CDF">
        <w:rPr>
          <w:rFonts w:ascii="Monaco" w:eastAsia="Times New Roman" w:hAnsi="Monaco" w:cs="Courier New"/>
          <w:color w:val="2D3B45"/>
          <w:sz w:val="20"/>
          <w:szCs w:val="20"/>
        </w:rPr>
        <w:t>("Reshma", 424242, 108.13)</w:t>
      </w:r>
      <w:r w:rsidRPr="004D0CDF">
        <w:rPr>
          <w:rFonts w:ascii="Monaco" w:eastAsia="Times New Roman" w:hAnsi="Monaco" w:cs="Courier New"/>
          <w:color w:val="2D3B45"/>
          <w:sz w:val="20"/>
          <w:szCs w:val="20"/>
        </w:rPr>
        <w:br/>
        <w:t>print(</w:t>
      </w:r>
      <w:proofErr w:type="spellStart"/>
      <w:r w:rsidRPr="004D0CDF">
        <w:rPr>
          <w:rFonts w:ascii="Monaco" w:eastAsia="Times New Roman" w:hAnsi="Monaco" w:cs="Courier New"/>
          <w:color w:val="2D3B45"/>
          <w:sz w:val="20"/>
          <w:szCs w:val="20"/>
        </w:rPr>
        <w:t>facebook</w:t>
      </w:r>
      <w:proofErr w:type="spellEnd"/>
      <w:r w:rsidRPr="004D0CDF">
        <w:rPr>
          <w:rFonts w:ascii="Monaco" w:eastAsia="Times New Roman" w:hAnsi="Monaco" w:cs="Courier New"/>
          <w:color w:val="2D3B45"/>
          <w:sz w:val="20"/>
          <w:szCs w:val="20"/>
        </w:rPr>
        <w:t>._name)</w:t>
      </w:r>
      <w:r w:rsidRPr="004D0CDF">
        <w:rPr>
          <w:rFonts w:ascii="Monaco" w:eastAsia="Times New Roman" w:hAnsi="Monaco" w:cs="Courier New"/>
          <w:color w:val="2D3B45"/>
          <w:sz w:val="20"/>
          <w:szCs w:val="20"/>
        </w:rPr>
        <w:br/>
        <w:t>print(</w:t>
      </w:r>
      <w:proofErr w:type="spellStart"/>
      <w:r w:rsidRPr="004D0CDF">
        <w:rPr>
          <w:rFonts w:ascii="Monaco" w:eastAsia="Times New Roman" w:hAnsi="Monaco" w:cs="Courier New"/>
          <w:color w:val="2D3B45"/>
          <w:sz w:val="20"/>
          <w:szCs w:val="20"/>
        </w:rPr>
        <w:t>girlswhocode</w:t>
      </w:r>
      <w:proofErr w:type="spellEnd"/>
      <w:r w:rsidRPr="004D0CDF">
        <w:rPr>
          <w:rFonts w:ascii="Monaco" w:eastAsia="Times New Roman" w:hAnsi="Monaco" w:cs="Courier New"/>
          <w:color w:val="2D3B45"/>
          <w:sz w:val="20"/>
          <w:szCs w:val="20"/>
        </w:rPr>
        <w:t>._wage)</w:t>
      </w:r>
    </w:p>
    <w:p w14:paraId="5CDDDA3E"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Expected output:</w:t>
      </w:r>
    </w:p>
    <w:p w14:paraId="460A55B0"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'Mark'</w:t>
      </w:r>
      <w:r w:rsidRPr="004D0CDF">
        <w:rPr>
          <w:rFonts w:ascii="Monaco" w:eastAsia="Times New Roman" w:hAnsi="Monaco" w:cs="Courier New"/>
          <w:color w:val="2D3B45"/>
          <w:sz w:val="20"/>
          <w:szCs w:val="20"/>
        </w:rPr>
        <w:br/>
        <w:t>108.13</w:t>
      </w:r>
    </w:p>
    <w:p w14:paraId="158620A0"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2. Define a class named </w:t>
      </w:r>
      <w:r w:rsidRPr="004D0CDF">
        <w:rPr>
          <w:rFonts w:ascii="Lato" w:eastAsia="Times New Roman" w:hAnsi="Lato" w:cs="Times New Roman"/>
          <w:i/>
          <w:iCs/>
          <w:color w:val="2D3B45"/>
        </w:rPr>
        <w:t>Box</w:t>
      </w:r>
      <w:r w:rsidRPr="004D0CDF">
        <w:rPr>
          <w:rFonts w:ascii="Lato" w:eastAsia="Times New Roman" w:hAnsi="Lato" w:cs="Times New Roman"/>
          <w:color w:val="2D3B45"/>
        </w:rPr>
        <w:t> that has three private data members: _</w:t>
      </w:r>
      <w:r w:rsidRPr="004D0CDF">
        <w:rPr>
          <w:rFonts w:ascii="Lato" w:eastAsia="Times New Roman" w:hAnsi="Lato" w:cs="Times New Roman"/>
          <w:i/>
          <w:iCs/>
          <w:color w:val="2D3B45"/>
        </w:rPr>
        <w:t>length</w:t>
      </w:r>
      <w:r w:rsidRPr="004D0CDF">
        <w:rPr>
          <w:rFonts w:ascii="Lato" w:eastAsia="Times New Roman" w:hAnsi="Lato" w:cs="Times New Roman"/>
          <w:color w:val="2D3B45"/>
        </w:rPr>
        <w:t>, _</w:t>
      </w:r>
      <w:r w:rsidRPr="004D0CDF">
        <w:rPr>
          <w:rFonts w:ascii="Lato" w:eastAsia="Times New Roman" w:hAnsi="Lato" w:cs="Times New Roman"/>
          <w:i/>
          <w:iCs/>
          <w:color w:val="2D3B45"/>
        </w:rPr>
        <w:t>width</w:t>
      </w:r>
      <w:r w:rsidRPr="004D0CDF">
        <w:rPr>
          <w:rFonts w:ascii="Lato" w:eastAsia="Times New Roman" w:hAnsi="Lato" w:cs="Times New Roman"/>
          <w:color w:val="2D3B45"/>
        </w:rPr>
        <w:t>, and _</w:t>
      </w:r>
      <w:r w:rsidRPr="004D0CDF">
        <w:rPr>
          <w:rFonts w:ascii="Lato" w:eastAsia="Times New Roman" w:hAnsi="Lato" w:cs="Times New Roman"/>
          <w:i/>
          <w:iCs/>
          <w:color w:val="2D3B45"/>
        </w:rPr>
        <w:t>height</w:t>
      </w:r>
      <w:r w:rsidRPr="004D0CDF">
        <w:rPr>
          <w:rFonts w:ascii="Lato" w:eastAsia="Times New Roman" w:hAnsi="Lato" w:cs="Times New Roman"/>
          <w:color w:val="2D3B45"/>
        </w:rPr>
        <w:t xml:space="preserve">. The class should have a docstring and an </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 xml:space="preserve"> method. The parameters to the </w:t>
      </w:r>
      <w:proofErr w:type="spellStart"/>
      <w:r w:rsidRPr="004D0CDF">
        <w:rPr>
          <w:rFonts w:ascii="Lato" w:eastAsia="Times New Roman" w:hAnsi="Lato" w:cs="Times New Roman"/>
          <w:color w:val="2D3B45"/>
        </w:rPr>
        <w:t>init</w:t>
      </w:r>
      <w:proofErr w:type="spellEnd"/>
      <w:r w:rsidRPr="004D0CDF">
        <w:rPr>
          <w:rFonts w:ascii="Lato" w:eastAsia="Times New Roman" w:hAnsi="Lato" w:cs="Times New Roman"/>
          <w:color w:val="2D3B45"/>
        </w:rPr>
        <w:t xml:space="preserve"> method should be in the order listed above. The class should also have a method named </w:t>
      </w:r>
      <w:r w:rsidRPr="004D0CDF">
        <w:rPr>
          <w:rFonts w:ascii="Lato" w:eastAsia="Times New Roman" w:hAnsi="Lato" w:cs="Times New Roman"/>
          <w:i/>
          <w:iCs/>
          <w:color w:val="2D3B45"/>
        </w:rPr>
        <w:t>volume</w:t>
      </w:r>
      <w:r w:rsidRPr="004D0CDF">
        <w:rPr>
          <w:rFonts w:ascii="Lato" w:eastAsia="Times New Roman" w:hAnsi="Lato" w:cs="Times New Roman"/>
          <w:color w:val="2D3B45"/>
        </w:rPr>
        <w:t> that returns the volume of the Box, and a method named </w:t>
      </w:r>
      <w:proofErr w:type="spellStart"/>
      <w:r w:rsidRPr="004D0CDF">
        <w:rPr>
          <w:rFonts w:ascii="Lato" w:eastAsia="Times New Roman" w:hAnsi="Lato" w:cs="Times New Roman"/>
          <w:i/>
          <w:iCs/>
          <w:color w:val="2D3B45"/>
        </w:rPr>
        <w:t>surface_area</w:t>
      </w:r>
      <w:proofErr w:type="spellEnd"/>
      <w:r w:rsidRPr="004D0CDF">
        <w:rPr>
          <w:rFonts w:ascii="Lato" w:eastAsia="Times New Roman" w:hAnsi="Lato" w:cs="Times New Roman"/>
          <w:color w:val="2D3B45"/>
        </w:rPr>
        <w:t> that returns the surface area of the Box.</w:t>
      </w:r>
    </w:p>
    <w:p w14:paraId="559E4BE0"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Example of how someone might use your class:</w:t>
      </w:r>
    </w:p>
    <w:p w14:paraId="34D1C198"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 xml:space="preserve">tesseract = </w:t>
      </w:r>
      <w:proofErr w:type="gramStart"/>
      <w:r w:rsidRPr="004D0CDF">
        <w:rPr>
          <w:rFonts w:ascii="Monaco" w:eastAsia="Times New Roman" w:hAnsi="Monaco" w:cs="Courier New"/>
          <w:color w:val="2D3B45"/>
          <w:sz w:val="20"/>
          <w:szCs w:val="20"/>
        </w:rPr>
        <w:t>Box(</w:t>
      </w:r>
      <w:proofErr w:type="gramEnd"/>
      <w:r w:rsidRPr="004D0CDF">
        <w:rPr>
          <w:rFonts w:ascii="Monaco" w:eastAsia="Times New Roman" w:hAnsi="Monaco" w:cs="Courier New"/>
          <w:color w:val="2D3B45"/>
          <w:sz w:val="20"/>
          <w:szCs w:val="20"/>
        </w:rPr>
        <w:t>8, 8, 8)</w:t>
      </w:r>
      <w:r w:rsidRPr="004D0CDF">
        <w:rPr>
          <w:rFonts w:ascii="Monaco" w:eastAsia="Times New Roman" w:hAnsi="Monaco" w:cs="Courier New"/>
          <w:color w:val="2D3B45"/>
          <w:sz w:val="20"/>
          <w:szCs w:val="20"/>
        </w:rPr>
        <w:br/>
        <w:t>print(</w:t>
      </w:r>
      <w:proofErr w:type="spellStart"/>
      <w:r w:rsidRPr="004D0CDF">
        <w:rPr>
          <w:rFonts w:ascii="Monaco" w:eastAsia="Times New Roman" w:hAnsi="Monaco" w:cs="Courier New"/>
          <w:color w:val="2D3B45"/>
          <w:sz w:val="20"/>
          <w:szCs w:val="20"/>
        </w:rPr>
        <w:t>tesseract.volume</w:t>
      </w:r>
      <w:proofErr w:type="spellEnd"/>
      <w:r w:rsidRPr="004D0CDF">
        <w:rPr>
          <w:rFonts w:ascii="Monaco" w:eastAsia="Times New Roman" w:hAnsi="Monaco" w:cs="Courier New"/>
          <w:color w:val="2D3B45"/>
          <w:sz w:val="20"/>
          <w:szCs w:val="20"/>
        </w:rPr>
        <w:t>())</w:t>
      </w:r>
      <w:r w:rsidRPr="004D0CDF">
        <w:rPr>
          <w:rFonts w:ascii="Monaco" w:eastAsia="Times New Roman" w:hAnsi="Monaco" w:cs="Courier New"/>
          <w:color w:val="2D3B45"/>
          <w:sz w:val="20"/>
          <w:szCs w:val="20"/>
        </w:rPr>
        <w:br/>
        <w:t>print(</w:t>
      </w:r>
      <w:proofErr w:type="spellStart"/>
      <w:r w:rsidRPr="004D0CDF">
        <w:rPr>
          <w:rFonts w:ascii="Monaco" w:eastAsia="Times New Roman" w:hAnsi="Monaco" w:cs="Courier New"/>
          <w:color w:val="2D3B45"/>
          <w:sz w:val="20"/>
          <w:szCs w:val="20"/>
        </w:rPr>
        <w:t>tesseract.surface_area</w:t>
      </w:r>
      <w:proofErr w:type="spellEnd"/>
      <w:r w:rsidRPr="004D0CDF">
        <w:rPr>
          <w:rFonts w:ascii="Monaco" w:eastAsia="Times New Roman" w:hAnsi="Monaco" w:cs="Courier New"/>
          <w:color w:val="2D3B45"/>
          <w:sz w:val="20"/>
          <w:szCs w:val="20"/>
        </w:rPr>
        <w:t>())</w:t>
      </w:r>
    </w:p>
    <w:p w14:paraId="6DFCA94D" w14:textId="77777777" w:rsidR="004D0CDF" w:rsidRPr="004D0CDF" w:rsidRDefault="004D0CDF" w:rsidP="004D0CDF">
      <w:pPr>
        <w:shd w:val="clear" w:color="auto" w:fill="FFFFFF"/>
        <w:spacing w:before="180" w:after="180"/>
        <w:rPr>
          <w:rFonts w:ascii="Lato" w:eastAsia="Times New Roman" w:hAnsi="Lato" w:cs="Times New Roman"/>
          <w:color w:val="2D3B45"/>
        </w:rPr>
      </w:pPr>
      <w:r w:rsidRPr="004D0CDF">
        <w:rPr>
          <w:rFonts w:ascii="Lato" w:eastAsia="Times New Roman" w:hAnsi="Lato" w:cs="Times New Roman"/>
          <w:color w:val="2D3B45"/>
        </w:rPr>
        <w:t>Expected output:</w:t>
      </w:r>
    </w:p>
    <w:p w14:paraId="10F7DAF3" w14:textId="77777777" w:rsidR="004D0CDF" w:rsidRPr="004D0CDF" w:rsidRDefault="004D0CDF" w:rsidP="004D0CDF">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2D3B45"/>
          <w:sz w:val="20"/>
          <w:szCs w:val="20"/>
        </w:rPr>
      </w:pPr>
      <w:r w:rsidRPr="004D0CDF">
        <w:rPr>
          <w:rFonts w:ascii="Monaco" w:eastAsia="Times New Roman" w:hAnsi="Monaco" w:cs="Courier New"/>
          <w:color w:val="2D3B45"/>
          <w:sz w:val="20"/>
          <w:szCs w:val="20"/>
        </w:rPr>
        <w:t>512</w:t>
      </w:r>
      <w:r w:rsidRPr="004D0CDF">
        <w:rPr>
          <w:rFonts w:ascii="Monaco" w:eastAsia="Times New Roman" w:hAnsi="Monaco" w:cs="Courier New"/>
          <w:color w:val="2D3B45"/>
          <w:sz w:val="20"/>
          <w:szCs w:val="20"/>
        </w:rPr>
        <w:br/>
        <w:t>384</w:t>
      </w:r>
    </w:p>
    <w:p w14:paraId="74CB5598" w14:textId="77777777" w:rsidR="00D62C60" w:rsidRDefault="00D62C60"/>
    <w:p w14:paraId="5FE4A1BD" w14:textId="77777777" w:rsidR="000B4EB1" w:rsidRPr="000B4EB1" w:rsidRDefault="000B4EB1" w:rsidP="000B4EB1">
      <w:pPr>
        <w:shd w:val="clear" w:color="auto" w:fill="FFFFFF"/>
        <w:spacing w:before="180" w:after="180"/>
        <w:rPr>
          <w:rFonts w:ascii="Lato" w:eastAsia="Times New Roman" w:hAnsi="Lato" w:cs="Times New Roman"/>
          <w:color w:val="2D3B45"/>
        </w:rPr>
      </w:pPr>
      <w:r w:rsidRPr="000B4EB1">
        <w:rPr>
          <w:rFonts w:ascii="Lato" w:eastAsia="Times New Roman" w:hAnsi="Lato" w:cs="Times New Roman"/>
          <w:color w:val="2D3B45"/>
        </w:rPr>
        <w:t>Additional Reading:</w:t>
      </w:r>
    </w:p>
    <w:p w14:paraId="611DAD65" w14:textId="77777777" w:rsidR="000B4EB1" w:rsidRPr="000B4EB1" w:rsidRDefault="000B4EB1" w:rsidP="000B4EB1">
      <w:pPr>
        <w:numPr>
          <w:ilvl w:val="0"/>
          <w:numId w:val="8"/>
        </w:numPr>
        <w:shd w:val="clear" w:color="auto" w:fill="FFFFFF"/>
        <w:spacing w:beforeAutospacing="1" w:afterAutospacing="1"/>
        <w:ind w:left="1095"/>
        <w:rPr>
          <w:rFonts w:ascii="Lato" w:eastAsia="Times New Roman" w:hAnsi="Lato" w:cs="Times New Roman"/>
          <w:color w:val="2D3B45"/>
        </w:rPr>
      </w:pPr>
      <w:hyperlink r:id="rId21" w:tgtFrame="_blank" w:history="1">
        <w:r w:rsidRPr="000B4EB1">
          <w:rPr>
            <w:rFonts w:ascii="Lato" w:eastAsia="Times New Roman" w:hAnsi="Lato" w:cs="Times New Roman"/>
            <w:color w:val="0000FF"/>
            <w:u w:val="single"/>
          </w:rPr>
          <w:t xml:space="preserve">How to Debug for Absolute Beginners by </w:t>
        </w:r>
        <w:proofErr w:type="spellStart"/>
        <w:r w:rsidRPr="000B4EB1">
          <w:rPr>
            <w:rFonts w:ascii="Lato" w:eastAsia="Times New Roman" w:hAnsi="Lato" w:cs="Times New Roman"/>
            <w:color w:val="0000FF"/>
            <w:u w:val="single"/>
          </w:rPr>
          <w:t>Microsoft</w:t>
        </w:r>
        <w:r w:rsidRPr="000B4EB1">
          <w:rPr>
            <w:rFonts w:ascii="Lato" w:eastAsia="Times New Roman" w:hAnsi="Lato" w:cs="Times New Roman"/>
            <w:color w:val="0000FF"/>
            <w:u w:val="single"/>
            <w:bdr w:val="none" w:sz="0" w:space="0" w:color="auto" w:frame="1"/>
          </w:rPr>
          <w:t>Links</w:t>
        </w:r>
        <w:proofErr w:type="spellEnd"/>
        <w:r w:rsidRPr="000B4EB1">
          <w:rPr>
            <w:rFonts w:ascii="Lato" w:eastAsia="Times New Roman" w:hAnsi="Lato" w:cs="Times New Roman"/>
            <w:color w:val="0000FF"/>
            <w:u w:val="single"/>
            <w:bdr w:val="none" w:sz="0" w:space="0" w:color="auto" w:frame="1"/>
          </w:rPr>
          <w:t xml:space="preserve"> to an external site.</w:t>
        </w:r>
      </w:hyperlink>
    </w:p>
    <w:p w14:paraId="4A91DE72" w14:textId="77777777" w:rsidR="000B4EB1" w:rsidRPr="000B4EB1" w:rsidRDefault="000B4EB1" w:rsidP="000B4EB1">
      <w:pPr>
        <w:numPr>
          <w:ilvl w:val="0"/>
          <w:numId w:val="8"/>
        </w:numPr>
        <w:shd w:val="clear" w:color="auto" w:fill="FFFFFF"/>
        <w:spacing w:beforeAutospacing="1" w:afterAutospacing="1"/>
        <w:ind w:left="1095"/>
        <w:rPr>
          <w:rFonts w:ascii="Lato" w:eastAsia="Times New Roman" w:hAnsi="Lato" w:cs="Times New Roman"/>
          <w:color w:val="2D3B45"/>
        </w:rPr>
      </w:pPr>
      <w:hyperlink r:id="rId22" w:tgtFrame="_blank" w:history="1">
        <w:r w:rsidRPr="000B4EB1">
          <w:rPr>
            <w:rFonts w:ascii="Lato" w:eastAsia="Times New Roman" w:hAnsi="Lato" w:cs="Times New Roman"/>
            <w:color w:val="0000FF"/>
            <w:u w:val="single"/>
          </w:rPr>
          <w:t xml:space="preserve">JetBrains Tutorial on How to debug in </w:t>
        </w:r>
        <w:proofErr w:type="spellStart"/>
        <w:r w:rsidRPr="000B4EB1">
          <w:rPr>
            <w:rFonts w:ascii="Lato" w:eastAsia="Times New Roman" w:hAnsi="Lato" w:cs="Times New Roman"/>
            <w:color w:val="0000FF"/>
            <w:u w:val="single"/>
          </w:rPr>
          <w:t>PyCharm</w:t>
        </w:r>
        <w:r w:rsidRPr="000B4EB1">
          <w:rPr>
            <w:rFonts w:ascii="Lato" w:eastAsia="Times New Roman" w:hAnsi="Lato" w:cs="Times New Roman"/>
            <w:color w:val="0000FF"/>
            <w:u w:val="single"/>
            <w:bdr w:val="none" w:sz="0" w:space="0" w:color="auto" w:frame="1"/>
          </w:rPr>
          <w:t>Links</w:t>
        </w:r>
        <w:proofErr w:type="spellEnd"/>
        <w:r w:rsidRPr="000B4EB1">
          <w:rPr>
            <w:rFonts w:ascii="Lato" w:eastAsia="Times New Roman" w:hAnsi="Lato" w:cs="Times New Roman"/>
            <w:color w:val="0000FF"/>
            <w:u w:val="single"/>
            <w:bdr w:val="none" w:sz="0" w:space="0" w:color="auto" w:frame="1"/>
          </w:rPr>
          <w:t xml:space="preserve"> to an external site.</w:t>
        </w:r>
      </w:hyperlink>
      <w:r w:rsidRPr="000B4EB1">
        <w:rPr>
          <w:rFonts w:ascii="Lato" w:eastAsia="Times New Roman" w:hAnsi="Lato" w:cs="Times New Roman"/>
          <w:color w:val="2D3B45"/>
        </w:rPr>
        <w:t> </w:t>
      </w:r>
    </w:p>
    <w:p w14:paraId="590FA4B0" w14:textId="77777777" w:rsidR="000B4EB1" w:rsidRPr="000B4EB1" w:rsidRDefault="000B4EB1" w:rsidP="000B4EB1">
      <w:pPr>
        <w:numPr>
          <w:ilvl w:val="0"/>
          <w:numId w:val="8"/>
        </w:numPr>
        <w:shd w:val="clear" w:color="auto" w:fill="FFFFFF"/>
        <w:spacing w:beforeAutospacing="1" w:afterAutospacing="1"/>
        <w:ind w:left="1095"/>
        <w:rPr>
          <w:rFonts w:ascii="Lato" w:eastAsia="Times New Roman" w:hAnsi="Lato" w:cs="Times New Roman"/>
          <w:color w:val="2D3B45"/>
        </w:rPr>
      </w:pPr>
      <w:hyperlink r:id="rId23" w:tgtFrame="_blank" w:history="1">
        <w:r w:rsidRPr="000B4EB1">
          <w:rPr>
            <w:rFonts w:ascii="Lato" w:eastAsia="Times New Roman" w:hAnsi="Lato" w:cs="Times New Roman"/>
            <w:color w:val="0000FF"/>
            <w:u w:val="single"/>
          </w:rPr>
          <w:t xml:space="preserve">Using conditional breakpoints in </w:t>
        </w:r>
        <w:proofErr w:type="spellStart"/>
        <w:r w:rsidRPr="000B4EB1">
          <w:rPr>
            <w:rFonts w:ascii="Lato" w:eastAsia="Times New Roman" w:hAnsi="Lato" w:cs="Times New Roman"/>
            <w:color w:val="0000FF"/>
            <w:u w:val="single"/>
          </w:rPr>
          <w:t>PyCharm</w:t>
        </w:r>
        <w:r w:rsidRPr="000B4EB1">
          <w:rPr>
            <w:rFonts w:ascii="Lato" w:eastAsia="Times New Roman" w:hAnsi="Lato" w:cs="Times New Roman"/>
            <w:color w:val="0000FF"/>
            <w:u w:val="single"/>
            <w:bdr w:val="none" w:sz="0" w:space="0" w:color="auto" w:frame="1"/>
          </w:rPr>
          <w:t>Links</w:t>
        </w:r>
        <w:proofErr w:type="spellEnd"/>
        <w:r w:rsidRPr="000B4EB1">
          <w:rPr>
            <w:rFonts w:ascii="Lato" w:eastAsia="Times New Roman" w:hAnsi="Lato" w:cs="Times New Roman"/>
            <w:color w:val="0000FF"/>
            <w:u w:val="single"/>
            <w:bdr w:val="none" w:sz="0" w:space="0" w:color="auto" w:frame="1"/>
          </w:rPr>
          <w:t xml:space="preserve"> to an external site.</w:t>
        </w:r>
      </w:hyperlink>
      <w:r w:rsidRPr="000B4EB1">
        <w:rPr>
          <w:rFonts w:ascii="Lato" w:eastAsia="Times New Roman" w:hAnsi="Lato" w:cs="Times New Roman"/>
          <w:color w:val="2D3B45"/>
        </w:rPr>
        <w:t> </w:t>
      </w:r>
    </w:p>
    <w:p w14:paraId="195FD14E" w14:textId="77777777" w:rsidR="000B4EB1" w:rsidRDefault="000B4EB1"/>
    <w:sectPr w:rsidR="000B4EB1" w:rsidSect="004D0C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882"/>
    <w:multiLevelType w:val="multilevel"/>
    <w:tmpl w:val="8538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E35F4"/>
    <w:multiLevelType w:val="multilevel"/>
    <w:tmpl w:val="06FE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F3DEB"/>
    <w:multiLevelType w:val="multilevel"/>
    <w:tmpl w:val="5D62F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B318F"/>
    <w:multiLevelType w:val="multilevel"/>
    <w:tmpl w:val="119A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739D7"/>
    <w:multiLevelType w:val="multilevel"/>
    <w:tmpl w:val="656C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370EE1"/>
    <w:multiLevelType w:val="multilevel"/>
    <w:tmpl w:val="04B25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DB226E"/>
    <w:multiLevelType w:val="multilevel"/>
    <w:tmpl w:val="165E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B10264"/>
    <w:multiLevelType w:val="multilevel"/>
    <w:tmpl w:val="E50C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9413101">
    <w:abstractNumId w:val="5"/>
  </w:num>
  <w:num w:numId="2" w16cid:durableId="1628969590">
    <w:abstractNumId w:val="4"/>
  </w:num>
  <w:num w:numId="3" w16cid:durableId="1523280560">
    <w:abstractNumId w:val="6"/>
  </w:num>
  <w:num w:numId="4" w16cid:durableId="497236919">
    <w:abstractNumId w:val="1"/>
  </w:num>
  <w:num w:numId="5" w16cid:durableId="699670913">
    <w:abstractNumId w:val="7"/>
  </w:num>
  <w:num w:numId="6" w16cid:durableId="1643003094">
    <w:abstractNumId w:val="0"/>
  </w:num>
  <w:num w:numId="7" w16cid:durableId="724137811">
    <w:abstractNumId w:val="3"/>
  </w:num>
  <w:num w:numId="8" w16cid:durableId="2007198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35"/>
    <w:rsid w:val="000B4EB1"/>
    <w:rsid w:val="004D0CDF"/>
    <w:rsid w:val="00726335"/>
    <w:rsid w:val="00D62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D08FC"/>
  <w15:chartTrackingRefBased/>
  <w15:docId w15:val="{58DA4CE1-FA6E-294E-83AE-69ECA7A2B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633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633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63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3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633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2633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26335"/>
    <w:rPr>
      <w:color w:val="0000FF"/>
      <w:u w:val="single"/>
    </w:rPr>
  </w:style>
  <w:style w:type="character" w:styleId="Emphasis">
    <w:name w:val="Emphasis"/>
    <w:basedOn w:val="DefaultParagraphFont"/>
    <w:uiPriority w:val="20"/>
    <w:qFormat/>
    <w:rsid w:val="00726335"/>
    <w:rPr>
      <w:i/>
      <w:iCs/>
    </w:rPr>
  </w:style>
  <w:style w:type="character" w:customStyle="1" w:styleId="screenreader-only">
    <w:name w:val="screenreader-only"/>
    <w:basedOn w:val="DefaultParagraphFont"/>
    <w:rsid w:val="00726335"/>
  </w:style>
  <w:style w:type="character" w:customStyle="1" w:styleId="Heading3Char">
    <w:name w:val="Heading 3 Char"/>
    <w:basedOn w:val="DefaultParagraphFont"/>
    <w:link w:val="Heading3"/>
    <w:uiPriority w:val="9"/>
    <w:semiHidden/>
    <w:rsid w:val="00726335"/>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726335"/>
    <w:rPr>
      <w:b/>
      <w:bCs/>
    </w:rPr>
  </w:style>
  <w:style w:type="paragraph" w:styleId="HTMLPreformatted">
    <w:name w:val="HTML Preformatted"/>
    <w:basedOn w:val="Normal"/>
    <w:link w:val="HTMLPreformattedChar"/>
    <w:uiPriority w:val="99"/>
    <w:semiHidden/>
    <w:unhideWhenUsed/>
    <w:rsid w:val="00726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335"/>
    <w:rPr>
      <w:rFonts w:ascii="Courier New" w:eastAsia="Times New Roman" w:hAnsi="Courier New" w:cs="Courier New"/>
      <w:sz w:val="20"/>
      <w:szCs w:val="20"/>
    </w:rPr>
  </w:style>
  <w:style w:type="character" w:customStyle="1" w:styleId="s1">
    <w:name w:val="s1"/>
    <w:basedOn w:val="DefaultParagraphFont"/>
    <w:rsid w:val="004D0CDF"/>
  </w:style>
  <w:style w:type="character" w:styleId="HTMLCode">
    <w:name w:val="HTML Code"/>
    <w:basedOn w:val="DefaultParagraphFont"/>
    <w:uiPriority w:val="99"/>
    <w:semiHidden/>
    <w:unhideWhenUsed/>
    <w:rsid w:val="004D0C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33079">
      <w:bodyDiv w:val="1"/>
      <w:marLeft w:val="0"/>
      <w:marRight w:val="0"/>
      <w:marTop w:val="0"/>
      <w:marBottom w:val="0"/>
      <w:divBdr>
        <w:top w:val="none" w:sz="0" w:space="0" w:color="auto"/>
        <w:left w:val="none" w:sz="0" w:space="0" w:color="auto"/>
        <w:bottom w:val="none" w:sz="0" w:space="0" w:color="auto"/>
        <w:right w:val="none" w:sz="0" w:space="0" w:color="auto"/>
      </w:divBdr>
      <w:divsChild>
        <w:div w:id="39594932">
          <w:marLeft w:val="0"/>
          <w:marRight w:val="0"/>
          <w:marTop w:val="0"/>
          <w:marBottom w:val="360"/>
          <w:divBdr>
            <w:top w:val="none" w:sz="0" w:space="0" w:color="auto"/>
            <w:left w:val="none" w:sz="0" w:space="0" w:color="auto"/>
            <w:bottom w:val="none" w:sz="0" w:space="0" w:color="auto"/>
            <w:right w:val="none" w:sz="0" w:space="0" w:color="auto"/>
          </w:divBdr>
        </w:div>
      </w:divsChild>
    </w:div>
    <w:div w:id="927153195">
      <w:bodyDiv w:val="1"/>
      <w:marLeft w:val="0"/>
      <w:marRight w:val="0"/>
      <w:marTop w:val="0"/>
      <w:marBottom w:val="0"/>
      <w:divBdr>
        <w:top w:val="none" w:sz="0" w:space="0" w:color="auto"/>
        <w:left w:val="none" w:sz="0" w:space="0" w:color="auto"/>
        <w:bottom w:val="none" w:sz="0" w:space="0" w:color="auto"/>
        <w:right w:val="none" w:sz="0" w:space="0" w:color="auto"/>
      </w:divBdr>
      <w:divsChild>
        <w:div w:id="1216160515">
          <w:marLeft w:val="0"/>
          <w:marRight w:val="0"/>
          <w:marTop w:val="0"/>
          <w:marBottom w:val="360"/>
          <w:divBdr>
            <w:top w:val="none" w:sz="0" w:space="0" w:color="auto"/>
            <w:left w:val="none" w:sz="0" w:space="0" w:color="auto"/>
            <w:bottom w:val="none" w:sz="0" w:space="0" w:color="auto"/>
            <w:right w:val="none" w:sz="0" w:space="0" w:color="auto"/>
          </w:divBdr>
        </w:div>
      </w:divsChild>
    </w:div>
    <w:div w:id="1242132365">
      <w:bodyDiv w:val="1"/>
      <w:marLeft w:val="0"/>
      <w:marRight w:val="0"/>
      <w:marTop w:val="0"/>
      <w:marBottom w:val="0"/>
      <w:divBdr>
        <w:top w:val="none" w:sz="0" w:space="0" w:color="auto"/>
        <w:left w:val="none" w:sz="0" w:space="0" w:color="auto"/>
        <w:bottom w:val="none" w:sz="0" w:space="0" w:color="auto"/>
        <w:right w:val="none" w:sz="0" w:space="0" w:color="auto"/>
      </w:divBdr>
      <w:divsChild>
        <w:div w:id="1746683073">
          <w:marLeft w:val="0"/>
          <w:marRight w:val="0"/>
          <w:marTop w:val="0"/>
          <w:marBottom w:val="360"/>
          <w:divBdr>
            <w:top w:val="none" w:sz="0" w:space="0" w:color="auto"/>
            <w:left w:val="none" w:sz="0" w:space="0" w:color="auto"/>
            <w:bottom w:val="none" w:sz="0" w:space="0" w:color="auto"/>
            <w:right w:val="none" w:sz="0" w:space="0" w:color="auto"/>
          </w:divBdr>
        </w:div>
      </w:divsChild>
    </w:div>
    <w:div w:id="212075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oregonstate.edu/courses/1915078/pages/exploration-importing-modules-installing-packages-virtual-environments" TargetMode="External"/><Relationship Id="rId13" Type="http://schemas.openxmlformats.org/officeDocument/2006/relationships/hyperlink" Target="https://canvas.oregonstate.edu/courses/1915078/assignments/9227000"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docs.microsoft.com/en-us/visualstudio/debugger/debugging-absolute-beginners?view=vs-2019&amp;tabs=csharp" TargetMode="External"/><Relationship Id="rId7" Type="http://schemas.openxmlformats.org/officeDocument/2006/relationships/hyperlink" Target="https://canvas.oregonstate.edu/courses/1915078/pages/activity-classes-and-objects" TargetMode="External"/><Relationship Id="rId12" Type="http://schemas.openxmlformats.org/officeDocument/2006/relationships/hyperlink" Target="http://greenteapress.com/thinkpython2/html/thinkpython2015.html"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anvas.oregonstate.edu/courses/1915078/pages/video-demo-classes-and-objects-review" TargetMode="External"/><Relationship Id="rId11" Type="http://schemas.openxmlformats.org/officeDocument/2006/relationships/hyperlink" Target="https://canvas.oregonstate.edu/courses/1915078/pages/module-1-exercise-solutions" TargetMode="External"/><Relationship Id="rId24" Type="http://schemas.openxmlformats.org/officeDocument/2006/relationships/fontTable" Target="fontTable.xml"/><Relationship Id="rId5" Type="http://schemas.openxmlformats.org/officeDocument/2006/relationships/hyperlink" Target="https://canvas.oregonstate.edu/courses/1915078/pages/exploration-classes-and-objects-review" TargetMode="External"/><Relationship Id="rId15" Type="http://schemas.openxmlformats.org/officeDocument/2006/relationships/image" Target="media/image1.png"/><Relationship Id="rId23" Type="http://schemas.openxmlformats.org/officeDocument/2006/relationships/hyperlink" Target="https://www.jetbrains.com/pycharm/guide/tips/conditional-breakpoints/" TargetMode="External"/><Relationship Id="rId10" Type="http://schemas.openxmlformats.org/officeDocument/2006/relationships/hyperlink" Target="https://canvas.oregonstate.edu/courses/1915078/pages/activity-debugging-skills-review"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anvas.oregonstate.edu/courses/1915078/pages/video-demo-importing-modules" TargetMode="External"/><Relationship Id="rId14" Type="http://schemas.openxmlformats.org/officeDocument/2006/relationships/hyperlink" Target="https://canvas.oregonstate.edu/courses/1915078/quizzes/2859157" TargetMode="External"/><Relationship Id="rId22" Type="http://schemas.openxmlformats.org/officeDocument/2006/relationships/hyperlink" Target="https://www.jetbrains.com/help/pycharm/part-1-debugging-python-co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3270</Words>
  <Characters>18640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1</cp:revision>
  <dcterms:created xsi:type="dcterms:W3CDTF">2023-04-05T00:52:00Z</dcterms:created>
  <dcterms:modified xsi:type="dcterms:W3CDTF">2023-04-05T01:32:00Z</dcterms:modified>
</cp:coreProperties>
</file>