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D78D" w14:textId="63860D00" w:rsidR="00B50BF1" w:rsidRDefault="00B50BF1" w:rsidP="00992AB6">
      <w:pPr>
        <w:pStyle w:val="Heading1"/>
        <w:spacing w:before="120" w:after="120"/>
        <w:jc w:val="center"/>
        <w:rPr>
          <w:rFonts w:asciiTheme="minorHAnsi" w:hAnsiTheme="minorHAnsi" w:cs="Tahoma"/>
          <w:b/>
          <w:bCs/>
          <w:sz w:val="36"/>
          <w:szCs w:val="36"/>
        </w:rPr>
      </w:pPr>
      <w:r w:rsidRPr="00422512">
        <w:rPr>
          <w:rFonts w:asciiTheme="minorHAnsi" w:hAnsiTheme="minorHAnsi" w:cs="Tahoma"/>
          <w:b/>
          <w:bCs/>
          <w:sz w:val="36"/>
          <w:szCs w:val="36"/>
        </w:rPr>
        <w:t xml:space="preserve">Rubric for </w:t>
      </w:r>
      <w:r w:rsidRPr="00B50BF1">
        <w:rPr>
          <w:rFonts w:asciiTheme="minorHAnsi" w:hAnsiTheme="minorHAnsi" w:cs="Tahoma"/>
          <w:b/>
          <w:bCs/>
          <w:sz w:val="36"/>
          <w:szCs w:val="36"/>
        </w:rPr>
        <w:t xml:space="preserve">CMSC 508 Fall </w:t>
      </w:r>
      <w:r w:rsidR="009341A6">
        <w:rPr>
          <w:rFonts w:asciiTheme="minorHAnsi" w:hAnsiTheme="minorHAnsi" w:cs="Tahoma"/>
          <w:b/>
          <w:bCs/>
          <w:sz w:val="36"/>
          <w:szCs w:val="36"/>
        </w:rPr>
        <w:t>202</w:t>
      </w:r>
      <w:r w:rsidR="00155862">
        <w:rPr>
          <w:rFonts w:asciiTheme="minorHAnsi" w:hAnsiTheme="minorHAnsi" w:cs="Tahoma"/>
          <w:b/>
          <w:bCs/>
          <w:sz w:val="36"/>
          <w:szCs w:val="36"/>
        </w:rPr>
        <w:t>1</w:t>
      </w:r>
    </w:p>
    <w:p w14:paraId="495E8F9A" w14:textId="1B2EF2CA" w:rsidR="002A12D1" w:rsidRPr="00A06C4B" w:rsidRDefault="0035797B" w:rsidP="00992AB6">
      <w:pPr>
        <w:pStyle w:val="Heading1"/>
        <w:spacing w:before="120" w:after="120"/>
        <w:jc w:val="center"/>
        <w:rPr>
          <w:b/>
          <w:color w:val="000000" w:themeColor="text1"/>
        </w:rPr>
      </w:pPr>
      <w:r w:rsidRPr="00A06C4B">
        <w:rPr>
          <w:b/>
          <w:color w:val="000000" w:themeColor="text1"/>
        </w:rPr>
        <w:t>Student Learning</w:t>
      </w:r>
      <w:r w:rsidR="002233D1" w:rsidRPr="00A06C4B">
        <w:rPr>
          <w:b/>
          <w:color w:val="000000" w:themeColor="text1"/>
        </w:rPr>
        <w:t xml:space="preserve"> Outcome (</w:t>
      </w:r>
      <w:r w:rsidR="00A06C4B" w:rsidRPr="00A06C4B">
        <w:rPr>
          <w:b/>
          <w:color w:val="000000" w:themeColor="text1"/>
        </w:rPr>
        <w:t>#1</w:t>
      </w:r>
      <w:r w:rsidR="002233D1" w:rsidRPr="00A06C4B">
        <w:rPr>
          <w:b/>
          <w:color w:val="000000" w:themeColor="text1"/>
        </w:rPr>
        <w:t>)</w:t>
      </w:r>
      <w:r w:rsidR="005C56B2" w:rsidRPr="00A06C4B">
        <w:rPr>
          <w:b/>
          <w:color w:val="000000" w:themeColor="text1"/>
        </w:rPr>
        <w:t xml:space="preserve"> </w:t>
      </w:r>
    </w:p>
    <w:p w14:paraId="4BB7EF05" w14:textId="61CCD992" w:rsidR="002233D1" w:rsidRPr="008A1E36" w:rsidRDefault="00B50BF1" w:rsidP="0091731B">
      <w:pPr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  <w:r w:rsidRPr="008A1E36">
        <w:rPr>
          <w:rFonts w:asciiTheme="minorHAnsi" w:hAnsiTheme="minorHAnsi"/>
          <w:b/>
          <w:bCs/>
          <w:sz w:val="20"/>
          <w:szCs w:val="20"/>
        </w:rPr>
        <w:t>ABET Criteria Addressed:</w:t>
      </w:r>
      <w:r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 </w:t>
      </w:r>
      <w:r w:rsidR="00A06C4B"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SLO</w:t>
      </w:r>
      <w:r w:rsidR="002A12D1"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(</w:t>
      </w:r>
      <w:r w:rsidR="00A06C4B"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#1</w:t>
      </w:r>
      <w:r w:rsidR="00A31D06"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) </w:t>
      </w:r>
      <w:r w:rsidR="00A06C4B" w:rsidRPr="008A1E36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bdr w:val="none" w:sz="0" w:space="0" w:color="auto" w:frame="1"/>
        </w:rPr>
        <w:t>Analyze a complex computing problem and to apply principles of computing and other relevant disciplines to identify solutions.</w:t>
      </w:r>
    </w:p>
    <w:p w14:paraId="6A59781E" w14:textId="77777777" w:rsidR="0012616F" w:rsidRPr="008A1E36" w:rsidRDefault="0012616F" w:rsidP="003B6BD2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056206EC" w14:textId="6E4AE47F" w:rsidR="0012616F" w:rsidRPr="008A1E36" w:rsidRDefault="002233D1" w:rsidP="005C56B2">
      <w:pP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8A1E36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Performance Indicator</w:t>
      </w:r>
      <w:r w:rsidR="00B50BF1" w:rsidRPr="008A1E36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 – Problem Specification and Design</w:t>
      </w:r>
      <w:r w:rsidR="00A31D06" w:rsidRPr="008A1E36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:</w:t>
      </w:r>
    </w:p>
    <w:p w14:paraId="1CB02E0E" w14:textId="6DE55730" w:rsidR="00A31D06" w:rsidRPr="008A1E36" w:rsidRDefault="00A31D06" w:rsidP="00B50BF1">
      <w:pPr>
        <w:spacing w:after="60"/>
        <w:ind w:left="36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  <w:r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PI-1</w:t>
      </w:r>
      <w:r w:rsidR="00B50BF1"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a</w:t>
      </w:r>
      <w:r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 Describe the environment and user groups for a specific database</w:t>
      </w:r>
      <w:r w:rsidR="009341A6"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 project</w:t>
      </w:r>
    </w:p>
    <w:p w14:paraId="2DE389E8" w14:textId="1D172EAB" w:rsidR="00A31D06" w:rsidRPr="008A1E36" w:rsidRDefault="00A31D06" w:rsidP="00B50BF1">
      <w:pPr>
        <w:spacing w:after="60"/>
        <w:ind w:left="36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  <w:r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PI-</w:t>
      </w:r>
      <w:r w:rsidR="00B50BF1"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1b</w:t>
      </w:r>
      <w:r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 Identify the entities that need to be stored within the database</w:t>
      </w:r>
    </w:p>
    <w:p w14:paraId="0D2E5350" w14:textId="420305CE" w:rsidR="00A31D06" w:rsidRPr="008A1E36" w:rsidRDefault="00A31D06" w:rsidP="00B50BF1">
      <w:pPr>
        <w:spacing w:after="60"/>
        <w:ind w:left="36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  <w:r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PI-</w:t>
      </w:r>
      <w:r w:rsidR="00B50BF1"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1c</w:t>
      </w:r>
      <w:r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 Describe the potential uses for the database</w:t>
      </w:r>
      <w:r w:rsidR="009341A6"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 in the form of 20 queries</w:t>
      </w:r>
    </w:p>
    <w:p w14:paraId="06792F70" w14:textId="4B581DC9" w:rsidR="00267182" w:rsidRPr="008A1E36" w:rsidRDefault="00267182" w:rsidP="00107505">
      <w:pPr>
        <w:spacing w:after="60"/>
        <w:ind w:left="360"/>
        <w:rPr>
          <w:rFonts w:asciiTheme="majorHAnsi" w:hAnsiTheme="majorHAnsi" w:cstheme="majorHAnsi"/>
          <w:bCs/>
          <w:color w:val="000000" w:themeColor="text1"/>
          <w:sz w:val="20"/>
          <w:szCs w:val="20"/>
        </w:rPr>
      </w:pPr>
      <w:r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PI-2 Create an entity-relationship diagram for </w:t>
      </w:r>
      <w:r w:rsidR="009341A6"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>the</w:t>
      </w:r>
      <w:r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 database</w:t>
      </w:r>
      <w:r w:rsidR="009341A6" w:rsidRPr="008A1E36">
        <w:rPr>
          <w:rFonts w:asciiTheme="majorHAnsi" w:hAnsiTheme="majorHAnsi" w:cstheme="majorHAnsi"/>
          <w:bCs/>
          <w:color w:val="000000" w:themeColor="text1"/>
          <w:sz w:val="20"/>
          <w:szCs w:val="20"/>
        </w:rPr>
        <w:t xml:space="preserve"> for the specified project</w:t>
      </w:r>
    </w:p>
    <w:tbl>
      <w:tblPr>
        <w:tblW w:w="0" w:type="auto"/>
        <w:tblInd w:w="4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8"/>
        <w:gridCol w:w="1777"/>
        <w:gridCol w:w="2204"/>
        <w:gridCol w:w="2151"/>
        <w:gridCol w:w="2101"/>
      </w:tblGrid>
      <w:tr w:rsidR="00FB156F" w:rsidRPr="008A1E36" w14:paraId="37C47240" w14:textId="77777777" w:rsidTr="00107505"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5E0D8CD1" w14:textId="7471CFAF" w:rsidR="00B50BF1" w:rsidRPr="008A1E36" w:rsidRDefault="00B50BF1" w:rsidP="00FB156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48E016E6" w14:textId="77777777" w:rsidR="00B50BF1" w:rsidRPr="008A1E36" w:rsidRDefault="00B50BF1" w:rsidP="00FB156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57DB61C0" w14:textId="77777777" w:rsidR="00B50BF1" w:rsidRPr="008A1E36" w:rsidRDefault="00B50BF1" w:rsidP="00FB156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Fair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1641E7AE" w14:textId="77777777" w:rsidR="00B50BF1" w:rsidRPr="008A1E36" w:rsidRDefault="00B50BF1" w:rsidP="00FB156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Good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7961CB62" w14:textId="77777777" w:rsidR="00B50BF1" w:rsidRPr="008A1E36" w:rsidRDefault="00B50BF1" w:rsidP="00FB156F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Excellent</w:t>
            </w:r>
          </w:p>
        </w:tc>
      </w:tr>
      <w:tr w:rsidR="00FB156F" w:rsidRPr="008A1E36" w14:paraId="682788CA" w14:textId="77777777" w:rsidTr="00107505"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7398976" w14:textId="346BBBB4" w:rsidR="00267182" w:rsidRPr="008A1E36" w:rsidRDefault="00267182" w:rsidP="00267182">
            <w:pPr>
              <w:spacing w:after="240"/>
              <w:jc w:val="center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8A1E36"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</w:rPr>
              <w:t>PI-1a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55B28D7" w14:textId="17739D5B" w:rsidR="00267182" w:rsidRPr="008A1E36" w:rsidRDefault="00267182" w:rsidP="0026718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8A1E36"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</w:rPr>
              <w:t>Mentions an environment and lists a few types of users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753AAA0D" w14:textId="25DC7AB9" w:rsidR="00267182" w:rsidRPr="008A1E36" w:rsidRDefault="00267182" w:rsidP="0026718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8A1E36"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</w:rPr>
              <w:t>Briefly describes the environment in which the database will be used. Just lists user groups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669AAEC7" w14:textId="444C8034" w:rsidR="00267182" w:rsidRPr="008A1E36" w:rsidRDefault="00267182" w:rsidP="0026718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8A1E36"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</w:rPr>
              <w:t>Briefly describes the environment in which the database will be used. Clearly defines roles of some possible user groups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300473" w14:textId="08600F24" w:rsidR="00267182" w:rsidRPr="008A1E36" w:rsidRDefault="00267182" w:rsidP="00267182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8A1E36"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</w:rPr>
              <w:t>Clearly describes the environment in which the database will be used. Clearly defines roles of all possible user groups</w:t>
            </w:r>
          </w:p>
        </w:tc>
      </w:tr>
      <w:tr w:rsidR="00FB156F" w:rsidRPr="008A1E36" w14:paraId="14B196FB" w14:textId="77777777" w:rsidTr="00107505"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FB7A57E" w14:textId="77777777" w:rsidR="00267182" w:rsidRPr="008A1E36" w:rsidRDefault="00267182" w:rsidP="00267182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Assessment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354B321" w14:textId="52969D1F" w:rsidR="00267182" w:rsidRPr="008A1E36" w:rsidRDefault="005672DE" w:rsidP="00267182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A1E36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7D1C0D" w:rsidRPr="008A1E36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7D1C0D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 xml:space="preserve"> (0%)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7368E974" w14:textId="3F25392C" w:rsidR="00267182" w:rsidRPr="008A1E36" w:rsidRDefault="000D4644" w:rsidP="00267182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0</w:t>
            </w:r>
            <w:r w:rsidR="007D1C0D"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0</w:t>
            </w:r>
            <w:r w:rsidR="007D1C0D"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1AD0F9A2" w14:textId="2D272998" w:rsidR="00267182" w:rsidRPr="008A1E36" w:rsidRDefault="000D4644" w:rsidP="0026718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8</w:t>
            </w:r>
            <w:r w:rsidR="007D1C0D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8.7</w:t>
            </w:r>
            <w:r w:rsidR="007D1C0D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05844E" w14:textId="1CF4610B" w:rsidR="00267182" w:rsidRPr="008A1E36" w:rsidRDefault="000D4644" w:rsidP="0026718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84</w:t>
            </w:r>
            <w:r w:rsidR="007D1C0D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91</w:t>
            </w:r>
            <w:r w:rsidR="007D1C0D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3</w:t>
            </w:r>
            <w:r w:rsidR="007D1C0D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%)</w:t>
            </w:r>
          </w:p>
        </w:tc>
      </w:tr>
      <w:tr w:rsidR="00267182" w:rsidRPr="008A1E36" w14:paraId="2661C7DA" w14:textId="77777777" w:rsidTr="00107505"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22E169D" w14:textId="5A30F88C" w:rsidR="00267182" w:rsidRPr="008A1E36" w:rsidRDefault="00267182" w:rsidP="00267182">
            <w:pPr>
              <w:spacing w:before="240" w:after="240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A1E36"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</w:rPr>
              <w:t>PI-1b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D266816" w14:textId="5D89FA33" w:rsidR="00267182" w:rsidRPr="008A1E36" w:rsidRDefault="00267182" w:rsidP="0026718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A1E36"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</w:rPr>
              <w:t>Lists just a few possible entities – omitting several obvious ones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45741924" w14:textId="01D2114F" w:rsidR="00267182" w:rsidRPr="008A1E36" w:rsidRDefault="00267182" w:rsidP="0026718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A1E36"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</w:rPr>
              <w:t>Lists some entities that would need to be included in database implementation; but omits some obvious ones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11F54B61" w14:textId="2481F769" w:rsidR="00267182" w:rsidRPr="008A1E36" w:rsidRDefault="00267182" w:rsidP="0026718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A1E36"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</w:rPr>
              <w:t>Lists most entities that would need to be included in database implementation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597ECA" w14:textId="60ECA2C8" w:rsidR="00267182" w:rsidRPr="008A1E36" w:rsidRDefault="00267182" w:rsidP="0026718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A1E36"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</w:rPr>
              <w:t>Lists all entities that would need to be included in database implementation</w:t>
            </w:r>
          </w:p>
        </w:tc>
      </w:tr>
      <w:tr w:rsidR="00107505" w:rsidRPr="008A1E36" w14:paraId="00777E45" w14:textId="77777777" w:rsidTr="00107505"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3CC014" w14:textId="152874D3" w:rsidR="00267182" w:rsidRPr="008A1E36" w:rsidRDefault="00267182" w:rsidP="00267182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Assessment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5A1767E" w14:textId="7A0A965A" w:rsidR="00267182" w:rsidRPr="008A1E36" w:rsidRDefault="000D4644" w:rsidP="00267182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4 </w:t>
            </w:r>
            <w:r w:rsidR="007D1C0D"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(4.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3</w:t>
            </w:r>
            <w:r w:rsidR="007D1C0D"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1E4B6E3B" w14:textId="62C4BEF7" w:rsidR="00267182" w:rsidRPr="008A1E36" w:rsidRDefault="00267182" w:rsidP="00267182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0</w:t>
            </w:r>
            <w:r w:rsidR="007D1C0D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 xml:space="preserve"> (0%)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4ED09896" w14:textId="07F8FD56" w:rsidR="00267182" w:rsidRPr="008A1E36" w:rsidRDefault="000D4644" w:rsidP="00267182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0</w:t>
            </w:r>
            <w:r w:rsidR="007D1C0D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0</w:t>
            </w:r>
            <w:r w:rsidR="007D1C0D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7A9373" w14:textId="6F977779" w:rsidR="00267182" w:rsidRPr="008A1E36" w:rsidRDefault="000D4644" w:rsidP="0026718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88</w:t>
            </w:r>
            <w:r w:rsidR="007D1C0D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9</w:t>
            </w:r>
            <w:r w:rsidR="007D1C0D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5.7%)</w:t>
            </w:r>
          </w:p>
        </w:tc>
      </w:tr>
      <w:tr w:rsidR="00267182" w:rsidRPr="008A1E36" w14:paraId="549B1B20" w14:textId="77777777" w:rsidTr="00895071">
        <w:trPr>
          <w:trHeight w:val="1311"/>
        </w:trPr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7D7D09A" w14:textId="00092BF0" w:rsidR="00267182" w:rsidRPr="008A1E36" w:rsidRDefault="00267182" w:rsidP="00267182">
            <w:pPr>
              <w:spacing w:before="240" w:after="240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A1E36"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</w:rPr>
              <w:t>PI-1c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D6A71E0" w14:textId="115051F1" w:rsidR="00267182" w:rsidRPr="008A1E36" w:rsidRDefault="00267182" w:rsidP="0026718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A1E36"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</w:rPr>
              <w:t>Potential uses listed as queries that don’t relate to entities in database.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179F4E42" w14:textId="72EEA244" w:rsidR="00267182" w:rsidRPr="008A1E36" w:rsidRDefault="00267182" w:rsidP="0026718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A1E36"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</w:rPr>
              <w:t>Potential uses listed as simplistic queries based on single entities.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5589F013" w14:textId="28FD3D6E" w:rsidR="00267182" w:rsidRPr="008A1E36" w:rsidRDefault="00267182" w:rsidP="0026718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A1E36"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</w:rPr>
              <w:t>Potential uses listed as queries but without regard to type of user.  Queries are reasonably complex and realistic.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CBE84A" w14:textId="0216C09A" w:rsidR="00267182" w:rsidRPr="008A1E36" w:rsidRDefault="00267182" w:rsidP="0026718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A1E36"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</w:rPr>
              <w:t>Potential uses listed as queries for each type of user. Queries are reasonably complex and realistic.</w:t>
            </w:r>
          </w:p>
        </w:tc>
      </w:tr>
      <w:tr w:rsidR="00107505" w:rsidRPr="008A1E36" w14:paraId="082A654E" w14:textId="77777777" w:rsidTr="00107505"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6C75F6" w14:textId="4C168AA8" w:rsidR="00267182" w:rsidRPr="008A1E36" w:rsidRDefault="00267182" w:rsidP="00267182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Assessment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4F64851" w14:textId="16762E12" w:rsidR="00267182" w:rsidRPr="008A1E36" w:rsidRDefault="00267182" w:rsidP="00267182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0</w:t>
            </w:r>
            <w:r w:rsidR="007D1C0D"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</w:t>
            </w:r>
            <w:r w:rsidR="007D1C0D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 xml:space="preserve"> (0%)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17411F20" w14:textId="582987B0" w:rsidR="00267182" w:rsidRPr="008A1E36" w:rsidRDefault="000D4644" w:rsidP="00267182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0</w:t>
            </w:r>
            <w:r w:rsidR="007D1C0D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0</w:t>
            </w:r>
            <w:r w:rsidR="007D1C0D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3853BDFB" w14:textId="3F50FCE6" w:rsidR="00267182" w:rsidRPr="008A1E36" w:rsidRDefault="008D4965" w:rsidP="0026718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12</w:t>
            </w:r>
            <w:r w:rsidR="007D1C0D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(1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3</w:t>
            </w:r>
            <w:r w:rsidR="007D1C0D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FAC183A" w14:textId="292FB6C3" w:rsidR="00267182" w:rsidRPr="008A1E36" w:rsidRDefault="008D4965" w:rsidP="00267182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8</w:t>
            </w:r>
            <w:r w:rsidR="000D4644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0</w:t>
            </w:r>
            <w:r w:rsidR="007D1C0D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87</w:t>
            </w:r>
            <w:r w:rsidR="007D1C0D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%)</w:t>
            </w:r>
          </w:p>
        </w:tc>
      </w:tr>
      <w:tr w:rsidR="00107505" w:rsidRPr="008A1E36" w14:paraId="689F3758" w14:textId="77777777" w:rsidTr="00107505"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5EEDB4" w14:textId="044F6211" w:rsidR="00267182" w:rsidRPr="008A1E36" w:rsidRDefault="00267182" w:rsidP="0010750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Average 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60D21DAE" w14:textId="1689AFE4" w:rsidR="00267182" w:rsidRPr="008A1E36" w:rsidRDefault="00D7485C" w:rsidP="0010750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1.4</w:t>
            </w:r>
            <w:r w:rsidR="00267182" w:rsidRPr="008A1E36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7C98FD2" w14:textId="54F405FF" w:rsidR="00267182" w:rsidRPr="008A1E36" w:rsidRDefault="008D4965" w:rsidP="0010750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0</w:t>
            </w:r>
            <w:r w:rsidR="00267182" w:rsidRPr="008A1E36">
              <w:rPr>
                <w:rFonts w:asciiTheme="majorHAnsi" w:hAnsiTheme="majorHAnsi" w:cstheme="majorHAnsi"/>
                <w:b/>
                <w:bCs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A9F75E9" w14:textId="3335EA09" w:rsidR="00267182" w:rsidRPr="008A1E36" w:rsidRDefault="008D4965" w:rsidP="0010750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7.2</w:t>
            </w:r>
            <w:r w:rsidR="00267182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7B209F" w14:textId="4E60D238" w:rsidR="00267182" w:rsidRPr="008A1E36" w:rsidRDefault="008D4965" w:rsidP="00107505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91.3</w:t>
            </w:r>
            <w:r w:rsidR="00267182" w:rsidRPr="008A1E36">
              <w:rPr>
                <w:rFonts w:asciiTheme="majorHAnsi" w:hAnsiTheme="majorHAnsi" w:cstheme="majorHAnsi"/>
                <w:b/>
                <w:color w:val="000000" w:themeColor="text1"/>
                <w:sz w:val="20"/>
                <w:szCs w:val="20"/>
              </w:rPr>
              <w:t>%</w:t>
            </w:r>
          </w:p>
        </w:tc>
      </w:tr>
      <w:tr w:rsidR="00B50BF1" w:rsidRPr="008A1E36" w14:paraId="105DCE6A" w14:textId="77777777" w:rsidTr="00107505"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1B2507" w14:textId="53E3C885" w:rsidR="00B50BF1" w:rsidRPr="008A1E36" w:rsidRDefault="00B50BF1" w:rsidP="00267182">
            <w:pPr>
              <w:spacing w:before="240" w:after="240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A1E36">
              <w:rPr>
                <w:rFonts w:asciiTheme="majorHAnsi" w:hAnsiTheme="majorHAnsi" w:cstheme="majorHAnsi"/>
                <w:bCs/>
                <w:color w:val="000000" w:themeColor="text1"/>
                <w:sz w:val="20"/>
                <w:szCs w:val="20"/>
              </w:rPr>
              <w:t>PI-2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F685344" w14:textId="78949E36" w:rsidR="00B50BF1" w:rsidRPr="008A1E36" w:rsidRDefault="00FB156F" w:rsidP="00B50BF1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A1E36">
              <w:rPr>
                <w:rFonts w:asciiTheme="minorHAnsi" w:hAnsiTheme="minorHAnsi"/>
                <w:sz w:val="20"/>
                <w:szCs w:val="20"/>
              </w:rPr>
              <w:t>E/R diagram includes a few needed entities and relationships.  Diagram cannot be used to show how to answer most queries.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304F0363" w14:textId="743E7466" w:rsidR="00FB156F" w:rsidRPr="008A1E36" w:rsidRDefault="00FB156F" w:rsidP="00FB156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8A1E36">
              <w:rPr>
                <w:rFonts w:asciiTheme="minorHAnsi" w:hAnsiTheme="minorHAnsi"/>
                <w:sz w:val="20"/>
                <w:szCs w:val="20"/>
              </w:rPr>
              <w:t xml:space="preserve">E/R diagram includes some needed entities and relationships.  Most relationships have </w:t>
            </w:r>
            <w:r w:rsidR="00EA34A1">
              <w:rPr>
                <w:rFonts w:asciiTheme="minorHAnsi" w:hAnsiTheme="minorHAnsi"/>
                <w:sz w:val="20"/>
                <w:szCs w:val="20"/>
              </w:rPr>
              <w:t xml:space="preserve">the </w:t>
            </w:r>
            <w:r w:rsidRPr="008A1E36">
              <w:rPr>
                <w:rFonts w:asciiTheme="minorHAnsi" w:hAnsiTheme="minorHAnsi"/>
                <w:sz w:val="20"/>
                <w:szCs w:val="20"/>
              </w:rPr>
              <w:t>correct functionality.  Diagram can be used to show how to answer some queries.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6241C2D5" w14:textId="4E94EE74" w:rsidR="00FB156F" w:rsidRPr="008A1E36" w:rsidRDefault="00FB156F" w:rsidP="00FB156F">
            <w:pPr>
              <w:jc w:val="center"/>
              <w:rPr>
                <w:rFonts w:asciiTheme="minorHAnsi" w:hAnsiTheme="minorHAnsi" w:cs="Arial"/>
                <w:sz w:val="20"/>
                <w:szCs w:val="20"/>
              </w:rPr>
            </w:pPr>
            <w:r w:rsidRPr="008A1E36">
              <w:rPr>
                <w:rFonts w:asciiTheme="minorHAnsi" w:hAnsiTheme="minorHAnsi"/>
                <w:sz w:val="20"/>
                <w:szCs w:val="20"/>
              </w:rPr>
              <w:t>E/R diagram includes most needed entities and relationships.  Most relationships have</w:t>
            </w:r>
            <w:r w:rsidR="00EA34A1">
              <w:rPr>
                <w:rFonts w:asciiTheme="minorHAnsi" w:hAnsiTheme="minorHAnsi"/>
                <w:sz w:val="20"/>
                <w:szCs w:val="20"/>
              </w:rPr>
              <w:t xml:space="preserve"> the</w:t>
            </w:r>
            <w:r w:rsidRPr="008A1E36">
              <w:rPr>
                <w:rFonts w:asciiTheme="minorHAnsi" w:hAnsiTheme="minorHAnsi"/>
                <w:sz w:val="20"/>
                <w:szCs w:val="20"/>
              </w:rPr>
              <w:t xml:space="preserve"> correct functionality.  Diagram can be used to show how to answer most queries.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FDC455E" w14:textId="15ECC89A" w:rsidR="00B50BF1" w:rsidRPr="008A1E36" w:rsidRDefault="00FB156F" w:rsidP="00B50BF1">
            <w:pPr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 w:rsidRPr="008A1E36">
              <w:rPr>
                <w:rFonts w:asciiTheme="minorHAnsi" w:hAnsiTheme="minorHAnsi"/>
                <w:sz w:val="20"/>
                <w:szCs w:val="20"/>
              </w:rPr>
              <w:t>E/R diagram includes all needed entities and relationships. All relationships are of correct functionality. Diagram can be used to show how to answer all queries.</w:t>
            </w:r>
          </w:p>
        </w:tc>
      </w:tr>
      <w:tr w:rsidR="00B50BF1" w:rsidRPr="008A1E36" w14:paraId="2A70EF80" w14:textId="77777777" w:rsidTr="00107505"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6D402E" w14:textId="1ABBE878" w:rsidR="00B50BF1" w:rsidRPr="008A1E36" w:rsidRDefault="00B50BF1" w:rsidP="00267182">
            <w:pPr>
              <w:spacing w:before="100" w:beforeAutospacing="1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Assessment</w:t>
            </w: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8440598" w14:textId="03319E7D" w:rsidR="00B50BF1" w:rsidRPr="008A1E36" w:rsidRDefault="00D7485C" w:rsidP="00267182">
            <w:pPr>
              <w:spacing w:before="100" w:beforeAutospacing="1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4</w:t>
            </w:r>
            <w:r w:rsidR="00895071"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(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4.3</w:t>
            </w:r>
            <w:r w:rsidR="00895071"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24976CBD" w14:textId="20565A5C" w:rsidR="00B50BF1" w:rsidRPr="008A1E36" w:rsidRDefault="00D7485C" w:rsidP="00267182">
            <w:pPr>
              <w:spacing w:before="100" w:beforeAutospacing="1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4</w:t>
            </w:r>
            <w:r w:rsidR="00895071" w:rsidRPr="008A1E36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="00895071"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(</w:t>
            </w:r>
            <w:r>
              <w:rPr>
                <w:rFonts w:asciiTheme="minorHAnsi" w:hAnsiTheme="minorHAnsi" w:cs="Arial"/>
                <w:b/>
                <w:bCs/>
                <w:sz w:val="20"/>
                <w:szCs w:val="20"/>
              </w:rPr>
              <w:t>4.3</w:t>
            </w:r>
            <w:r w:rsidR="00895071" w:rsidRPr="008A1E3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6033644D" w14:textId="03CCB68B" w:rsidR="00B50BF1" w:rsidRPr="008A1E36" w:rsidRDefault="00D7485C" w:rsidP="00267182">
            <w:pPr>
              <w:spacing w:before="100" w:beforeAutospacing="1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8</w:t>
            </w:r>
            <w:r w:rsidR="00EC0227" w:rsidRPr="008A1E36">
              <w:rPr>
                <w:rFonts w:asciiTheme="minorHAnsi" w:hAnsiTheme="minorHAnsi" w:cs="Arial"/>
                <w:b/>
                <w:sz w:val="20"/>
                <w:szCs w:val="20"/>
              </w:rPr>
              <w:t xml:space="preserve"> (</w:t>
            </w:r>
            <w:r w:rsidR="00895071" w:rsidRPr="008A1E36">
              <w:rPr>
                <w:rFonts w:asciiTheme="minorHAnsi" w:hAnsiTheme="minorHAnsi" w:cs="Arial"/>
                <w:b/>
                <w:sz w:val="20"/>
                <w:szCs w:val="20"/>
              </w:rPr>
              <w:t>8</w:t>
            </w:r>
            <w:r w:rsidR="00EC0227" w:rsidRPr="008A1E36">
              <w:rPr>
                <w:rFonts w:asciiTheme="minorHAnsi" w:hAnsiTheme="minorHAnsi" w:cs="Arial"/>
                <w:b/>
                <w:sz w:val="20"/>
                <w:szCs w:val="20"/>
              </w:rPr>
              <w:t>.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7</w:t>
            </w:r>
            <w:r w:rsidR="00EC0227" w:rsidRPr="008A1E36">
              <w:rPr>
                <w:rFonts w:asciiTheme="minorHAnsi" w:hAnsiTheme="minorHAnsi" w:cs="Arial"/>
                <w:b/>
                <w:sz w:val="20"/>
                <w:szCs w:val="20"/>
              </w:rPr>
              <w:t>%)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E9BCF6A" w14:textId="69F4FC1D" w:rsidR="00B50BF1" w:rsidRPr="008A1E36" w:rsidRDefault="00D7485C" w:rsidP="00267182">
            <w:pPr>
              <w:spacing w:before="100" w:beforeAutospacing="1"/>
              <w:jc w:val="center"/>
              <w:rPr>
                <w:rFonts w:asciiTheme="minorHAnsi" w:hAnsiTheme="minorHAnsi" w:cs="Arial"/>
                <w:b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</w:rPr>
              <w:t>76</w:t>
            </w:r>
            <w:r w:rsidR="00EC0227" w:rsidRPr="008A1E36">
              <w:rPr>
                <w:rFonts w:asciiTheme="minorHAnsi" w:hAnsiTheme="minorHAnsi" w:cs="Arial"/>
                <w:b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="Arial"/>
                <w:b/>
                <w:sz w:val="20"/>
                <w:szCs w:val="20"/>
              </w:rPr>
              <w:t>82.6</w:t>
            </w:r>
            <w:r w:rsidR="00EC0227" w:rsidRPr="008A1E36">
              <w:rPr>
                <w:rFonts w:asciiTheme="minorHAnsi" w:hAnsiTheme="minorHAnsi" w:cs="Arial"/>
                <w:b/>
                <w:sz w:val="20"/>
                <w:szCs w:val="20"/>
              </w:rPr>
              <w:t>%)</w:t>
            </w:r>
          </w:p>
        </w:tc>
      </w:tr>
    </w:tbl>
    <w:p w14:paraId="39A5D9A7" w14:textId="1B168E80" w:rsidR="00262398" w:rsidRPr="008A1E36" w:rsidRDefault="00176889" w:rsidP="008A1E36">
      <w:pPr>
        <w:spacing w:before="120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92</w:t>
      </w:r>
      <w:r w:rsidR="00C06083" w:rsidRPr="008A1E3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students were used for this assessment.</w:t>
      </w:r>
    </w:p>
    <w:p w14:paraId="1182C09F" w14:textId="77777777" w:rsidR="002233D1" w:rsidRPr="008A1E36" w:rsidRDefault="002233D1" w:rsidP="003B6BD2">
      <w:pPr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val="single"/>
        </w:rPr>
      </w:pPr>
      <w:r w:rsidRPr="008A1E36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val="single"/>
        </w:rPr>
        <w:t>Direct Assessment</w:t>
      </w:r>
      <w:r w:rsidR="008A5903" w:rsidRPr="008A1E36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val="single"/>
        </w:rPr>
        <w:t xml:space="preserve"> from the Phase 1 Deliverable of Semester Project</w:t>
      </w:r>
    </w:p>
    <w:p w14:paraId="602454B9" w14:textId="5753358D" w:rsidR="00B06078" w:rsidRPr="008A1E36" w:rsidRDefault="00B06078" w:rsidP="008A5903">
      <w:pPr>
        <w:pStyle w:val="BodyText"/>
        <w:numPr>
          <w:ilvl w:val="0"/>
          <w:numId w:val="2"/>
        </w:numPr>
        <w:tabs>
          <w:tab w:val="left" w:pos="841"/>
        </w:tabs>
        <w:spacing w:before="120" w:line="274" w:lineRule="auto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P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roblem</w:t>
      </w:r>
      <w:r w:rsidRPr="008A1E36">
        <w:rPr>
          <w:rFonts w:asciiTheme="majorHAnsi" w:hAnsiTheme="majorHAnsi" w:cstheme="majorHAnsi"/>
          <w:color w:val="000000" w:themeColor="text1"/>
          <w:spacing w:val="12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statement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:</w:t>
      </w:r>
      <w:r w:rsidRPr="008A1E36">
        <w:rPr>
          <w:rFonts w:asciiTheme="majorHAnsi" w:hAnsiTheme="majorHAnsi" w:cstheme="majorHAnsi"/>
          <w:color w:val="000000" w:themeColor="text1"/>
          <w:spacing w:val="14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z w:val="20"/>
          <w:szCs w:val="20"/>
        </w:rPr>
        <w:t>a</w:t>
      </w:r>
      <w:r w:rsidRPr="008A1E36">
        <w:rPr>
          <w:rFonts w:asciiTheme="majorHAnsi" w:hAnsiTheme="majorHAnsi" w:cstheme="majorHAnsi"/>
          <w:color w:val="000000" w:themeColor="text1"/>
          <w:spacing w:val="14"/>
          <w:sz w:val="20"/>
          <w:szCs w:val="20"/>
        </w:rPr>
        <w:t xml:space="preserve"> </w:t>
      </w:r>
      <w:r w:rsidR="00EC0227"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1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-</w:t>
      </w:r>
      <w:r w:rsidR="00EC0227"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2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-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page</w:t>
      </w:r>
      <w:r w:rsidRPr="008A1E36">
        <w:rPr>
          <w:rFonts w:asciiTheme="majorHAnsi" w:hAnsiTheme="majorHAnsi" w:cstheme="majorHAnsi"/>
          <w:color w:val="000000" w:themeColor="text1"/>
          <w:spacing w:val="14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do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c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ument</w:t>
      </w:r>
      <w:r w:rsidRPr="008A1E36">
        <w:rPr>
          <w:rFonts w:asciiTheme="majorHAnsi" w:hAnsiTheme="majorHAnsi" w:cstheme="majorHAnsi"/>
          <w:color w:val="000000" w:themeColor="text1"/>
          <w:spacing w:val="12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z w:val="20"/>
          <w:szCs w:val="20"/>
        </w:rPr>
        <w:t>with</w:t>
      </w:r>
      <w:r w:rsidRPr="008A1E36">
        <w:rPr>
          <w:rFonts w:asciiTheme="majorHAnsi" w:hAnsiTheme="majorHAnsi" w:cstheme="majorHAnsi"/>
          <w:color w:val="000000" w:themeColor="text1"/>
          <w:spacing w:val="16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the</w:t>
      </w:r>
      <w:r w:rsidRPr="008A1E36">
        <w:rPr>
          <w:rFonts w:asciiTheme="majorHAnsi" w:hAnsiTheme="majorHAnsi" w:cstheme="majorHAnsi"/>
          <w:color w:val="000000" w:themeColor="text1"/>
          <w:spacing w:val="15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de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f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init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io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n</w:t>
      </w:r>
      <w:r w:rsidRPr="008A1E36">
        <w:rPr>
          <w:rFonts w:asciiTheme="majorHAnsi" w:hAnsiTheme="majorHAnsi" w:cstheme="majorHAnsi"/>
          <w:color w:val="000000" w:themeColor="text1"/>
          <w:spacing w:val="15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z w:val="20"/>
          <w:szCs w:val="20"/>
        </w:rPr>
        <w:t>of</w:t>
      </w:r>
      <w:r w:rsidRPr="008A1E36">
        <w:rPr>
          <w:rFonts w:asciiTheme="majorHAnsi" w:hAnsiTheme="majorHAnsi" w:cstheme="majorHAnsi"/>
          <w:color w:val="000000" w:themeColor="text1"/>
          <w:spacing w:val="14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z w:val="20"/>
          <w:szCs w:val="20"/>
        </w:rPr>
        <w:t>the</w:t>
      </w:r>
      <w:r w:rsidRPr="008A1E36">
        <w:rPr>
          <w:rFonts w:asciiTheme="majorHAnsi" w:hAnsiTheme="majorHAnsi" w:cstheme="majorHAnsi"/>
          <w:color w:val="000000" w:themeColor="text1"/>
          <w:spacing w:val="14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rea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l-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wor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l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d</w:t>
      </w:r>
      <w:r w:rsidRPr="008A1E36">
        <w:rPr>
          <w:rFonts w:asciiTheme="majorHAnsi" w:hAnsiTheme="majorHAnsi" w:cstheme="majorHAnsi"/>
          <w:color w:val="000000" w:themeColor="text1"/>
          <w:spacing w:val="16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prob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l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em,</w:t>
      </w:r>
      <w:r w:rsidRPr="008A1E36">
        <w:rPr>
          <w:rFonts w:asciiTheme="majorHAnsi" w:hAnsiTheme="majorHAnsi" w:cstheme="majorHAnsi"/>
          <w:color w:val="000000" w:themeColor="text1"/>
          <w:spacing w:val="78"/>
          <w:w w:val="104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pro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vi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d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i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n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g</w:t>
      </w:r>
      <w:r w:rsidRPr="008A1E36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conte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x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tua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liz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at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io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n,</w:t>
      </w:r>
      <w:r w:rsidRPr="008A1E36">
        <w:rPr>
          <w:rFonts w:asciiTheme="majorHAnsi" w:hAnsiTheme="majorHAnsi" w:cstheme="majorHAnsi"/>
          <w:color w:val="000000" w:themeColor="text1"/>
          <w:spacing w:val="5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sc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ope</w:t>
      </w:r>
      <w:r w:rsidRPr="008A1E36">
        <w:rPr>
          <w:rFonts w:asciiTheme="majorHAnsi" w:hAnsiTheme="majorHAnsi" w:cstheme="majorHAnsi"/>
          <w:color w:val="000000" w:themeColor="text1"/>
          <w:spacing w:val="5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z w:val="20"/>
          <w:szCs w:val="20"/>
        </w:rPr>
        <w:t>of</w:t>
      </w:r>
      <w:r w:rsidRPr="008A1E36">
        <w:rPr>
          <w:rFonts w:asciiTheme="majorHAnsi" w:hAnsiTheme="majorHAnsi" w:cstheme="majorHAnsi"/>
          <w:color w:val="000000" w:themeColor="text1"/>
          <w:spacing w:val="7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the</w:t>
      </w:r>
      <w:r w:rsidRPr="008A1E36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sy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stem,</w:t>
      </w:r>
      <w:r w:rsidRPr="008A1E36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z w:val="20"/>
          <w:szCs w:val="20"/>
        </w:rPr>
        <w:t>and</w:t>
      </w:r>
      <w:r w:rsidRPr="008A1E36">
        <w:rPr>
          <w:rFonts w:asciiTheme="majorHAnsi" w:hAnsiTheme="majorHAnsi" w:cstheme="majorHAnsi"/>
          <w:color w:val="000000" w:themeColor="text1"/>
          <w:spacing w:val="5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li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st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i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n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g</w:t>
      </w:r>
      <w:r w:rsidRPr="008A1E36">
        <w:rPr>
          <w:rFonts w:asciiTheme="majorHAnsi" w:hAnsiTheme="majorHAnsi" w:cstheme="majorHAnsi"/>
          <w:color w:val="000000" w:themeColor="text1"/>
          <w:spacing w:val="5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z w:val="20"/>
          <w:szCs w:val="20"/>
        </w:rPr>
        <w:t>all</w:t>
      </w:r>
      <w:r w:rsidRPr="008A1E36">
        <w:rPr>
          <w:rFonts w:asciiTheme="majorHAnsi" w:hAnsiTheme="majorHAnsi" w:cstheme="majorHAnsi"/>
          <w:color w:val="000000" w:themeColor="text1"/>
          <w:spacing w:val="7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expe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c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ted</w:t>
      </w:r>
      <w:r w:rsidRPr="008A1E36">
        <w:rPr>
          <w:rFonts w:asciiTheme="majorHAnsi" w:hAnsiTheme="majorHAnsi" w:cstheme="majorHAnsi"/>
          <w:color w:val="000000" w:themeColor="text1"/>
          <w:spacing w:val="6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i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n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f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ormat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i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on</w:t>
      </w:r>
      <w:r w:rsidRPr="008A1E36">
        <w:rPr>
          <w:rFonts w:asciiTheme="majorHAnsi" w:hAnsiTheme="majorHAnsi" w:cstheme="majorHAnsi"/>
          <w:color w:val="000000" w:themeColor="text1"/>
          <w:spacing w:val="5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and</w:t>
      </w:r>
      <w:r w:rsidRPr="008A1E36">
        <w:rPr>
          <w:rFonts w:asciiTheme="majorHAnsi" w:hAnsiTheme="majorHAnsi" w:cstheme="majorHAnsi"/>
          <w:color w:val="000000" w:themeColor="text1"/>
          <w:spacing w:val="95"/>
          <w:w w:val="104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f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un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c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t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i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ona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li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t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y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. This should include 20 queries that could be asked of the database.</w:t>
      </w:r>
    </w:p>
    <w:p w14:paraId="6CD3298D" w14:textId="77777777" w:rsidR="002233D1" w:rsidRPr="008A1E36" w:rsidRDefault="008A5903" w:rsidP="00BD128D">
      <w:pPr>
        <w:pStyle w:val="BodyText"/>
        <w:numPr>
          <w:ilvl w:val="0"/>
          <w:numId w:val="2"/>
        </w:numPr>
        <w:tabs>
          <w:tab w:val="left" w:pos="842"/>
        </w:tabs>
        <w:spacing w:before="120" w:after="24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En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tity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-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re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la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t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io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nsh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i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p</w:t>
      </w:r>
      <w:r w:rsidRPr="008A1E36">
        <w:rPr>
          <w:rFonts w:asciiTheme="majorHAnsi" w:hAnsiTheme="majorHAnsi" w:cstheme="majorHAnsi"/>
          <w:color w:val="000000" w:themeColor="text1"/>
          <w:spacing w:val="3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z w:val="20"/>
          <w:szCs w:val="20"/>
        </w:rPr>
        <w:t>diagram</w:t>
      </w:r>
      <w:r w:rsidRPr="008A1E36">
        <w:rPr>
          <w:rFonts w:asciiTheme="majorHAnsi" w:hAnsiTheme="majorHAnsi" w:cstheme="majorHAnsi"/>
          <w:color w:val="000000" w:themeColor="text1"/>
          <w:spacing w:val="4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(ERD)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.</w:t>
      </w:r>
      <w:r w:rsidRPr="008A1E36">
        <w:rPr>
          <w:rFonts w:asciiTheme="majorHAnsi" w:hAnsiTheme="majorHAnsi" w:cstheme="majorHAnsi"/>
          <w:color w:val="000000" w:themeColor="text1"/>
          <w:spacing w:val="4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C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reated</w:t>
      </w:r>
      <w:r w:rsidRPr="008A1E36">
        <w:rPr>
          <w:rFonts w:asciiTheme="majorHAnsi" w:hAnsiTheme="majorHAnsi" w:cstheme="majorHAnsi"/>
          <w:color w:val="000000" w:themeColor="text1"/>
          <w:spacing w:val="5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us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i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n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g</w:t>
      </w:r>
      <w:r w:rsidRPr="008A1E36">
        <w:rPr>
          <w:rFonts w:asciiTheme="majorHAnsi" w:hAnsiTheme="majorHAnsi" w:cstheme="majorHAnsi"/>
          <w:color w:val="000000" w:themeColor="text1"/>
          <w:spacing w:val="5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proper</w:t>
      </w:r>
      <w:r w:rsidRPr="008A1E36">
        <w:rPr>
          <w:rFonts w:asciiTheme="majorHAnsi" w:hAnsiTheme="majorHAnsi" w:cstheme="majorHAnsi"/>
          <w:color w:val="000000" w:themeColor="text1"/>
          <w:spacing w:val="4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so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f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tware</w:t>
      </w:r>
      <w:r w:rsidRPr="008A1E36">
        <w:rPr>
          <w:rFonts w:asciiTheme="majorHAnsi" w:hAnsiTheme="majorHAnsi" w:cstheme="majorHAnsi"/>
          <w:color w:val="000000" w:themeColor="text1"/>
          <w:spacing w:val="3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too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l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s</w:t>
      </w:r>
      <w:r w:rsidRPr="008A1E36">
        <w:rPr>
          <w:rFonts w:asciiTheme="majorHAnsi" w:hAnsiTheme="majorHAnsi" w:cstheme="majorHAnsi"/>
          <w:color w:val="000000" w:themeColor="text1"/>
          <w:spacing w:val="4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and</w:t>
      </w:r>
      <w:r w:rsidRPr="008A1E36">
        <w:rPr>
          <w:rFonts w:asciiTheme="majorHAnsi" w:hAnsiTheme="majorHAnsi" w:cstheme="majorHAnsi"/>
          <w:color w:val="000000" w:themeColor="text1"/>
          <w:spacing w:val="5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c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ons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i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stent</w:t>
      </w:r>
      <w:r w:rsidRPr="008A1E36">
        <w:rPr>
          <w:rFonts w:asciiTheme="majorHAnsi" w:hAnsiTheme="majorHAnsi" w:cstheme="majorHAnsi"/>
          <w:color w:val="000000" w:themeColor="text1"/>
          <w:spacing w:val="4"/>
          <w:sz w:val="20"/>
          <w:szCs w:val="20"/>
        </w:rPr>
        <w:t xml:space="preserve"> 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notat</w:t>
      </w:r>
      <w:r w:rsidRPr="008A1E36">
        <w:rPr>
          <w:rFonts w:asciiTheme="majorHAnsi" w:hAnsiTheme="majorHAnsi" w:cstheme="majorHAnsi"/>
          <w:color w:val="000000" w:themeColor="text1"/>
          <w:spacing w:val="-2"/>
          <w:sz w:val="20"/>
          <w:szCs w:val="20"/>
        </w:rPr>
        <w:t>i</w:t>
      </w:r>
      <w:r w:rsidRPr="008A1E36">
        <w:rPr>
          <w:rFonts w:asciiTheme="majorHAnsi" w:hAnsiTheme="majorHAnsi" w:cstheme="majorHAnsi"/>
          <w:color w:val="000000" w:themeColor="text1"/>
          <w:spacing w:val="-1"/>
          <w:sz w:val="20"/>
          <w:szCs w:val="20"/>
        </w:rPr>
        <w:t>on</w:t>
      </w:r>
      <w:r w:rsidR="0067430F" w:rsidRPr="008A1E36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7379AC5D" w14:textId="77777777" w:rsidR="002A12D1" w:rsidRPr="008A1E36" w:rsidRDefault="00084ADD" w:rsidP="003B6BD2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val="single"/>
          <w:lang w:bidi="he-IL"/>
        </w:rPr>
      </w:pPr>
      <w:r w:rsidRPr="008A1E36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val="single"/>
          <w:lang w:bidi="he-IL"/>
        </w:rPr>
        <w:t>Criterion</w:t>
      </w:r>
      <w:r w:rsidR="002233D1" w:rsidRPr="008A1E36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u w:val="single"/>
          <w:lang w:bidi="he-IL"/>
        </w:rPr>
        <w:t xml:space="preserve"> for Performance Indicator Success </w:t>
      </w:r>
    </w:p>
    <w:p w14:paraId="1DD650DE" w14:textId="0D3813D1" w:rsidR="00833146" w:rsidRDefault="00A31D06" w:rsidP="003B6BD2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8A1E36">
        <w:rPr>
          <w:rFonts w:asciiTheme="majorHAnsi" w:hAnsiTheme="majorHAnsi" w:cstheme="majorHAnsi"/>
          <w:color w:val="000000" w:themeColor="text1"/>
          <w:sz w:val="20"/>
          <w:szCs w:val="20"/>
        </w:rPr>
        <w:t>At least 8</w:t>
      </w:r>
      <w:r w:rsidR="002233D1" w:rsidRPr="008A1E3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0% of the </w:t>
      </w:r>
      <w:proofErr w:type="gramStart"/>
      <w:r w:rsidR="00155862" w:rsidRPr="008A1E36">
        <w:rPr>
          <w:rFonts w:asciiTheme="majorHAnsi" w:hAnsiTheme="majorHAnsi" w:cstheme="majorHAnsi"/>
          <w:color w:val="000000" w:themeColor="text1"/>
          <w:sz w:val="20"/>
          <w:szCs w:val="20"/>
        </w:rPr>
        <w:t>students</w:t>
      </w:r>
      <w:proofErr w:type="gramEnd"/>
      <w:r w:rsidR="002233D1" w:rsidRPr="008A1E3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rate a</w:t>
      </w:r>
      <w:r w:rsidRPr="008A1E36">
        <w:rPr>
          <w:rFonts w:asciiTheme="majorHAnsi" w:hAnsiTheme="majorHAnsi" w:cstheme="majorHAnsi"/>
          <w:color w:val="000000" w:themeColor="text1"/>
          <w:sz w:val="20"/>
          <w:szCs w:val="20"/>
        </w:rPr>
        <w:t>t Fair</w:t>
      </w:r>
      <w:r w:rsidR="002233D1" w:rsidRPr="008A1E3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or better for all performance</w:t>
      </w:r>
      <w:r w:rsidRPr="008A1E36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categories.</w:t>
      </w:r>
    </w:p>
    <w:p w14:paraId="3B5CF206" w14:textId="77BD9363" w:rsidR="00F97FC8" w:rsidRDefault="00F97FC8" w:rsidP="003B6BD2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14:paraId="3BEED0D2" w14:textId="77777777" w:rsidR="00F97FC8" w:rsidRDefault="00F97FC8" w:rsidP="00F97FC8">
      <w:pPr>
        <w:spacing w:before="360"/>
        <w:rPr>
          <w:rFonts w:asciiTheme="minorHAnsi" w:hAnsiTheme="minorHAnsi"/>
          <w:b/>
          <w:bCs/>
          <w:sz w:val="22"/>
          <w:szCs w:val="22"/>
        </w:rPr>
      </w:pPr>
      <w:r w:rsidRPr="004A520F">
        <w:rPr>
          <w:rFonts w:asciiTheme="minorHAnsi" w:hAnsiTheme="minorHAnsi"/>
          <w:b/>
          <w:bCs/>
          <w:sz w:val="22"/>
          <w:szCs w:val="22"/>
        </w:rPr>
        <w:lastRenderedPageBreak/>
        <w:t>Evaluator:</w:t>
      </w:r>
      <w:r w:rsidRPr="004A520F">
        <w:rPr>
          <w:rFonts w:asciiTheme="minorHAnsi" w:hAnsiTheme="minorHAnsi"/>
          <w:b/>
          <w:bCs/>
          <w:sz w:val="22"/>
          <w:szCs w:val="22"/>
        </w:rPr>
        <w:tab/>
      </w:r>
      <w:r w:rsidRPr="004A520F">
        <w:rPr>
          <w:rFonts w:asciiTheme="minorHAnsi" w:hAnsiTheme="minorHAnsi"/>
          <w:b/>
          <w:bCs/>
          <w:sz w:val="22"/>
          <w:szCs w:val="22"/>
        </w:rPr>
        <w:tab/>
      </w:r>
      <w:r w:rsidRPr="004A520F">
        <w:rPr>
          <w:rFonts w:asciiTheme="minorHAnsi" w:hAnsiTheme="minorHAnsi"/>
          <w:b/>
          <w:bCs/>
          <w:sz w:val="22"/>
          <w:szCs w:val="22"/>
        </w:rPr>
        <w:tab/>
      </w:r>
      <w:r w:rsidRPr="004A520F">
        <w:rPr>
          <w:rFonts w:asciiTheme="minorHAnsi" w:hAnsiTheme="minorHAnsi"/>
          <w:b/>
          <w:bCs/>
          <w:sz w:val="22"/>
          <w:szCs w:val="22"/>
        </w:rPr>
        <w:tab/>
      </w:r>
      <w:r w:rsidRPr="004A520F">
        <w:rPr>
          <w:rFonts w:asciiTheme="minorHAnsi" w:hAnsiTheme="minorHAnsi"/>
          <w:b/>
          <w:bCs/>
          <w:sz w:val="22"/>
          <w:szCs w:val="22"/>
        </w:rPr>
        <w:tab/>
      </w:r>
      <w:r w:rsidRPr="004A520F"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</w:p>
    <w:p w14:paraId="53CDD876" w14:textId="77777777" w:rsidR="00F97FC8" w:rsidRDefault="00F97FC8" w:rsidP="00F97FC8">
      <w:pPr>
        <w:spacing w:before="360"/>
        <w:rPr>
          <w:rFonts w:asciiTheme="minorHAnsi" w:hAnsiTheme="minorHAnsi"/>
          <w:b/>
          <w:bCs/>
          <w:sz w:val="22"/>
          <w:szCs w:val="22"/>
        </w:rPr>
      </w:pPr>
      <w:r w:rsidRPr="004A520F">
        <w:rPr>
          <w:rFonts w:asciiTheme="minorHAnsi" w:hAnsiTheme="minorHAnsi"/>
          <w:b/>
          <w:bCs/>
          <w:sz w:val="22"/>
          <w:szCs w:val="22"/>
        </w:rPr>
        <w:t xml:space="preserve">Date: </w:t>
      </w:r>
    </w:p>
    <w:p w14:paraId="1AF60E59" w14:textId="77777777" w:rsidR="00F97FC8" w:rsidRPr="004A520F" w:rsidRDefault="00F97FC8" w:rsidP="00F97FC8">
      <w:pPr>
        <w:spacing w:before="360"/>
        <w:rPr>
          <w:rFonts w:ascii="Cambria" w:eastAsia="Cambria" w:hAnsi="Cambria" w:cs="Cambria"/>
          <w:b/>
          <w:bCs/>
          <w:sz w:val="22"/>
          <w:szCs w:val="22"/>
        </w:rPr>
      </w:pPr>
      <w:r w:rsidRPr="004A520F">
        <w:rPr>
          <w:rFonts w:ascii="Cambria" w:eastAsia="Cambria" w:hAnsi="Cambria" w:cs="Cambria"/>
          <w:b/>
          <w:bCs/>
          <w:sz w:val="22"/>
          <w:szCs w:val="22"/>
        </w:rPr>
        <w:t>Evaluator comments and recommendations:</w:t>
      </w:r>
    </w:p>
    <w:p w14:paraId="3ECC3A8C" w14:textId="77777777" w:rsidR="00F97FC8" w:rsidRPr="008A1E36" w:rsidRDefault="00F97FC8" w:rsidP="003B6BD2">
      <w:pPr>
        <w:autoSpaceDE w:val="0"/>
        <w:autoSpaceDN w:val="0"/>
        <w:adjustRightInd w:val="0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sectPr w:rsidR="00F97FC8" w:rsidRPr="008A1E36" w:rsidSect="004C37AE">
      <w:pgSz w:w="11909" w:h="16834" w:code="9"/>
      <w:pgMar w:top="1008" w:right="1008" w:bottom="100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A33F9" w14:textId="77777777" w:rsidR="000B3C2F" w:rsidRDefault="000B3C2F">
      <w:r>
        <w:separator/>
      </w:r>
    </w:p>
  </w:endnote>
  <w:endnote w:type="continuationSeparator" w:id="0">
    <w:p w14:paraId="41104629" w14:textId="77777777" w:rsidR="000B3C2F" w:rsidRDefault="000B3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C07D2" w14:textId="77777777" w:rsidR="000B3C2F" w:rsidRDefault="000B3C2F">
      <w:r>
        <w:separator/>
      </w:r>
    </w:p>
  </w:footnote>
  <w:footnote w:type="continuationSeparator" w:id="0">
    <w:p w14:paraId="30598C16" w14:textId="77777777" w:rsidR="000B3C2F" w:rsidRDefault="000B3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386"/>
    <w:multiLevelType w:val="hybridMultilevel"/>
    <w:tmpl w:val="BA861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F57E4"/>
    <w:multiLevelType w:val="hybridMultilevel"/>
    <w:tmpl w:val="6C067914"/>
    <w:lvl w:ilvl="0" w:tplc="A66E44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62181"/>
    <w:multiLevelType w:val="hybridMultilevel"/>
    <w:tmpl w:val="1A7EAB96"/>
    <w:lvl w:ilvl="0" w:tplc="32A680D4">
      <w:start w:val="1"/>
      <w:numFmt w:val="decimal"/>
      <w:lvlText w:val="%1."/>
      <w:lvlJc w:val="left"/>
      <w:pPr>
        <w:ind w:left="2640" w:hanging="361"/>
        <w:jc w:val="left"/>
      </w:pPr>
      <w:rPr>
        <w:rFonts w:ascii="Times New Roman" w:eastAsia="Times New Roman" w:hAnsi="Times New Roman" w:hint="default"/>
        <w:w w:val="101"/>
        <w:sz w:val="22"/>
        <w:szCs w:val="22"/>
      </w:rPr>
    </w:lvl>
    <w:lvl w:ilvl="1" w:tplc="A2EE09F4">
      <w:start w:val="1"/>
      <w:numFmt w:val="bullet"/>
      <w:lvlText w:val="•"/>
      <w:lvlJc w:val="left"/>
      <w:pPr>
        <w:ind w:left="3516" w:hanging="361"/>
      </w:pPr>
      <w:rPr>
        <w:rFonts w:hint="default"/>
      </w:rPr>
    </w:lvl>
    <w:lvl w:ilvl="2" w:tplc="179E5DAA">
      <w:start w:val="1"/>
      <w:numFmt w:val="bullet"/>
      <w:lvlText w:val="•"/>
      <w:lvlJc w:val="left"/>
      <w:pPr>
        <w:ind w:left="4392" w:hanging="361"/>
      </w:pPr>
      <w:rPr>
        <w:rFonts w:hint="default"/>
      </w:rPr>
    </w:lvl>
    <w:lvl w:ilvl="3" w:tplc="D0FE23DA">
      <w:start w:val="1"/>
      <w:numFmt w:val="bullet"/>
      <w:lvlText w:val="•"/>
      <w:lvlJc w:val="left"/>
      <w:pPr>
        <w:ind w:left="5268" w:hanging="361"/>
      </w:pPr>
      <w:rPr>
        <w:rFonts w:hint="default"/>
      </w:rPr>
    </w:lvl>
    <w:lvl w:ilvl="4" w:tplc="B844A44E">
      <w:start w:val="1"/>
      <w:numFmt w:val="bullet"/>
      <w:lvlText w:val="•"/>
      <w:lvlJc w:val="left"/>
      <w:pPr>
        <w:ind w:left="6144" w:hanging="361"/>
      </w:pPr>
      <w:rPr>
        <w:rFonts w:hint="default"/>
      </w:rPr>
    </w:lvl>
    <w:lvl w:ilvl="5" w:tplc="B852A1E2">
      <w:start w:val="1"/>
      <w:numFmt w:val="bullet"/>
      <w:lvlText w:val="•"/>
      <w:lvlJc w:val="left"/>
      <w:pPr>
        <w:ind w:left="7020" w:hanging="361"/>
      </w:pPr>
      <w:rPr>
        <w:rFonts w:hint="default"/>
      </w:rPr>
    </w:lvl>
    <w:lvl w:ilvl="6" w:tplc="F7F4D05A">
      <w:start w:val="1"/>
      <w:numFmt w:val="bullet"/>
      <w:lvlText w:val="•"/>
      <w:lvlJc w:val="left"/>
      <w:pPr>
        <w:ind w:left="7896" w:hanging="361"/>
      </w:pPr>
      <w:rPr>
        <w:rFonts w:hint="default"/>
      </w:rPr>
    </w:lvl>
    <w:lvl w:ilvl="7" w:tplc="A6D6D11A">
      <w:start w:val="1"/>
      <w:numFmt w:val="bullet"/>
      <w:lvlText w:val="•"/>
      <w:lvlJc w:val="left"/>
      <w:pPr>
        <w:ind w:left="8772" w:hanging="361"/>
      </w:pPr>
      <w:rPr>
        <w:rFonts w:hint="default"/>
      </w:rPr>
    </w:lvl>
    <w:lvl w:ilvl="8" w:tplc="74B23722">
      <w:start w:val="1"/>
      <w:numFmt w:val="bullet"/>
      <w:lvlText w:val="•"/>
      <w:lvlJc w:val="left"/>
      <w:pPr>
        <w:ind w:left="9648" w:hanging="361"/>
      </w:pPr>
      <w:rPr>
        <w:rFonts w:hint="default"/>
      </w:rPr>
    </w:lvl>
  </w:abstractNum>
  <w:abstractNum w:abstractNumId="3" w15:restartNumberingAfterBreak="0">
    <w:nsid w:val="7A473FFF"/>
    <w:multiLevelType w:val="hybridMultilevel"/>
    <w:tmpl w:val="C5BC74FA"/>
    <w:lvl w:ilvl="0" w:tplc="8918D8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370912">
    <w:abstractNumId w:val="2"/>
  </w:num>
  <w:num w:numId="2" w16cid:durableId="1767267923">
    <w:abstractNumId w:val="0"/>
  </w:num>
  <w:num w:numId="3" w16cid:durableId="143400633">
    <w:abstractNumId w:val="1"/>
  </w:num>
  <w:num w:numId="4" w16cid:durableId="1568761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89"/>
    <w:rsid w:val="000019E3"/>
    <w:rsid w:val="0000588F"/>
    <w:rsid w:val="000158C2"/>
    <w:rsid w:val="0002015C"/>
    <w:rsid w:val="000261A3"/>
    <w:rsid w:val="00027B54"/>
    <w:rsid w:val="000311B7"/>
    <w:rsid w:val="00041E50"/>
    <w:rsid w:val="00043109"/>
    <w:rsid w:val="00044D9F"/>
    <w:rsid w:val="0004664B"/>
    <w:rsid w:val="00052AAB"/>
    <w:rsid w:val="000557A7"/>
    <w:rsid w:val="0005610A"/>
    <w:rsid w:val="00057F92"/>
    <w:rsid w:val="000615C9"/>
    <w:rsid w:val="0006455E"/>
    <w:rsid w:val="00066318"/>
    <w:rsid w:val="00066505"/>
    <w:rsid w:val="00070993"/>
    <w:rsid w:val="00072AA9"/>
    <w:rsid w:val="000779D6"/>
    <w:rsid w:val="00084AC1"/>
    <w:rsid w:val="00084ADD"/>
    <w:rsid w:val="00095B90"/>
    <w:rsid w:val="000B3C2F"/>
    <w:rsid w:val="000B40A4"/>
    <w:rsid w:val="000C0CCE"/>
    <w:rsid w:val="000C21DE"/>
    <w:rsid w:val="000C4D28"/>
    <w:rsid w:val="000C75E1"/>
    <w:rsid w:val="000D4644"/>
    <w:rsid w:val="000D6305"/>
    <w:rsid w:val="000E2448"/>
    <w:rsid w:val="000E4C57"/>
    <w:rsid w:val="000F1183"/>
    <w:rsid w:val="000F2037"/>
    <w:rsid w:val="000F309E"/>
    <w:rsid w:val="00101A4D"/>
    <w:rsid w:val="001055DC"/>
    <w:rsid w:val="00107505"/>
    <w:rsid w:val="00107C64"/>
    <w:rsid w:val="00113572"/>
    <w:rsid w:val="001139F8"/>
    <w:rsid w:val="001236CA"/>
    <w:rsid w:val="0012616F"/>
    <w:rsid w:val="001278D9"/>
    <w:rsid w:val="00135138"/>
    <w:rsid w:val="00144569"/>
    <w:rsid w:val="00150185"/>
    <w:rsid w:val="00150878"/>
    <w:rsid w:val="00151DA1"/>
    <w:rsid w:val="0015207B"/>
    <w:rsid w:val="00155862"/>
    <w:rsid w:val="00160DE3"/>
    <w:rsid w:val="0016249A"/>
    <w:rsid w:val="00173EBE"/>
    <w:rsid w:val="00173F90"/>
    <w:rsid w:val="00174D6E"/>
    <w:rsid w:val="00176889"/>
    <w:rsid w:val="001832F5"/>
    <w:rsid w:val="00184CB4"/>
    <w:rsid w:val="00187DBE"/>
    <w:rsid w:val="00193E83"/>
    <w:rsid w:val="001946FD"/>
    <w:rsid w:val="001A5A44"/>
    <w:rsid w:val="001B2302"/>
    <w:rsid w:val="001B3717"/>
    <w:rsid w:val="001F30CB"/>
    <w:rsid w:val="00203D25"/>
    <w:rsid w:val="002111EA"/>
    <w:rsid w:val="002147FA"/>
    <w:rsid w:val="00214C65"/>
    <w:rsid w:val="002229CB"/>
    <w:rsid w:val="002233D1"/>
    <w:rsid w:val="002233E9"/>
    <w:rsid w:val="002256C0"/>
    <w:rsid w:val="00231C3B"/>
    <w:rsid w:val="0024477C"/>
    <w:rsid w:val="00245554"/>
    <w:rsid w:val="00246008"/>
    <w:rsid w:val="00251134"/>
    <w:rsid w:val="00253E69"/>
    <w:rsid w:val="0025426F"/>
    <w:rsid w:val="00254338"/>
    <w:rsid w:val="00254D06"/>
    <w:rsid w:val="00254D22"/>
    <w:rsid w:val="00262398"/>
    <w:rsid w:val="00265918"/>
    <w:rsid w:val="00265D03"/>
    <w:rsid w:val="00267182"/>
    <w:rsid w:val="002736B5"/>
    <w:rsid w:val="0027373A"/>
    <w:rsid w:val="00274169"/>
    <w:rsid w:val="00287EAC"/>
    <w:rsid w:val="00292232"/>
    <w:rsid w:val="002943B9"/>
    <w:rsid w:val="002A0034"/>
    <w:rsid w:val="002A0AA7"/>
    <w:rsid w:val="002A12D1"/>
    <w:rsid w:val="002A2266"/>
    <w:rsid w:val="002A23D3"/>
    <w:rsid w:val="002A2C9C"/>
    <w:rsid w:val="002A3068"/>
    <w:rsid w:val="002A39D9"/>
    <w:rsid w:val="002A7A39"/>
    <w:rsid w:val="002B0601"/>
    <w:rsid w:val="002B0795"/>
    <w:rsid w:val="002B1712"/>
    <w:rsid w:val="002B40E0"/>
    <w:rsid w:val="002C1A0F"/>
    <w:rsid w:val="002C78CB"/>
    <w:rsid w:val="002D18D9"/>
    <w:rsid w:val="002D30A9"/>
    <w:rsid w:val="002D73A9"/>
    <w:rsid w:val="002E1971"/>
    <w:rsid w:val="002E3873"/>
    <w:rsid w:val="002E605F"/>
    <w:rsid w:val="002F23F5"/>
    <w:rsid w:val="002F4CF7"/>
    <w:rsid w:val="00301FD0"/>
    <w:rsid w:val="003029F0"/>
    <w:rsid w:val="00305303"/>
    <w:rsid w:val="0031033E"/>
    <w:rsid w:val="00310EB6"/>
    <w:rsid w:val="0032729F"/>
    <w:rsid w:val="003333C2"/>
    <w:rsid w:val="00333410"/>
    <w:rsid w:val="003349A8"/>
    <w:rsid w:val="00334EA7"/>
    <w:rsid w:val="00336D4D"/>
    <w:rsid w:val="003422A2"/>
    <w:rsid w:val="00343DCF"/>
    <w:rsid w:val="00353CE1"/>
    <w:rsid w:val="0035797B"/>
    <w:rsid w:val="0036055A"/>
    <w:rsid w:val="003609D1"/>
    <w:rsid w:val="00361B34"/>
    <w:rsid w:val="00362081"/>
    <w:rsid w:val="0036501E"/>
    <w:rsid w:val="00370568"/>
    <w:rsid w:val="00375EDD"/>
    <w:rsid w:val="00390400"/>
    <w:rsid w:val="003A4887"/>
    <w:rsid w:val="003A72F3"/>
    <w:rsid w:val="003B1AE2"/>
    <w:rsid w:val="003B4174"/>
    <w:rsid w:val="003B5452"/>
    <w:rsid w:val="003B6BD2"/>
    <w:rsid w:val="003C0900"/>
    <w:rsid w:val="003C2ED0"/>
    <w:rsid w:val="003C3922"/>
    <w:rsid w:val="003D2AEC"/>
    <w:rsid w:val="003F32E8"/>
    <w:rsid w:val="003F5AF8"/>
    <w:rsid w:val="003F655F"/>
    <w:rsid w:val="004031AB"/>
    <w:rsid w:val="00411AD3"/>
    <w:rsid w:val="004257B3"/>
    <w:rsid w:val="004258B9"/>
    <w:rsid w:val="004360DA"/>
    <w:rsid w:val="00436AE6"/>
    <w:rsid w:val="004440C1"/>
    <w:rsid w:val="00455054"/>
    <w:rsid w:val="00464130"/>
    <w:rsid w:val="00464864"/>
    <w:rsid w:val="004723E7"/>
    <w:rsid w:val="00472642"/>
    <w:rsid w:val="00474B8F"/>
    <w:rsid w:val="004808DC"/>
    <w:rsid w:val="00480BC3"/>
    <w:rsid w:val="00490823"/>
    <w:rsid w:val="004939EC"/>
    <w:rsid w:val="00496F5D"/>
    <w:rsid w:val="004B052B"/>
    <w:rsid w:val="004B302B"/>
    <w:rsid w:val="004B45CF"/>
    <w:rsid w:val="004C37AE"/>
    <w:rsid w:val="004C4561"/>
    <w:rsid w:val="004C6B99"/>
    <w:rsid w:val="004C7506"/>
    <w:rsid w:val="004E0DCB"/>
    <w:rsid w:val="004E6135"/>
    <w:rsid w:val="004F0181"/>
    <w:rsid w:val="004F2748"/>
    <w:rsid w:val="004F57E2"/>
    <w:rsid w:val="004F662D"/>
    <w:rsid w:val="00504E0F"/>
    <w:rsid w:val="00507350"/>
    <w:rsid w:val="005137B2"/>
    <w:rsid w:val="005234D6"/>
    <w:rsid w:val="00524D82"/>
    <w:rsid w:val="005308C6"/>
    <w:rsid w:val="00535159"/>
    <w:rsid w:val="00536D43"/>
    <w:rsid w:val="0054561B"/>
    <w:rsid w:val="00546327"/>
    <w:rsid w:val="00554744"/>
    <w:rsid w:val="00555278"/>
    <w:rsid w:val="005624C0"/>
    <w:rsid w:val="005672DE"/>
    <w:rsid w:val="00567D48"/>
    <w:rsid w:val="00582CE7"/>
    <w:rsid w:val="00582EB5"/>
    <w:rsid w:val="00583783"/>
    <w:rsid w:val="0059486D"/>
    <w:rsid w:val="005A2ECE"/>
    <w:rsid w:val="005B0AF0"/>
    <w:rsid w:val="005B2760"/>
    <w:rsid w:val="005B703D"/>
    <w:rsid w:val="005B7DB7"/>
    <w:rsid w:val="005C13C9"/>
    <w:rsid w:val="005C56B2"/>
    <w:rsid w:val="005D2CBB"/>
    <w:rsid w:val="005D4BDF"/>
    <w:rsid w:val="005D4CF0"/>
    <w:rsid w:val="005D5C94"/>
    <w:rsid w:val="005D7A11"/>
    <w:rsid w:val="005E1183"/>
    <w:rsid w:val="005E1A18"/>
    <w:rsid w:val="005E5AA8"/>
    <w:rsid w:val="005F166E"/>
    <w:rsid w:val="005F1D45"/>
    <w:rsid w:val="005F28BB"/>
    <w:rsid w:val="005F4737"/>
    <w:rsid w:val="005F5D27"/>
    <w:rsid w:val="005F72F8"/>
    <w:rsid w:val="00607665"/>
    <w:rsid w:val="0061305B"/>
    <w:rsid w:val="00621C8B"/>
    <w:rsid w:val="00622DE7"/>
    <w:rsid w:val="0062520E"/>
    <w:rsid w:val="00625679"/>
    <w:rsid w:val="00626294"/>
    <w:rsid w:val="006364E6"/>
    <w:rsid w:val="00642751"/>
    <w:rsid w:val="0065052B"/>
    <w:rsid w:val="00653B3F"/>
    <w:rsid w:val="006600F8"/>
    <w:rsid w:val="00662C7C"/>
    <w:rsid w:val="00662CCC"/>
    <w:rsid w:val="0066497D"/>
    <w:rsid w:val="00673486"/>
    <w:rsid w:val="0067430F"/>
    <w:rsid w:val="0067441D"/>
    <w:rsid w:val="006754BE"/>
    <w:rsid w:val="006828FF"/>
    <w:rsid w:val="00682FF5"/>
    <w:rsid w:val="00690CDF"/>
    <w:rsid w:val="00692E84"/>
    <w:rsid w:val="006A4441"/>
    <w:rsid w:val="006B4E19"/>
    <w:rsid w:val="006B54E1"/>
    <w:rsid w:val="006B6C00"/>
    <w:rsid w:val="006C0617"/>
    <w:rsid w:val="006C2537"/>
    <w:rsid w:val="006C2A61"/>
    <w:rsid w:val="006C2B97"/>
    <w:rsid w:val="006C64FB"/>
    <w:rsid w:val="006D5A50"/>
    <w:rsid w:val="006D66B7"/>
    <w:rsid w:val="006E1459"/>
    <w:rsid w:val="006E7005"/>
    <w:rsid w:val="006F0D62"/>
    <w:rsid w:val="006F3C5B"/>
    <w:rsid w:val="00701111"/>
    <w:rsid w:val="0070201B"/>
    <w:rsid w:val="007040F0"/>
    <w:rsid w:val="0071025B"/>
    <w:rsid w:val="00713275"/>
    <w:rsid w:val="007202FD"/>
    <w:rsid w:val="007219E7"/>
    <w:rsid w:val="00722893"/>
    <w:rsid w:val="00726F4B"/>
    <w:rsid w:val="00730FBB"/>
    <w:rsid w:val="007347DB"/>
    <w:rsid w:val="007356F9"/>
    <w:rsid w:val="00741F54"/>
    <w:rsid w:val="00742FE1"/>
    <w:rsid w:val="00750F29"/>
    <w:rsid w:val="0075341C"/>
    <w:rsid w:val="0075594C"/>
    <w:rsid w:val="0076231C"/>
    <w:rsid w:val="00765B22"/>
    <w:rsid w:val="007718F4"/>
    <w:rsid w:val="00771BCF"/>
    <w:rsid w:val="00774769"/>
    <w:rsid w:val="007A5EB1"/>
    <w:rsid w:val="007B0A0F"/>
    <w:rsid w:val="007C05AB"/>
    <w:rsid w:val="007C4FCD"/>
    <w:rsid w:val="007C701C"/>
    <w:rsid w:val="007D1C0D"/>
    <w:rsid w:val="007D389C"/>
    <w:rsid w:val="007D3CC7"/>
    <w:rsid w:val="007E0E8B"/>
    <w:rsid w:val="007E51EC"/>
    <w:rsid w:val="007F1129"/>
    <w:rsid w:val="007F7E89"/>
    <w:rsid w:val="008045BA"/>
    <w:rsid w:val="00805AB3"/>
    <w:rsid w:val="00806287"/>
    <w:rsid w:val="008078CF"/>
    <w:rsid w:val="00812FB6"/>
    <w:rsid w:val="008207E9"/>
    <w:rsid w:val="0082127A"/>
    <w:rsid w:val="008276AC"/>
    <w:rsid w:val="00833146"/>
    <w:rsid w:val="0084127B"/>
    <w:rsid w:val="00844761"/>
    <w:rsid w:val="00846311"/>
    <w:rsid w:val="00850401"/>
    <w:rsid w:val="00850897"/>
    <w:rsid w:val="008526BC"/>
    <w:rsid w:val="0086280A"/>
    <w:rsid w:val="008645DE"/>
    <w:rsid w:val="00865CCA"/>
    <w:rsid w:val="0086643C"/>
    <w:rsid w:val="008814E4"/>
    <w:rsid w:val="008828C4"/>
    <w:rsid w:val="00894326"/>
    <w:rsid w:val="00895071"/>
    <w:rsid w:val="0089691F"/>
    <w:rsid w:val="008A1E36"/>
    <w:rsid w:val="008A2731"/>
    <w:rsid w:val="008A3F28"/>
    <w:rsid w:val="008A5903"/>
    <w:rsid w:val="008A5947"/>
    <w:rsid w:val="008A6711"/>
    <w:rsid w:val="008B2FAD"/>
    <w:rsid w:val="008B3DC9"/>
    <w:rsid w:val="008B67AB"/>
    <w:rsid w:val="008B6DB1"/>
    <w:rsid w:val="008C7330"/>
    <w:rsid w:val="008D037C"/>
    <w:rsid w:val="008D4965"/>
    <w:rsid w:val="008E77E6"/>
    <w:rsid w:val="008F1E17"/>
    <w:rsid w:val="008F6F1F"/>
    <w:rsid w:val="0091731B"/>
    <w:rsid w:val="00917D7F"/>
    <w:rsid w:val="00923F74"/>
    <w:rsid w:val="00926B08"/>
    <w:rsid w:val="00930115"/>
    <w:rsid w:val="009341A6"/>
    <w:rsid w:val="00945009"/>
    <w:rsid w:val="009457EC"/>
    <w:rsid w:val="00945F41"/>
    <w:rsid w:val="00946A53"/>
    <w:rsid w:val="0094704E"/>
    <w:rsid w:val="009472A9"/>
    <w:rsid w:val="00950AC0"/>
    <w:rsid w:val="009550BF"/>
    <w:rsid w:val="0095556D"/>
    <w:rsid w:val="00955BC7"/>
    <w:rsid w:val="0096062F"/>
    <w:rsid w:val="009607A9"/>
    <w:rsid w:val="009811FC"/>
    <w:rsid w:val="00981DDC"/>
    <w:rsid w:val="00985BFE"/>
    <w:rsid w:val="00987474"/>
    <w:rsid w:val="00987536"/>
    <w:rsid w:val="00987CC2"/>
    <w:rsid w:val="00987E11"/>
    <w:rsid w:val="00992AB6"/>
    <w:rsid w:val="009941F8"/>
    <w:rsid w:val="00995B87"/>
    <w:rsid w:val="009964C1"/>
    <w:rsid w:val="009A1904"/>
    <w:rsid w:val="009A6E8F"/>
    <w:rsid w:val="009B146E"/>
    <w:rsid w:val="009C3DEC"/>
    <w:rsid w:val="009D5A0D"/>
    <w:rsid w:val="009E063F"/>
    <w:rsid w:val="009E18E4"/>
    <w:rsid w:val="009F2717"/>
    <w:rsid w:val="009F3FEE"/>
    <w:rsid w:val="00A044DB"/>
    <w:rsid w:val="00A06C4B"/>
    <w:rsid w:val="00A16034"/>
    <w:rsid w:val="00A31D06"/>
    <w:rsid w:val="00A3340F"/>
    <w:rsid w:val="00A45F3C"/>
    <w:rsid w:val="00A53E6A"/>
    <w:rsid w:val="00A54DEA"/>
    <w:rsid w:val="00A55561"/>
    <w:rsid w:val="00A63775"/>
    <w:rsid w:val="00A67E71"/>
    <w:rsid w:val="00A731CE"/>
    <w:rsid w:val="00A756F9"/>
    <w:rsid w:val="00A81120"/>
    <w:rsid w:val="00A82A9F"/>
    <w:rsid w:val="00A91422"/>
    <w:rsid w:val="00A9576F"/>
    <w:rsid w:val="00A966A6"/>
    <w:rsid w:val="00AA06E6"/>
    <w:rsid w:val="00AA37D3"/>
    <w:rsid w:val="00AA3A54"/>
    <w:rsid w:val="00AA6F45"/>
    <w:rsid w:val="00AA758B"/>
    <w:rsid w:val="00AB26F5"/>
    <w:rsid w:val="00AB44E4"/>
    <w:rsid w:val="00AB5B28"/>
    <w:rsid w:val="00AB7472"/>
    <w:rsid w:val="00AC187E"/>
    <w:rsid w:val="00AD3067"/>
    <w:rsid w:val="00AE23BE"/>
    <w:rsid w:val="00AE2761"/>
    <w:rsid w:val="00AE7C7D"/>
    <w:rsid w:val="00AF5F65"/>
    <w:rsid w:val="00B06078"/>
    <w:rsid w:val="00B06D31"/>
    <w:rsid w:val="00B07793"/>
    <w:rsid w:val="00B114C8"/>
    <w:rsid w:val="00B13AFB"/>
    <w:rsid w:val="00B14B07"/>
    <w:rsid w:val="00B14D18"/>
    <w:rsid w:val="00B15072"/>
    <w:rsid w:val="00B2069A"/>
    <w:rsid w:val="00B20C80"/>
    <w:rsid w:val="00B2315C"/>
    <w:rsid w:val="00B2470D"/>
    <w:rsid w:val="00B247E4"/>
    <w:rsid w:val="00B30A30"/>
    <w:rsid w:val="00B327A2"/>
    <w:rsid w:val="00B40ECB"/>
    <w:rsid w:val="00B42FCA"/>
    <w:rsid w:val="00B432D7"/>
    <w:rsid w:val="00B43F0E"/>
    <w:rsid w:val="00B46FAE"/>
    <w:rsid w:val="00B5042A"/>
    <w:rsid w:val="00B50BF1"/>
    <w:rsid w:val="00B54553"/>
    <w:rsid w:val="00B5617C"/>
    <w:rsid w:val="00B57399"/>
    <w:rsid w:val="00B62C83"/>
    <w:rsid w:val="00B6468F"/>
    <w:rsid w:val="00B73BA8"/>
    <w:rsid w:val="00B74215"/>
    <w:rsid w:val="00B760C3"/>
    <w:rsid w:val="00B850B3"/>
    <w:rsid w:val="00B90462"/>
    <w:rsid w:val="00B91354"/>
    <w:rsid w:val="00B96083"/>
    <w:rsid w:val="00B976A8"/>
    <w:rsid w:val="00BA4D4E"/>
    <w:rsid w:val="00BA5150"/>
    <w:rsid w:val="00BB1BDE"/>
    <w:rsid w:val="00BC079C"/>
    <w:rsid w:val="00BC153B"/>
    <w:rsid w:val="00BC4BD7"/>
    <w:rsid w:val="00BD128D"/>
    <w:rsid w:val="00BD3A09"/>
    <w:rsid w:val="00BD615E"/>
    <w:rsid w:val="00BD70E7"/>
    <w:rsid w:val="00BE1251"/>
    <w:rsid w:val="00BE1E06"/>
    <w:rsid w:val="00BE2008"/>
    <w:rsid w:val="00BE2E45"/>
    <w:rsid w:val="00BE46D5"/>
    <w:rsid w:val="00BF121F"/>
    <w:rsid w:val="00BF1332"/>
    <w:rsid w:val="00BF33C1"/>
    <w:rsid w:val="00BF35EF"/>
    <w:rsid w:val="00BF67E0"/>
    <w:rsid w:val="00C03F70"/>
    <w:rsid w:val="00C06083"/>
    <w:rsid w:val="00C06227"/>
    <w:rsid w:val="00C06EC9"/>
    <w:rsid w:val="00C12FD6"/>
    <w:rsid w:val="00C14BA2"/>
    <w:rsid w:val="00C165B7"/>
    <w:rsid w:val="00C175E3"/>
    <w:rsid w:val="00C24055"/>
    <w:rsid w:val="00C3282F"/>
    <w:rsid w:val="00C332D2"/>
    <w:rsid w:val="00C33DA1"/>
    <w:rsid w:val="00C36A10"/>
    <w:rsid w:val="00C5380A"/>
    <w:rsid w:val="00C6030F"/>
    <w:rsid w:val="00C620CD"/>
    <w:rsid w:val="00C646D5"/>
    <w:rsid w:val="00C83C71"/>
    <w:rsid w:val="00C84621"/>
    <w:rsid w:val="00C84D84"/>
    <w:rsid w:val="00CA0889"/>
    <w:rsid w:val="00CA2C8E"/>
    <w:rsid w:val="00CA4518"/>
    <w:rsid w:val="00CB0120"/>
    <w:rsid w:val="00CB76AC"/>
    <w:rsid w:val="00CC00D1"/>
    <w:rsid w:val="00CC1B29"/>
    <w:rsid w:val="00CC6278"/>
    <w:rsid w:val="00CC6D3A"/>
    <w:rsid w:val="00CD46F7"/>
    <w:rsid w:val="00CD4A5F"/>
    <w:rsid w:val="00CD7C15"/>
    <w:rsid w:val="00CE09EE"/>
    <w:rsid w:val="00CE31C0"/>
    <w:rsid w:val="00CE571A"/>
    <w:rsid w:val="00CF407B"/>
    <w:rsid w:val="00CF6CD5"/>
    <w:rsid w:val="00D0046F"/>
    <w:rsid w:val="00D0195A"/>
    <w:rsid w:val="00D05929"/>
    <w:rsid w:val="00D116D3"/>
    <w:rsid w:val="00D228B4"/>
    <w:rsid w:val="00D27B01"/>
    <w:rsid w:val="00D42B25"/>
    <w:rsid w:val="00D44B5B"/>
    <w:rsid w:val="00D51D6D"/>
    <w:rsid w:val="00D52729"/>
    <w:rsid w:val="00D604D0"/>
    <w:rsid w:val="00D7429C"/>
    <w:rsid w:val="00D7485C"/>
    <w:rsid w:val="00D80118"/>
    <w:rsid w:val="00D802B3"/>
    <w:rsid w:val="00D83662"/>
    <w:rsid w:val="00D854E3"/>
    <w:rsid w:val="00D927D2"/>
    <w:rsid w:val="00D95507"/>
    <w:rsid w:val="00DA1A95"/>
    <w:rsid w:val="00DB3A6E"/>
    <w:rsid w:val="00DB6DE1"/>
    <w:rsid w:val="00DB7800"/>
    <w:rsid w:val="00DC22C4"/>
    <w:rsid w:val="00DC3E80"/>
    <w:rsid w:val="00DC4610"/>
    <w:rsid w:val="00DC4A3F"/>
    <w:rsid w:val="00DC6FC6"/>
    <w:rsid w:val="00DC72A5"/>
    <w:rsid w:val="00DD218A"/>
    <w:rsid w:val="00DD40E2"/>
    <w:rsid w:val="00DD47F9"/>
    <w:rsid w:val="00DE543B"/>
    <w:rsid w:val="00DE5F65"/>
    <w:rsid w:val="00DF6155"/>
    <w:rsid w:val="00DF669D"/>
    <w:rsid w:val="00E00990"/>
    <w:rsid w:val="00E03639"/>
    <w:rsid w:val="00E10A6C"/>
    <w:rsid w:val="00E17388"/>
    <w:rsid w:val="00E30622"/>
    <w:rsid w:val="00E42722"/>
    <w:rsid w:val="00E4443E"/>
    <w:rsid w:val="00E477C9"/>
    <w:rsid w:val="00E50AE0"/>
    <w:rsid w:val="00E5173E"/>
    <w:rsid w:val="00E54527"/>
    <w:rsid w:val="00E61CFE"/>
    <w:rsid w:val="00E64B37"/>
    <w:rsid w:val="00E7473F"/>
    <w:rsid w:val="00E74CE2"/>
    <w:rsid w:val="00E74D47"/>
    <w:rsid w:val="00E81DAE"/>
    <w:rsid w:val="00E81FA7"/>
    <w:rsid w:val="00E82B1D"/>
    <w:rsid w:val="00E85765"/>
    <w:rsid w:val="00E864DE"/>
    <w:rsid w:val="00E90476"/>
    <w:rsid w:val="00E92964"/>
    <w:rsid w:val="00EA34A1"/>
    <w:rsid w:val="00EA439D"/>
    <w:rsid w:val="00EB0C47"/>
    <w:rsid w:val="00EB376C"/>
    <w:rsid w:val="00EB693C"/>
    <w:rsid w:val="00EC0227"/>
    <w:rsid w:val="00EC1BEA"/>
    <w:rsid w:val="00EC6A71"/>
    <w:rsid w:val="00ED3AA6"/>
    <w:rsid w:val="00EF0623"/>
    <w:rsid w:val="00EF1897"/>
    <w:rsid w:val="00EF2388"/>
    <w:rsid w:val="00EF732E"/>
    <w:rsid w:val="00EF7E12"/>
    <w:rsid w:val="00F00C01"/>
    <w:rsid w:val="00F02298"/>
    <w:rsid w:val="00F1128E"/>
    <w:rsid w:val="00F1190B"/>
    <w:rsid w:val="00F13AC3"/>
    <w:rsid w:val="00F162A3"/>
    <w:rsid w:val="00F16C25"/>
    <w:rsid w:val="00F17DE9"/>
    <w:rsid w:val="00F254A4"/>
    <w:rsid w:val="00F278A3"/>
    <w:rsid w:val="00F30CF2"/>
    <w:rsid w:val="00F32245"/>
    <w:rsid w:val="00F343FD"/>
    <w:rsid w:val="00F40732"/>
    <w:rsid w:val="00F41262"/>
    <w:rsid w:val="00F420A5"/>
    <w:rsid w:val="00F44A5B"/>
    <w:rsid w:val="00F55006"/>
    <w:rsid w:val="00F576CE"/>
    <w:rsid w:val="00F6365F"/>
    <w:rsid w:val="00F66AEF"/>
    <w:rsid w:val="00F66FAF"/>
    <w:rsid w:val="00F720C1"/>
    <w:rsid w:val="00F72688"/>
    <w:rsid w:val="00F769C1"/>
    <w:rsid w:val="00F935DA"/>
    <w:rsid w:val="00F95A23"/>
    <w:rsid w:val="00F965B7"/>
    <w:rsid w:val="00F97FC8"/>
    <w:rsid w:val="00FA5523"/>
    <w:rsid w:val="00FA6091"/>
    <w:rsid w:val="00FB156F"/>
    <w:rsid w:val="00FB177A"/>
    <w:rsid w:val="00FB3144"/>
    <w:rsid w:val="00FC1200"/>
    <w:rsid w:val="00FC2DCE"/>
    <w:rsid w:val="00FC788A"/>
    <w:rsid w:val="00FD08B9"/>
    <w:rsid w:val="00FE68EE"/>
    <w:rsid w:val="00FE716E"/>
    <w:rsid w:val="00FE75A7"/>
    <w:rsid w:val="00FF20A4"/>
    <w:rsid w:val="00FF3D10"/>
    <w:rsid w:val="00FF47CF"/>
    <w:rsid w:val="00FF49A8"/>
    <w:rsid w:val="00F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40255"/>
  <w15:chartTrackingRefBased/>
  <w15:docId w15:val="{FB4CFF65-E0E7-6F42-8126-B8825F29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2A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7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45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4518"/>
    <w:pPr>
      <w:tabs>
        <w:tab w:val="center" w:pos="4320"/>
        <w:tab w:val="right" w:pos="8640"/>
      </w:tabs>
    </w:pPr>
  </w:style>
  <w:style w:type="character" w:styleId="Strong">
    <w:name w:val="Strong"/>
    <w:qFormat/>
    <w:rsid w:val="00E64B37"/>
    <w:rPr>
      <w:b/>
      <w:bCs/>
    </w:rPr>
  </w:style>
  <w:style w:type="paragraph" w:styleId="BalloonText">
    <w:name w:val="Balloon Text"/>
    <w:basedOn w:val="Normal"/>
    <w:semiHidden/>
    <w:rsid w:val="007A5E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939EC"/>
    <w:pPr>
      <w:spacing w:before="100" w:beforeAutospacing="1" w:after="100" w:afterAutospacing="1"/>
    </w:pPr>
  </w:style>
  <w:style w:type="character" w:customStyle="1" w:styleId="HeaderChar">
    <w:name w:val="Header Char"/>
    <w:link w:val="Header"/>
    <w:rsid w:val="00BA5150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06078"/>
    <w:pPr>
      <w:widowControl w:val="0"/>
      <w:ind w:left="120" w:hanging="360"/>
    </w:pPr>
    <w:rPr>
      <w:rFonts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06078"/>
    <w:rPr>
      <w:rFonts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992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3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493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Rubric</vt:lpstr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</dc:title>
  <dc:subject/>
  <dc:creator>John Impagliazzo</dc:creator>
  <cp:keywords/>
  <cp:lastModifiedBy>Ahmet Sonmez</cp:lastModifiedBy>
  <cp:revision>6</cp:revision>
  <cp:lastPrinted>2022-01-03T20:21:00Z</cp:lastPrinted>
  <dcterms:created xsi:type="dcterms:W3CDTF">2022-01-03T20:07:00Z</dcterms:created>
  <dcterms:modified xsi:type="dcterms:W3CDTF">2022-09-17T03:59:00Z</dcterms:modified>
</cp:coreProperties>
</file>