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C1EE4" w:rsidRDefault="00336B07">
      <w:pPr>
        <w:jc w:val="center"/>
      </w:pPr>
      <w:r>
        <w:rPr>
          <w:b/>
          <w:sz w:val="36"/>
          <w:szCs w:val="36"/>
          <w:u w:val="single"/>
        </w:rPr>
        <w:t>Questions/Answers for PM3</w:t>
      </w:r>
    </w:p>
    <w:p w:rsidR="007C1EE4" w:rsidRDefault="007C1EE4">
      <w:pPr>
        <w:jc w:val="center"/>
      </w:pPr>
    </w:p>
    <w:p w:rsidR="007C1EE4" w:rsidRDefault="00336B07">
      <w:pPr>
        <w:numPr>
          <w:ilvl w:val="0"/>
          <w:numId w:val="1"/>
        </w:numPr>
        <w:spacing w:after="0"/>
        <w:ind w:hanging="360"/>
        <w:contextualSpacing/>
        <w:rPr>
          <w:b/>
          <w:sz w:val="28"/>
          <w:szCs w:val="28"/>
        </w:rPr>
      </w:pPr>
      <w:r>
        <w:rPr>
          <w:b/>
          <w:sz w:val="28"/>
          <w:szCs w:val="28"/>
        </w:rPr>
        <w:t>When should we use REST and when should we use SOAP?</w:t>
      </w:r>
    </w:p>
    <w:p w:rsidR="007C1EE4" w:rsidRDefault="007C1EE4">
      <w:pPr>
        <w:spacing w:after="0"/>
        <w:ind w:left="720"/>
      </w:pPr>
    </w:p>
    <w:p w:rsidR="007C1EE4" w:rsidRDefault="00336B07">
      <w:pPr>
        <w:spacing w:after="0"/>
        <w:ind w:left="720"/>
      </w:pPr>
      <w:r>
        <w:rPr>
          <w:sz w:val="24"/>
          <w:szCs w:val="24"/>
        </w:rPr>
        <w:t>REST is used in scenarios when one wanted to use only HTTP as a communication protocol. REST is usually preferred for services that are exposed as public APIs. If you are writing code in a scripting language such as JavaScript, Python, Ruby or an older lan</w:t>
      </w:r>
      <w:r>
        <w:rPr>
          <w:sz w:val="24"/>
          <w:szCs w:val="24"/>
        </w:rPr>
        <w:t>guage such as VBA, or you are concerned about the size/format of data being sent, then REST is for you. REST is particularly useful for restricted-profile devices such as mobile and PDAs for which the overhead of additional parameters like headers and othe</w:t>
      </w:r>
      <w:r>
        <w:rPr>
          <w:sz w:val="24"/>
          <w:szCs w:val="24"/>
        </w:rPr>
        <w:t>r SOAP elements are less.</w:t>
      </w:r>
    </w:p>
    <w:p w:rsidR="007C1EE4" w:rsidRDefault="007C1EE4">
      <w:pPr>
        <w:spacing w:after="0"/>
        <w:ind w:left="720"/>
      </w:pPr>
    </w:p>
    <w:p w:rsidR="007C1EE4" w:rsidRDefault="00336B07">
      <w:pPr>
        <w:ind w:left="720"/>
      </w:pPr>
      <w:r>
        <w:rPr>
          <w:sz w:val="24"/>
          <w:szCs w:val="24"/>
        </w:rPr>
        <w:t>SOAP can</w:t>
      </w:r>
      <w:r w:rsidR="00EE4CD0">
        <w:rPr>
          <w:sz w:val="24"/>
          <w:szCs w:val="24"/>
        </w:rPr>
        <w:t xml:space="preserve"> be used when you wanted to </w:t>
      </w:r>
      <w:r>
        <w:rPr>
          <w:sz w:val="24"/>
          <w:szCs w:val="24"/>
        </w:rPr>
        <w:t xml:space="preserve">use </w:t>
      </w:r>
      <w:r>
        <w:rPr>
          <w:sz w:val="24"/>
          <w:szCs w:val="24"/>
        </w:rPr>
        <w:t>transport protocol not just HTTP. When there is a major security concern SOAP can be used. SOAP is preferred in enterprise environment where APIs are used locally and does not contain any public calls. If</w:t>
      </w:r>
      <w:r>
        <w:rPr>
          <w:sz w:val="24"/>
          <w:szCs w:val="24"/>
        </w:rPr>
        <w:t xml:space="preserve"> you are writing code in a compiled language (Java, C#) that has a strong SOAP library in place and you don't want to worry about how the data gets sent to/from, then SOAP may be the easiest option since all the SOAP functions become standard functions in </w:t>
      </w:r>
      <w:r>
        <w:rPr>
          <w:sz w:val="24"/>
          <w:szCs w:val="24"/>
        </w:rPr>
        <w:t xml:space="preserve">the library being used. If you are having an application that involves transaction management, SOAP is always a better option, providing support for Atomic Transactions. </w:t>
      </w:r>
      <w:r w:rsidR="00EE4CD0">
        <w:rPr>
          <w:sz w:val="24"/>
          <w:szCs w:val="24"/>
        </w:rPr>
        <w:t>We can also</w:t>
      </w:r>
      <w:r>
        <w:rPr>
          <w:sz w:val="24"/>
          <w:szCs w:val="24"/>
        </w:rPr>
        <w:t xml:space="preserve"> use SOAP when publishing a complex API to the public.</w:t>
      </w:r>
    </w:p>
    <w:p w:rsidR="005C27FC" w:rsidRDefault="005C27FC"/>
    <w:p w:rsidR="00B26124" w:rsidRPr="00E76C37" w:rsidRDefault="005C27FC" w:rsidP="00B26124">
      <w:pPr>
        <w:rPr>
          <w:sz w:val="24"/>
        </w:rPr>
      </w:pPr>
      <w:r>
        <w:tab/>
      </w:r>
      <w:r w:rsidR="00B26124" w:rsidRPr="00E76C37">
        <w:rPr>
          <w:b/>
          <w:sz w:val="24"/>
          <w:szCs w:val="24"/>
          <w:u w:val="single"/>
        </w:rPr>
        <w:t>REFERENCE</w:t>
      </w:r>
    </w:p>
    <w:p w:rsidR="00B26124" w:rsidRPr="00E76C37" w:rsidRDefault="00B26124" w:rsidP="00B26124">
      <w:pPr>
        <w:ind w:firstLine="720"/>
        <w:rPr>
          <w:sz w:val="24"/>
        </w:rPr>
      </w:pPr>
      <w:hyperlink r:id="rId6" w:history="1">
        <w:r w:rsidRPr="00E76C37">
          <w:rPr>
            <w:rStyle w:val="Hyperlink"/>
            <w:sz w:val="24"/>
          </w:rPr>
          <w:t>http://stackoverflow.com/questions/1368014/why-do-we-need-restful-web-services</w:t>
        </w:r>
      </w:hyperlink>
    </w:p>
    <w:p w:rsidR="00B26124" w:rsidRPr="00E76C37" w:rsidRDefault="00B26124" w:rsidP="00B26124">
      <w:pPr>
        <w:ind w:firstLine="720"/>
        <w:rPr>
          <w:sz w:val="24"/>
        </w:rPr>
      </w:pPr>
      <w:hyperlink r:id="rId7" w:history="1">
        <w:r w:rsidRPr="00E76C37">
          <w:rPr>
            <w:rStyle w:val="Hyperlink"/>
            <w:sz w:val="24"/>
          </w:rPr>
          <w:t>http://www.infoq.com/articles/rest-soap-when-to-use-each</w:t>
        </w:r>
      </w:hyperlink>
    </w:p>
    <w:p w:rsidR="00B26124" w:rsidRPr="00E76C37" w:rsidRDefault="00B26124" w:rsidP="00B26124">
      <w:pPr>
        <w:ind w:firstLine="720"/>
        <w:rPr>
          <w:sz w:val="24"/>
        </w:rPr>
      </w:pPr>
      <w:hyperlink r:id="rId8" w:history="1">
        <w:r w:rsidRPr="00E76C37">
          <w:rPr>
            <w:rStyle w:val="Hyperlink"/>
            <w:sz w:val="24"/>
          </w:rPr>
          <w:t>http://stackoverflow.com/questions/90451/why-would-one-use-rest-instead-of-soap-based-services</w:t>
        </w:r>
      </w:hyperlink>
    </w:p>
    <w:p w:rsidR="00B26124" w:rsidRPr="00E76C37" w:rsidRDefault="00B26124" w:rsidP="00B26124">
      <w:pPr>
        <w:ind w:firstLine="720"/>
        <w:rPr>
          <w:sz w:val="24"/>
        </w:rPr>
      </w:pPr>
      <w:hyperlink r:id="rId9" w:history="1">
        <w:r w:rsidRPr="00E76C37">
          <w:rPr>
            <w:rStyle w:val="Hyperlink"/>
            <w:sz w:val="24"/>
          </w:rPr>
          <w:t>http://stackoverflow.com/questions/6166746/why-use-soap-for-webservices</w:t>
        </w:r>
      </w:hyperlink>
    </w:p>
    <w:p w:rsidR="00B26124" w:rsidRPr="00E76C37" w:rsidRDefault="00B26124" w:rsidP="00B26124">
      <w:pPr>
        <w:ind w:firstLine="720"/>
        <w:rPr>
          <w:sz w:val="24"/>
        </w:rPr>
      </w:pPr>
      <w:hyperlink r:id="rId10" w:history="1">
        <w:r w:rsidRPr="00E76C37">
          <w:rPr>
            <w:rStyle w:val="Hyperlink"/>
            <w:sz w:val="24"/>
          </w:rPr>
          <w:t>http://searchsoa.techtarget.com/tip/REST-vs-SOAP-How-to-choose-the-best-Web-service</w:t>
        </w:r>
      </w:hyperlink>
    </w:p>
    <w:p w:rsidR="007C1EE4" w:rsidRDefault="00336B07" w:rsidP="00B26124">
      <w:pPr>
        <w:ind w:firstLine="720"/>
      </w:pPr>
      <w:r>
        <w:br w:type="page"/>
      </w:r>
    </w:p>
    <w:p w:rsidR="007C1EE4" w:rsidRDefault="00336B07">
      <w:pPr>
        <w:numPr>
          <w:ilvl w:val="0"/>
          <w:numId w:val="1"/>
        </w:numPr>
        <w:ind w:hanging="360"/>
        <w:contextualSpacing/>
        <w:rPr>
          <w:b/>
          <w:sz w:val="28"/>
          <w:szCs w:val="28"/>
        </w:rPr>
      </w:pPr>
      <w:bookmarkStart w:id="0" w:name="h.gjdgxs" w:colFirst="0" w:colLast="0"/>
      <w:bookmarkEnd w:id="0"/>
      <w:r>
        <w:rPr>
          <w:b/>
          <w:sz w:val="28"/>
          <w:szCs w:val="28"/>
        </w:rPr>
        <w:lastRenderedPageBreak/>
        <w:t>REST vs SOAP</w:t>
      </w:r>
      <w:r>
        <w:rPr>
          <w:b/>
          <w:sz w:val="28"/>
          <w:szCs w:val="28"/>
        </w:rPr>
        <w:br/>
      </w:r>
      <w:r w:rsidR="005519A0">
        <w:rPr>
          <w:b/>
          <w:sz w:val="28"/>
          <w:szCs w:val="28"/>
        </w:rPr>
        <w:br/>
      </w:r>
    </w:p>
    <w:tbl>
      <w:tblPr>
        <w:tblStyle w:val="TableGrid"/>
        <w:tblW w:w="0" w:type="auto"/>
        <w:tblInd w:w="360" w:type="dxa"/>
        <w:tblLook w:val="04A0" w:firstRow="1" w:lastRow="0" w:firstColumn="1" w:lastColumn="0" w:noHBand="0" w:noVBand="1"/>
      </w:tblPr>
      <w:tblGrid>
        <w:gridCol w:w="5341"/>
        <w:gridCol w:w="5315"/>
      </w:tblGrid>
      <w:tr w:rsidR="005C27FC" w:rsidTr="005C27FC">
        <w:tc>
          <w:tcPr>
            <w:tcW w:w="5341" w:type="dxa"/>
          </w:tcPr>
          <w:p w:rsidR="005C27FC" w:rsidRDefault="005C27FC" w:rsidP="005C27FC">
            <w:pPr>
              <w:contextualSpacing/>
              <w:jc w:val="center"/>
              <w:rPr>
                <w:b/>
                <w:sz w:val="28"/>
                <w:szCs w:val="28"/>
              </w:rPr>
            </w:pPr>
          </w:p>
          <w:p w:rsidR="005C27FC" w:rsidRDefault="005C27FC" w:rsidP="005C27FC">
            <w:pPr>
              <w:contextualSpacing/>
              <w:jc w:val="center"/>
              <w:rPr>
                <w:b/>
                <w:sz w:val="28"/>
                <w:szCs w:val="28"/>
              </w:rPr>
            </w:pPr>
            <w:r w:rsidRPr="005C27FC">
              <w:rPr>
                <w:b/>
                <w:sz w:val="28"/>
                <w:szCs w:val="28"/>
              </w:rPr>
              <w:t>REST</w:t>
            </w:r>
          </w:p>
          <w:p w:rsidR="005C27FC" w:rsidRPr="005C27FC" w:rsidRDefault="005C27FC" w:rsidP="005C27FC">
            <w:pPr>
              <w:contextualSpacing/>
              <w:jc w:val="center"/>
              <w:rPr>
                <w:b/>
                <w:sz w:val="28"/>
                <w:szCs w:val="28"/>
              </w:rPr>
            </w:pPr>
          </w:p>
        </w:tc>
        <w:tc>
          <w:tcPr>
            <w:tcW w:w="5315" w:type="dxa"/>
          </w:tcPr>
          <w:p w:rsidR="005C27FC" w:rsidRDefault="005C27FC" w:rsidP="005C27FC">
            <w:pPr>
              <w:contextualSpacing/>
              <w:jc w:val="center"/>
              <w:rPr>
                <w:b/>
                <w:sz w:val="28"/>
                <w:szCs w:val="28"/>
              </w:rPr>
            </w:pPr>
          </w:p>
          <w:p w:rsidR="005C27FC" w:rsidRPr="005C27FC" w:rsidRDefault="005C27FC" w:rsidP="005C27FC">
            <w:pPr>
              <w:contextualSpacing/>
              <w:jc w:val="center"/>
              <w:rPr>
                <w:b/>
                <w:sz w:val="28"/>
                <w:szCs w:val="28"/>
              </w:rPr>
            </w:pPr>
            <w:r w:rsidRPr="005C27FC">
              <w:rPr>
                <w:b/>
                <w:sz w:val="28"/>
                <w:szCs w:val="28"/>
              </w:rPr>
              <w:t>SOAP</w:t>
            </w: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is an architectural style.</w:t>
            </w:r>
          </w:p>
          <w:p w:rsidR="005C27FC" w:rsidRDefault="005C27FC" w:rsidP="005C27FC">
            <w:pPr>
              <w:contextualSpacing/>
              <w:rPr>
                <w:sz w:val="28"/>
                <w:szCs w:val="28"/>
              </w:rPr>
            </w:pPr>
          </w:p>
        </w:tc>
        <w:tc>
          <w:tcPr>
            <w:tcW w:w="5315" w:type="dxa"/>
          </w:tcPr>
          <w:p w:rsidR="005C27FC" w:rsidRDefault="005C27FC" w:rsidP="005C27FC">
            <w:pPr>
              <w:contextualSpacing/>
              <w:rPr>
                <w:sz w:val="28"/>
                <w:szCs w:val="28"/>
              </w:rPr>
            </w:pPr>
          </w:p>
          <w:p w:rsidR="00D64419" w:rsidRDefault="00D64419" w:rsidP="00D64419">
            <w:pPr>
              <w:contextualSpacing/>
            </w:pPr>
            <w:r>
              <w:rPr>
                <w:sz w:val="24"/>
                <w:szCs w:val="24"/>
              </w:rPr>
              <w:t>SOAP is a protocol.</w:t>
            </w:r>
          </w:p>
          <w:p w:rsidR="00D64419" w:rsidRDefault="00D64419"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In REST client has a specific list of functions exposed to them.</w:t>
            </w:r>
          </w:p>
          <w:p w:rsidR="005C27FC" w:rsidRDefault="005C27FC" w:rsidP="005C27FC">
            <w:pPr>
              <w:contextualSpacing/>
              <w:rPr>
                <w:sz w:val="28"/>
                <w:szCs w:val="28"/>
              </w:rPr>
            </w:pPr>
          </w:p>
        </w:tc>
        <w:tc>
          <w:tcPr>
            <w:tcW w:w="5315" w:type="dxa"/>
          </w:tcPr>
          <w:p w:rsidR="00D64419" w:rsidRDefault="00D64419" w:rsidP="00D64419">
            <w:pPr>
              <w:contextualSpacing/>
              <w:rPr>
                <w:sz w:val="24"/>
                <w:szCs w:val="24"/>
              </w:rPr>
            </w:pPr>
          </w:p>
          <w:p w:rsidR="00D64419" w:rsidRDefault="00D64419" w:rsidP="00D64419">
            <w:pPr>
              <w:contextualSpacing/>
            </w:pPr>
            <w:r>
              <w:rPr>
                <w:sz w:val="24"/>
                <w:szCs w:val="24"/>
              </w:rPr>
              <w:t>The biggest benefit of SOAP is that it provides a complete end-to-end RPC style interface with functions and types that are fully discoverable.</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rPr>
            </w:pPr>
            <w:r>
              <w:rPr>
                <w:sz w:val="24"/>
                <w:szCs w:val="24"/>
                <w:highlight w:val="white"/>
              </w:rPr>
              <w:br/>
            </w:r>
            <w:r>
              <w:rPr>
                <w:sz w:val="24"/>
                <w:szCs w:val="24"/>
                <w:highlight w:val="white"/>
              </w:rPr>
              <w:t>REST has better performance and scalability. REST reads can be cached.</w:t>
            </w:r>
          </w:p>
          <w:p w:rsidR="005C27FC" w:rsidRDefault="005C27FC" w:rsidP="005C27FC">
            <w:pPr>
              <w:contextualSpacing/>
              <w:rPr>
                <w:sz w:val="28"/>
                <w:szCs w:val="28"/>
              </w:rPr>
            </w:pPr>
          </w:p>
        </w:tc>
        <w:tc>
          <w:tcPr>
            <w:tcW w:w="5315" w:type="dxa"/>
          </w:tcPr>
          <w:p w:rsidR="00D64419" w:rsidRDefault="00D64419" w:rsidP="00D64419">
            <w:pPr>
              <w:contextualSpacing/>
              <w:rPr>
                <w:sz w:val="24"/>
                <w:szCs w:val="24"/>
              </w:rPr>
            </w:pPr>
          </w:p>
          <w:p w:rsidR="00D64419" w:rsidRDefault="00D64419" w:rsidP="00D64419">
            <w:pPr>
              <w:contextualSpacing/>
            </w:pPr>
            <w:r>
              <w:rPr>
                <w:sz w:val="24"/>
                <w:szCs w:val="24"/>
              </w:rPr>
              <w:t>SOAP based reads cannot be cached.</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is not a protocol but an architectural style.</w:t>
            </w:r>
          </w:p>
          <w:p w:rsidR="005C27FC" w:rsidRDefault="005C27FC" w:rsidP="005C27FC">
            <w:pPr>
              <w:contextualSpacing/>
              <w:rPr>
                <w:sz w:val="28"/>
                <w:szCs w:val="28"/>
              </w:rPr>
            </w:pPr>
          </w:p>
        </w:tc>
        <w:tc>
          <w:tcPr>
            <w:tcW w:w="5315" w:type="dxa"/>
          </w:tcPr>
          <w:p w:rsidR="005C27FC" w:rsidRDefault="005C27FC" w:rsidP="005C27FC">
            <w:pPr>
              <w:contextualSpacing/>
              <w:rPr>
                <w:sz w:val="28"/>
                <w:szCs w:val="28"/>
              </w:rPr>
            </w:pPr>
          </w:p>
          <w:p w:rsidR="0072672E" w:rsidRDefault="0072672E" w:rsidP="0072672E">
            <w:pPr>
              <w:contextualSpacing/>
            </w:pPr>
            <w:r>
              <w:rPr>
                <w:sz w:val="24"/>
                <w:szCs w:val="24"/>
              </w:rPr>
              <w:t>SOAP is a XML based messaging protocol.</w:t>
            </w:r>
          </w:p>
          <w:p w:rsidR="0072672E" w:rsidRDefault="0072672E"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uses URI to expose business logic.</w:t>
            </w:r>
          </w:p>
          <w:p w:rsidR="005C27FC" w:rsidRDefault="005C27FC" w:rsidP="005C27FC">
            <w:pPr>
              <w:contextualSpacing/>
              <w:rPr>
                <w:sz w:val="28"/>
                <w:szCs w:val="28"/>
              </w:rPr>
            </w:pPr>
          </w:p>
        </w:tc>
        <w:tc>
          <w:tcPr>
            <w:tcW w:w="5315" w:type="dxa"/>
          </w:tcPr>
          <w:p w:rsidR="0072672E" w:rsidRDefault="0072672E" w:rsidP="0072672E">
            <w:pPr>
              <w:contextualSpacing/>
              <w:rPr>
                <w:sz w:val="24"/>
                <w:szCs w:val="24"/>
              </w:rPr>
            </w:pPr>
          </w:p>
          <w:p w:rsidR="0072672E" w:rsidRDefault="0072672E" w:rsidP="0072672E">
            <w:pPr>
              <w:contextualSpacing/>
            </w:pPr>
            <w:r>
              <w:rPr>
                <w:sz w:val="24"/>
                <w:szCs w:val="24"/>
              </w:rPr>
              <w:t>SOAP uses services interfaces to expose the business logic.</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r>
              <w:rPr>
                <w:sz w:val="24"/>
                <w:szCs w:val="24"/>
                <w:highlight w:val="white"/>
              </w:rPr>
              <w:t>REST does not define too much standards like SOAP.</w:t>
            </w:r>
          </w:p>
          <w:p w:rsidR="005C27FC" w:rsidRDefault="005C27FC" w:rsidP="005C27FC">
            <w:pPr>
              <w:contextualSpacing/>
              <w:rPr>
                <w:sz w:val="28"/>
                <w:szCs w:val="28"/>
              </w:rPr>
            </w:pPr>
          </w:p>
        </w:tc>
        <w:tc>
          <w:tcPr>
            <w:tcW w:w="5315" w:type="dxa"/>
          </w:tcPr>
          <w:p w:rsidR="00565C6E" w:rsidRDefault="00565C6E" w:rsidP="00565C6E">
            <w:pPr>
              <w:contextualSpacing/>
              <w:rPr>
                <w:sz w:val="24"/>
                <w:szCs w:val="24"/>
              </w:rPr>
            </w:pPr>
          </w:p>
          <w:p w:rsidR="00565C6E" w:rsidRDefault="00565C6E" w:rsidP="00565C6E">
            <w:pPr>
              <w:contextualSpacing/>
            </w:pPr>
            <w:r>
              <w:rPr>
                <w:sz w:val="24"/>
                <w:szCs w:val="24"/>
              </w:rPr>
              <w:t>SOAP defines standards to be strictly followed.</w:t>
            </w:r>
          </w:p>
          <w:p w:rsidR="005C27FC" w:rsidRDefault="005C27FC" w:rsidP="005C27FC">
            <w:pPr>
              <w:contextualSpacing/>
              <w:rPr>
                <w:sz w:val="28"/>
                <w:szCs w:val="28"/>
              </w:rPr>
            </w:pPr>
          </w:p>
        </w:tc>
      </w:tr>
      <w:tr w:rsidR="005C27FC" w:rsidTr="005C27FC">
        <w:tc>
          <w:tcPr>
            <w:tcW w:w="5341" w:type="dxa"/>
          </w:tcPr>
          <w:p w:rsidR="005C27FC" w:rsidRDefault="005C27FC" w:rsidP="005C27FC">
            <w:pPr>
              <w:contextualSpacing/>
              <w:rPr>
                <w:sz w:val="24"/>
                <w:szCs w:val="24"/>
                <w:highlight w:val="white"/>
              </w:rPr>
            </w:pPr>
          </w:p>
          <w:p w:rsidR="005C27FC" w:rsidRDefault="005C27FC" w:rsidP="005C27FC">
            <w:pPr>
              <w:contextualSpacing/>
              <w:rPr>
                <w:sz w:val="24"/>
                <w:szCs w:val="24"/>
              </w:rPr>
            </w:pPr>
            <w:proofErr w:type="spellStart"/>
            <w:r>
              <w:rPr>
                <w:sz w:val="24"/>
                <w:szCs w:val="24"/>
                <w:highlight w:val="white"/>
              </w:rPr>
              <w:t>RESTful</w:t>
            </w:r>
            <w:proofErr w:type="spellEnd"/>
            <w:r>
              <w:rPr>
                <w:sz w:val="24"/>
                <w:szCs w:val="24"/>
                <w:highlight w:val="white"/>
              </w:rPr>
              <w:t xml:space="preserve"> web services inherits security measures from the underlying transport.</w:t>
            </w:r>
          </w:p>
          <w:p w:rsidR="005C27FC" w:rsidRDefault="005C27FC" w:rsidP="005C27FC">
            <w:pPr>
              <w:contextualSpacing/>
              <w:rPr>
                <w:sz w:val="28"/>
                <w:szCs w:val="28"/>
              </w:rPr>
            </w:pPr>
          </w:p>
        </w:tc>
        <w:tc>
          <w:tcPr>
            <w:tcW w:w="5315" w:type="dxa"/>
          </w:tcPr>
          <w:p w:rsidR="00565C6E" w:rsidRDefault="00565C6E" w:rsidP="00565C6E">
            <w:pPr>
              <w:contextualSpacing/>
              <w:rPr>
                <w:sz w:val="24"/>
                <w:szCs w:val="24"/>
              </w:rPr>
            </w:pPr>
          </w:p>
          <w:p w:rsidR="00565C6E" w:rsidRDefault="00565C6E" w:rsidP="00565C6E">
            <w:pPr>
              <w:contextualSpacing/>
            </w:pPr>
            <w:r>
              <w:rPr>
                <w:sz w:val="24"/>
                <w:szCs w:val="24"/>
              </w:rPr>
              <w:t>SOAP defines its own security.</w:t>
            </w:r>
          </w:p>
          <w:p w:rsidR="005C27FC" w:rsidRDefault="005C27FC" w:rsidP="005C27FC">
            <w:pPr>
              <w:contextualSpacing/>
              <w:rPr>
                <w:sz w:val="28"/>
                <w:szCs w:val="28"/>
              </w:rPr>
            </w:pPr>
          </w:p>
        </w:tc>
      </w:tr>
    </w:tbl>
    <w:p w:rsidR="007C1EE4" w:rsidRDefault="005519A0">
      <w:r>
        <w:softHyphen/>
      </w:r>
    </w:p>
    <w:p w:rsidR="007C1EE4" w:rsidRDefault="00336B07">
      <w:r>
        <w:rPr>
          <w:b/>
          <w:sz w:val="24"/>
          <w:szCs w:val="24"/>
          <w:u w:val="single"/>
        </w:rPr>
        <w:t>REFERENCE</w:t>
      </w:r>
    </w:p>
    <w:p w:rsidR="007C1EE4" w:rsidRDefault="00336B07">
      <w:hyperlink r:id="rId11">
        <w:r>
          <w:rPr>
            <w:color w:val="0563C1"/>
            <w:sz w:val="24"/>
            <w:szCs w:val="24"/>
            <w:u w:val="single"/>
          </w:rPr>
          <w:t>http://blog.smartbear.com/apis/understanding-soap-and-res</w:t>
        </w:r>
        <w:r>
          <w:rPr>
            <w:color w:val="0563C1"/>
            <w:sz w:val="24"/>
            <w:szCs w:val="24"/>
            <w:u w:val="single"/>
          </w:rPr>
          <w:t>t-basics/</w:t>
        </w:r>
      </w:hyperlink>
    </w:p>
    <w:p w:rsidR="007C1EE4" w:rsidRDefault="00336B07">
      <w:hyperlink r:id="rId12">
        <w:r>
          <w:rPr>
            <w:color w:val="0563C1"/>
            <w:sz w:val="24"/>
            <w:szCs w:val="24"/>
            <w:u w:val="single"/>
          </w:rPr>
          <w:t>http://www.javatpoint.com/soap-vs-rest-web-services</w:t>
        </w:r>
      </w:hyperlink>
      <w:hyperlink r:id="rId13"/>
    </w:p>
    <w:p w:rsidR="007C1EE4" w:rsidRDefault="00336B07">
      <w:hyperlink r:id="rId14"/>
    </w:p>
    <w:p w:rsidR="007C1EE4" w:rsidRDefault="00336B07">
      <w:r>
        <w:br w:type="page"/>
      </w:r>
    </w:p>
    <w:p w:rsidR="007C1EE4" w:rsidRDefault="00336B07">
      <w:pPr>
        <w:numPr>
          <w:ilvl w:val="0"/>
          <w:numId w:val="1"/>
        </w:numPr>
        <w:ind w:hanging="360"/>
        <w:contextualSpacing/>
        <w:rPr>
          <w:b/>
          <w:sz w:val="28"/>
          <w:szCs w:val="28"/>
        </w:rPr>
      </w:pPr>
      <w:r>
        <w:rPr>
          <w:b/>
          <w:sz w:val="28"/>
          <w:szCs w:val="28"/>
        </w:rPr>
        <w:lastRenderedPageBreak/>
        <w:t>Overview of SOA</w:t>
      </w:r>
    </w:p>
    <w:p w:rsidR="00962398" w:rsidRDefault="00962398" w:rsidP="00962398">
      <w:pPr>
        <w:ind w:left="360"/>
      </w:pPr>
    </w:p>
    <w:p w:rsidR="00C647F0" w:rsidRDefault="00016498" w:rsidP="00AF31F1">
      <w:pPr>
        <w:ind w:left="360"/>
      </w:pPr>
      <w:r w:rsidRPr="00016498">
        <w:t>Service-oriented architecture (SOA) is an evolution of distributed computing based on the request/reply design paradigm for synchronous and asynchronous applications</w:t>
      </w:r>
      <w:r>
        <w:t xml:space="preserve">. </w:t>
      </w:r>
      <w:r w:rsidRPr="00016498">
        <w:t>An application's business logic or individual functions are modularized and presented as services for consumer/client applications. What's key to these services is their loosely coupled nature; i.e., the service interface is independent of the implementation. Application developers or system integrators can build applications by composing one or more services without knowing the services' underlying implementations</w:t>
      </w:r>
    </w:p>
    <w:p w:rsidR="00C647F0" w:rsidRDefault="00C647F0" w:rsidP="00AF31F1">
      <w:pPr>
        <w:ind w:left="360"/>
      </w:pPr>
    </w:p>
    <w:p w:rsidR="00604C9C" w:rsidRPr="00604C9C" w:rsidRDefault="00604C9C" w:rsidP="00AF31F1">
      <w:pPr>
        <w:ind w:left="360"/>
        <w:rPr>
          <w:b/>
        </w:rPr>
      </w:pPr>
      <w:r w:rsidRPr="00604C9C">
        <w:rPr>
          <w:b/>
        </w:rPr>
        <w:t>Some of the key features of SOA are</w:t>
      </w:r>
    </w:p>
    <w:p w:rsidR="00C647F0" w:rsidRDefault="00C647F0" w:rsidP="00C647F0">
      <w:pPr>
        <w:ind w:left="360"/>
      </w:pPr>
      <w:r>
        <w:t>1. SOA use standard WSDL to describe the service.</w:t>
      </w:r>
    </w:p>
    <w:p w:rsidR="00C647F0" w:rsidRDefault="00C647F0" w:rsidP="00C647F0">
      <w:pPr>
        <w:ind w:left="360"/>
      </w:pPr>
      <w:r>
        <w:t>2. Messages are defined in XML schema. Communication typically happened in heterogeneous environments, with little or no knowledge about the provider.</w:t>
      </w:r>
    </w:p>
    <w:p w:rsidR="00B806FF" w:rsidRDefault="00C647F0" w:rsidP="00C647F0">
      <w:pPr>
        <w:ind w:left="360"/>
      </w:pPr>
      <w:r>
        <w:t>3. Each SOA service has a quality of service (</w:t>
      </w:r>
      <w:proofErr w:type="spellStart"/>
      <w:r>
        <w:t>Qos</w:t>
      </w:r>
      <w:proofErr w:type="spellEnd"/>
      <w:r>
        <w:t xml:space="preserve">) associated with it. Some of the key </w:t>
      </w:r>
      <w:proofErr w:type="spellStart"/>
      <w:r>
        <w:t>Qos</w:t>
      </w:r>
      <w:proofErr w:type="spellEnd"/>
      <w:r>
        <w:t xml:space="preserve"> elements are security requirements, such as authentication and authorization reliable messaging, and policies regarding who can invoke services.</w:t>
      </w:r>
    </w:p>
    <w:p w:rsidR="00B806FF" w:rsidRDefault="00B806FF" w:rsidP="00C647F0">
      <w:pPr>
        <w:ind w:left="360"/>
      </w:pPr>
    </w:p>
    <w:p w:rsidR="009727CB" w:rsidRPr="00B806FF" w:rsidRDefault="009727CB" w:rsidP="00C647F0">
      <w:pPr>
        <w:ind w:left="360"/>
        <w:rPr>
          <w:b/>
        </w:rPr>
      </w:pPr>
    </w:p>
    <w:p w:rsidR="00C647F0" w:rsidRDefault="00B806FF" w:rsidP="009727CB">
      <w:pPr>
        <w:ind w:left="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218.25pt">
            <v:imagedata r:id="rId15" o:title="450px-SOA_Elements"/>
          </v:shape>
        </w:pict>
      </w:r>
    </w:p>
    <w:p w:rsidR="003E5D9E" w:rsidRPr="006A7F88" w:rsidRDefault="0047498D" w:rsidP="003E5D9E">
      <w:pPr>
        <w:ind w:left="360"/>
        <w:jc w:val="center"/>
        <w:rPr>
          <w:b/>
          <w:u w:val="single"/>
        </w:rPr>
      </w:pPr>
      <w:r w:rsidRPr="006A7F88">
        <w:rPr>
          <w:b/>
          <w:u w:val="single"/>
        </w:rPr>
        <w:t>Above</w:t>
      </w:r>
      <w:r w:rsidR="003E5D9E" w:rsidRPr="006A7F88">
        <w:rPr>
          <w:b/>
          <w:u w:val="single"/>
        </w:rPr>
        <w:t xml:space="preserve"> is hierarchy of SOA architecture</w:t>
      </w:r>
    </w:p>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C647F0"/>
    <w:p w:rsidR="00B806FF" w:rsidRDefault="00B806FF" w:rsidP="00DB10C4">
      <w:pPr>
        <w:jc w:val="center"/>
      </w:pPr>
      <w:r w:rsidRPr="00B806FF">
        <w:rPr>
          <w:noProof/>
        </w:rPr>
        <w:drawing>
          <wp:inline distT="0" distB="0" distL="0" distR="0">
            <wp:extent cx="3457575" cy="2619375"/>
            <wp:effectExtent l="0" t="0" r="9525" b="9525"/>
            <wp:docPr id="1" name="Picture 1" descr="C:\Users\SyedSumair\Downloads\SOA_serenab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edSumair\Downloads\SOA_serenable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575" cy="2619375"/>
                    </a:xfrm>
                    <a:prstGeom prst="rect">
                      <a:avLst/>
                    </a:prstGeom>
                    <a:noFill/>
                    <a:ln>
                      <a:noFill/>
                    </a:ln>
                  </pic:spPr>
                </pic:pic>
              </a:graphicData>
            </a:graphic>
          </wp:inline>
        </w:drawing>
      </w:r>
    </w:p>
    <w:p w:rsidR="0035786D" w:rsidRPr="00336B07" w:rsidRDefault="009E6B01" w:rsidP="0035786D">
      <w:pPr>
        <w:jc w:val="center"/>
        <w:rPr>
          <w:b/>
          <w:u w:val="single"/>
        </w:rPr>
      </w:pPr>
      <w:bookmarkStart w:id="1" w:name="_GoBack"/>
      <w:r w:rsidRPr="00336B07">
        <w:rPr>
          <w:b/>
          <w:u w:val="single"/>
        </w:rPr>
        <w:t xml:space="preserve">Above </w:t>
      </w:r>
      <w:r w:rsidR="0035786D" w:rsidRPr="00336B07">
        <w:rPr>
          <w:b/>
          <w:u w:val="single"/>
        </w:rPr>
        <w:t>diagram shows communication in SOA environment</w:t>
      </w:r>
    </w:p>
    <w:bookmarkEnd w:id="1"/>
    <w:p w:rsidR="00CE7E70" w:rsidRDefault="00CE7E70" w:rsidP="0035786D">
      <w:pPr>
        <w:jc w:val="center"/>
        <w:rPr>
          <w:b/>
        </w:rPr>
      </w:pPr>
    </w:p>
    <w:p w:rsidR="00A70F10" w:rsidRDefault="00A70F10" w:rsidP="00C647F0"/>
    <w:p w:rsidR="00331E21" w:rsidRPr="00331E21" w:rsidRDefault="00331E21" w:rsidP="00331E21">
      <w:pPr>
        <w:ind w:firstLine="360"/>
        <w:rPr>
          <w:b/>
          <w:sz w:val="24"/>
          <w:u w:val="single"/>
        </w:rPr>
      </w:pPr>
      <w:r w:rsidRPr="00331E21">
        <w:rPr>
          <w:b/>
          <w:sz w:val="24"/>
          <w:u w:val="single"/>
        </w:rPr>
        <w:t>Web Service Approach</w:t>
      </w:r>
    </w:p>
    <w:p w:rsidR="00D10A9E" w:rsidRDefault="00331E21" w:rsidP="00331E21">
      <w:pPr>
        <w:ind w:left="360"/>
        <w:rPr>
          <w:sz w:val="24"/>
        </w:rPr>
      </w:pPr>
      <w:r w:rsidRPr="00331E21">
        <w:rPr>
          <w:sz w:val="24"/>
        </w:rPr>
        <w:t>Web</w:t>
      </w:r>
      <w:r>
        <w:rPr>
          <w:sz w:val="24"/>
        </w:rPr>
        <w:t xml:space="preserve"> service can implement a SOA architecture. They make functional building blocks accessible over standard internet protocols independent of platforms and programming languages. These services can represent either new applications or just wrappers around existing legacy systems to make them network-enabled.</w:t>
      </w:r>
      <w:r w:rsidR="00D10A9E">
        <w:rPr>
          <w:sz w:val="24"/>
        </w:rPr>
        <w:t xml:space="preserve"> On web SOA can be implemented using web services standards like SOAP. </w:t>
      </w:r>
    </w:p>
    <w:p w:rsidR="00D10A9E" w:rsidRDefault="00D10A9E" w:rsidP="00331E21">
      <w:pPr>
        <w:ind w:left="360"/>
        <w:rPr>
          <w:sz w:val="24"/>
        </w:rPr>
      </w:pPr>
    </w:p>
    <w:p w:rsidR="00331E21" w:rsidRDefault="00D10A9E" w:rsidP="00331E21">
      <w:pPr>
        <w:ind w:left="360"/>
        <w:rPr>
          <w:sz w:val="24"/>
        </w:rPr>
      </w:pPr>
      <w:r>
        <w:rPr>
          <w:sz w:val="24"/>
        </w:rPr>
        <w:t>Other SOA concepts includes RPC, REST, DCOM, CORBA, Java RMI, WCF etc.</w:t>
      </w:r>
    </w:p>
    <w:p w:rsidR="00331E21" w:rsidRPr="00331E21" w:rsidRDefault="00331E21" w:rsidP="00331E21">
      <w:pPr>
        <w:ind w:firstLine="360"/>
        <w:rPr>
          <w:sz w:val="24"/>
        </w:rPr>
      </w:pPr>
    </w:p>
    <w:p w:rsidR="00604C9C" w:rsidRDefault="00604C9C" w:rsidP="00604C9C">
      <w:pPr>
        <w:ind w:firstLine="360"/>
        <w:rPr>
          <w:b/>
          <w:sz w:val="24"/>
          <w:szCs w:val="24"/>
          <w:u w:val="single"/>
        </w:rPr>
      </w:pPr>
      <w:r>
        <w:rPr>
          <w:b/>
          <w:sz w:val="24"/>
          <w:szCs w:val="24"/>
          <w:u w:val="single"/>
        </w:rPr>
        <w:t>REFERENCE</w:t>
      </w:r>
    </w:p>
    <w:p w:rsidR="00604C9C" w:rsidRDefault="00604C9C" w:rsidP="00604C9C">
      <w:pPr>
        <w:ind w:firstLine="360"/>
      </w:pPr>
      <w:hyperlink r:id="rId17" w:history="1">
        <w:r w:rsidRPr="006D3DC4">
          <w:rPr>
            <w:rStyle w:val="Hyperlink"/>
          </w:rPr>
          <w:t>http://www.javaworld.com/article/2071889/soa/what-is-service-oriented-architecture.html</w:t>
        </w:r>
      </w:hyperlink>
    </w:p>
    <w:p w:rsidR="00604C9C" w:rsidRDefault="00604C9C" w:rsidP="00604C9C">
      <w:pPr>
        <w:ind w:firstLine="360"/>
      </w:pPr>
      <w:hyperlink r:id="rId18" w:history="1">
        <w:r w:rsidRPr="006D3DC4">
          <w:rPr>
            <w:rStyle w:val="Hyperlink"/>
          </w:rPr>
          <w:t>https://en.wikipedia.org/wiki/Service-oriented_architecture</w:t>
        </w:r>
      </w:hyperlink>
    </w:p>
    <w:p w:rsidR="00604C9C" w:rsidRDefault="00604C9C" w:rsidP="00604C9C">
      <w:pPr>
        <w:ind w:firstLine="360"/>
      </w:pPr>
    </w:p>
    <w:p w:rsidR="00604C9C" w:rsidRDefault="00604C9C">
      <w:r>
        <w:br w:type="page"/>
      </w:r>
    </w:p>
    <w:p w:rsidR="007C1EE4" w:rsidRDefault="00336B07">
      <w:pPr>
        <w:numPr>
          <w:ilvl w:val="0"/>
          <w:numId w:val="1"/>
        </w:numPr>
        <w:ind w:hanging="360"/>
        <w:contextualSpacing/>
        <w:rPr>
          <w:b/>
          <w:sz w:val="28"/>
          <w:szCs w:val="28"/>
        </w:rPr>
      </w:pPr>
      <w:r>
        <w:rPr>
          <w:b/>
          <w:sz w:val="28"/>
          <w:szCs w:val="28"/>
        </w:rPr>
        <w:lastRenderedPageBreak/>
        <w:t>How to implement web services using servlets?</w:t>
      </w:r>
    </w:p>
    <w:sectPr w:rsidR="007C1EE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571A8"/>
    <w:multiLevelType w:val="multilevel"/>
    <w:tmpl w:val="375C5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BBC5F54"/>
    <w:multiLevelType w:val="multilevel"/>
    <w:tmpl w:val="BF081F6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6FA85697"/>
    <w:multiLevelType w:val="multilevel"/>
    <w:tmpl w:val="33A6F2E4"/>
    <w:lvl w:ilvl="0">
      <w:start w:val="1"/>
      <w:numFmt w:val="decimal"/>
      <w:lvlText w:val="%1."/>
      <w:lvlJc w:val="left"/>
      <w:pPr>
        <w:ind w:left="1080" w:firstLine="720"/>
      </w:pPr>
      <w:rPr>
        <w:sz w:val="24"/>
        <w:szCs w:val="24"/>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C1EE4"/>
    <w:rsid w:val="00016498"/>
    <w:rsid w:val="00116B26"/>
    <w:rsid w:val="002947C6"/>
    <w:rsid w:val="00331E21"/>
    <w:rsid w:val="00336B07"/>
    <w:rsid w:val="0035786D"/>
    <w:rsid w:val="003E5D9E"/>
    <w:rsid w:val="00401E38"/>
    <w:rsid w:val="0047498D"/>
    <w:rsid w:val="005519A0"/>
    <w:rsid w:val="00565C6E"/>
    <w:rsid w:val="005C27FC"/>
    <w:rsid w:val="005D1E0D"/>
    <w:rsid w:val="00604C9C"/>
    <w:rsid w:val="006364A5"/>
    <w:rsid w:val="006A7F88"/>
    <w:rsid w:val="0072672E"/>
    <w:rsid w:val="00781614"/>
    <w:rsid w:val="007918C6"/>
    <w:rsid w:val="007C1EE4"/>
    <w:rsid w:val="007E5A35"/>
    <w:rsid w:val="009328AB"/>
    <w:rsid w:val="00962398"/>
    <w:rsid w:val="009727CB"/>
    <w:rsid w:val="009E6B01"/>
    <w:rsid w:val="00A70F10"/>
    <w:rsid w:val="00AF31F1"/>
    <w:rsid w:val="00B26124"/>
    <w:rsid w:val="00B806FF"/>
    <w:rsid w:val="00C647F0"/>
    <w:rsid w:val="00CA4DE2"/>
    <w:rsid w:val="00CE7E70"/>
    <w:rsid w:val="00D10A9E"/>
    <w:rsid w:val="00D553DD"/>
    <w:rsid w:val="00D64419"/>
    <w:rsid w:val="00DB10C4"/>
    <w:rsid w:val="00E76C37"/>
    <w:rsid w:val="00EE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28804-0ACE-4A62-835D-FEBB80F8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39"/>
    <w:rsid w:val="005C2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6124"/>
    <w:rPr>
      <w:color w:val="0563C1" w:themeColor="hyperlink"/>
      <w:u w:val="single"/>
    </w:rPr>
  </w:style>
  <w:style w:type="paragraph" w:styleId="ListParagraph">
    <w:name w:val="List Paragraph"/>
    <w:basedOn w:val="Normal"/>
    <w:uiPriority w:val="34"/>
    <w:qFormat/>
    <w:rsid w:val="00C64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0451/why-would-one-use-rest-instead-of-soap-based-services" TargetMode="External"/><Relationship Id="rId13" Type="http://schemas.openxmlformats.org/officeDocument/2006/relationships/hyperlink" Target="http://www.javatpoint.com/soap-vs-rest-web-services" TargetMode="External"/><Relationship Id="rId18" Type="http://schemas.openxmlformats.org/officeDocument/2006/relationships/hyperlink" Target="https://en.wikipedia.org/wiki/Service-oriented_architecture" TargetMode="External"/><Relationship Id="rId3" Type="http://schemas.openxmlformats.org/officeDocument/2006/relationships/styles" Target="styles.xml"/><Relationship Id="rId7" Type="http://schemas.openxmlformats.org/officeDocument/2006/relationships/hyperlink" Target="http://www.infoq.com/articles/rest-soap-when-to-use-each" TargetMode="External"/><Relationship Id="rId12" Type="http://schemas.openxmlformats.org/officeDocument/2006/relationships/hyperlink" Target="http://www.javatpoint.com/soap-vs-rest-web-services" TargetMode="External"/><Relationship Id="rId17" Type="http://schemas.openxmlformats.org/officeDocument/2006/relationships/hyperlink" Target="http://www.javaworld.com/article/2071889/soa/what-is-service-oriented-architecture.html" TargetMode="Externa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ackoverflow.com/questions/1368014/why-do-we-need-restful-web-services" TargetMode="External"/><Relationship Id="rId11" Type="http://schemas.openxmlformats.org/officeDocument/2006/relationships/hyperlink" Target="http://blog.smartbear.com/apis/understanding-soap-and-rest-basic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archsoa.techtarget.com/tip/REST-vs-SOAP-How-to-choose-the-best-Web-ser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6166746/why-use-soap-for-webservices" TargetMode="External"/><Relationship Id="rId14" Type="http://schemas.openxmlformats.org/officeDocument/2006/relationships/hyperlink" Target="http://www.javatpoint.com/soap-vs-rest-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9DBFD-4DEC-40F6-803D-52605907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825</Words>
  <Characters>4709</Characters>
  <Application>Microsoft Office Word</Application>
  <DocSecurity>0</DocSecurity>
  <Lines>39</Lines>
  <Paragraphs>11</Paragraphs>
  <ScaleCrop>false</ScaleCrop>
  <Company>Grizli777</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ssumairzafar@hotmail.com</cp:lastModifiedBy>
  <cp:revision>39</cp:revision>
  <dcterms:created xsi:type="dcterms:W3CDTF">2015-07-24T21:30:00Z</dcterms:created>
  <dcterms:modified xsi:type="dcterms:W3CDTF">2015-07-24T22:15:00Z</dcterms:modified>
</cp:coreProperties>
</file>