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01900" cy="405765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95550" cy="3702050"/>
            <wp:effectExtent l="0" t="0" r="6350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STORY 1:User 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Stories: As a user, I wished that I want sign up as new member because I am new user in programming forum.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Goal:Sign up as a new member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87600" cy="4057015"/>
            <wp:effectExtent l="0" t="0" r="0" b="698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8100" cy="41021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Story 2: User 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-User stories: As user, I want to sign into my account for solving issues and increase my knowledge in the programming forum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-Goal: Sign account and able to reset password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571750" cy="37401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050" cy="3739515"/>
            <wp:effectExtent l="0" t="0" r="6350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STORY 3: User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stories: As user, I wished that I am able to create/edit and delete the each forum for discussing and solving issues.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Goal:Create/edit and delete forum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                                                                             </w:t>
      </w:r>
    </w:p>
    <w:p>
      <w:r>
        <w:drawing>
          <wp:inline distT="0" distB="0" distL="114300" distR="114300">
            <wp:extent cx="2520950" cy="3778250"/>
            <wp:effectExtent l="0" t="0" r="6350" b="63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3803650"/>
            <wp:effectExtent l="0" t="0" r="635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STORY 4:User 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stories: As a user , I want to be able send comment with different type method and delete comment in a forum.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Goal:Give comment and able to delete comment</w:t>
      </w:r>
      <w:bookmarkStart w:id="0" w:name="_GoBack"/>
      <w:bookmarkEnd w:id="0"/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NAME: LOW ZHAN XIAN</w:t>
    </w:r>
  </w:p>
  <w:p>
    <w:pPr>
      <w:pStyle w:val="5"/>
    </w:pPr>
    <w:r>
      <w:t>STUDENT ID:P20012607</w:t>
    </w: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0A"/>
    <w:rsid w:val="0009160A"/>
    <w:rsid w:val="00233AFC"/>
    <w:rsid w:val="003204FA"/>
    <w:rsid w:val="00555417"/>
    <w:rsid w:val="00A757BE"/>
    <w:rsid w:val="00B214B9"/>
    <w:rsid w:val="00EB7F96"/>
    <w:rsid w:val="00F62E44"/>
    <w:rsid w:val="00F66501"/>
    <w:rsid w:val="45654FF2"/>
    <w:rsid w:val="5DE3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600</Characters>
  <Lines>5</Lines>
  <Paragraphs>1</Paragraphs>
  <TotalTime>30</TotalTime>
  <ScaleCrop>false</ScaleCrop>
  <LinksUpToDate>false</LinksUpToDate>
  <CharactersWithSpaces>704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2021-09-08T05:15:00Z</dcterms:created>
  <dc:creator>Low Zhan Xian</dc:creator>
  <cp:lastModifiedBy>lowzhanxian9218</cp:lastModifiedBy>
  <dcterms:modified xsi:type="dcterms:W3CDTF">2021-09-10T03:50:19Z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84F4C6BB6FAF4A2DAF539CA9A641F496</vt:lpwstr>
  </property>
</Properties>
</file>