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5E02BF" w:rsidP="00DC542C">
      <w:bookmarkStart w:id="0" w:name="_GoBack"/>
      <w:bookmarkEnd w:id="0"/>
      <w:proofErr w:type="gramStart"/>
      <w:r>
        <w:t>11.1</w:t>
      </w:r>
      <w:r w:rsidR="00CF3F32">
        <w:t xml:space="preserve"> </w:t>
      </w:r>
      <w:r w:rsidR="00DC542C">
        <w:t xml:space="preserve">- </w:t>
      </w:r>
      <w:r w:rsidRPr="005E02BF">
        <w:t>Exibição</w:t>
      </w:r>
      <w:proofErr w:type="gramEnd"/>
      <w:r w:rsidRPr="005E02BF">
        <w:t xml:space="preserve"> das informações sobre troca de carta e bônus</w:t>
      </w:r>
      <w:r w:rsidR="00DC542C"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53B17C25" wp14:editId="4569B459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DC542C" w:rsidP="00382A48">
      <w:r>
        <w:t xml:space="preserve">1 - </w:t>
      </w:r>
      <w:r w:rsidR="00382A48" w:rsidRPr="00382A48">
        <w:t>Clicar no botão na parte superior direita da tela</w:t>
      </w:r>
      <w:r w:rsidR="00382A48" w:rsidRPr="00382A48">
        <w:rPr>
          <w:noProof/>
          <w:lang w:eastAsia="pt-BR"/>
        </w:rPr>
        <w:t xml:space="preserve"> </w:t>
      </w:r>
      <w:r w:rsidR="00382A48">
        <w:rPr>
          <w:noProof/>
          <w:lang w:eastAsia="pt-BR"/>
        </w:rPr>
        <w:drawing>
          <wp:inline distT="0" distB="0" distL="0" distR="0" wp14:anchorId="608AA27A" wp14:editId="4F1E36BB">
            <wp:extent cx="5400040" cy="4222027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62BCB"/>
    <w:rsid w:val="003174B4"/>
    <w:rsid w:val="00382A48"/>
    <w:rsid w:val="00394E10"/>
    <w:rsid w:val="00562464"/>
    <w:rsid w:val="005E02BF"/>
    <w:rsid w:val="007874D0"/>
    <w:rsid w:val="00A40296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2013-03-04T22:52:00Z</dcterms:created>
  <dcterms:modified xsi:type="dcterms:W3CDTF">2013-03-04T22:52:00Z</dcterms:modified>
</cp:coreProperties>
</file>