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C6129D" w:rsidP="00DC542C">
      <w:r>
        <w:t>3</w:t>
      </w:r>
      <w:r w:rsidR="00A6278F">
        <w:t>1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bookmarkStart w:id="0" w:name="_GoBack"/>
      <w:bookmarkEnd w:id="0"/>
      <w:r w:rsidRPr="00C6129D">
        <w:t>Conquistar um país</w:t>
      </w:r>
      <w:r w:rsidR="00D66839">
        <w:t xml:space="preserve"> </w:t>
      </w:r>
      <w:r w:rsidR="00D66839" w:rsidRPr="00D66839">
        <w:t>e não alocar tropas no país conquistado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A6278F" w:rsidP="00B860D7">
      <w:r>
        <w:rPr>
          <w:noProof/>
          <w:lang w:eastAsia="pt-BR"/>
        </w:rPr>
        <w:lastRenderedPageBreak/>
        <w:drawing>
          <wp:inline distT="0" distB="0" distL="0" distR="0" wp14:anchorId="04DDA3B8" wp14:editId="2B5B6AC0">
            <wp:extent cx="5400040" cy="4222027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D" w:rsidRDefault="00F3560B" w:rsidP="00926D32">
      <w:pPr>
        <w:rPr>
          <w:noProof/>
          <w:lang w:eastAsia="pt-BR"/>
        </w:rPr>
      </w:pPr>
      <w:r>
        <w:t xml:space="preserve">1 - </w:t>
      </w:r>
      <w:r w:rsidR="0000533B" w:rsidRPr="0000533B">
        <w:rPr>
          <w:noProof/>
          <w:lang w:eastAsia="pt-BR"/>
        </w:rPr>
        <w:t xml:space="preserve">Clicar em um peão referente a um país que possua mais de 1 exército. </w:t>
      </w:r>
      <w:r w:rsidR="00A6278F">
        <w:rPr>
          <w:noProof/>
          <w:lang w:eastAsia="pt-BR"/>
        </w:rPr>
        <w:drawing>
          <wp:inline distT="0" distB="0" distL="0" distR="0" wp14:anchorId="330A9EAB" wp14:editId="56E0ABCF">
            <wp:extent cx="5400040" cy="4222027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D" w:rsidRDefault="00C6129D" w:rsidP="00926D3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2 - </w:t>
      </w:r>
      <w:r w:rsidRPr="00C6129D">
        <w:rPr>
          <w:noProof/>
          <w:lang w:eastAsia="pt-BR"/>
        </w:rPr>
        <w:t>Clicar em algum país evidenciado</w:t>
      </w:r>
      <w:r w:rsidR="0000533B" w:rsidRPr="0000533B">
        <w:rPr>
          <w:noProof/>
          <w:lang w:eastAsia="pt-BR"/>
        </w:rPr>
        <w:t xml:space="preserve"> </w:t>
      </w:r>
      <w:r w:rsidR="00A6278F">
        <w:rPr>
          <w:noProof/>
          <w:lang w:eastAsia="pt-BR"/>
        </w:rPr>
        <w:drawing>
          <wp:inline distT="0" distB="0" distL="0" distR="0" wp14:anchorId="465E0F78" wp14:editId="62E68A20">
            <wp:extent cx="5400040" cy="4222027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9D" w:rsidRDefault="00C6129D" w:rsidP="00A6278F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3 - </w:t>
      </w:r>
      <w:r w:rsidR="00A6278F" w:rsidRPr="00A6278F">
        <w:rPr>
          <w:noProof/>
          <w:lang w:eastAsia="pt-BR"/>
        </w:rPr>
        <w:t>Clicar no botão "Next Phase"</w:t>
      </w:r>
      <w:r w:rsidR="00A6278F">
        <w:rPr>
          <w:noProof/>
          <w:lang w:eastAsia="pt-BR"/>
        </w:rPr>
        <w:drawing>
          <wp:inline distT="0" distB="0" distL="0" distR="0" wp14:anchorId="1B719C71" wp14:editId="72DD8068">
            <wp:extent cx="5400040" cy="4222027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8F" w:rsidRDefault="00A6278F" w:rsidP="00A6278F">
      <w:pPr>
        <w:rPr>
          <w:noProof/>
          <w:lang w:eastAsia="pt-BR"/>
        </w:rPr>
      </w:pPr>
      <w:r>
        <w:rPr>
          <w:noProof/>
          <w:lang w:eastAsia="pt-BR"/>
        </w:rPr>
        <w:t>Note que não foi alocado nenhum exército ao país YGROT</w:t>
      </w:r>
    </w:p>
    <w:p w:rsidR="0000533B" w:rsidRDefault="0000533B" w:rsidP="00B860D7">
      <w:pPr>
        <w:rPr>
          <w:noProof/>
          <w:lang w:eastAsia="pt-BR"/>
        </w:rPr>
      </w:pP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420BD1"/>
    <w:rsid w:val="00562464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6278F"/>
    <w:rsid w:val="00A80573"/>
    <w:rsid w:val="00AB6E7A"/>
    <w:rsid w:val="00AD5198"/>
    <w:rsid w:val="00B860D7"/>
    <w:rsid w:val="00B9079A"/>
    <w:rsid w:val="00C6129D"/>
    <w:rsid w:val="00CD3F0E"/>
    <w:rsid w:val="00CD7190"/>
    <w:rsid w:val="00CF3F32"/>
    <w:rsid w:val="00D66839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2013-03-05T00:20:00Z</dcterms:created>
  <dcterms:modified xsi:type="dcterms:W3CDTF">2013-03-05T00:23:00Z</dcterms:modified>
</cp:coreProperties>
</file>