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41" w:rsidRDefault="00296441" w:rsidP="00296441">
      <w:pPr>
        <w:rPr>
          <w:sz w:val="36"/>
          <w:szCs w:val="36"/>
        </w:rPr>
      </w:pPr>
      <w:r>
        <w:rPr>
          <w:sz w:val="36"/>
          <w:szCs w:val="36"/>
        </w:rPr>
        <w:t xml:space="preserve">Module: </w:t>
      </w:r>
      <w:proofErr w:type="spellStart"/>
      <w:r>
        <w:rPr>
          <w:sz w:val="36"/>
          <w:szCs w:val="36"/>
        </w:rPr>
        <w:t>RRScheduler</w:t>
      </w:r>
      <w:proofErr w:type="spellEnd"/>
    </w:p>
    <w:p w:rsidR="007B70EB" w:rsidRDefault="007B70EB" w:rsidP="00296441">
      <w:pPr>
        <w:rPr>
          <w:sz w:val="36"/>
          <w:szCs w:val="36"/>
        </w:rPr>
      </w:pPr>
    </w:p>
    <w:p w:rsidR="00296441" w:rsidRPr="00B17529" w:rsidRDefault="007B70EB" w:rsidP="00296441">
      <w:pPr>
        <w:spacing w:after="0"/>
        <w:rPr>
          <w:sz w:val="20"/>
          <w:szCs w:val="20"/>
        </w:rPr>
      </w:pPr>
      <w:r>
        <w:rPr>
          <w:sz w:val="20"/>
          <w:szCs w:val="20"/>
        </w:rPr>
        <w:t>Field Variables: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296441" w:rsidTr="00B3446E">
        <w:tc>
          <w:tcPr>
            <w:tcW w:w="2423" w:type="dxa"/>
          </w:tcPr>
          <w:p w:rsidR="00296441" w:rsidRDefault="00296441" w:rsidP="00B3446E">
            <w:r>
              <w:t>Field Name</w:t>
            </w:r>
          </w:p>
        </w:tc>
        <w:tc>
          <w:tcPr>
            <w:tcW w:w="2391" w:type="dxa"/>
          </w:tcPr>
          <w:p w:rsidR="00296441" w:rsidRDefault="00296441" w:rsidP="00B3446E">
            <w:r>
              <w:t>Type</w:t>
            </w:r>
          </w:p>
        </w:tc>
        <w:tc>
          <w:tcPr>
            <w:tcW w:w="2504" w:type="dxa"/>
          </w:tcPr>
          <w:p w:rsidR="00296441" w:rsidRDefault="00296441" w:rsidP="00B3446E">
            <w:r>
              <w:t>Meaning</w:t>
            </w:r>
          </w:p>
        </w:tc>
      </w:tr>
      <w:tr w:rsidR="00296441" w:rsidTr="00B3446E">
        <w:tc>
          <w:tcPr>
            <w:tcW w:w="2423" w:type="dxa"/>
          </w:tcPr>
          <w:p w:rsidR="00296441" w:rsidRDefault="00296441" w:rsidP="007B70EB">
            <w:proofErr w:type="spellStart"/>
            <w:r>
              <w:t>readyQ</w:t>
            </w:r>
            <w:proofErr w:type="spellEnd"/>
          </w:p>
        </w:tc>
        <w:tc>
          <w:tcPr>
            <w:tcW w:w="2391" w:type="dxa"/>
          </w:tcPr>
          <w:p w:rsidR="00296441" w:rsidRDefault="00296441" w:rsidP="00B3446E">
            <w:proofErr w:type="spellStart"/>
            <w:r>
              <w:t>ReadyQueue</w:t>
            </w:r>
            <w:proofErr w:type="spellEnd"/>
          </w:p>
        </w:tc>
        <w:tc>
          <w:tcPr>
            <w:tcW w:w="2504" w:type="dxa"/>
          </w:tcPr>
          <w:p w:rsidR="00296441" w:rsidRDefault="007B70EB" w:rsidP="00B3446E">
            <w:r>
              <w:t xml:space="preserve">A static reference to the </w:t>
            </w:r>
            <w:proofErr w:type="spellStart"/>
            <w:r>
              <w:t>ReadyQueue</w:t>
            </w:r>
            <w:proofErr w:type="spellEnd"/>
            <w:r>
              <w:t>.</w:t>
            </w:r>
          </w:p>
        </w:tc>
      </w:tr>
      <w:tr w:rsidR="007B70EB" w:rsidTr="00B3446E">
        <w:tc>
          <w:tcPr>
            <w:tcW w:w="2423" w:type="dxa"/>
          </w:tcPr>
          <w:p w:rsidR="007B70EB" w:rsidRDefault="007B70EB" w:rsidP="007B70EB">
            <w:proofErr w:type="spellStart"/>
            <w:r>
              <w:t>messageTime</w:t>
            </w:r>
            <w:proofErr w:type="spellEnd"/>
          </w:p>
        </w:tc>
        <w:tc>
          <w:tcPr>
            <w:tcW w:w="2391" w:type="dxa"/>
          </w:tcPr>
          <w:p w:rsidR="007B70EB" w:rsidRDefault="007B70EB" w:rsidP="00B3446E">
            <w:proofErr w:type="spellStart"/>
            <w:r>
              <w:t>int</w:t>
            </w:r>
            <w:proofErr w:type="spellEnd"/>
          </w:p>
        </w:tc>
        <w:tc>
          <w:tcPr>
            <w:tcW w:w="2504" w:type="dxa"/>
          </w:tcPr>
          <w:p w:rsidR="007B70EB" w:rsidRDefault="007B70EB" w:rsidP="00B3446E">
            <w:r>
              <w:t>The time threads should wait before continuing after printing a message (This is so the output generated is more friendly to the human observer- so it doesn't run too fast)</w:t>
            </w:r>
          </w:p>
        </w:tc>
      </w:tr>
      <w:tr w:rsidR="007B70EB" w:rsidTr="00B3446E">
        <w:tc>
          <w:tcPr>
            <w:tcW w:w="2423" w:type="dxa"/>
          </w:tcPr>
          <w:p w:rsidR="007B70EB" w:rsidRDefault="007B70EB" w:rsidP="007B70EB"/>
        </w:tc>
        <w:tc>
          <w:tcPr>
            <w:tcW w:w="2391" w:type="dxa"/>
          </w:tcPr>
          <w:p w:rsidR="007B70EB" w:rsidRDefault="007B70EB" w:rsidP="00B3446E"/>
        </w:tc>
        <w:tc>
          <w:tcPr>
            <w:tcW w:w="2504" w:type="dxa"/>
          </w:tcPr>
          <w:p w:rsidR="007B70EB" w:rsidRDefault="007B70EB" w:rsidP="00B3446E"/>
        </w:tc>
      </w:tr>
    </w:tbl>
    <w:p w:rsidR="007B70EB" w:rsidRDefault="007B70EB" w:rsidP="00296441"/>
    <w:p w:rsidR="00296441" w:rsidRDefault="007B70EB" w:rsidP="00296441">
      <w:r>
        <w:t xml:space="preserve">INTERFACE: </w:t>
      </w:r>
    </w:p>
    <w:tbl>
      <w:tblPr>
        <w:tblStyle w:val="TableGrid"/>
        <w:tblW w:w="17928" w:type="dxa"/>
        <w:tblLook w:val="04A0"/>
      </w:tblPr>
      <w:tblGrid>
        <w:gridCol w:w="2900"/>
        <w:gridCol w:w="2877"/>
        <w:gridCol w:w="2861"/>
        <w:gridCol w:w="2890"/>
        <w:gridCol w:w="4205"/>
        <w:gridCol w:w="2195"/>
      </w:tblGrid>
      <w:tr w:rsidR="00296441" w:rsidTr="007B70EB">
        <w:tc>
          <w:tcPr>
            <w:tcW w:w="2900" w:type="dxa"/>
          </w:tcPr>
          <w:p w:rsidR="00296441" w:rsidRDefault="00296441" w:rsidP="00B3446E">
            <w:r>
              <w:t>Method Name</w:t>
            </w:r>
          </w:p>
        </w:tc>
        <w:tc>
          <w:tcPr>
            <w:tcW w:w="2877" w:type="dxa"/>
          </w:tcPr>
          <w:p w:rsidR="00296441" w:rsidRDefault="00296441" w:rsidP="00B3446E">
            <w:r>
              <w:t>Input</w:t>
            </w:r>
          </w:p>
        </w:tc>
        <w:tc>
          <w:tcPr>
            <w:tcW w:w="2861" w:type="dxa"/>
          </w:tcPr>
          <w:p w:rsidR="00296441" w:rsidRDefault="00296441" w:rsidP="00B3446E">
            <w:r>
              <w:t>Output</w:t>
            </w:r>
          </w:p>
        </w:tc>
        <w:tc>
          <w:tcPr>
            <w:tcW w:w="2890" w:type="dxa"/>
          </w:tcPr>
          <w:p w:rsidR="00296441" w:rsidRDefault="00296441" w:rsidP="00B3446E">
            <w:r>
              <w:t>Description</w:t>
            </w:r>
          </w:p>
        </w:tc>
        <w:tc>
          <w:tcPr>
            <w:tcW w:w="4205" w:type="dxa"/>
          </w:tcPr>
          <w:p w:rsidR="00296441" w:rsidRDefault="00296441" w:rsidP="00B3446E">
            <w:r>
              <w:t>State Transitions</w:t>
            </w:r>
          </w:p>
        </w:tc>
        <w:tc>
          <w:tcPr>
            <w:tcW w:w="2195" w:type="dxa"/>
          </w:tcPr>
          <w:p w:rsidR="00296441" w:rsidRDefault="00296441" w:rsidP="00B3446E">
            <w:r>
              <w:t>Dependencies</w:t>
            </w:r>
          </w:p>
        </w:tc>
      </w:tr>
      <w:tr w:rsidR="00296441" w:rsidTr="007B70EB">
        <w:tc>
          <w:tcPr>
            <w:tcW w:w="2900" w:type="dxa"/>
          </w:tcPr>
          <w:p w:rsidR="00296441" w:rsidRDefault="00673491" w:rsidP="00B3446E">
            <w:r>
              <w:t>main</w:t>
            </w:r>
          </w:p>
        </w:tc>
        <w:tc>
          <w:tcPr>
            <w:tcW w:w="2877" w:type="dxa"/>
          </w:tcPr>
          <w:p w:rsidR="00296441" w:rsidRDefault="007B70EB" w:rsidP="00B3446E"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</w:t>
            </w:r>
          </w:p>
        </w:tc>
        <w:tc>
          <w:tcPr>
            <w:tcW w:w="2861" w:type="dxa"/>
          </w:tcPr>
          <w:p w:rsidR="00296441" w:rsidRDefault="007B70EB" w:rsidP="00B3446E">
            <w:r>
              <w:t>-</w:t>
            </w:r>
          </w:p>
        </w:tc>
        <w:tc>
          <w:tcPr>
            <w:tcW w:w="2890" w:type="dxa"/>
          </w:tcPr>
          <w:p w:rsidR="007B70EB" w:rsidRDefault="007B70EB" w:rsidP="00B3446E">
            <w:r>
              <w:t>The main method of the project.</w:t>
            </w:r>
          </w:p>
          <w:p w:rsidR="007B70EB" w:rsidRDefault="007B70EB" w:rsidP="00B3446E"/>
          <w:p w:rsidR="007B70EB" w:rsidRDefault="007B70EB" w:rsidP="00B3446E">
            <w:r>
              <w:t xml:space="preserve">Initializes the </w:t>
            </w:r>
            <w:proofErr w:type="spellStart"/>
            <w:r>
              <w:t>ReadyQueue</w:t>
            </w:r>
            <w:proofErr w:type="spellEnd"/>
            <w:r>
              <w:t>, Generator and Dispatcher.</w:t>
            </w:r>
          </w:p>
          <w:p w:rsidR="007B70EB" w:rsidRDefault="007B70EB" w:rsidP="00B3446E">
            <w:r>
              <w:t xml:space="preserve">Starts the Generator and Dispatcher threads so they execute concurrently. </w:t>
            </w:r>
          </w:p>
          <w:p w:rsidR="00673491" w:rsidRDefault="00673491" w:rsidP="00B3446E"/>
        </w:tc>
        <w:tc>
          <w:tcPr>
            <w:tcW w:w="4205" w:type="dxa"/>
          </w:tcPr>
          <w:p w:rsidR="00296441" w:rsidRDefault="007B70EB" w:rsidP="00B3446E">
            <w:proofErr w:type="spellStart"/>
            <w:r>
              <w:t>readyQueue</w:t>
            </w:r>
            <w:proofErr w:type="spellEnd"/>
            <w:r>
              <w:t xml:space="preserve">=new </w:t>
            </w:r>
            <w:proofErr w:type="spellStart"/>
            <w:r>
              <w:t>ReadyQueue</w:t>
            </w:r>
            <w:proofErr w:type="spellEnd"/>
            <w:r>
              <w:t>();</w:t>
            </w:r>
          </w:p>
          <w:p w:rsidR="007B70EB" w:rsidRDefault="007B70EB" w:rsidP="00B3446E">
            <w:proofErr w:type="spellStart"/>
            <w:r>
              <w:t>messageTime</w:t>
            </w:r>
            <w:proofErr w:type="spellEnd"/>
            <w:r>
              <w:t>=500;</w:t>
            </w:r>
          </w:p>
        </w:tc>
        <w:tc>
          <w:tcPr>
            <w:tcW w:w="2195" w:type="dxa"/>
          </w:tcPr>
          <w:p w:rsidR="00296441" w:rsidRDefault="007B70EB" w:rsidP="00B3446E">
            <w:proofErr w:type="spellStart"/>
            <w:r>
              <w:t>Generator.Generator</w:t>
            </w:r>
            <w:proofErr w:type="spellEnd"/>
          </w:p>
          <w:p w:rsidR="007B70EB" w:rsidRDefault="007B70EB" w:rsidP="00B3446E">
            <w:proofErr w:type="spellStart"/>
            <w:r>
              <w:t>Dispatcher.Dispatcher</w:t>
            </w:r>
            <w:proofErr w:type="spellEnd"/>
          </w:p>
          <w:p w:rsidR="007B70EB" w:rsidRDefault="007B70EB" w:rsidP="00B3446E">
            <w:proofErr w:type="spellStart"/>
            <w:r>
              <w:t>Thread.join</w:t>
            </w:r>
            <w:proofErr w:type="spellEnd"/>
            <w:r>
              <w:t>()</w:t>
            </w:r>
          </w:p>
        </w:tc>
      </w:tr>
    </w:tbl>
    <w:p w:rsidR="00296441" w:rsidRDefault="00296441" w:rsidP="00296441"/>
    <w:p w:rsidR="00F110C0" w:rsidRDefault="00F110C0"/>
    <w:sectPr w:rsidR="00F110C0" w:rsidSect="00B17529">
      <w:pgSz w:w="18720" w:h="172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96441"/>
    <w:rsid w:val="00296441"/>
    <w:rsid w:val="00336BC0"/>
    <w:rsid w:val="00403E84"/>
    <w:rsid w:val="00673491"/>
    <w:rsid w:val="007B70EB"/>
    <w:rsid w:val="00D76E5A"/>
    <w:rsid w:val="00E23855"/>
    <w:rsid w:val="00F110C0"/>
    <w:rsid w:val="00F42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4</cp:revision>
  <dcterms:created xsi:type="dcterms:W3CDTF">2015-03-29T23:38:00Z</dcterms:created>
  <dcterms:modified xsi:type="dcterms:W3CDTF">2015-03-30T03:25:00Z</dcterms:modified>
</cp:coreProperties>
</file>