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="006E78A0">
        <w:rPr>
          <w:rFonts w:ascii="Arial" w:hAnsi="Arial" w:cs="Arial"/>
          <w:b/>
        </w:rPr>
        <w:t>IG006</w:t>
      </w:r>
      <w:r w:rsidR="0002346B">
        <w:rPr>
          <w:rFonts w:ascii="Arial" w:hAnsi="Arial" w:cs="Arial"/>
          <w:b/>
        </w:rPr>
        <w:t xml:space="preserve"> </w:t>
      </w:r>
      <w:r w:rsidR="007D2B49">
        <w:rPr>
          <w:rFonts w:ascii="Arial" w:hAnsi="Arial" w:cs="Arial"/>
          <w:b/>
        </w:rPr>
        <w:t xml:space="preserve">Crear </w:t>
      </w:r>
      <w:r w:rsidR="00947CEB">
        <w:rPr>
          <w:rFonts w:ascii="Arial" w:hAnsi="Arial" w:cs="Arial"/>
          <w:b/>
        </w:rPr>
        <w:t>Rendición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AA56A3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2DAE" w:rsidP="00EF1B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Debe haber una </w:t>
            </w:r>
            <w:r w:rsidR="00EF1B63">
              <w:rPr>
                <w:rFonts w:ascii="Arial" w:hAnsi="Arial" w:cs="Arial"/>
                <w:color w:val="000000"/>
              </w:rPr>
              <w:t>adquisición registrada</w:t>
            </w:r>
          </w:p>
        </w:tc>
      </w:tr>
      <w:tr w:rsidR="0089114F" w:rsidRPr="00B70ED6" w:rsidTr="00AA56A3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A56A3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Default="00EF1B63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Gastos </w:t>
            </w:r>
            <w:r w:rsidR="00BC579B">
              <w:rPr>
                <w:rFonts w:ascii="Arial" w:eastAsia="Times New Roman" w:hAnsi="Arial" w:cs="Arial"/>
                <w:color w:val="000000"/>
                <w:lang w:eastAsia="es-AR"/>
              </w:rPr>
              <w:t xml:space="preserve">inicia el proceso para registrar una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Rendición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solicita se ingrese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una Partida Especial</w:t>
            </w:r>
          </w:p>
          <w:p w:rsidR="00BC579B" w:rsidRDefault="00EF1B63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BC579B">
              <w:rPr>
                <w:rFonts w:ascii="Arial" w:eastAsia="Times New Roman" w:hAnsi="Arial" w:cs="Arial"/>
                <w:color w:val="000000"/>
                <w:lang w:eastAsia="es-AR"/>
              </w:rPr>
              <w:t xml:space="preserve"> ingresa el </w:t>
            </w:r>
            <w:proofErr w:type="spellStart"/>
            <w:r w:rsidR="00BC579B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BC579B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una Partida Especial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Partida Especial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la adquisición relacionada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los detalles asociados a la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misma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Solicitud, Dependencia, Partida según SGA, Monto otorgado, Monto empleado, </w:t>
            </w:r>
            <w:proofErr w:type="spellStart"/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Factura y los bienes adquiridos (Bien, Serie y Costo)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772512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4-a. No se encuentra la Partida Especial</w:t>
            </w:r>
          </w:p>
          <w:p w:rsidR="008E26A3" w:rsidRDefault="002011DC" w:rsidP="008E26A3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proofErr w:type="spellEnd"/>
            <w:r w:rsidR="008E26A3"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="008E26A3"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</w:t>
            </w:r>
            <w:r w:rsidR="008E26A3"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 w:rsidR="008E26A3">
              <w:rPr>
                <w:rFonts w:ascii="Arial" w:eastAsia="Times New Roman" w:hAnsi="Arial" w:cs="Arial"/>
                <w:i/>
                <w:color w:val="000000"/>
                <w:lang w:eastAsia="es-AR"/>
              </w:rPr>
              <w:t>Se ingresan caracteres distintos a números</w:t>
            </w:r>
          </w:p>
          <w:p w:rsidR="00357796" w:rsidRDefault="00EF1B63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Gastos </w:t>
            </w:r>
            <w:r w:rsidR="00357796">
              <w:rPr>
                <w:rFonts w:ascii="Arial" w:eastAsia="Times New Roman" w:hAnsi="Arial" w:cs="Arial"/>
                <w:color w:val="000000"/>
                <w:lang w:eastAsia="es-AR"/>
              </w:rPr>
              <w:t xml:space="preserve">confirma la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creación</w:t>
            </w:r>
          </w:p>
          <w:p w:rsidR="00BF070C" w:rsidRDefault="00BF070C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Partida ingresada no posea una rendición asociada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</w:t>
            </w:r>
            <w:r w:rsidR="00EF1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rendición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en la base de datos</w:t>
            </w:r>
            <w:r w:rsidR="00434DCE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BF070C" w:rsidRDefault="00BF070C" w:rsidP="00BF070C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7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L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 Partida Especial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ya ha sido rendida</w:t>
            </w:r>
          </w:p>
          <w:p w:rsidR="00EF1B63" w:rsidRPr="00EF1B63" w:rsidRDefault="00EF1B63" w:rsidP="00EF1B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EF1B63">
              <w:rPr>
                <w:rFonts w:ascii="Arial" w:eastAsia="Times New Roman" w:hAnsi="Arial" w:cs="Arial"/>
                <w:color w:val="000000"/>
                <w:lang w:eastAsia="es-AR"/>
              </w:rPr>
              <w:t>El Sistema genera el documento de la Rendición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un cuadro interactivo para realizar la impresión del documento</w:t>
            </w:r>
          </w:p>
          <w:p w:rsidR="00EF1B63" w:rsidRPr="00EF1B63" w:rsidRDefault="00EF1B63" w:rsidP="00EF1B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EF1B63">
              <w:rPr>
                <w:rFonts w:ascii="Arial" w:eastAsia="Times New Roman" w:hAnsi="Arial" w:cs="Arial"/>
                <w:color w:val="000000"/>
                <w:lang w:eastAsia="es-AR"/>
              </w:rPr>
              <w:t>El Sistema verifica si el monto utilizado es menor que el otorgado en la Partida Especial</w:t>
            </w:r>
          </w:p>
          <w:p w:rsidR="00EF1B63" w:rsidRDefault="00EF1B63" w:rsidP="00EF1B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EF1B63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el mensaje “Rendición </w:t>
            </w:r>
            <w:r w:rsidR="00DF175D">
              <w:rPr>
                <w:rFonts w:ascii="Arial" w:eastAsia="Times New Roman" w:hAnsi="Arial" w:cs="Arial"/>
                <w:color w:val="000000"/>
                <w:lang w:eastAsia="es-AR"/>
              </w:rPr>
              <w:t xml:space="preserve">registrada </w:t>
            </w:r>
            <w:r w:rsidRPr="00EF1B63">
              <w:rPr>
                <w:rFonts w:ascii="Arial" w:eastAsia="Times New Roman" w:hAnsi="Arial" w:cs="Arial"/>
                <w:color w:val="000000"/>
                <w:lang w:eastAsia="es-AR"/>
              </w:rPr>
              <w:t>correctamente”</w:t>
            </w:r>
          </w:p>
          <w:p w:rsidR="00EF1B63" w:rsidRPr="00EF1B63" w:rsidRDefault="00EF1B63" w:rsidP="00EF1B63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</w:pPr>
            <w:proofErr w:type="spellStart"/>
            <w:r w:rsidRPr="00EF1B63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EF1B63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 9-a. El monto utilizado fue menor que el otorgado en la Partida Especial</w:t>
            </w:r>
          </w:p>
          <w:p w:rsidR="0089114F" w:rsidRPr="003E491C" w:rsidRDefault="0089114F" w:rsidP="00EF1B6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AA56A3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Pr="00772512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4-a. </w:t>
            </w:r>
            <w:r w:rsidR="00772512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encuentra la Partida Especial</w:t>
            </w:r>
          </w:p>
          <w:p w:rsidR="0089114F" w:rsidRPr="00772512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 w:rsidR="00772512" w:rsidRPr="00772512">
              <w:rPr>
                <w:rFonts w:ascii="Arial" w:eastAsia="Times New Roman" w:hAnsi="Arial" w:cs="Arial"/>
                <w:color w:val="000000"/>
                <w:lang w:eastAsia="es-AR"/>
              </w:rPr>
              <w:t>muestra el mensaje “No hay resultados”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772512" w:rsidRPr="00772512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  <w:r w:rsidR="00F22A4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00387" w:rsidRPr="00772512" w:rsidRDefault="002011DC" w:rsidP="0050038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proofErr w:type="spellEnd"/>
            <w:r w:rsidR="0050038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</w:t>
            </w:r>
            <w:bookmarkStart w:id="0" w:name="_GoBack"/>
            <w:bookmarkEnd w:id="0"/>
            <w:r w:rsidR="00500387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="00500387" w:rsidRPr="0050038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Se ingresan caracteres distintos a números</w:t>
            </w:r>
          </w:p>
          <w:p w:rsidR="00500387" w:rsidRPr="00772512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Por favor ingrese un número de Partida Especial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500387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500387" w:rsidRDefault="00500387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E61C9A" w:rsidRPr="00772512" w:rsidRDefault="00E61C9A" w:rsidP="00E61C9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7-a</w:t>
            </w: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E61C9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Partida Especial ya ha sido rendida</w:t>
            </w:r>
          </w:p>
          <w:p w:rsidR="00E61C9A" w:rsidRPr="00772512" w:rsidRDefault="00E61C9A" w:rsidP="00E61C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="00453FBC" w:rsidRPr="00453FBC">
              <w:rPr>
                <w:rFonts w:ascii="Arial" w:eastAsia="Times New Roman" w:hAnsi="Arial" w:cs="Arial"/>
                <w:color w:val="000000"/>
                <w:lang w:eastAsia="es-AR"/>
              </w:rPr>
              <w:t>El Sistema actualiza la fecha de la rendición en la base de datos</w:t>
            </w:r>
          </w:p>
          <w:p w:rsidR="00E61C9A" w:rsidRDefault="00E61C9A" w:rsidP="00E61C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0E3E12">
              <w:rPr>
                <w:rFonts w:ascii="Arial" w:eastAsia="Times New Roman" w:hAnsi="Arial" w:cs="Arial"/>
                <w:color w:val="000000"/>
                <w:lang w:eastAsia="es-AR"/>
              </w:rPr>
              <w:t>El curso sigue</w:t>
            </w:r>
            <w:r w:rsidR="00453FBC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el 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punto </w:t>
            </w:r>
            <w:r w:rsidR="00453FBC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 </w:t>
            </w:r>
          </w:p>
          <w:p w:rsidR="00E61C9A" w:rsidRDefault="00E61C9A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EF1B63" w:rsidRPr="00772512" w:rsidRDefault="00EF1B63" w:rsidP="00EF1B6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107A1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9-a. El monto utilizado fue menor que el otorgado en la Partida Especial</w:t>
            </w:r>
          </w:p>
          <w:p w:rsidR="00EF1B63" w:rsidRPr="00772512" w:rsidRDefault="00EF1B63" w:rsidP="00EF1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107A1D">
              <w:rPr>
                <w:rFonts w:ascii="Arial" w:eastAsia="Times New Roman" w:hAnsi="Arial" w:cs="Arial"/>
                <w:color w:val="000000"/>
                <w:lang w:eastAsia="es-AR"/>
              </w:rPr>
              <w:t>El Sistema genera el documento para la retribución del dinero gastado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un cuadro interactivo para realizar la impresión del documento</w:t>
            </w:r>
          </w:p>
          <w:p w:rsidR="00F50E18" w:rsidRPr="00E61402" w:rsidRDefault="00EF1B63" w:rsidP="00EF1B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El curso sigue en el paso 9 del flujo principal</w:t>
            </w:r>
            <w:r w:rsidR="00F50E18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</w:tr>
      <w:tr w:rsidR="0089114F" w:rsidRPr="00B70ED6" w:rsidTr="00AA56A3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630CB4" w:rsidP="00630C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 w:rsidRPr="00630CB4">
              <w:rPr>
                <w:rFonts w:ascii="Arial" w:hAnsi="Arial" w:cs="Arial"/>
                <w:color w:val="000000"/>
              </w:rPr>
              <w:t>Adquisición e inventario registrados,</w:t>
            </w:r>
            <w:r w:rsidR="0089114F" w:rsidRPr="00630CB4">
              <w:rPr>
                <w:rFonts w:ascii="Arial" w:hAnsi="Arial" w:cs="Arial"/>
                <w:color w:val="000000"/>
              </w:rPr>
              <w:t xml:space="preserve"> </w:t>
            </w:r>
            <w:r w:rsidRPr="00630CB4">
              <w:rPr>
                <w:rFonts w:ascii="Arial" w:hAnsi="Arial" w:cs="Arial"/>
                <w:color w:val="000000"/>
              </w:rPr>
              <w:t>y actualización del estado de los detalles de la Solicitud asociados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0E3E12"/>
    <w:rsid w:val="002011DC"/>
    <w:rsid w:val="00272DAE"/>
    <w:rsid w:val="00357796"/>
    <w:rsid w:val="003D78C0"/>
    <w:rsid w:val="00431BD3"/>
    <w:rsid w:val="00434DCE"/>
    <w:rsid w:val="00453FBC"/>
    <w:rsid w:val="00500387"/>
    <w:rsid w:val="00630CB4"/>
    <w:rsid w:val="00631CCC"/>
    <w:rsid w:val="006D6A98"/>
    <w:rsid w:val="006E78A0"/>
    <w:rsid w:val="00772512"/>
    <w:rsid w:val="007D2B49"/>
    <w:rsid w:val="00814E75"/>
    <w:rsid w:val="00847059"/>
    <w:rsid w:val="0089114F"/>
    <w:rsid w:val="008E26A3"/>
    <w:rsid w:val="008F126C"/>
    <w:rsid w:val="00930D7D"/>
    <w:rsid w:val="00947CEB"/>
    <w:rsid w:val="009F5AA2"/>
    <w:rsid w:val="00AA56A3"/>
    <w:rsid w:val="00AF461B"/>
    <w:rsid w:val="00B01891"/>
    <w:rsid w:val="00BC579B"/>
    <w:rsid w:val="00BD718C"/>
    <w:rsid w:val="00BF070C"/>
    <w:rsid w:val="00D179AF"/>
    <w:rsid w:val="00DF175D"/>
    <w:rsid w:val="00E61402"/>
    <w:rsid w:val="00E61C9A"/>
    <w:rsid w:val="00EF1B63"/>
    <w:rsid w:val="00F22A4B"/>
    <w:rsid w:val="00F5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38</cp:revision>
  <dcterms:created xsi:type="dcterms:W3CDTF">2019-02-11T22:29:00Z</dcterms:created>
  <dcterms:modified xsi:type="dcterms:W3CDTF">2019-03-05T03:37:00Z</dcterms:modified>
</cp:coreProperties>
</file>