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14F" w:rsidRDefault="00DA5221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 w:rsidRPr="00DA5221">
        <w:rPr>
          <w:rFonts w:ascii="Arial" w:hAnsi="Arial" w:cs="Arial"/>
          <w:b/>
        </w:rPr>
        <w:t xml:space="preserve">SC024 </w:t>
      </w:r>
      <w:r w:rsidR="006955B2" w:rsidRPr="00DA5221">
        <w:rPr>
          <w:rFonts w:ascii="Arial" w:hAnsi="Arial" w:cs="Arial"/>
          <w:b/>
        </w:rPr>
        <w:t>Buscar Proveedor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"/>
        <w:gridCol w:w="1843"/>
        <w:gridCol w:w="425"/>
        <w:gridCol w:w="2142"/>
        <w:gridCol w:w="5300"/>
        <w:gridCol w:w="10"/>
      </w:tblGrid>
      <w:tr w:rsidR="0089114F" w:rsidRPr="00B70ED6" w:rsidTr="0051203D">
        <w:trPr>
          <w:gridAfter w:val="1"/>
          <w:wAfter w:w="10" w:type="dxa"/>
        </w:trPr>
        <w:tc>
          <w:tcPr>
            <w:tcW w:w="185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980DE4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Deben existir proveedores previamente </w:t>
            </w:r>
            <w:bookmarkStart w:id="0" w:name="_GoBack"/>
            <w:bookmarkEnd w:id="0"/>
            <w:r>
              <w:rPr>
                <w:rFonts w:ascii="Arial" w:hAnsi="Arial" w:cs="Arial"/>
                <w:color w:val="000000"/>
              </w:rPr>
              <w:t>registrados</w:t>
            </w:r>
          </w:p>
        </w:tc>
      </w:tr>
      <w:tr w:rsidR="0089114F" w:rsidRPr="00B70ED6" w:rsidTr="0051203D">
        <w:tblPrEx>
          <w:tblCellMar>
            <w:left w:w="50" w:type="dxa"/>
            <w:right w:w="50" w:type="dxa"/>
          </w:tblCellMar>
        </w:tblPrEx>
        <w:trPr>
          <w:gridBefore w:val="1"/>
          <w:wBefore w:w="10" w:type="dxa"/>
          <w:trHeight w:val="282"/>
        </w:trPr>
        <w:tc>
          <w:tcPr>
            <w:tcW w:w="4410" w:type="dxa"/>
            <w:gridSpan w:val="3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51203D">
        <w:trPr>
          <w:gridAfter w:val="1"/>
          <w:wAfter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AD35F6" w:rsidP="0089114F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6955B2">
              <w:rPr>
                <w:rFonts w:ascii="Arial" w:eastAsia="Times New Roman" w:hAnsi="Arial" w:cs="Arial"/>
                <w:color w:val="000000"/>
                <w:lang w:eastAsia="es-AR"/>
              </w:rPr>
              <w:t>comienza a escribir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el</w:t>
            </w:r>
            <w:r w:rsidR="006955B2">
              <w:rPr>
                <w:rFonts w:ascii="Arial" w:eastAsia="Times New Roman" w:hAnsi="Arial" w:cs="Arial"/>
                <w:color w:val="000000"/>
                <w:lang w:eastAsia="es-AR"/>
              </w:rPr>
              <w:t xml:space="preserve"> texto en el campo proveedor</w:t>
            </w:r>
          </w:p>
          <w:p w:rsidR="00AD35F6" w:rsidRDefault="006955B2" w:rsidP="006955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 proveedores según el texto ingresado</w:t>
            </w:r>
          </w:p>
          <w:p w:rsidR="006955B2" w:rsidRPr="006955B2" w:rsidRDefault="006955B2" w:rsidP="006955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La Mesa de Ayuda selecciona al proveedor</w:t>
            </w:r>
          </w:p>
          <w:p w:rsidR="00A01448" w:rsidRDefault="00AD35F6" w:rsidP="00A0144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 los</w:t>
            </w:r>
            <w:r w:rsidR="006955B2">
              <w:rPr>
                <w:rFonts w:ascii="Arial" w:eastAsia="Times New Roman" w:hAnsi="Arial" w:cs="Arial"/>
                <w:color w:val="000000"/>
                <w:lang w:eastAsia="es-AR"/>
              </w:rPr>
              <w:t xml:space="preserve"> datos del proveedor:</w:t>
            </w:r>
          </w:p>
          <w:p w:rsidR="00A01448" w:rsidRDefault="006955B2" w:rsidP="00A0144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Nombre</w:t>
            </w:r>
          </w:p>
          <w:p w:rsidR="00A01448" w:rsidRDefault="006955B2" w:rsidP="00A0144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Contacto</w:t>
            </w:r>
          </w:p>
          <w:p w:rsidR="00A01448" w:rsidRDefault="006955B2" w:rsidP="00A0144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Mail</w:t>
            </w:r>
          </w:p>
          <w:p w:rsidR="00A01448" w:rsidRDefault="006955B2" w:rsidP="00A0144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Teléfono</w:t>
            </w:r>
            <w:r w:rsidR="00A01448">
              <w:rPr>
                <w:rFonts w:ascii="Arial" w:eastAsia="Times New Roman" w:hAnsi="Arial" w:cs="Arial"/>
                <w:color w:val="000000"/>
                <w:lang w:eastAsia="es-AR"/>
              </w:rPr>
              <w:t>s</w:t>
            </w:r>
          </w:p>
          <w:p w:rsidR="00A01448" w:rsidRDefault="0037457E" w:rsidP="00A0144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Direccio</w:t>
            </w:r>
            <w:r w:rsidR="006955B2">
              <w:rPr>
                <w:rFonts w:ascii="Arial" w:eastAsia="Times New Roman" w:hAnsi="Arial" w:cs="Arial"/>
                <w:color w:val="000000"/>
                <w:lang w:eastAsia="es-AR"/>
              </w:rPr>
              <w:t>n</w:t>
            </w:r>
            <w:r w:rsidR="00A01448">
              <w:rPr>
                <w:rFonts w:ascii="Arial" w:eastAsia="Times New Roman" w:hAnsi="Arial" w:cs="Arial"/>
                <w:color w:val="000000"/>
                <w:lang w:eastAsia="es-AR"/>
              </w:rPr>
              <w:t>es</w:t>
            </w:r>
          </w:p>
          <w:p w:rsidR="0089114F" w:rsidRDefault="006955B2" w:rsidP="00A01448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Productos</w:t>
            </w:r>
          </w:p>
          <w:p w:rsidR="00A01448" w:rsidRPr="00A01448" w:rsidRDefault="00A01448" w:rsidP="00A01448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habilita las opciones de Modificar y Eliminar.</w:t>
            </w:r>
          </w:p>
        </w:tc>
      </w:tr>
      <w:tr w:rsidR="0089114F" w:rsidRPr="00B70ED6" w:rsidTr="0051203D">
        <w:trPr>
          <w:gridBefore w:val="1"/>
          <w:wBefore w:w="10" w:type="dxa"/>
          <w:trHeight w:val="282"/>
        </w:trPr>
        <w:tc>
          <w:tcPr>
            <w:tcW w:w="972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B09EA" w:rsidRPr="00E61402" w:rsidRDefault="004B09EA" w:rsidP="004B09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</w:p>
        </w:tc>
      </w:tr>
      <w:tr w:rsidR="0089114F" w:rsidRPr="00B70ED6" w:rsidTr="0051203D">
        <w:trPr>
          <w:gridAfter w:val="1"/>
          <w:wAfter w:w="10" w:type="dxa"/>
          <w:trHeight w:val="249"/>
        </w:trPr>
        <w:tc>
          <w:tcPr>
            <w:tcW w:w="2278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9E464F" w:rsidP="009E464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El proceso no afecta los datos del sistema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2346B"/>
    <w:rsid w:val="000E03AE"/>
    <w:rsid w:val="00272DAE"/>
    <w:rsid w:val="0027708E"/>
    <w:rsid w:val="00357796"/>
    <w:rsid w:val="0037457E"/>
    <w:rsid w:val="00431BD3"/>
    <w:rsid w:val="00434DCE"/>
    <w:rsid w:val="004A29D7"/>
    <w:rsid w:val="004B09EA"/>
    <w:rsid w:val="00500387"/>
    <w:rsid w:val="0051203D"/>
    <w:rsid w:val="00544517"/>
    <w:rsid w:val="00582B9A"/>
    <w:rsid w:val="005C7D51"/>
    <w:rsid w:val="00630CB4"/>
    <w:rsid w:val="006955B2"/>
    <w:rsid w:val="006D49DC"/>
    <w:rsid w:val="006D6A98"/>
    <w:rsid w:val="007164C6"/>
    <w:rsid w:val="00772512"/>
    <w:rsid w:val="00814E75"/>
    <w:rsid w:val="00847059"/>
    <w:rsid w:val="0089114F"/>
    <w:rsid w:val="008C366C"/>
    <w:rsid w:val="008E26A3"/>
    <w:rsid w:val="008F126C"/>
    <w:rsid w:val="00911326"/>
    <w:rsid w:val="00930D7D"/>
    <w:rsid w:val="00980DE4"/>
    <w:rsid w:val="009E464F"/>
    <w:rsid w:val="009E6585"/>
    <w:rsid w:val="009F5AA2"/>
    <w:rsid w:val="00A01448"/>
    <w:rsid w:val="00AD35F6"/>
    <w:rsid w:val="00AF461B"/>
    <w:rsid w:val="00B01891"/>
    <w:rsid w:val="00BC579B"/>
    <w:rsid w:val="00BD718C"/>
    <w:rsid w:val="00D179AF"/>
    <w:rsid w:val="00D76713"/>
    <w:rsid w:val="00DA5221"/>
    <w:rsid w:val="00E61402"/>
    <w:rsid w:val="00F22A4B"/>
    <w:rsid w:val="00F50E18"/>
    <w:rsid w:val="00F75215"/>
    <w:rsid w:val="00F9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46</cp:revision>
  <dcterms:created xsi:type="dcterms:W3CDTF">2019-02-11T22:29:00Z</dcterms:created>
  <dcterms:modified xsi:type="dcterms:W3CDTF">2019-08-09T00:17:00Z</dcterms:modified>
</cp:coreProperties>
</file>