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E21B5B">
        <w:rPr>
          <w:rFonts w:ascii="Arial" w:hAnsi="Arial" w:cs="Arial"/>
          <w:b/>
        </w:rPr>
        <w:t>SC0</w:t>
      </w:r>
      <w:r w:rsidR="00861D20">
        <w:rPr>
          <w:rFonts w:ascii="Arial" w:hAnsi="Arial" w:cs="Arial"/>
          <w:b/>
        </w:rPr>
        <w:t>26</w:t>
      </w:r>
      <w:r w:rsidR="00911326">
        <w:rPr>
          <w:rFonts w:ascii="Arial" w:hAnsi="Arial" w:cs="Arial"/>
          <w:b/>
        </w:rPr>
        <w:t xml:space="preserve"> </w:t>
      </w:r>
      <w:r w:rsidR="00861D20">
        <w:rPr>
          <w:rFonts w:ascii="Arial" w:hAnsi="Arial" w:cs="Arial"/>
          <w:b/>
        </w:rPr>
        <w:t>–</w:t>
      </w:r>
      <w:r w:rsidR="00512FF9">
        <w:rPr>
          <w:rFonts w:ascii="Arial" w:hAnsi="Arial" w:cs="Arial"/>
          <w:b/>
        </w:rPr>
        <w:t xml:space="preserve"> </w:t>
      </w:r>
      <w:r w:rsidR="00861D20">
        <w:rPr>
          <w:rFonts w:ascii="Arial" w:hAnsi="Arial" w:cs="Arial"/>
          <w:b/>
        </w:rPr>
        <w:t>Agregar Detalle de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2567"/>
        <w:gridCol w:w="5300"/>
        <w:gridCol w:w="10"/>
      </w:tblGrid>
      <w:tr w:rsidR="0089114F" w:rsidRPr="00B70ED6" w:rsidTr="003009CB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1831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</w:t>
            </w:r>
            <w:r w:rsidR="009006F6">
              <w:rPr>
                <w:rFonts w:ascii="Arial" w:hAnsi="Arial" w:cs="Arial"/>
                <w:color w:val="000000"/>
              </w:rPr>
              <w:t>ecución previa del Caso de Uso SC002 -</w:t>
            </w:r>
            <w:r>
              <w:rPr>
                <w:rFonts w:ascii="Arial" w:hAnsi="Arial" w:cs="Arial"/>
                <w:color w:val="000000"/>
              </w:rPr>
              <w:t xml:space="preserve"> Buscar Solicitud</w:t>
            </w:r>
            <w:r w:rsidR="001831CD">
              <w:rPr>
                <w:rFonts w:ascii="Arial" w:hAnsi="Arial" w:cs="Arial"/>
                <w:color w:val="000000"/>
              </w:rPr>
              <w:t xml:space="preserve"> e ingresar en una Solicitud pendiente</w:t>
            </w:r>
          </w:p>
        </w:tc>
      </w:tr>
      <w:tr w:rsidR="0089114F" w:rsidRPr="00B70ED6" w:rsidTr="003009CB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CB25B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  <w:bookmarkStart w:id="0" w:name="_GoBack"/>
            <w:bookmarkEnd w:id="0"/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3009CB">
        <w:trPr>
          <w:gridAfter w:val="1"/>
          <w:wAfter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6371E8">
              <w:rPr>
                <w:rFonts w:ascii="Arial" w:eastAsia="Times New Roman" w:hAnsi="Arial" w:cs="Arial"/>
                <w:color w:val="000000"/>
                <w:lang w:eastAsia="es-AR"/>
              </w:rPr>
              <w:t>solicita crear un nuevo detalle</w:t>
            </w:r>
          </w:p>
          <w:p w:rsidR="006371E8" w:rsidRDefault="006371E8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los controles necesarios para agregar un nuevo detalle</w:t>
            </w:r>
          </w:p>
          <w:p w:rsidR="006371E8" w:rsidRPr="006371E8" w:rsidRDefault="006371E8" w:rsidP="006371E8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tipo de bien Hardware</w:t>
            </w:r>
          </w:p>
          <w:p w:rsidR="006371E8" w:rsidRPr="006371E8" w:rsidRDefault="006371E8" w:rsidP="006371E8">
            <w:pPr>
              <w:spacing w:after="0" w:line="240" w:lineRule="auto"/>
              <w:ind w:left="1080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Alternate: 3</w:t>
            </w: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>-a La Mesa de Ayuda selecciona el tipo de bien Software</w:t>
            </w:r>
          </w:p>
          <w:p w:rsidR="006371E8" w:rsidRPr="006371E8" w:rsidRDefault="006371E8" w:rsidP="00637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>La Mesa de Ayuda empieza a escribir el Hardware a solicitar</w:t>
            </w:r>
          </w:p>
          <w:p w:rsidR="006371E8" w:rsidRPr="006371E8" w:rsidRDefault="006371E8" w:rsidP="00637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>El sistema muestra los Hardware disponibles</w:t>
            </w:r>
          </w:p>
          <w:p w:rsidR="006371E8" w:rsidRPr="002170E3" w:rsidRDefault="006371E8" w:rsidP="00637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2170E3"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un Hardware</w:t>
            </w:r>
            <w:r w:rsidR="002170E3" w:rsidRPr="002170E3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2170E3">
              <w:rPr>
                <w:rFonts w:ascii="Arial" w:eastAsia="Times New Roman" w:hAnsi="Arial" w:cs="Arial"/>
                <w:color w:val="000000"/>
                <w:lang w:eastAsia="es-AR"/>
              </w:rPr>
              <w:t xml:space="preserve">e </w:t>
            </w:r>
            <w:r w:rsidRPr="002170E3">
              <w:rPr>
                <w:rFonts w:ascii="Arial" w:eastAsia="Times New Roman" w:hAnsi="Arial" w:cs="Arial"/>
                <w:color w:val="000000"/>
                <w:lang w:eastAsia="es-AR"/>
              </w:rPr>
              <w:t>ingresa la cantidad del bien solicitado</w:t>
            </w:r>
          </w:p>
          <w:p w:rsidR="006371E8" w:rsidRPr="006371E8" w:rsidRDefault="006371E8" w:rsidP="00637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B27CFA">
              <w:rPr>
                <w:rFonts w:ascii="Arial" w:eastAsia="Times New Roman" w:hAnsi="Arial" w:cs="Arial"/>
                <w:color w:val="000000"/>
                <w:lang w:eastAsia="es-AR"/>
              </w:rPr>
              <w:t>agrega el</w:t>
            </w: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B27CFA">
              <w:rPr>
                <w:rFonts w:ascii="Arial" w:eastAsia="Times New Roman" w:hAnsi="Arial" w:cs="Arial"/>
                <w:color w:val="000000"/>
                <w:lang w:eastAsia="es-AR"/>
              </w:rPr>
              <w:t>D</w:t>
            </w: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>etalle</w:t>
            </w:r>
            <w:r w:rsidR="00B27CFA">
              <w:rPr>
                <w:rFonts w:ascii="Arial" w:eastAsia="Times New Roman" w:hAnsi="Arial" w:cs="Arial"/>
                <w:color w:val="000000"/>
                <w:lang w:eastAsia="es-AR"/>
              </w:rPr>
              <w:t xml:space="preserve"> a la Solicitud</w:t>
            </w:r>
          </w:p>
          <w:p w:rsidR="006371E8" w:rsidRPr="006371E8" w:rsidRDefault="006371E8" w:rsidP="006371E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agrega el </w:t>
            </w:r>
            <w:r w:rsidR="005E4AE9">
              <w:rPr>
                <w:rFonts w:ascii="Arial" w:eastAsia="Times New Roman" w:hAnsi="Arial" w:cs="Arial"/>
                <w:color w:val="000000"/>
                <w:lang w:eastAsia="es-AR"/>
              </w:rPr>
              <w:t xml:space="preserve">Detalle </w:t>
            </w:r>
            <w:r w:rsidRPr="006371E8">
              <w:rPr>
                <w:rFonts w:ascii="Arial" w:eastAsia="Times New Roman" w:hAnsi="Arial" w:cs="Arial"/>
                <w:color w:val="000000"/>
                <w:lang w:eastAsia="es-AR"/>
              </w:rPr>
              <w:t>mostrando (Nro de detalle, Bien, Cantidad y el Estado del detalle)</w:t>
            </w:r>
          </w:p>
          <w:p w:rsidR="002170E3" w:rsidRPr="0089114F" w:rsidRDefault="002170E3" w:rsidP="002170E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="000369B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8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a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hay un bien seleccionado</w:t>
            </w:r>
          </w:p>
          <w:p w:rsidR="002170E3" w:rsidRPr="0089114F" w:rsidRDefault="002170E3" w:rsidP="002170E3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Exception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="000369B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8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-b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No se ingresó la cantidad del bien seleccionado</w:t>
            </w:r>
          </w:p>
          <w:p w:rsidR="004206C9" w:rsidRPr="008D7322" w:rsidRDefault="002170E3" w:rsidP="008D732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9114F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 </w:t>
            </w:r>
            <w:r w:rsidR="000369B2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8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-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c</w:t>
            </w:r>
            <w:r w:rsidRPr="0089114F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 xml:space="preserve"> </w:t>
            </w:r>
            <w:r w:rsidRPr="0089114F">
              <w:rPr>
                <w:rFonts w:ascii="Arial" w:eastAsia="Times New Roman" w:hAnsi="Arial" w:cs="Arial"/>
                <w:i/>
                <w:color w:val="000000"/>
                <w:lang w:eastAsia="es-AR"/>
              </w:rPr>
              <w:t>Ya hay un detalle con el Hardware ingresado</w:t>
            </w:r>
          </w:p>
          <w:p w:rsidR="0048019C" w:rsidRDefault="0048019C" w:rsidP="00DD6D06">
            <w:pPr>
              <w:spacing w:after="0" w:line="240" w:lineRule="auto"/>
              <w:ind w:left="708"/>
              <w:rPr>
                <w:rFonts w:ascii="Arial" w:hAnsi="Arial" w:cs="Arial"/>
                <w:color w:val="000000"/>
              </w:rPr>
            </w:pPr>
          </w:p>
          <w:p w:rsidR="000073B8" w:rsidRPr="00073B2D" w:rsidRDefault="000073B8" w:rsidP="00DD6D06">
            <w:pPr>
              <w:spacing w:after="0" w:line="240" w:lineRule="auto"/>
              <w:ind w:left="708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3009CB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C718F" w:rsidRPr="009E52CA" w:rsidRDefault="003C718F" w:rsidP="003C718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 3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.</w:t>
            </w:r>
            <w:r w:rsidRPr="009E52CA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La Mesa de Ayuda selecciona el tipo de bien Software </w:t>
            </w:r>
          </w:p>
          <w:p w:rsidR="003C718F" w:rsidRDefault="003C718F" w:rsidP="0081644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inhabilita la cantidad</w:t>
            </w:r>
            <w:r w:rsidR="00816443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habilita </w:t>
            </w:r>
            <w:r w:rsidR="00816443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ingreso de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agentes asociados al software</w:t>
            </w:r>
          </w:p>
          <w:p w:rsidR="003C718F" w:rsidRPr="00B26B8D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>comienza a escribir el nombre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Software</w:t>
            </w:r>
          </w:p>
          <w:p w:rsidR="003C718F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Sistema muestra los Software</w:t>
            </w:r>
            <w:r w:rsidRPr="00584298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disponibles</w:t>
            </w:r>
          </w:p>
          <w:p w:rsidR="003C718F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el software requerido</w:t>
            </w:r>
          </w:p>
          <w:p w:rsidR="003C718F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escribe un agente para asociar</w:t>
            </w:r>
          </w:p>
          <w:p w:rsidR="003C718F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agentes disponibles</w:t>
            </w:r>
          </w:p>
          <w:p w:rsidR="003C718F" w:rsidRPr="00813871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</w:t>
            </w:r>
            <w:r w:rsidRPr="00813871">
              <w:rPr>
                <w:rFonts w:ascii="Arial" w:eastAsia="Times New Roman" w:hAnsi="Arial" w:cs="Arial"/>
                <w:color w:val="000000"/>
                <w:lang w:eastAsia="es-AR"/>
              </w:rPr>
              <w:t xml:space="preserve"> selecciona el agente</w:t>
            </w:r>
          </w:p>
          <w:p w:rsidR="003C718F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tilda la opción “Asociar”</w:t>
            </w:r>
          </w:p>
          <w:p w:rsidR="003C718F" w:rsidRDefault="003C718F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agrega al agente a la lista de agentes (Nombre y Apellido)</w:t>
            </w:r>
          </w:p>
          <w:p w:rsidR="003C718F" w:rsidRDefault="00114204" w:rsidP="003C718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curso continúa en el punto 7 del flujo principal</w:t>
            </w:r>
          </w:p>
          <w:p w:rsidR="003C718F" w:rsidRDefault="003C718F" w:rsidP="005C76F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5C76FE" w:rsidRPr="009E52CA" w:rsidRDefault="0092455C" w:rsidP="005C76F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Exception</w:t>
            </w:r>
            <w:r w:rsidR="005C76FE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="005C76FE" w:rsidRPr="005C76F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8-a No hay un bien seleccionado</w:t>
            </w:r>
          </w:p>
          <w:p w:rsidR="005C76FE" w:rsidRPr="00712C3E" w:rsidRDefault="005C76FE" w:rsidP="005C76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el bien</w:t>
            </w:r>
          </w:p>
          <w:p w:rsidR="005C76FE" w:rsidRDefault="005C76FE" w:rsidP="005C76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vuelve al punto 4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7F3707" w:rsidRDefault="007F370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7E355E" w:rsidRPr="009E52CA" w:rsidRDefault="007E355E" w:rsidP="007E355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7E355E">
              <w:rPr>
                <w:rFonts w:ascii="Arial" w:eastAsia="Times New Roman" w:hAnsi="Arial" w:cs="Arial"/>
                <w:b/>
                <w:color w:val="000000"/>
                <w:lang w:eastAsia="es-AR"/>
              </w:rPr>
              <w:t>8-b No se ingresó la cantidad del bien seleccionado</w:t>
            </w:r>
          </w:p>
          <w:p w:rsidR="007E355E" w:rsidRPr="00712C3E" w:rsidRDefault="007E355E" w:rsidP="007E3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emite un mensaje indicando que se ingrese la cantidad a solicitar del bien</w:t>
            </w:r>
          </w:p>
          <w:p w:rsidR="007E355E" w:rsidRDefault="007E355E" w:rsidP="007E355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</w:t>
            </w:r>
            <w:r w:rsidR="00484642">
              <w:rPr>
                <w:rFonts w:ascii="Arial" w:eastAsia="Times New Roman" w:hAnsi="Arial" w:cs="Arial"/>
                <w:color w:val="000000"/>
                <w:lang w:eastAsia="es-AR"/>
              </w:rPr>
              <w:t>6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  <w:p w:rsidR="007E355E" w:rsidRDefault="007E355E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84642" w:rsidRPr="009E52CA" w:rsidRDefault="00484642" w:rsidP="004846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Pr="0048464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8-c Ya hay un detalle con el Hardware ingresado</w:t>
            </w:r>
          </w:p>
          <w:p w:rsidR="00484642" w:rsidRPr="00712C3E" w:rsidRDefault="00484642" w:rsidP="004846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1. El sistema suma la cantidad ingresada al detalle existente</w:t>
            </w:r>
          </w:p>
          <w:p w:rsidR="00F50E18" w:rsidRPr="00E61402" w:rsidRDefault="00CC0132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Se sigue en el punto 7</w:t>
            </w:r>
            <w:r w:rsidR="0048464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del flujo principal</w:t>
            </w:r>
          </w:p>
        </w:tc>
      </w:tr>
      <w:tr w:rsidR="0089114F" w:rsidRPr="00B70ED6" w:rsidTr="003009CB">
        <w:trPr>
          <w:gridBefore w:val="1"/>
          <w:wBefore w:w="10" w:type="dxa"/>
          <w:trHeight w:val="282"/>
        </w:trPr>
        <w:tc>
          <w:tcPr>
            <w:tcW w:w="972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345A6E" w:rsidP="00345A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Nuevo Detalle de Solicitud agregado a la lista</w:t>
            </w:r>
          </w:p>
        </w:tc>
      </w:tr>
    </w:tbl>
    <w:p w:rsidR="00847059" w:rsidRDefault="00847059" w:rsidP="00DA3388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9572E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8480C62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C3C62AF"/>
    <w:multiLevelType w:val="hybridMultilevel"/>
    <w:tmpl w:val="418ABEDA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073B8"/>
    <w:rsid w:val="0002346B"/>
    <w:rsid w:val="000369B2"/>
    <w:rsid w:val="000509BC"/>
    <w:rsid w:val="00064F7C"/>
    <w:rsid w:val="00065F8E"/>
    <w:rsid w:val="00073B2D"/>
    <w:rsid w:val="0009096A"/>
    <w:rsid w:val="000951DB"/>
    <w:rsid w:val="000B32B6"/>
    <w:rsid w:val="000D0FA8"/>
    <w:rsid w:val="000E03AE"/>
    <w:rsid w:val="00114204"/>
    <w:rsid w:val="00153870"/>
    <w:rsid w:val="001831CD"/>
    <w:rsid w:val="001855EF"/>
    <w:rsid w:val="0019522D"/>
    <w:rsid w:val="001B04FE"/>
    <w:rsid w:val="001C3056"/>
    <w:rsid w:val="0020089F"/>
    <w:rsid w:val="002170E3"/>
    <w:rsid w:val="002375A2"/>
    <w:rsid w:val="00244487"/>
    <w:rsid w:val="00272DAE"/>
    <w:rsid w:val="0027708E"/>
    <w:rsid w:val="002B2960"/>
    <w:rsid w:val="003009CB"/>
    <w:rsid w:val="00312C57"/>
    <w:rsid w:val="00345A6E"/>
    <w:rsid w:val="00357796"/>
    <w:rsid w:val="00367C3B"/>
    <w:rsid w:val="003C718F"/>
    <w:rsid w:val="00406708"/>
    <w:rsid w:val="004206C9"/>
    <w:rsid w:val="00431BD3"/>
    <w:rsid w:val="00434DCE"/>
    <w:rsid w:val="0048019C"/>
    <w:rsid w:val="00484642"/>
    <w:rsid w:val="004A29D7"/>
    <w:rsid w:val="004A4060"/>
    <w:rsid w:val="00500387"/>
    <w:rsid w:val="00512FF9"/>
    <w:rsid w:val="00531803"/>
    <w:rsid w:val="00582B9A"/>
    <w:rsid w:val="00587299"/>
    <w:rsid w:val="005A6111"/>
    <w:rsid w:val="005C76FE"/>
    <w:rsid w:val="005C7D51"/>
    <w:rsid w:val="005E4AE9"/>
    <w:rsid w:val="00630CB4"/>
    <w:rsid w:val="006371E8"/>
    <w:rsid w:val="006905E7"/>
    <w:rsid w:val="006A35B9"/>
    <w:rsid w:val="006D49DC"/>
    <w:rsid w:val="006D6A98"/>
    <w:rsid w:val="00702526"/>
    <w:rsid w:val="00703AA1"/>
    <w:rsid w:val="00742DD2"/>
    <w:rsid w:val="00754C20"/>
    <w:rsid w:val="00772512"/>
    <w:rsid w:val="007B5250"/>
    <w:rsid w:val="007E355E"/>
    <w:rsid w:val="007F3707"/>
    <w:rsid w:val="007F3B90"/>
    <w:rsid w:val="00814E75"/>
    <w:rsid w:val="00816443"/>
    <w:rsid w:val="0084100A"/>
    <w:rsid w:val="00847059"/>
    <w:rsid w:val="00861D20"/>
    <w:rsid w:val="0089114F"/>
    <w:rsid w:val="008C366C"/>
    <w:rsid w:val="008D7322"/>
    <w:rsid w:val="008E26A3"/>
    <w:rsid w:val="008F126C"/>
    <w:rsid w:val="008F35A6"/>
    <w:rsid w:val="009006F6"/>
    <w:rsid w:val="00911326"/>
    <w:rsid w:val="0092455C"/>
    <w:rsid w:val="00930D7D"/>
    <w:rsid w:val="00957ABD"/>
    <w:rsid w:val="009B7624"/>
    <w:rsid w:val="009E464F"/>
    <w:rsid w:val="009E6585"/>
    <w:rsid w:val="009F2201"/>
    <w:rsid w:val="009F5AA2"/>
    <w:rsid w:val="009F5AD4"/>
    <w:rsid w:val="00A05226"/>
    <w:rsid w:val="00A306E4"/>
    <w:rsid w:val="00A479D2"/>
    <w:rsid w:val="00AC56AF"/>
    <w:rsid w:val="00AF461B"/>
    <w:rsid w:val="00B01891"/>
    <w:rsid w:val="00B27CFA"/>
    <w:rsid w:val="00BC579B"/>
    <w:rsid w:val="00BC7335"/>
    <w:rsid w:val="00BD718C"/>
    <w:rsid w:val="00C33E07"/>
    <w:rsid w:val="00C52B76"/>
    <w:rsid w:val="00CB25B2"/>
    <w:rsid w:val="00CC0132"/>
    <w:rsid w:val="00D179AF"/>
    <w:rsid w:val="00D344AE"/>
    <w:rsid w:val="00D76713"/>
    <w:rsid w:val="00DA0C6E"/>
    <w:rsid w:val="00DA3388"/>
    <w:rsid w:val="00DA614D"/>
    <w:rsid w:val="00DD6D06"/>
    <w:rsid w:val="00E0622F"/>
    <w:rsid w:val="00E21B5B"/>
    <w:rsid w:val="00E3197A"/>
    <w:rsid w:val="00E61402"/>
    <w:rsid w:val="00E6642E"/>
    <w:rsid w:val="00E86581"/>
    <w:rsid w:val="00EF14A6"/>
    <w:rsid w:val="00F22A4B"/>
    <w:rsid w:val="00F3599F"/>
    <w:rsid w:val="00F50E18"/>
    <w:rsid w:val="00F53864"/>
    <w:rsid w:val="00F64888"/>
    <w:rsid w:val="00F71611"/>
    <w:rsid w:val="00F74772"/>
    <w:rsid w:val="00F75215"/>
    <w:rsid w:val="00F756A8"/>
    <w:rsid w:val="00F7632A"/>
    <w:rsid w:val="00FA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136</cp:revision>
  <dcterms:created xsi:type="dcterms:W3CDTF">2019-02-11T22:29:00Z</dcterms:created>
  <dcterms:modified xsi:type="dcterms:W3CDTF">2019-03-09T02:15:00Z</dcterms:modified>
</cp:coreProperties>
</file>