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04 de diciembre de 2018.</w:t>
      </w:r>
      <w:r w:rsidR="009A52D5" w:rsidRPr="00103A2C">
        <w:rPr>
          <w:szCs w:val="22"/>
        </w:rPr>
        <w:fldChar w:fldCharType="end"/>
      </w:r>
    </w:p>
    <w:p w:rsidR="00233B61" w:rsidRPr="00233B61" w:rsidRDefault="00AF30E8" w:rsidP="00E5134B">
      <w:pPr>
        <w:spacing w:before="100" w:beforeAutospacing="1" w:after="100" w:afterAutospacing="1"/>
        <w:rPr>
          <w:b/>
          <w:szCs w:val="22"/>
          <w:u w:val="single"/>
        </w:rPr>
      </w:pPr>
      <w:r>
        <w:rPr>
          <w:b/>
          <w:szCs w:val="22"/>
        </w:rPr>
        <w:t>Asunto: Retribución Caja Chica</w:t>
      </w:r>
    </w:p>
    <w:p w:rsidR="004E375D" w:rsidRDefault="00233B61" w:rsidP="009B7268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rFonts w:cs="Arial"/>
          <w:szCs w:val="22"/>
        </w:rPr>
        <w:t>Tengo el agrado de dirigirme a Ud</w:t>
      </w:r>
      <w:r w:rsidR="00632C64">
        <w:rPr>
          <w:rFonts w:cs="Arial"/>
          <w:szCs w:val="22"/>
        </w:rPr>
        <w:t>.</w:t>
      </w:r>
      <w:bookmarkStart w:id="0" w:name="_GoBack"/>
      <w:bookmarkEnd w:id="0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 xml:space="preserve">a efectos de </w:t>
      </w:r>
      <w:r w:rsidR="00AF30E8">
        <w:rPr>
          <w:rFonts w:cs="Arial"/>
          <w:szCs w:val="22"/>
        </w:rPr>
        <w:t>solicitarle la retribución del monto</w:t>
      </w:r>
      <w:r w:rsidR="0087642A">
        <w:rPr>
          <w:rFonts w:cs="Arial"/>
          <w:szCs w:val="22"/>
        </w:rPr>
        <w:t xml:space="preserve"> </w:t>
      </w:r>
      <w:r w:rsidR="00D67019">
        <w:rPr>
          <w:rFonts w:cs="Arial"/>
          <w:szCs w:val="22"/>
        </w:rPr>
        <w:fldChar w:fldCharType="begin"/>
      </w:r>
      <w:r w:rsidR="00D67019">
        <w:rPr>
          <w:rFonts w:cs="Arial"/>
          <w:szCs w:val="22"/>
        </w:rPr>
        <w:instrText xml:space="preserve"> DOCPROPERTY  PMontoRetribucion  \* MERGEFORMAT </w:instrText>
      </w:r>
      <w:r w:rsidR="00D67019">
        <w:rPr>
          <w:rFonts w:cs="Arial"/>
          <w:szCs w:val="22"/>
        </w:rPr>
        <w:fldChar w:fldCharType="separate"/>
      </w:r>
      <w:r w:rsidR="00D67019">
        <w:rPr>
          <w:rFonts w:cs="Arial"/>
          <w:szCs w:val="22"/>
        </w:rPr>
        <w:t>$ 2.500,00</w:t>
      </w:r>
      <w:r w:rsidR="00D67019">
        <w:rPr>
          <w:rFonts w:cs="Arial"/>
          <w:szCs w:val="22"/>
        </w:rPr>
        <w:fldChar w:fldCharType="end"/>
      </w:r>
      <w:r w:rsidR="00AF30E8">
        <w:rPr>
          <w:rFonts w:cs="Arial"/>
          <w:szCs w:val="22"/>
        </w:rPr>
        <w:t xml:space="preserve"> </w:t>
      </w:r>
      <w:r w:rsidR="00AF30E8">
        <w:rPr>
          <w:szCs w:val="22"/>
        </w:rPr>
        <w:t xml:space="preserve">en relación a la partida N° </w:t>
      </w:r>
      <w:r w:rsidR="00552332">
        <w:rPr>
          <w:rFonts w:cs="Arial"/>
          <w:szCs w:val="22"/>
        </w:rPr>
        <w:fldChar w:fldCharType="begin"/>
      </w:r>
      <w:r w:rsidR="00552332">
        <w:rPr>
          <w:rFonts w:cs="Arial"/>
          <w:szCs w:val="22"/>
        </w:rPr>
        <w:instrText xml:space="preserve"> DOCPROPERTY  PNroPartida  \* MERGEFORMAT </w:instrText>
      </w:r>
      <w:r w:rsidR="00552332">
        <w:rPr>
          <w:rFonts w:cs="Arial"/>
          <w:szCs w:val="22"/>
        </w:rPr>
        <w:fldChar w:fldCharType="separate"/>
      </w:r>
      <w:r w:rsidR="00552332">
        <w:rPr>
          <w:rFonts w:cs="Arial"/>
          <w:szCs w:val="22"/>
        </w:rPr>
        <w:t xml:space="preserve">2098</w:t>
      </w:r>
      <w:r w:rsidR="00552332">
        <w:rPr>
          <w:rFonts w:cs="Arial"/>
          <w:szCs w:val="22"/>
        </w:rPr>
        <w:fldChar w:fldCharType="end"/>
      </w:r>
      <w:r w:rsidR="00AF30E8">
        <w:rPr>
          <w:rFonts w:cs="Arial"/>
          <w:szCs w:val="22"/>
        </w:rPr>
        <w:t xml:space="preserve">, ya que </w:t>
      </w:r>
      <w:r w:rsidR="009B7268">
        <w:rPr>
          <w:rFonts w:cs="Arial"/>
          <w:szCs w:val="22"/>
        </w:rPr>
        <w:t>la suma d</w:t>
      </w:r>
      <w:r w:rsidR="00AF30E8">
        <w:rPr>
          <w:rFonts w:cs="Arial"/>
          <w:szCs w:val="22"/>
        </w:rPr>
        <w:t xml:space="preserve">el </w:t>
      </w:r>
      <w:r w:rsidR="009B7268">
        <w:rPr>
          <w:rFonts w:cs="Arial"/>
          <w:szCs w:val="22"/>
        </w:rPr>
        <w:t xml:space="preserve">gasto implicado </w:t>
      </w:r>
      <w:r w:rsidR="009B7268">
        <w:rPr>
          <w:szCs w:val="22"/>
        </w:rPr>
        <w:t xml:space="preserve">en </w:t>
      </w:r>
      <w:r w:rsidR="00552332">
        <w:rPr>
          <w:szCs w:val="22"/>
        </w:rPr>
        <w:t>la compra de lo</w:t>
      </w:r>
      <w:r w:rsidR="00AF30E8">
        <w:rPr>
          <w:szCs w:val="22"/>
        </w:rPr>
        <w:t>s</w:t>
      </w:r>
      <w:r w:rsidR="00552332">
        <w:rPr>
          <w:szCs w:val="22"/>
        </w:rPr>
        <w:t xml:space="preserve"> bienes </w:t>
      </w:r>
      <w:r w:rsidR="009B7268">
        <w:rPr>
          <w:szCs w:val="22"/>
        </w:rPr>
        <w:t xml:space="preserve">asociados a dicha partida </w:t>
      </w:r>
      <w:r w:rsidR="00AF30E8">
        <w:rPr>
          <w:szCs w:val="22"/>
        </w:rPr>
        <w:t xml:space="preserve">es </w:t>
      </w:r>
      <w:r w:rsidR="00552332">
        <w:rPr>
          <w:szCs w:val="22"/>
        </w:rPr>
        <w:t xml:space="preserve">de </w:t>
      </w:r>
      <w:r w:rsidR="00552332">
        <w:rPr>
          <w:szCs w:val="22"/>
        </w:rPr>
        <w:fldChar w:fldCharType="begin"/>
      </w:r>
      <w:r w:rsidR="00552332">
        <w:rPr>
          <w:szCs w:val="22"/>
        </w:rPr>
        <w:instrText xml:space="preserve"> DOCPROPERTY  PMontoUtilizado  \* MERGEFORMAT </w:instrText>
      </w:r>
      <w:r w:rsidR="00552332">
        <w:rPr>
          <w:szCs w:val="22"/>
        </w:rPr>
        <w:fldChar w:fldCharType="separate"/>
      </w:r>
      <w:r w:rsidR="00552332">
        <w:rPr>
          <w:szCs w:val="22"/>
        </w:rPr>
        <w:t>$ 7.500,00</w:t>
      </w:r>
      <w:r w:rsidR="00552332">
        <w:rPr>
          <w:szCs w:val="22"/>
        </w:rPr>
        <w:fldChar w:fldCharType="end"/>
      </w:r>
      <w:r w:rsidR="00552332">
        <w:rPr>
          <w:szCs w:val="22"/>
        </w:rPr>
        <w:t>.</w:t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1F0" w:rsidRDefault="008E31F0">
      <w:r>
        <w:separator/>
      </w:r>
    </w:p>
  </w:endnote>
  <w:endnote w:type="continuationSeparator" w:id="0">
    <w:p w:rsidR="008E31F0" w:rsidRDefault="008E3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32C64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1F0" w:rsidRDefault="008E31F0">
      <w:r>
        <w:separator/>
      </w:r>
    </w:p>
  </w:footnote>
  <w:footnote w:type="continuationSeparator" w:id="0">
    <w:p w:rsidR="008E31F0" w:rsidRDefault="008E31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332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2C64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42A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E31F0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68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0E8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01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37A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0BD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0DC7C-C3F8-4549-871A-F5681122B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59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21</cp:revision>
  <cp:lastPrinted>2017-02-21T13:09:00Z</cp:lastPrinted>
  <dcterms:created xsi:type="dcterms:W3CDTF">2017-05-31T01:42:00Z</dcterms:created>
  <dcterms:modified xsi:type="dcterms:W3CDTF">2017-12-14T00:19:00Z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Dependencia">
    <vt:lpwstr>Dependencia1</vt:lpwstr>
  </property>
  <property fmtid="{D5CDD505-2E9C-101B-9397-08002B2CF9AE}" pid="4" name="PMontoSolicitado">
    <vt:i4>0</vt:i4>
  </property>
  <property fmtid="{D5CDD505-2E9C-101B-9397-08002B2CF9AE}" pid="5" name="PJustificacion">
    <vt:lpwstr> </vt:lpwstr>
  </property>
  <property fmtid="{D5CDD505-2E9C-101B-9397-08002B2CF9AE}" pid="9" name="PFecha">
    <vt:lpwstr>04 de diciembre de 2018.</vt:lpwstr>
  </property>
  <property fmtid="{D5CDD505-2E9C-101B-9397-08002B2CF9AE}" pid="10" name="PNroPartida">
    <vt:i4>2098</vt:i4>
  </property>
  <property fmtid="{D5CDD505-2E9C-101B-9397-08002B2CF9AE}" pid="11" name="PMontoUtilizado">
    <vt:lpwstr>$ 7.500,00</vt:lpwstr>
  </property>
  <property fmtid="{D5CDD505-2E9C-101B-9397-08002B2CF9AE}" pid="12" name="PMontoRetribucion">
    <vt:lpwstr>$ 2.500,00</vt:lpwstr>
  </property>
</Properties>
</file>