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7D13" w:rsidRPr="00AB47A2" w:rsidRDefault="00317D13" w:rsidP="00AB47A2">
      <w:pPr>
        <w:spacing w:line="360" w:lineRule="atLeast"/>
        <w:jc w:val="right"/>
        <w:rPr>
          <w:rFonts w:ascii="Times New Roman" w:hint="eastAsia"/>
          <w:b/>
          <w:sz w:val="30"/>
          <w:szCs w:val="30"/>
        </w:rPr>
      </w:pPr>
      <w:bookmarkStart w:id="0" w:name="_GoBack"/>
      <w:bookmarkEnd w:id="0"/>
      <w:r w:rsidRPr="00AB47A2">
        <w:rPr>
          <w:rFonts w:ascii="Times New Roman"/>
        </w:rPr>
        <w:t xml:space="preserve">                                                                                                                </w:t>
      </w:r>
      <w:r w:rsidR="004E4500">
        <w:rPr>
          <w:rFonts w:ascii="Times New Roman" w:hint="eastAsia"/>
          <w:b/>
          <w:sz w:val="30"/>
          <w:szCs w:val="30"/>
        </w:rPr>
        <w:t>保密文件</w:t>
      </w:r>
    </w:p>
    <w:p w:rsidR="00317D13" w:rsidRPr="00AB47A2" w:rsidRDefault="00317D13" w:rsidP="00B33073">
      <w:pPr>
        <w:pStyle w:val="a7"/>
      </w:pPr>
    </w:p>
    <w:p w:rsidR="00317D13" w:rsidRPr="00AB47A2" w:rsidRDefault="00317D13" w:rsidP="00B33073">
      <w:pPr>
        <w:pStyle w:val="a7"/>
      </w:pPr>
    </w:p>
    <w:p w:rsidR="00741A51" w:rsidRPr="00664358" w:rsidRDefault="00A53501" w:rsidP="00AB47A2">
      <w:pPr>
        <w:pStyle w:val="a9"/>
        <w:rPr>
          <w:rFonts w:ascii="华文中宋" w:hAnsi="华文中宋"/>
          <w:sz w:val="52"/>
          <w:szCs w:val="52"/>
        </w:rPr>
      </w:pPr>
      <w:r w:rsidRPr="00ED29F0">
        <w:rPr>
          <w:rFonts w:ascii="华文中宋" w:hAnsi="华文中宋" w:hint="eastAsia"/>
          <w:sz w:val="52"/>
          <w:szCs w:val="52"/>
        </w:rPr>
        <w:t>四方rcu程序接入南瑞智能辅助监控平台</w:t>
      </w:r>
      <w:r w:rsidR="00741A51" w:rsidRPr="00664358">
        <w:rPr>
          <w:rFonts w:ascii="华文中宋" w:hAnsi="华文中宋"/>
          <w:sz w:val="52"/>
          <w:szCs w:val="52"/>
        </w:rPr>
        <w:t>项目</w:t>
      </w:r>
    </w:p>
    <w:p w:rsidR="00741A51" w:rsidRPr="00A53501" w:rsidRDefault="00741A51" w:rsidP="00AB47A2">
      <w:pPr>
        <w:pStyle w:val="a9"/>
        <w:rPr>
          <w:rFonts w:eastAsia="宋体"/>
          <w:b/>
          <w:bCs/>
        </w:rPr>
      </w:pPr>
    </w:p>
    <w:p w:rsidR="00317D13" w:rsidRPr="00664358" w:rsidRDefault="00EB767C" w:rsidP="00B33073">
      <w:pPr>
        <w:pStyle w:val="a7"/>
      </w:pPr>
      <w:bookmarkStart w:id="1" w:name="_Toc202924893"/>
      <w:bookmarkStart w:id="2" w:name="_Toc203985620"/>
      <w:bookmarkStart w:id="3" w:name="_Toc203988217"/>
      <w:bookmarkStart w:id="4" w:name="_Toc398119053"/>
      <w:r>
        <w:rPr>
          <w:rFonts w:hint="eastAsia"/>
        </w:rPr>
        <w:t>系统</w:t>
      </w:r>
      <w:r w:rsidR="00741A51" w:rsidRPr="00664358">
        <w:t>测试报告</w:t>
      </w:r>
      <w:bookmarkEnd w:id="1"/>
      <w:bookmarkEnd w:id="2"/>
      <w:bookmarkEnd w:id="3"/>
      <w:bookmarkEnd w:id="4"/>
    </w:p>
    <w:p w:rsidR="00317D13" w:rsidRPr="00AB47A2" w:rsidRDefault="00317D13" w:rsidP="00AB47A2">
      <w:pPr>
        <w:spacing w:line="360" w:lineRule="atLeast"/>
        <w:rPr>
          <w:rFonts w:ascii="Times New Roman"/>
        </w:rPr>
      </w:pPr>
    </w:p>
    <w:p w:rsidR="00317D13" w:rsidRPr="00AB47A2" w:rsidRDefault="00317D13" w:rsidP="00AB47A2">
      <w:pPr>
        <w:spacing w:line="360" w:lineRule="atLeast"/>
        <w:rPr>
          <w:rFonts w:ascii="Times New Roman"/>
        </w:rPr>
      </w:pPr>
    </w:p>
    <w:p w:rsidR="00317D13" w:rsidRPr="00AB47A2" w:rsidRDefault="00317D13" w:rsidP="00AB47A2">
      <w:pPr>
        <w:spacing w:line="360" w:lineRule="atLeast"/>
        <w:rPr>
          <w:rFonts w:ascii="Times New Roman"/>
        </w:rPr>
      </w:pPr>
    </w:p>
    <w:p w:rsidR="00317D13" w:rsidRPr="00AB47A2" w:rsidRDefault="00317D13" w:rsidP="00AB47A2">
      <w:pPr>
        <w:spacing w:line="360" w:lineRule="atLeast"/>
        <w:rPr>
          <w:rFonts w:ascii="Times New Roman"/>
        </w:rPr>
      </w:pPr>
    </w:p>
    <w:p w:rsidR="00317D13" w:rsidRPr="00AB47A2" w:rsidRDefault="00317D13" w:rsidP="00AB47A2">
      <w:pPr>
        <w:spacing w:line="360" w:lineRule="atLeast"/>
        <w:rPr>
          <w:rFonts w:ascii="Times New Roman"/>
        </w:rPr>
      </w:pPr>
    </w:p>
    <w:p w:rsidR="00317D13" w:rsidRPr="00AB47A2" w:rsidRDefault="00317D13" w:rsidP="00AB47A2">
      <w:pPr>
        <w:spacing w:line="360" w:lineRule="atLeast"/>
        <w:rPr>
          <w:rFonts w:ascii="Times New Roman"/>
        </w:rPr>
      </w:pPr>
    </w:p>
    <w:p w:rsidR="00317D13" w:rsidRDefault="00317D13" w:rsidP="00AB47A2">
      <w:pPr>
        <w:spacing w:line="360" w:lineRule="atLeast"/>
        <w:rPr>
          <w:rFonts w:ascii="Times New Roman" w:hint="eastAsia"/>
        </w:rPr>
      </w:pPr>
    </w:p>
    <w:p w:rsidR="00687607" w:rsidRDefault="00687607" w:rsidP="00AB47A2">
      <w:pPr>
        <w:spacing w:line="360" w:lineRule="atLeast"/>
        <w:rPr>
          <w:rFonts w:ascii="Times New Roman" w:hint="eastAsia"/>
        </w:rPr>
      </w:pPr>
    </w:p>
    <w:p w:rsidR="00687607" w:rsidRDefault="00687607" w:rsidP="00AB47A2">
      <w:pPr>
        <w:spacing w:line="360" w:lineRule="atLeast"/>
        <w:rPr>
          <w:rFonts w:ascii="Times New Roman" w:hint="eastAsia"/>
        </w:rPr>
      </w:pPr>
    </w:p>
    <w:p w:rsidR="00687607" w:rsidRPr="00AB47A2" w:rsidRDefault="00687607" w:rsidP="00AB47A2">
      <w:pPr>
        <w:spacing w:line="360" w:lineRule="atLeast"/>
        <w:rPr>
          <w:rFonts w:ascii="Times New Roman" w:hint="eastAsia"/>
        </w:rPr>
      </w:pPr>
    </w:p>
    <w:p w:rsidR="00317D13" w:rsidRPr="00AB47A2" w:rsidRDefault="00317D13" w:rsidP="00AB47A2">
      <w:pPr>
        <w:spacing w:line="360" w:lineRule="atLeast"/>
        <w:rPr>
          <w:rFonts w:ascii="Times New Roman"/>
        </w:rPr>
      </w:pPr>
    </w:p>
    <w:p w:rsidR="00317D13" w:rsidRPr="00687607" w:rsidRDefault="00317D13" w:rsidP="00AB47A2">
      <w:pPr>
        <w:spacing w:line="360" w:lineRule="atLeast"/>
        <w:rPr>
          <w:rFonts w:ascii="Times New Roman"/>
          <w:sz w:val="32"/>
          <w:szCs w:val="32"/>
        </w:rPr>
      </w:pPr>
    </w:p>
    <w:p w:rsidR="00317D13" w:rsidRPr="00687607" w:rsidRDefault="00317D13" w:rsidP="00AB47A2">
      <w:pPr>
        <w:pStyle w:val="aa"/>
        <w:tabs>
          <w:tab w:val="left" w:pos="2550"/>
          <w:tab w:val="center" w:pos="6990"/>
        </w:tabs>
        <w:rPr>
          <w:rFonts w:eastAsia="楷体_GB2312"/>
          <w:bCs/>
          <w:szCs w:val="32"/>
        </w:rPr>
      </w:pPr>
      <w:r w:rsidRPr="00687607">
        <w:rPr>
          <w:rFonts w:eastAsia="楷体_GB2312"/>
          <w:bCs/>
          <w:szCs w:val="32"/>
        </w:rPr>
        <w:t>软件测试部</w:t>
      </w:r>
    </w:p>
    <w:p w:rsidR="00317D13" w:rsidRPr="00687607" w:rsidRDefault="00A53501" w:rsidP="00AB47A2">
      <w:pPr>
        <w:pStyle w:val="aa"/>
        <w:tabs>
          <w:tab w:val="left" w:pos="2550"/>
          <w:tab w:val="center" w:pos="6990"/>
        </w:tabs>
        <w:rPr>
          <w:rFonts w:eastAsia="楷体_GB2312"/>
          <w:b/>
          <w:bCs/>
          <w:szCs w:val="32"/>
        </w:rPr>
      </w:pPr>
      <w:r>
        <w:rPr>
          <w:rFonts w:eastAsia="楷体_GB2312"/>
          <w:bCs/>
          <w:szCs w:val="32"/>
        </w:rPr>
        <w:t>20</w:t>
      </w:r>
      <w:r>
        <w:rPr>
          <w:rFonts w:eastAsia="楷体_GB2312" w:hint="eastAsia"/>
          <w:bCs/>
          <w:szCs w:val="32"/>
        </w:rPr>
        <w:t>14</w:t>
      </w:r>
      <w:r w:rsidR="00664358" w:rsidRPr="00687607">
        <w:rPr>
          <w:rFonts w:eastAsia="楷体_GB2312" w:hint="eastAsia"/>
          <w:bCs/>
          <w:szCs w:val="32"/>
        </w:rPr>
        <w:t>/</w:t>
      </w:r>
      <w:r w:rsidRPr="00ED29F0">
        <w:rPr>
          <w:rFonts w:eastAsia="楷体_GB2312" w:hint="eastAsia"/>
          <w:bCs/>
          <w:szCs w:val="32"/>
        </w:rPr>
        <w:t>08</w:t>
      </w:r>
      <w:r w:rsidR="00664358" w:rsidRPr="00ED29F0">
        <w:rPr>
          <w:rFonts w:eastAsia="楷体_GB2312" w:hint="eastAsia"/>
          <w:bCs/>
          <w:szCs w:val="32"/>
        </w:rPr>
        <w:t>/</w:t>
      </w:r>
      <w:r w:rsidRPr="00ED29F0">
        <w:rPr>
          <w:rFonts w:eastAsia="楷体_GB2312" w:hint="eastAsia"/>
          <w:bCs/>
          <w:szCs w:val="32"/>
        </w:rPr>
        <w:t>27</w:t>
      </w:r>
      <w:r w:rsidR="00664358" w:rsidRPr="00687607">
        <w:rPr>
          <w:rFonts w:eastAsia="楷体_GB2312"/>
          <w:b/>
          <w:bCs/>
          <w:szCs w:val="32"/>
        </w:rPr>
        <w:t xml:space="preserve"> </w:t>
      </w:r>
    </w:p>
    <w:p w:rsidR="00653419" w:rsidRPr="00AB47A2" w:rsidRDefault="00317D13" w:rsidP="00AB47A2">
      <w:pPr>
        <w:pStyle w:val="a3"/>
        <w:spacing w:line="360" w:lineRule="atLeast"/>
        <w:ind w:left="0" w:firstLine="0"/>
        <w:rPr>
          <w:rFonts w:ascii="Times New Roman"/>
        </w:rPr>
        <w:sectPr w:rsidR="00653419" w:rsidRPr="00AB47A2" w:rsidSect="008858D1">
          <w:footerReference w:type="even" r:id="rId8"/>
          <w:pgSz w:w="11906" w:h="16838"/>
          <w:pgMar w:top="1440" w:right="1800" w:bottom="1440" w:left="1800" w:header="851" w:footer="992" w:gutter="0"/>
          <w:pgNumType w:start="1"/>
          <w:cols w:space="425"/>
          <w:docGrid w:type="lines" w:linePitch="312"/>
        </w:sectPr>
      </w:pPr>
      <w:r w:rsidRPr="00AB47A2">
        <w:rPr>
          <w:rFonts w:ascii="Times New Roman"/>
        </w:rPr>
        <w:t xml:space="preserve">                          </w:t>
      </w:r>
    </w:p>
    <w:p w:rsidR="00317D13" w:rsidRPr="00AB47A2" w:rsidRDefault="00317D13" w:rsidP="00AB47A2">
      <w:pPr>
        <w:spacing w:line="360" w:lineRule="atLeast"/>
        <w:rPr>
          <w:rFonts w:ascii="Times New Roman"/>
        </w:rPr>
      </w:pPr>
    </w:p>
    <w:tbl>
      <w:tblPr>
        <w:tblW w:w="817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00"/>
        <w:gridCol w:w="1334"/>
        <w:gridCol w:w="900"/>
        <w:gridCol w:w="5043"/>
      </w:tblGrid>
      <w:tr w:rsidR="00FF30BD">
        <w:tblPrEx>
          <w:tblCellMar>
            <w:top w:w="0" w:type="dxa"/>
            <w:bottom w:w="0" w:type="dxa"/>
          </w:tblCellMar>
        </w:tblPrEx>
        <w:trPr>
          <w:cantSplit/>
          <w:trHeight w:val="338"/>
          <w:jc w:val="center"/>
        </w:trPr>
        <w:tc>
          <w:tcPr>
            <w:tcW w:w="8177" w:type="dxa"/>
            <w:gridSpan w:val="4"/>
            <w:shd w:val="clear" w:color="auto" w:fill="CCFFCC"/>
          </w:tcPr>
          <w:p w:rsidR="00FF30BD" w:rsidRDefault="00FF30BD" w:rsidP="005D6D34">
            <w:pPr>
              <w:pStyle w:val="af2"/>
              <w:rPr>
                <w:rFonts w:hint="eastAsia"/>
              </w:rPr>
            </w:pPr>
            <w:r>
              <w:rPr>
                <w:rFonts w:hint="eastAsia"/>
              </w:rPr>
              <w:t>更新历史</w:t>
            </w:r>
          </w:p>
        </w:tc>
      </w:tr>
      <w:tr w:rsidR="00FF30BD">
        <w:tblPrEx>
          <w:tblCellMar>
            <w:top w:w="0" w:type="dxa"/>
            <w:bottom w:w="0" w:type="dxa"/>
          </w:tblCellMar>
        </w:tblPrEx>
        <w:trPr>
          <w:cantSplit/>
          <w:jc w:val="center"/>
        </w:trPr>
        <w:tc>
          <w:tcPr>
            <w:tcW w:w="900" w:type="dxa"/>
            <w:tcBorders>
              <w:bottom w:val="single" w:sz="6" w:space="0" w:color="auto"/>
            </w:tcBorders>
            <w:shd w:val="clear" w:color="auto" w:fill="CCFFCC"/>
          </w:tcPr>
          <w:p w:rsidR="00FF30BD" w:rsidRDefault="00FF30BD" w:rsidP="005D6D34">
            <w:pPr>
              <w:pStyle w:val="af2"/>
            </w:pPr>
            <w:r>
              <w:rPr>
                <w:rFonts w:hint="eastAsia"/>
              </w:rPr>
              <w:t>编写人</w:t>
            </w:r>
          </w:p>
        </w:tc>
        <w:tc>
          <w:tcPr>
            <w:tcW w:w="1334" w:type="dxa"/>
            <w:tcBorders>
              <w:bottom w:val="single" w:sz="6" w:space="0" w:color="auto"/>
            </w:tcBorders>
            <w:shd w:val="clear" w:color="auto" w:fill="CCFFCC"/>
          </w:tcPr>
          <w:p w:rsidR="00FF30BD" w:rsidRDefault="00FF30BD" w:rsidP="005D6D34">
            <w:pPr>
              <w:pStyle w:val="af2"/>
              <w:rPr>
                <w:rFonts w:hint="eastAsia"/>
              </w:rPr>
            </w:pPr>
            <w:r>
              <w:rPr>
                <w:rFonts w:hint="eastAsia"/>
              </w:rPr>
              <w:t>日期</w:t>
            </w:r>
          </w:p>
        </w:tc>
        <w:tc>
          <w:tcPr>
            <w:tcW w:w="900" w:type="dxa"/>
            <w:tcBorders>
              <w:bottom w:val="single" w:sz="6" w:space="0" w:color="auto"/>
            </w:tcBorders>
            <w:shd w:val="clear" w:color="auto" w:fill="CCFFCC"/>
          </w:tcPr>
          <w:p w:rsidR="00FF30BD" w:rsidRDefault="00FF30BD" w:rsidP="005D6D34">
            <w:pPr>
              <w:pStyle w:val="af2"/>
              <w:rPr>
                <w:rFonts w:hint="eastAsia"/>
              </w:rPr>
            </w:pPr>
            <w:r>
              <w:rPr>
                <w:rFonts w:hint="eastAsia"/>
              </w:rPr>
              <w:t>版本号</w:t>
            </w:r>
          </w:p>
        </w:tc>
        <w:tc>
          <w:tcPr>
            <w:tcW w:w="5043" w:type="dxa"/>
            <w:tcBorders>
              <w:bottom w:val="single" w:sz="6" w:space="0" w:color="auto"/>
            </w:tcBorders>
            <w:shd w:val="clear" w:color="auto" w:fill="CCFFCC"/>
          </w:tcPr>
          <w:p w:rsidR="00FF30BD" w:rsidRDefault="00FF30BD" w:rsidP="005D6D34">
            <w:pPr>
              <w:pStyle w:val="af2"/>
              <w:rPr>
                <w:rFonts w:hint="eastAsia"/>
              </w:rPr>
            </w:pPr>
            <w:r>
              <w:rPr>
                <w:rFonts w:hint="eastAsia"/>
              </w:rPr>
              <w:t>变更内容</w:t>
            </w:r>
          </w:p>
        </w:tc>
      </w:tr>
      <w:tr w:rsidR="00FF30BD">
        <w:tblPrEx>
          <w:tblCellMar>
            <w:top w:w="0" w:type="dxa"/>
            <w:bottom w:w="0" w:type="dxa"/>
          </w:tblCellMar>
        </w:tblPrEx>
        <w:trPr>
          <w:cantSplit/>
          <w:jc w:val="center"/>
        </w:trPr>
        <w:tc>
          <w:tcPr>
            <w:tcW w:w="900" w:type="dxa"/>
            <w:tcBorders>
              <w:top w:val="single" w:sz="6" w:space="0" w:color="auto"/>
              <w:bottom w:val="single" w:sz="6" w:space="0" w:color="auto"/>
            </w:tcBorders>
            <w:shd w:val="clear" w:color="auto" w:fill="auto"/>
          </w:tcPr>
          <w:p w:rsidR="00FF30BD" w:rsidRDefault="00A53501" w:rsidP="005D6D34">
            <w:pPr>
              <w:pStyle w:val="af2"/>
              <w:rPr>
                <w:rFonts w:hint="eastAsia"/>
              </w:rPr>
            </w:pPr>
            <w:r>
              <w:rPr>
                <w:rFonts w:hint="eastAsia"/>
              </w:rPr>
              <w:t>戴世平</w:t>
            </w:r>
          </w:p>
        </w:tc>
        <w:tc>
          <w:tcPr>
            <w:tcW w:w="1334" w:type="dxa"/>
            <w:tcBorders>
              <w:top w:val="single" w:sz="6" w:space="0" w:color="auto"/>
              <w:bottom w:val="single" w:sz="6" w:space="0" w:color="auto"/>
            </w:tcBorders>
            <w:shd w:val="clear" w:color="auto" w:fill="auto"/>
          </w:tcPr>
          <w:p w:rsidR="00FF30BD" w:rsidRDefault="00A53501" w:rsidP="005D6D34">
            <w:pPr>
              <w:pStyle w:val="af2"/>
              <w:rPr>
                <w:rFonts w:hint="eastAsia"/>
              </w:rPr>
            </w:pPr>
            <w:r>
              <w:rPr>
                <w:rFonts w:hint="eastAsia"/>
              </w:rPr>
              <w:t>2014.08.2</w:t>
            </w:r>
            <w:r w:rsidR="0029129E">
              <w:rPr>
                <w:rFonts w:hint="eastAsia"/>
              </w:rPr>
              <w:t>7</w:t>
            </w:r>
          </w:p>
        </w:tc>
        <w:tc>
          <w:tcPr>
            <w:tcW w:w="900" w:type="dxa"/>
            <w:tcBorders>
              <w:top w:val="single" w:sz="6" w:space="0" w:color="auto"/>
              <w:bottom w:val="single" w:sz="6" w:space="0" w:color="auto"/>
            </w:tcBorders>
            <w:shd w:val="clear" w:color="auto" w:fill="auto"/>
          </w:tcPr>
          <w:p w:rsidR="00FF30BD" w:rsidRDefault="00A53501" w:rsidP="005D6D34">
            <w:pPr>
              <w:pStyle w:val="af2"/>
              <w:rPr>
                <w:rFonts w:hint="eastAsia"/>
              </w:rPr>
            </w:pPr>
            <w:r>
              <w:rPr>
                <w:rFonts w:hint="eastAsia"/>
              </w:rPr>
              <w:t>V1.3</w:t>
            </w:r>
          </w:p>
        </w:tc>
        <w:tc>
          <w:tcPr>
            <w:tcW w:w="5043" w:type="dxa"/>
            <w:tcBorders>
              <w:top w:val="single" w:sz="6" w:space="0" w:color="auto"/>
              <w:bottom w:val="single" w:sz="6" w:space="0" w:color="auto"/>
            </w:tcBorders>
            <w:shd w:val="clear" w:color="auto" w:fill="auto"/>
          </w:tcPr>
          <w:p w:rsidR="00FF30BD" w:rsidRDefault="00FF30BD" w:rsidP="005D6D34">
            <w:pPr>
              <w:pStyle w:val="af2"/>
              <w:rPr>
                <w:rFonts w:hint="eastAsia"/>
              </w:rPr>
            </w:pPr>
          </w:p>
        </w:tc>
      </w:tr>
      <w:tr w:rsidR="00FF30BD">
        <w:tblPrEx>
          <w:tblCellMar>
            <w:top w:w="0" w:type="dxa"/>
            <w:bottom w:w="0" w:type="dxa"/>
          </w:tblCellMar>
        </w:tblPrEx>
        <w:trPr>
          <w:cantSplit/>
          <w:jc w:val="center"/>
        </w:trPr>
        <w:tc>
          <w:tcPr>
            <w:tcW w:w="900" w:type="dxa"/>
            <w:tcBorders>
              <w:top w:val="single" w:sz="6" w:space="0" w:color="auto"/>
              <w:bottom w:val="double" w:sz="4" w:space="0" w:color="auto"/>
            </w:tcBorders>
            <w:shd w:val="clear" w:color="auto" w:fill="auto"/>
          </w:tcPr>
          <w:p w:rsidR="00FF30BD" w:rsidRDefault="00FF30BD" w:rsidP="005D6D34">
            <w:pPr>
              <w:pStyle w:val="af2"/>
              <w:rPr>
                <w:rFonts w:hint="eastAsia"/>
              </w:rPr>
            </w:pPr>
          </w:p>
        </w:tc>
        <w:tc>
          <w:tcPr>
            <w:tcW w:w="1334" w:type="dxa"/>
            <w:tcBorders>
              <w:top w:val="single" w:sz="6" w:space="0" w:color="auto"/>
              <w:bottom w:val="double" w:sz="4" w:space="0" w:color="auto"/>
            </w:tcBorders>
            <w:shd w:val="clear" w:color="auto" w:fill="auto"/>
          </w:tcPr>
          <w:p w:rsidR="00FF30BD" w:rsidRDefault="00FF30BD" w:rsidP="005D6D34">
            <w:pPr>
              <w:pStyle w:val="af2"/>
              <w:rPr>
                <w:rFonts w:hint="eastAsia"/>
              </w:rPr>
            </w:pPr>
          </w:p>
        </w:tc>
        <w:tc>
          <w:tcPr>
            <w:tcW w:w="900" w:type="dxa"/>
            <w:tcBorders>
              <w:top w:val="single" w:sz="6" w:space="0" w:color="auto"/>
              <w:bottom w:val="double" w:sz="4" w:space="0" w:color="auto"/>
            </w:tcBorders>
            <w:shd w:val="clear" w:color="auto" w:fill="auto"/>
          </w:tcPr>
          <w:p w:rsidR="00FF30BD" w:rsidRDefault="00FF30BD" w:rsidP="005D6D34">
            <w:pPr>
              <w:pStyle w:val="af2"/>
              <w:rPr>
                <w:rFonts w:hint="eastAsia"/>
              </w:rPr>
            </w:pPr>
          </w:p>
        </w:tc>
        <w:tc>
          <w:tcPr>
            <w:tcW w:w="5043" w:type="dxa"/>
            <w:tcBorders>
              <w:top w:val="single" w:sz="6" w:space="0" w:color="auto"/>
              <w:bottom w:val="double" w:sz="4" w:space="0" w:color="auto"/>
            </w:tcBorders>
            <w:shd w:val="clear" w:color="auto" w:fill="auto"/>
          </w:tcPr>
          <w:p w:rsidR="00FF30BD" w:rsidRDefault="00FF30BD" w:rsidP="005D6D34">
            <w:pPr>
              <w:pStyle w:val="af2"/>
              <w:rPr>
                <w:rFonts w:hint="eastAsia"/>
              </w:rPr>
            </w:pPr>
          </w:p>
        </w:tc>
      </w:tr>
    </w:tbl>
    <w:p w:rsidR="00317D13" w:rsidRPr="00FF30BD" w:rsidRDefault="00317D13" w:rsidP="00AB47A2">
      <w:pPr>
        <w:pStyle w:val="a4"/>
        <w:spacing w:line="360" w:lineRule="atLeast"/>
        <w:rPr>
          <w:rFonts w:ascii="Times New Roman"/>
          <w:sz w:val="21"/>
          <w:szCs w:val="21"/>
        </w:rPr>
      </w:pPr>
    </w:p>
    <w:p w:rsidR="00317D13" w:rsidRPr="00AB47A2" w:rsidRDefault="00317D13" w:rsidP="007D6CF4">
      <w:r w:rsidRPr="00AB47A2">
        <w:br w:type="page"/>
      </w:r>
    </w:p>
    <w:p w:rsidR="00317D13" w:rsidRPr="00AB47A2" w:rsidRDefault="00317D13" w:rsidP="00AB47A2">
      <w:pPr>
        <w:pStyle w:val="a4"/>
        <w:spacing w:line="360" w:lineRule="atLeast"/>
        <w:rPr>
          <w:rFonts w:ascii="Times New Roman"/>
        </w:rPr>
      </w:pPr>
      <w:r w:rsidRPr="00AB47A2">
        <w:rPr>
          <w:rFonts w:ascii="Times New Roman"/>
        </w:rPr>
        <w:lastRenderedPageBreak/>
        <w:t>目</w:t>
      </w:r>
      <w:r w:rsidRPr="00AB47A2">
        <w:rPr>
          <w:rFonts w:ascii="Times New Roman"/>
        </w:rPr>
        <w:t xml:space="preserve">  </w:t>
      </w:r>
      <w:r w:rsidRPr="00AB47A2">
        <w:rPr>
          <w:rFonts w:ascii="Times New Roman"/>
        </w:rPr>
        <w:t>录</w:t>
      </w:r>
    </w:p>
    <w:p w:rsidR="00D2640A" w:rsidRDefault="00664358">
      <w:pPr>
        <w:pStyle w:val="10"/>
        <w:rPr>
          <w:rFonts w:ascii="Calibri" w:hAnsi="Calibri"/>
          <w:snapToGrid/>
          <w:kern w:val="2"/>
          <w:szCs w:val="22"/>
        </w:rPr>
      </w:pPr>
      <w:r>
        <w:rPr>
          <w:rFonts w:ascii="Times New Roman"/>
        </w:rPr>
        <w:fldChar w:fldCharType="begin"/>
      </w:r>
      <w:r>
        <w:rPr>
          <w:rFonts w:ascii="Times New Roman"/>
        </w:rPr>
        <w:instrText xml:space="preserve"> TOC \o "1-3" \h \z \u </w:instrText>
      </w:r>
      <w:r>
        <w:rPr>
          <w:rFonts w:ascii="Times New Roman"/>
        </w:rPr>
        <w:fldChar w:fldCharType="separate"/>
      </w:r>
      <w:hyperlink w:anchor="_Toc398119053" w:history="1">
        <w:r w:rsidR="00D2640A" w:rsidRPr="0044326A">
          <w:rPr>
            <w:rStyle w:val="ac"/>
            <w:rFonts w:hint="eastAsia"/>
          </w:rPr>
          <w:t>系统测试报告</w:t>
        </w:r>
        <w:r w:rsidR="00D2640A">
          <w:rPr>
            <w:webHidden/>
          </w:rPr>
          <w:tab/>
        </w:r>
        <w:r w:rsidR="00D2640A">
          <w:rPr>
            <w:webHidden/>
          </w:rPr>
          <w:fldChar w:fldCharType="begin"/>
        </w:r>
        <w:r w:rsidR="00D2640A">
          <w:rPr>
            <w:webHidden/>
          </w:rPr>
          <w:instrText xml:space="preserve"> PAGEREF _Toc398119053 \h </w:instrText>
        </w:r>
        <w:r w:rsidR="00D2640A">
          <w:rPr>
            <w:webHidden/>
          </w:rPr>
        </w:r>
        <w:r w:rsidR="00D2640A">
          <w:rPr>
            <w:webHidden/>
          </w:rPr>
          <w:fldChar w:fldCharType="separate"/>
        </w:r>
        <w:r w:rsidR="004E4500">
          <w:rPr>
            <w:webHidden/>
          </w:rPr>
          <w:t>1</w:t>
        </w:r>
        <w:r w:rsidR="00D2640A">
          <w:rPr>
            <w:webHidden/>
          </w:rPr>
          <w:fldChar w:fldCharType="end"/>
        </w:r>
      </w:hyperlink>
    </w:p>
    <w:p w:rsidR="00D2640A" w:rsidRDefault="00D2640A">
      <w:pPr>
        <w:pStyle w:val="10"/>
        <w:rPr>
          <w:rFonts w:ascii="Calibri" w:hAnsi="Calibri"/>
          <w:snapToGrid/>
          <w:kern w:val="2"/>
          <w:szCs w:val="22"/>
        </w:rPr>
      </w:pPr>
      <w:hyperlink w:anchor="_Toc398119054" w:history="1">
        <w:r w:rsidRPr="0044326A">
          <w:rPr>
            <w:rStyle w:val="ac"/>
            <w:rFonts w:ascii="Times New Roman"/>
          </w:rPr>
          <w:t>1.</w:t>
        </w:r>
        <w:r>
          <w:rPr>
            <w:rFonts w:ascii="Calibri" w:hAnsi="Calibri"/>
            <w:snapToGrid/>
            <w:kern w:val="2"/>
            <w:szCs w:val="22"/>
          </w:rPr>
          <w:tab/>
        </w:r>
        <w:r w:rsidRPr="0044326A">
          <w:rPr>
            <w:rStyle w:val="ac"/>
            <w:rFonts w:ascii="Times New Roman" w:hint="eastAsia"/>
          </w:rPr>
          <w:t>引言</w:t>
        </w:r>
        <w:r>
          <w:rPr>
            <w:webHidden/>
          </w:rPr>
          <w:tab/>
        </w:r>
        <w:r>
          <w:rPr>
            <w:webHidden/>
          </w:rPr>
          <w:fldChar w:fldCharType="begin"/>
        </w:r>
        <w:r>
          <w:rPr>
            <w:webHidden/>
          </w:rPr>
          <w:instrText xml:space="preserve"> PAGEREF _Toc398119054 \h </w:instrText>
        </w:r>
        <w:r>
          <w:rPr>
            <w:webHidden/>
          </w:rPr>
        </w:r>
        <w:r>
          <w:rPr>
            <w:webHidden/>
          </w:rPr>
          <w:fldChar w:fldCharType="separate"/>
        </w:r>
        <w:r w:rsidR="004E4500">
          <w:rPr>
            <w:webHidden/>
          </w:rPr>
          <w:t>3</w:t>
        </w:r>
        <w:r>
          <w:rPr>
            <w:webHidden/>
          </w:rPr>
          <w:fldChar w:fldCharType="end"/>
        </w:r>
      </w:hyperlink>
    </w:p>
    <w:p w:rsidR="00D2640A" w:rsidRDefault="00D2640A">
      <w:pPr>
        <w:pStyle w:val="10"/>
        <w:rPr>
          <w:rFonts w:ascii="Calibri" w:hAnsi="Calibri"/>
          <w:snapToGrid/>
          <w:kern w:val="2"/>
          <w:szCs w:val="22"/>
        </w:rPr>
      </w:pPr>
      <w:hyperlink w:anchor="_Toc398119055" w:history="1">
        <w:r w:rsidRPr="0044326A">
          <w:rPr>
            <w:rStyle w:val="ac"/>
            <w:rFonts w:ascii="Times New Roman"/>
          </w:rPr>
          <w:t>2.</w:t>
        </w:r>
        <w:r>
          <w:rPr>
            <w:rFonts w:ascii="Calibri" w:hAnsi="Calibri"/>
            <w:snapToGrid/>
            <w:kern w:val="2"/>
            <w:szCs w:val="22"/>
          </w:rPr>
          <w:tab/>
        </w:r>
        <w:r w:rsidRPr="0044326A">
          <w:rPr>
            <w:rStyle w:val="ac"/>
            <w:rFonts w:ascii="Times New Roman" w:hint="eastAsia"/>
          </w:rPr>
          <w:t>测试参考文档</w:t>
        </w:r>
        <w:r>
          <w:rPr>
            <w:webHidden/>
          </w:rPr>
          <w:tab/>
        </w:r>
        <w:r>
          <w:rPr>
            <w:webHidden/>
          </w:rPr>
          <w:fldChar w:fldCharType="begin"/>
        </w:r>
        <w:r>
          <w:rPr>
            <w:webHidden/>
          </w:rPr>
          <w:instrText xml:space="preserve"> PAGEREF _Toc398119055 \h </w:instrText>
        </w:r>
        <w:r>
          <w:rPr>
            <w:webHidden/>
          </w:rPr>
        </w:r>
        <w:r>
          <w:rPr>
            <w:webHidden/>
          </w:rPr>
          <w:fldChar w:fldCharType="separate"/>
        </w:r>
        <w:r w:rsidR="004E4500">
          <w:rPr>
            <w:webHidden/>
          </w:rPr>
          <w:t>3</w:t>
        </w:r>
        <w:r>
          <w:rPr>
            <w:webHidden/>
          </w:rPr>
          <w:fldChar w:fldCharType="end"/>
        </w:r>
      </w:hyperlink>
    </w:p>
    <w:p w:rsidR="00D2640A" w:rsidRDefault="00D2640A">
      <w:pPr>
        <w:pStyle w:val="10"/>
        <w:rPr>
          <w:rFonts w:ascii="Calibri" w:hAnsi="Calibri"/>
          <w:snapToGrid/>
          <w:kern w:val="2"/>
          <w:szCs w:val="22"/>
        </w:rPr>
      </w:pPr>
      <w:hyperlink w:anchor="_Toc398119056" w:history="1">
        <w:r w:rsidRPr="0044326A">
          <w:rPr>
            <w:rStyle w:val="ac"/>
            <w:rFonts w:ascii="Times New Roman"/>
          </w:rPr>
          <w:t>3.</w:t>
        </w:r>
        <w:r>
          <w:rPr>
            <w:rFonts w:ascii="Calibri" w:hAnsi="Calibri"/>
            <w:snapToGrid/>
            <w:kern w:val="2"/>
            <w:szCs w:val="22"/>
          </w:rPr>
          <w:tab/>
        </w:r>
        <w:r w:rsidRPr="0044326A">
          <w:rPr>
            <w:rStyle w:val="ac"/>
            <w:rFonts w:ascii="Times New Roman" w:hint="eastAsia"/>
          </w:rPr>
          <w:t>测试设计简介</w:t>
        </w:r>
        <w:r>
          <w:rPr>
            <w:webHidden/>
          </w:rPr>
          <w:tab/>
        </w:r>
        <w:r>
          <w:rPr>
            <w:webHidden/>
          </w:rPr>
          <w:fldChar w:fldCharType="begin"/>
        </w:r>
        <w:r>
          <w:rPr>
            <w:webHidden/>
          </w:rPr>
          <w:instrText xml:space="preserve"> PAGEREF _Toc398119056 \h </w:instrText>
        </w:r>
        <w:r>
          <w:rPr>
            <w:webHidden/>
          </w:rPr>
        </w:r>
        <w:r>
          <w:rPr>
            <w:webHidden/>
          </w:rPr>
          <w:fldChar w:fldCharType="separate"/>
        </w:r>
        <w:r w:rsidR="004E4500">
          <w:rPr>
            <w:webHidden/>
          </w:rPr>
          <w:t>3</w:t>
        </w:r>
        <w:r>
          <w:rPr>
            <w:webHidden/>
          </w:rPr>
          <w:fldChar w:fldCharType="end"/>
        </w:r>
      </w:hyperlink>
    </w:p>
    <w:p w:rsidR="00D2640A" w:rsidRDefault="00D2640A">
      <w:pPr>
        <w:pStyle w:val="20"/>
        <w:tabs>
          <w:tab w:val="left" w:pos="1050"/>
          <w:tab w:val="right" w:leader="dot" w:pos="8296"/>
        </w:tabs>
        <w:rPr>
          <w:rFonts w:ascii="Calibri" w:hAnsi="Calibri"/>
          <w:noProof/>
          <w:snapToGrid/>
          <w:kern w:val="2"/>
          <w:szCs w:val="22"/>
        </w:rPr>
      </w:pPr>
      <w:hyperlink w:anchor="_Toc398119057" w:history="1">
        <w:r w:rsidRPr="0044326A">
          <w:rPr>
            <w:rStyle w:val="ac"/>
            <w:rFonts w:ascii="Times New Roman"/>
            <w:noProof/>
          </w:rPr>
          <w:t>3.1</w:t>
        </w:r>
        <w:r>
          <w:rPr>
            <w:rFonts w:ascii="Calibri" w:hAnsi="Calibri"/>
            <w:noProof/>
            <w:snapToGrid/>
            <w:kern w:val="2"/>
            <w:szCs w:val="22"/>
          </w:rPr>
          <w:tab/>
        </w:r>
        <w:r w:rsidRPr="0044326A">
          <w:rPr>
            <w:rStyle w:val="ac"/>
            <w:rFonts w:ascii="Times New Roman" w:hint="eastAsia"/>
            <w:noProof/>
          </w:rPr>
          <w:t>测试环境与配置</w:t>
        </w:r>
        <w:r>
          <w:rPr>
            <w:noProof/>
            <w:webHidden/>
          </w:rPr>
          <w:tab/>
        </w:r>
        <w:r>
          <w:rPr>
            <w:noProof/>
            <w:webHidden/>
          </w:rPr>
          <w:fldChar w:fldCharType="begin"/>
        </w:r>
        <w:r>
          <w:rPr>
            <w:noProof/>
            <w:webHidden/>
          </w:rPr>
          <w:instrText xml:space="preserve"> PAGEREF _Toc398119057 \h </w:instrText>
        </w:r>
        <w:r>
          <w:rPr>
            <w:noProof/>
            <w:webHidden/>
          </w:rPr>
        </w:r>
        <w:r>
          <w:rPr>
            <w:noProof/>
            <w:webHidden/>
          </w:rPr>
          <w:fldChar w:fldCharType="separate"/>
        </w:r>
        <w:r w:rsidR="004E4500">
          <w:rPr>
            <w:noProof/>
            <w:webHidden/>
          </w:rPr>
          <w:t>3</w:t>
        </w:r>
        <w:r>
          <w:rPr>
            <w:noProof/>
            <w:webHidden/>
          </w:rPr>
          <w:fldChar w:fldCharType="end"/>
        </w:r>
      </w:hyperlink>
    </w:p>
    <w:p w:rsidR="00D2640A" w:rsidRDefault="00D2640A">
      <w:pPr>
        <w:pStyle w:val="20"/>
        <w:tabs>
          <w:tab w:val="left" w:pos="1050"/>
          <w:tab w:val="right" w:leader="dot" w:pos="8296"/>
        </w:tabs>
        <w:rPr>
          <w:rFonts w:ascii="Calibri" w:hAnsi="Calibri"/>
          <w:noProof/>
          <w:snapToGrid/>
          <w:kern w:val="2"/>
          <w:szCs w:val="22"/>
        </w:rPr>
      </w:pPr>
      <w:hyperlink w:anchor="_Toc398119058" w:history="1">
        <w:r w:rsidRPr="0044326A">
          <w:rPr>
            <w:rStyle w:val="ac"/>
            <w:rFonts w:ascii="Times New Roman"/>
            <w:noProof/>
          </w:rPr>
          <w:t>3.2</w:t>
        </w:r>
        <w:r>
          <w:rPr>
            <w:rFonts w:ascii="Calibri" w:hAnsi="Calibri"/>
            <w:noProof/>
            <w:snapToGrid/>
            <w:kern w:val="2"/>
            <w:szCs w:val="22"/>
          </w:rPr>
          <w:tab/>
        </w:r>
        <w:r w:rsidRPr="0044326A">
          <w:rPr>
            <w:rStyle w:val="ac"/>
            <w:rFonts w:ascii="Times New Roman" w:hint="eastAsia"/>
            <w:noProof/>
          </w:rPr>
          <w:t>测试方法</w:t>
        </w:r>
        <w:r>
          <w:rPr>
            <w:noProof/>
            <w:webHidden/>
          </w:rPr>
          <w:tab/>
        </w:r>
        <w:r>
          <w:rPr>
            <w:noProof/>
            <w:webHidden/>
          </w:rPr>
          <w:fldChar w:fldCharType="begin"/>
        </w:r>
        <w:r>
          <w:rPr>
            <w:noProof/>
            <w:webHidden/>
          </w:rPr>
          <w:instrText xml:space="preserve"> PAGEREF _Toc398119058 \h </w:instrText>
        </w:r>
        <w:r>
          <w:rPr>
            <w:noProof/>
            <w:webHidden/>
          </w:rPr>
        </w:r>
        <w:r>
          <w:rPr>
            <w:noProof/>
            <w:webHidden/>
          </w:rPr>
          <w:fldChar w:fldCharType="separate"/>
        </w:r>
        <w:r w:rsidR="004E4500">
          <w:rPr>
            <w:noProof/>
            <w:webHidden/>
          </w:rPr>
          <w:t>3</w:t>
        </w:r>
        <w:r>
          <w:rPr>
            <w:noProof/>
            <w:webHidden/>
          </w:rPr>
          <w:fldChar w:fldCharType="end"/>
        </w:r>
      </w:hyperlink>
    </w:p>
    <w:p w:rsidR="00D2640A" w:rsidRDefault="00D2640A">
      <w:pPr>
        <w:pStyle w:val="10"/>
        <w:rPr>
          <w:rFonts w:ascii="Calibri" w:hAnsi="Calibri"/>
          <w:snapToGrid/>
          <w:kern w:val="2"/>
          <w:szCs w:val="22"/>
        </w:rPr>
      </w:pPr>
      <w:hyperlink w:anchor="_Toc398119059" w:history="1">
        <w:r w:rsidRPr="0044326A">
          <w:rPr>
            <w:rStyle w:val="ac"/>
            <w:rFonts w:ascii="Times New Roman"/>
          </w:rPr>
          <w:t>4.</w:t>
        </w:r>
        <w:r>
          <w:rPr>
            <w:rFonts w:ascii="Calibri" w:hAnsi="Calibri"/>
            <w:snapToGrid/>
            <w:kern w:val="2"/>
            <w:szCs w:val="22"/>
          </w:rPr>
          <w:tab/>
        </w:r>
        <w:r w:rsidRPr="0044326A">
          <w:rPr>
            <w:rStyle w:val="ac"/>
            <w:rFonts w:ascii="Times New Roman" w:hAnsi="宋体" w:hint="eastAsia"/>
          </w:rPr>
          <w:t>测试情况</w:t>
        </w:r>
        <w:r>
          <w:rPr>
            <w:webHidden/>
          </w:rPr>
          <w:tab/>
        </w:r>
        <w:r>
          <w:rPr>
            <w:webHidden/>
          </w:rPr>
          <w:fldChar w:fldCharType="begin"/>
        </w:r>
        <w:r>
          <w:rPr>
            <w:webHidden/>
          </w:rPr>
          <w:instrText xml:space="preserve"> PAGEREF _Toc398119059 \h </w:instrText>
        </w:r>
        <w:r>
          <w:rPr>
            <w:webHidden/>
          </w:rPr>
        </w:r>
        <w:r>
          <w:rPr>
            <w:webHidden/>
          </w:rPr>
          <w:fldChar w:fldCharType="separate"/>
        </w:r>
        <w:r w:rsidR="004E4500">
          <w:rPr>
            <w:webHidden/>
          </w:rPr>
          <w:t>3</w:t>
        </w:r>
        <w:r>
          <w:rPr>
            <w:webHidden/>
          </w:rPr>
          <w:fldChar w:fldCharType="end"/>
        </w:r>
      </w:hyperlink>
    </w:p>
    <w:p w:rsidR="00D2640A" w:rsidRDefault="00D2640A">
      <w:pPr>
        <w:pStyle w:val="20"/>
        <w:tabs>
          <w:tab w:val="left" w:pos="1050"/>
          <w:tab w:val="right" w:leader="dot" w:pos="8296"/>
        </w:tabs>
        <w:rPr>
          <w:rFonts w:ascii="Calibri" w:hAnsi="Calibri"/>
          <w:noProof/>
          <w:snapToGrid/>
          <w:kern w:val="2"/>
          <w:szCs w:val="22"/>
        </w:rPr>
      </w:pPr>
      <w:hyperlink w:anchor="_Toc398119060" w:history="1">
        <w:r w:rsidRPr="0044326A">
          <w:rPr>
            <w:rStyle w:val="ac"/>
            <w:rFonts w:ascii="Times New Roman"/>
            <w:noProof/>
          </w:rPr>
          <w:t>4.1</w:t>
        </w:r>
        <w:r>
          <w:rPr>
            <w:rFonts w:ascii="Calibri" w:hAnsi="Calibri"/>
            <w:noProof/>
            <w:snapToGrid/>
            <w:kern w:val="2"/>
            <w:szCs w:val="22"/>
          </w:rPr>
          <w:tab/>
        </w:r>
        <w:r w:rsidRPr="0044326A">
          <w:rPr>
            <w:rStyle w:val="ac"/>
            <w:rFonts w:ascii="Times New Roman" w:hint="eastAsia"/>
            <w:noProof/>
          </w:rPr>
          <w:t>测试执行情况</w:t>
        </w:r>
        <w:r>
          <w:rPr>
            <w:noProof/>
            <w:webHidden/>
          </w:rPr>
          <w:tab/>
        </w:r>
        <w:r>
          <w:rPr>
            <w:noProof/>
            <w:webHidden/>
          </w:rPr>
          <w:fldChar w:fldCharType="begin"/>
        </w:r>
        <w:r>
          <w:rPr>
            <w:noProof/>
            <w:webHidden/>
          </w:rPr>
          <w:instrText xml:space="preserve"> PAGEREF _Toc398119060 \h </w:instrText>
        </w:r>
        <w:r>
          <w:rPr>
            <w:noProof/>
            <w:webHidden/>
          </w:rPr>
        </w:r>
        <w:r>
          <w:rPr>
            <w:noProof/>
            <w:webHidden/>
          </w:rPr>
          <w:fldChar w:fldCharType="separate"/>
        </w:r>
        <w:r w:rsidR="004E4500">
          <w:rPr>
            <w:noProof/>
            <w:webHidden/>
          </w:rPr>
          <w:t>3</w:t>
        </w:r>
        <w:r>
          <w:rPr>
            <w:noProof/>
            <w:webHidden/>
          </w:rPr>
          <w:fldChar w:fldCharType="end"/>
        </w:r>
      </w:hyperlink>
    </w:p>
    <w:p w:rsidR="00D2640A" w:rsidRDefault="00D2640A">
      <w:pPr>
        <w:pStyle w:val="20"/>
        <w:tabs>
          <w:tab w:val="left" w:pos="1050"/>
          <w:tab w:val="right" w:leader="dot" w:pos="8296"/>
        </w:tabs>
        <w:rPr>
          <w:rFonts w:ascii="Calibri" w:hAnsi="Calibri"/>
          <w:noProof/>
          <w:snapToGrid/>
          <w:kern w:val="2"/>
          <w:szCs w:val="22"/>
        </w:rPr>
      </w:pPr>
      <w:hyperlink w:anchor="_Toc398119061" w:history="1">
        <w:r w:rsidRPr="0044326A">
          <w:rPr>
            <w:rStyle w:val="ac"/>
            <w:rFonts w:ascii="Times New Roman"/>
            <w:noProof/>
          </w:rPr>
          <w:t>4.2</w:t>
        </w:r>
        <w:r>
          <w:rPr>
            <w:rFonts w:ascii="Calibri" w:hAnsi="Calibri"/>
            <w:noProof/>
            <w:snapToGrid/>
            <w:kern w:val="2"/>
            <w:szCs w:val="22"/>
          </w:rPr>
          <w:tab/>
        </w:r>
        <w:r w:rsidRPr="0044326A">
          <w:rPr>
            <w:rStyle w:val="ac"/>
            <w:rFonts w:ascii="Times New Roman" w:hint="eastAsia"/>
            <w:noProof/>
          </w:rPr>
          <w:t>测试覆盖</w:t>
        </w:r>
        <w:r>
          <w:rPr>
            <w:noProof/>
            <w:webHidden/>
          </w:rPr>
          <w:tab/>
        </w:r>
        <w:r>
          <w:rPr>
            <w:noProof/>
            <w:webHidden/>
          </w:rPr>
          <w:fldChar w:fldCharType="begin"/>
        </w:r>
        <w:r>
          <w:rPr>
            <w:noProof/>
            <w:webHidden/>
          </w:rPr>
          <w:instrText xml:space="preserve"> PAGEREF _Toc398119061 \h </w:instrText>
        </w:r>
        <w:r>
          <w:rPr>
            <w:noProof/>
            <w:webHidden/>
          </w:rPr>
        </w:r>
        <w:r>
          <w:rPr>
            <w:noProof/>
            <w:webHidden/>
          </w:rPr>
          <w:fldChar w:fldCharType="separate"/>
        </w:r>
        <w:r w:rsidR="004E4500">
          <w:rPr>
            <w:noProof/>
            <w:webHidden/>
          </w:rPr>
          <w:t>4</w:t>
        </w:r>
        <w:r>
          <w:rPr>
            <w:noProof/>
            <w:webHidden/>
          </w:rPr>
          <w:fldChar w:fldCharType="end"/>
        </w:r>
      </w:hyperlink>
    </w:p>
    <w:p w:rsidR="00D2640A" w:rsidRDefault="00D2640A">
      <w:pPr>
        <w:pStyle w:val="20"/>
        <w:tabs>
          <w:tab w:val="left" w:pos="1050"/>
          <w:tab w:val="right" w:leader="dot" w:pos="8296"/>
        </w:tabs>
        <w:rPr>
          <w:rFonts w:ascii="Calibri" w:hAnsi="Calibri"/>
          <w:noProof/>
          <w:snapToGrid/>
          <w:kern w:val="2"/>
          <w:szCs w:val="22"/>
        </w:rPr>
      </w:pPr>
      <w:hyperlink w:anchor="_Toc398119062" w:history="1">
        <w:r w:rsidRPr="0044326A">
          <w:rPr>
            <w:rStyle w:val="ac"/>
            <w:rFonts w:ascii="Times New Roman"/>
            <w:noProof/>
          </w:rPr>
          <w:t>4.3</w:t>
        </w:r>
        <w:r>
          <w:rPr>
            <w:rFonts w:ascii="Calibri" w:hAnsi="Calibri"/>
            <w:noProof/>
            <w:snapToGrid/>
            <w:kern w:val="2"/>
            <w:szCs w:val="22"/>
          </w:rPr>
          <w:tab/>
        </w:r>
        <w:r w:rsidRPr="0044326A">
          <w:rPr>
            <w:rStyle w:val="ac"/>
            <w:rFonts w:ascii="Times New Roman" w:hint="eastAsia"/>
            <w:noProof/>
          </w:rPr>
          <w:t>缺陷的统计</w:t>
        </w:r>
        <w:r>
          <w:rPr>
            <w:noProof/>
            <w:webHidden/>
          </w:rPr>
          <w:tab/>
        </w:r>
        <w:r>
          <w:rPr>
            <w:noProof/>
            <w:webHidden/>
          </w:rPr>
          <w:fldChar w:fldCharType="begin"/>
        </w:r>
        <w:r>
          <w:rPr>
            <w:noProof/>
            <w:webHidden/>
          </w:rPr>
          <w:instrText xml:space="preserve"> PAGEREF _Toc398119062 \h </w:instrText>
        </w:r>
        <w:r>
          <w:rPr>
            <w:noProof/>
            <w:webHidden/>
          </w:rPr>
        </w:r>
        <w:r>
          <w:rPr>
            <w:noProof/>
            <w:webHidden/>
          </w:rPr>
          <w:fldChar w:fldCharType="separate"/>
        </w:r>
        <w:r w:rsidR="004E4500">
          <w:rPr>
            <w:noProof/>
            <w:webHidden/>
          </w:rPr>
          <w:t>4</w:t>
        </w:r>
        <w:r>
          <w:rPr>
            <w:noProof/>
            <w:webHidden/>
          </w:rPr>
          <w:fldChar w:fldCharType="end"/>
        </w:r>
      </w:hyperlink>
    </w:p>
    <w:p w:rsidR="00D2640A" w:rsidRDefault="00D2640A">
      <w:pPr>
        <w:pStyle w:val="10"/>
        <w:rPr>
          <w:rFonts w:ascii="Calibri" w:hAnsi="Calibri"/>
          <w:snapToGrid/>
          <w:kern w:val="2"/>
          <w:szCs w:val="22"/>
        </w:rPr>
      </w:pPr>
      <w:hyperlink w:anchor="_Toc398119063" w:history="1">
        <w:r w:rsidRPr="0044326A">
          <w:rPr>
            <w:rStyle w:val="ac"/>
            <w:rFonts w:ascii="Times New Roman" w:hAnsi="宋体"/>
          </w:rPr>
          <w:t>5.</w:t>
        </w:r>
        <w:r>
          <w:rPr>
            <w:rFonts w:ascii="Calibri" w:hAnsi="Calibri"/>
            <w:snapToGrid/>
            <w:kern w:val="2"/>
            <w:szCs w:val="22"/>
          </w:rPr>
          <w:tab/>
        </w:r>
        <w:r w:rsidRPr="0044326A">
          <w:rPr>
            <w:rStyle w:val="ac"/>
            <w:rFonts w:ascii="Times New Roman" w:hAnsi="宋体" w:hint="eastAsia"/>
          </w:rPr>
          <w:t>测试结论和建议</w:t>
        </w:r>
        <w:r>
          <w:rPr>
            <w:webHidden/>
          </w:rPr>
          <w:tab/>
        </w:r>
        <w:r>
          <w:rPr>
            <w:webHidden/>
          </w:rPr>
          <w:fldChar w:fldCharType="begin"/>
        </w:r>
        <w:r>
          <w:rPr>
            <w:webHidden/>
          </w:rPr>
          <w:instrText xml:space="preserve"> PAGEREF _Toc398119063 \h </w:instrText>
        </w:r>
        <w:r>
          <w:rPr>
            <w:webHidden/>
          </w:rPr>
        </w:r>
        <w:r>
          <w:rPr>
            <w:webHidden/>
          </w:rPr>
          <w:fldChar w:fldCharType="separate"/>
        </w:r>
        <w:r w:rsidR="004E4500">
          <w:rPr>
            <w:webHidden/>
          </w:rPr>
          <w:t>5</w:t>
        </w:r>
        <w:r>
          <w:rPr>
            <w:webHidden/>
          </w:rPr>
          <w:fldChar w:fldCharType="end"/>
        </w:r>
      </w:hyperlink>
    </w:p>
    <w:p w:rsidR="00D2640A" w:rsidRDefault="00D2640A">
      <w:pPr>
        <w:pStyle w:val="10"/>
        <w:rPr>
          <w:rFonts w:ascii="Calibri" w:hAnsi="Calibri"/>
          <w:snapToGrid/>
          <w:kern w:val="2"/>
          <w:szCs w:val="22"/>
        </w:rPr>
      </w:pPr>
      <w:hyperlink w:anchor="_Toc398119064" w:history="1">
        <w:r w:rsidRPr="0044326A">
          <w:rPr>
            <w:rStyle w:val="ac"/>
            <w:rFonts w:ascii="Times New Roman"/>
          </w:rPr>
          <w:t>6.</w:t>
        </w:r>
        <w:r>
          <w:rPr>
            <w:rFonts w:ascii="Calibri" w:hAnsi="Calibri"/>
            <w:snapToGrid/>
            <w:kern w:val="2"/>
            <w:szCs w:val="22"/>
          </w:rPr>
          <w:tab/>
        </w:r>
        <w:r w:rsidRPr="0044326A">
          <w:rPr>
            <w:rStyle w:val="ac"/>
            <w:rFonts w:ascii="Times New Roman" w:hint="eastAsia"/>
          </w:rPr>
          <w:t>审批测试报告</w:t>
        </w:r>
        <w:r>
          <w:rPr>
            <w:webHidden/>
          </w:rPr>
          <w:tab/>
        </w:r>
        <w:r>
          <w:rPr>
            <w:webHidden/>
          </w:rPr>
          <w:fldChar w:fldCharType="begin"/>
        </w:r>
        <w:r>
          <w:rPr>
            <w:webHidden/>
          </w:rPr>
          <w:instrText xml:space="preserve"> PAGEREF _Toc398119064 \h </w:instrText>
        </w:r>
        <w:r>
          <w:rPr>
            <w:webHidden/>
          </w:rPr>
        </w:r>
        <w:r>
          <w:rPr>
            <w:webHidden/>
          </w:rPr>
          <w:fldChar w:fldCharType="separate"/>
        </w:r>
        <w:r w:rsidR="004E4500">
          <w:rPr>
            <w:webHidden/>
          </w:rPr>
          <w:t>5</w:t>
        </w:r>
        <w:r>
          <w:rPr>
            <w:webHidden/>
          </w:rPr>
          <w:fldChar w:fldCharType="end"/>
        </w:r>
      </w:hyperlink>
    </w:p>
    <w:p w:rsidR="00317D13" w:rsidRPr="00AB47A2" w:rsidRDefault="00664358" w:rsidP="00AB47A2">
      <w:pPr>
        <w:pStyle w:val="10"/>
        <w:spacing w:line="360" w:lineRule="atLeast"/>
        <w:rPr>
          <w:rFonts w:ascii="Times New Roman"/>
        </w:rPr>
      </w:pPr>
      <w:r>
        <w:rPr>
          <w:rFonts w:ascii="Times New Roman"/>
        </w:rPr>
        <w:fldChar w:fldCharType="end"/>
      </w:r>
    </w:p>
    <w:p w:rsidR="00317D13" w:rsidRPr="00AB47A2" w:rsidRDefault="00317D13" w:rsidP="00AB47A2">
      <w:pPr>
        <w:spacing w:line="360" w:lineRule="atLeast"/>
        <w:rPr>
          <w:rFonts w:ascii="Times New Roman"/>
        </w:rPr>
      </w:pPr>
    </w:p>
    <w:p w:rsidR="00317D13" w:rsidRPr="00F456E3" w:rsidRDefault="00AB47A2" w:rsidP="00AB47A2">
      <w:pPr>
        <w:spacing w:line="360" w:lineRule="atLeast"/>
        <w:rPr>
          <w:rFonts w:ascii="Times New Roman" w:hint="eastAsia"/>
          <w:color w:val="FF0000"/>
        </w:rPr>
      </w:pPr>
      <w:r w:rsidRPr="00AB47A2">
        <w:rPr>
          <w:rFonts w:ascii="Times New Roman"/>
        </w:rPr>
        <w:br w:type="page"/>
      </w:r>
    </w:p>
    <w:p w:rsidR="00317D13" w:rsidRPr="00AB47A2" w:rsidRDefault="00317D13" w:rsidP="00AB47A2">
      <w:pPr>
        <w:pStyle w:val="1"/>
        <w:spacing w:line="360" w:lineRule="atLeast"/>
        <w:rPr>
          <w:rFonts w:ascii="Times New Roman"/>
        </w:rPr>
      </w:pPr>
      <w:bookmarkStart w:id="5" w:name="_Toc25378781"/>
      <w:bookmarkStart w:id="6" w:name="_Toc35923529"/>
      <w:bookmarkStart w:id="7" w:name="_Toc35923753"/>
      <w:bookmarkStart w:id="8" w:name="_Toc398119054"/>
      <w:r w:rsidRPr="00AB47A2">
        <w:rPr>
          <w:rFonts w:ascii="Times New Roman"/>
        </w:rPr>
        <w:lastRenderedPageBreak/>
        <w:t>引言</w:t>
      </w:r>
      <w:bookmarkEnd w:id="5"/>
      <w:bookmarkEnd w:id="6"/>
      <w:bookmarkEnd w:id="7"/>
      <w:bookmarkEnd w:id="8"/>
    </w:p>
    <w:p w:rsidR="00145576" w:rsidRPr="00AB47A2" w:rsidRDefault="00AB5FA0" w:rsidP="00AB47A2">
      <w:pPr>
        <w:pStyle w:val="ab"/>
        <w:spacing w:line="360" w:lineRule="atLeast"/>
        <w:ind w:left="0" w:firstLineChars="250" w:firstLine="525"/>
        <w:rPr>
          <w:rFonts w:ascii="Times New Roman"/>
          <w:i w:val="0"/>
          <w:color w:val="auto"/>
          <w:szCs w:val="21"/>
          <w:u w:val="none"/>
        </w:rPr>
      </w:pPr>
      <w:bookmarkStart w:id="9" w:name="_Toc35923530"/>
      <w:bookmarkStart w:id="10" w:name="_Toc35923754"/>
      <w:r w:rsidRPr="00AB47A2">
        <w:rPr>
          <w:rFonts w:ascii="Times New Roman" w:hAnsi="宋体"/>
          <w:i w:val="0"/>
          <w:color w:val="auto"/>
          <w:szCs w:val="21"/>
          <w:u w:val="none"/>
        </w:rPr>
        <w:t>本测试报告为</w:t>
      </w:r>
      <w:r w:rsidR="0029129E" w:rsidRPr="0029129E">
        <w:rPr>
          <w:rFonts w:ascii="Times New Roman" w:hAnsi="宋体" w:hint="eastAsia"/>
          <w:i w:val="0"/>
          <w:color w:val="auto"/>
          <w:szCs w:val="21"/>
          <w:u w:val="none"/>
        </w:rPr>
        <w:t>四方特变电工智能电气有限公司（以下简称四方）</w:t>
      </w:r>
      <w:r w:rsidR="0029129E">
        <w:rPr>
          <w:rFonts w:ascii="Times New Roman" w:hAnsi="宋体" w:hint="eastAsia"/>
          <w:i w:val="0"/>
          <w:color w:val="auto"/>
          <w:szCs w:val="21"/>
          <w:u w:val="none"/>
        </w:rPr>
        <w:t>RCU</w:t>
      </w:r>
      <w:r w:rsidR="00A53501" w:rsidRPr="00A53501">
        <w:rPr>
          <w:rFonts w:ascii="Times New Roman" w:hAnsi="宋体" w:hint="eastAsia"/>
          <w:i w:val="0"/>
          <w:color w:val="auto"/>
          <w:szCs w:val="21"/>
          <w:u w:val="none"/>
        </w:rPr>
        <w:t>程序接入南瑞</w:t>
      </w:r>
      <w:r w:rsidR="0029129E">
        <w:rPr>
          <w:rFonts w:ascii="Times New Roman" w:hAnsi="宋体" w:hint="eastAsia"/>
          <w:i w:val="0"/>
          <w:color w:val="auto"/>
          <w:szCs w:val="21"/>
          <w:u w:val="none"/>
        </w:rPr>
        <w:t>科技股份有限公司（以下简称南瑞）</w:t>
      </w:r>
      <w:r w:rsidR="00A53501" w:rsidRPr="00A53501">
        <w:rPr>
          <w:rFonts w:ascii="Times New Roman" w:hAnsi="宋体" w:hint="eastAsia"/>
          <w:i w:val="0"/>
          <w:color w:val="auto"/>
          <w:szCs w:val="21"/>
          <w:u w:val="none"/>
        </w:rPr>
        <w:t>智能辅助监控平台</w:t>
      </w:r>
      <w:r w:rsidR="007B2EA2" w:rsidRPr="00AB47A2">
        <w:rPr>
          <w:rFonts w:ascii="Times New Roman" w:hAnsi="宋体"/>
          <w:i w:val="0"/>
          <w:color w:val="auto"/>
          <w:szCs w:val="21"/>
          <w:u w:val="none"/>
        </w:rPr>
        <w:t>系统</w:t>
      </w:r>
      <w:r w:rsidRPr="00AB47A2">
        <w:rPr>
          <w:rFonts w:ascii="Times New Roman" w:hAnsi="宋体"/>
          <w:i w:val="0"/>
          <w:color w:val="auto"/>
          <w:szCs w:val="21"/>
          <w:u w:val="none"/>
        </w:rPr>
        <w:t>测试</w:t>
      </w:r>
      <w:r w:rsidR="00145576" w:rsidRPr="00AB47A2">
        <w:rPr>
          <w:rFonts w:ascii="Times New Roman" w:hAnsi="宋体"/>
          <w:i w:val="0"/>
          <w:color w:val="auto"/>
          <w:szCs w:val="21"/>
          <w:u w:val="none"/>
        </w:rPr>
        <w:t>报告；本报告目的在于总结测试阶段的测试以及测试结果分析</w:t>
      </w:r>
      <w:r w:rsidR="00864666">
        <w:rPr>
          <w:rFonts w:ascii="Times New Roman" w:hint="eastAsia"/>
          <w:i w:val="0"/>
          <w:color w:val="auto"/>
          <w:szCs w:val="21"/>
          <w:u w:val="none"/>
        </w:rPr>
        <w:t>，</w:t>
      </w:r>
      <w:r w:rsidR="00145576" w:rsidRPr="00AB47A2">
        <w:rPr>
          <w:rFonts w:ascii="Times New Roman" w:hAnsi="宋体"/>
          <w:i w:val="0"/>
          <w:color w:val="auto"/>
          <w:szCs w:val="21"/>
          <w:u w:val="none"/>
        </w:rPr>
        <w:t>描述系统是否达到需求的目的。</w:t>
      </w:r>
    </w:p>
    <w:p w:rsidR="00317D13" w:rsidRDefault="00080B30" w:rsidP="00AB47A2">
      <w:pPr>
        <w:pStyle w:val="ab"/>
        <w:spacing w:line="360" w:lineRule="atLeast"/>
        <w:ind w:left="0" w:firstLineChars="250" w:firstLine="525"/>
        <w:rPr>
          <w:rFonts w:ascii="Times New Roman" w:hAnsi="宋体" w:hint="eastAsia"/>
          <w:i w:val="0"/>
          <w:color w:val="auto"/>
          <w:szCs w:val="21"/>
          <w:u w:val="none"/>
        </w:rPr>
      </w:pPr>
      <w:r w:rsidRPr="00AB47A2">
        <w:rPr>
          <w:rFonts w:ascii="Times New Roman" w:hAnsi="宋体"/>
          <w:i w:val="0"/>
          <w:color w:val="auto"/>
          <w:szCs w:val="21"/>
          <w:u w:val="none"/>
        </w:rPr>
        <w:t>本报告预期参考人员包括</w:t>
      </w:r>
      <w:r w:rsidR="00A53501">
        <w:rPr>
          <w:rFonts w:ascii="Times New Roman" w:hAnsi="宋体" w:hint="eastAsia"/>
          <w:i w:val="0"/>
          <w:color w:val="auto"/>
          <w:szCs w:val="21"/>
          <w:u w:val="none"/>
        </w:rPr>
        <w:t>南瑞</w:t>
      </w:r>
      <w:r w:rsidRPr="00AB47A2">
        <w:rPr>
          <w:rFonts w:ascii="Times New Roman" w:hAnsi="宋体"/>
          <w:i w:val="0"/>
          <w:color w:val="auto"/>
          <w:szCs w:val="21"/>
          <w:u w:val="none"/>
        </w:rPr>
        <w:t>测试人员</w:t>
      </w:r>
      <w:r w:rsidR="00A53501">
        <w:rPr>
          <w:rFonts w:ascii="Times New Roman" w:hAnsi="宋体" w:hint="eastAsia"/>
          <w:i w:val="0"/>
          <w:color w:val="auto"/>
          <w:szCs w:val="21"/>
          <w:u w:val="none"/>
        </w:rPr>
        <w:t>戴世平</w:t>
      </w:r>
      <w:r w:rsidRPr="00AB47A2">
        <w:rPr>
          <w:rFonts w:ascii="Times New Roman" w:hAnsi="宋体"/>
          <w:i w:val="0"/>
          <w:color w:val="auto"/>
          <w:szCs w:val="21"/>
          <w:u w:val="none"/>
        </w:rPr>
        <w:t>、</w:t>
      </w:r>
      <w:r w:rsidR="00A53501">
        <w:rPr>
          <w:rFonts w:ascii="Times New Roman" w:hAnsi="宋体" w:hint="eastAsia"/>
          <w:i w:val="0"/>
          <w:color w:val="auto"/>
          <w:szCs w:val="21"/>
          <w:u w:val="none"/>
        </w:rPr>
        <w:t>四方测试人员</w:t>
      </w:r>
      <w:r w:rsidR="00A53501" w:rsidRPr="00A53501">
        <w:rPr>
          <w:rFonts w:ascii="Times New Roman" w:hAnsi="宋体" w:hint="eastAsia"/>
          <w:i w:val="0"/>
          <w:color w:val="auto"/>
          <w:szCs w:val="21"/>
          <w:u w:val="none"/>
        </w:rPr>
        <w:t>程志文</w:t>
      </w:r>
      <w:r w:rsidR="00A53501" w:rsidRPr="00A53501">
        <w:rPr>
          <w:rFonts w:ascii="Times New Roman" w:hAnsi="宋体"/>
          <w:i w:val="0"/>
          <w:color w:val="auto"/>
          <w:szCs w:val="21"/>
          <w:u w:val="none"/>
        </w:rPr>
        <w:t> </w:t>
      </w:r>
      <w:r w:rsidR="00A53501" w:rsidRPr="00A53501">
        <w:rPr>
          <w:rFonts w:ascii="Times New Roman" w:hAnsi="宋体" w:hint="eastAsia"/>
          <w:i w:val="0"/>
          <w:color w:val="auto"/>
          <w:szCs w:val="21"/>
          <w:u w:val="none"/>
        </w:rPr>
        <w:t>崔赛烨</w:t>
      </w:r>
      <w:r w:rsidR="00A53501" w:rsidRPr="00A53501">
        <w:rPr>
          <w:rFonts w:ascii="Times New Roman" w:hAnsi="宋体"/>
          <w:i w:val="0"/>
          <w:color w:val="auto"/>
          <w:u w:val="none"/>
        </w:rPr>
        <w:t> </w:t>
      </w:r>
      <w:r w:rsidR="00A53501" w:rsidRPr="00A53501">
        <w:rPr>
          <w:rFonts w:ascii="Times New Roman" w:hAnsi="宋体" w:hint="eastAsia"/>
          <w:i w:val="0"/>
          <w:color w:val="auto"/>
          <w:szCs w:val="21"/>
          <w:u w:val="none"/>
        </w:rPr>
        <w:t>冯平</w:t>
      </w:r>
    </w:p>
    <w:p w:rsidR="004E4500" w:rsidRPr="00A53501" w:rsidRDefault="004E4500" w:rsidP="00AB47A2">
      <w:pPr>
        <w:pStyle w:val="ab"/>
        <w:spacing w:line="360" w:lineRule="atLeast"/>
        <w:ind w:left="0" w:firstLineChars="250" w:firstLine="525"/>
        <w:rPr>
          <w:rFonts w:ascii="Times New Roman" w:hAnsi="宋体"/>
          <w:i w:val="0"/>
          <w:color w:val="auto"/>
          <w:szCs w:val="21"/>
          <w:u w:val="none"/>
        </w:rPr>
      </w:pPr>
      <w:r>
        <w:rPr>
          <w:rFonts w:ascii="Times New Roman" w:hAnsi="宋体" w:hint="eastAsia"/>
          <w:i w:val="0"/>
          <w:color w:val="auto"/>
          <w:szCs w:val="21"/>
          <w:u w:val="none"/>
        </w:rPr>
        <w:t>本次测试为第三次测试</w:t>
      </w:r>
    </w:p>
    <w:p w:rsidR="00317D13" w:rsidRPr="00AB47A2" w:rsidRDefault="00C4291C" w:rsidP="00AB47A2">
      <w:pPr>
        <w:pStyle w:val="1"/>
        <w:spacing w:line="360" w:lineRule="atLeast"/>
        <w:rPr>
          <w:rFonts w:ascii="Times New Roman"/>
        </w:rPr>
      </w:pPr>
      <w:bookmarkStart w:id="11" w:name="_Toc398119055"/>
      <w:bookmarkEnd w:id="9"/>
      <w:bookmarkEnd w:id="10"/>
      <w:r w:rsidRPr="00AB47A2">
        <w:rPr>
          <w:rFonts w:ascii="Times New Roman"/>
        </w:rPr>
        <w:t>测试</w:t>
      </w:r>
      <w:r w:rsidR="00204E52" w:rsidRPr="00AB47A2">
        <w:rPr>
          <w:rFonts w:ascii="Times New Roman"/>
        </w:rPr>
        <w:t>参考文档</w:t>
      </w:r>
      <w:bookmarkEnd w:id="11"/>
    </w:p>
    <w:p w:rsidR="00B33073" w:rsidRPr="00A53501" w:rsidRDefault="00B33073" w:rsidP="00A53501">
      <w:pPr>
        <w:pStyle w:val="ab"/>
        <w:spacing w:line="360" w:lineRule="atLeast"/>
        <w:ind w:left="0" w:firstLineChars="250" w:firstLine="525"/>
        <w:rPr>
          <w:rFonts w:ascii="Times New Roman" w:hAnsi="宋体" w:hint="eastAsia"/>
          <w:i w:val="0"/>
          <w:color w:val="auto"/>
          <w:szCs w:val="21"/>
          <w:u w:val="none"/>
        </w:rPr>
      </w:pPr>
      <w:r w:rsidRPr="00A53501">
        <w:rPr>
          <w:rFonts w:ascii="Times New Roman" w:hAnsi="宋体" w:hint="eastAsia"/>
          <w:i w:val="0"/>
          <w:color w:val="auto"/>
          <w:szCs w:val="21"/>
          <w:u w:val="none"/>
        </w:rPr>
        <w:t>《</w:t>
      </w:r>
      <w:r w:rsidR="00A53501" w:rsidRPr="00A53501">
        <w:rPr>
          <w:rFonts w:ascii="Times New Roman" w:hAnsi="宋体" w:hint="eastAsia"/>
          <w:i w:val="0"/>
          <w:color w:val="auto"/>
          <w:szCs w:val="21"/>
          <w:u w:val="none"/>
        </w:rPr>
        <w:t>安防平台通信技术规范</w:t>
      </w:r>
      <w:r w:rsidRPr="00A53501">
        <w:rPr>
          <w:rFonts w:ascii="Times New Roman" w:hAnsi="宋体" w:hint="eastAsia"/>
          <w:i w:val="0"/>
          <w:color w:val="auto"/>
          <w:szCs w:val="21"/>
          <w:u w:val="none"/>
        </w:rPr>
        <w:t>》；</w:t>
      </w:r>
    </w:p>
    <w:p w:rsidR="00B33073" w:rsidRPr="00A53501" w:rsidRDefault="00B33073" w:rsidP="00A53501">
      <w:pPr>
        <w:pStyle w:val="ab"/>
        <w:spacing w:line="360" w:lineRule="atLeast"/>
        <w:ind w:left="0" w:firstLineChars="250" w:firstLine="525"/>
        <w:rPr>
          <w:rFonts w:ascii="Times New Roman" w:hAnsi="宋体" w:hint="eastAsia"/>
          <w:i w:val="0"/>
          <w:color w:val="auto"/>
          <w:szCs w:val="21"/>
          <w:u w:val="none"/>
        </w:rPr>
      </w:pPr>
      <w:r w:rsidRPr="00A53501">
        <w:rPr>
          <w:rFonts w:ascii="Times New Roman" w:hAnsi="宋体" w:hint="eastAsia"/>
          <w:i w:val="0"/>
          <w:color w:val="auto"/>
          <w:szCs w:val="21"/>
          <w:u w:val="none"/>
        </w:rPr>
        <w:t>《</w:t>
      </w:r>
      <w:r w:rsidR="00A53501" w:rsidRPr="00A53501">
        <w:rPr>
          <w:rFonts w:ascii="Times New Roman" w:hAnsi="宋体" w:hint="eastAsia"/>
          <w:i w:val="0"/>
          <w:color w:val="auto"/>
          <w:szCs w:val="21"/>
          <w:u w:val="none"/>
        </w:rPr>
        <w:t>江苏省电力公司无人值班变电站安防监控平台操作手册</w:t>
      </w:r>
      <w:r w:rsidRPr="00A53501">
        <w:rPr>
          <w:rFonts w:ascii="Times New Roman" w:hAnsi="宋体" w:hint="eastAsia"/>
          <w:i w:val="0"/>
          <w:color w:val="auto"/>
          <w:szCs w:val="21"/>
          <w:u w:val="none"/>
        </w:rPr>
        <w:t>》；</w:t>
      </w:r>
    </w:p>
    <w:p w:rsidR="00317D13" w:rsidRPr="00A53501" w:rsidRDefault="00317D13" w:rsidP="00A53501">
      <w:pPr>
        <w:pStyle w:val="1"/>
        <w:spacing w:line="360" w:lineRule="atLeast"/>
        <w:rPr>
          <w:rFonts w:ascii="Times New Roman"/>
        </w:rPr>
      </w:pPr>
      <w:bookmarkStart w:id="12" w:name="_Toc115508655"/>
      <w:bookmarkStart w:id="13" w:name="_Toc398119056"/>
      <w:r w:rsidRPr="00AB47A2">
        <w:rPr>
          <w:rFonts w:ascii="Times New Roman"/>
        </w:rPr>
        <w:t>测试设计简介</w:t>
      </w:r>
      <w:bookmarkEnd w:id="12"/>
      <w:bookmarkEnd w:id="13"/>
    </w:p>
    <w:p w:rsidR="00B33073" w:rsidRPr="00A53501" w:rsidRDefault="00317D13" w:rsidP="00A53501">
      <w:pPr>
        <w:pStyle w:val="2"/>
        <w:spacing w:line="360" w:lineRule="atLeast"/>
        <w:rPr>
          <w:rFonts w:ascii="Times New Roman" w:hint="eastAsia"/>
        </w:rPr>
      </w:pPr>
      <w:bookmarkStart w:id="14" w:name="_Toc398119057"/>
      <w:r w:rsidRPr="00AB47A2">
        <w:rPr>
          <w:rFonts w:ascii="Times New Roman"/>
        </w:rPr>
        <w:t>测试环境与</w:t>
      </w:r>
      <w:r w:rsidR="00A53501">
        <w:rPr>
          <w:rFonts w:ascii="Times New Roman" w:hint="eastAsia"/>
        </w:rPr>
        <w:t>配置</w:t>
      </w:r>
      <w:bookmarkEnd w:id="14"/>
    </w:p>
    <w:p w:rsidR="000D5654" w:rsidRPr="00864666" w:rsidRDefault="000D5654" w:rsidP="00B33073">
      <w:pPr>
        <w:spacing w:line="360" w:lineRule="atLeast"/>
        <w:ind w:firstLineChars="170" w:firstLine="358"/>
        <w:rPr>
          <w:rFonts w:ascii="Times New Roman"/>
          <w:b/>
          <w:szCs w:val="21"/>
        </w:rPr>
      </w:pPr>
      <w:r w:rsidRPr="00864666">
        <w:rPr>
          <w:rFonts w:ascii="Times New Roman"/>
          <w:b/>
          <w:szCs w:val="21"/>
        </w:rPr>
        <w:t>测试环境：</w:t>
      </w:r>
    </w:p>
    <w:p w:rsidR="00317D13" w:rsidRPr="00864666" w:rsidRDefault="00317D13" w:rsidP="00864666">
      <w:pPr>
        <w:pStyle w:val="ab"/>
        <w:spacing w:line="360" w:lineRule="atLeast"/>
        <w:ind w:left="0" w:firstLineChars="200" w:firstLine="420"/>
        <w:rPr>
          <w:rFonts w:ascii="Times New Roman"/>
          <w:i w:val="0"/>
          <w:color w:val="auto"/>
          <w:szCs w:val="21"/>
          <w:u w:val="none"/>
        </w:rPr>
      </w:pPr>
      <w:r w:rsidRPr="00864666">
        <w:rPr>
          <w:rFonts w:ascii="Times New Roman" w:hAnsi="宋体"/>
          <w:i w:val="0"/>
          <w:color w:val="auto"/>
          <w:szCs w:val="21"/>
          <w:u w:val="none"/>
        </w:rPr>
        <w:t>数据库服务器</w:t>
      </w:r>
      <w:r w:rsidR="0029129E">
        <w:rPr>
          <w:rFonts w:ascii="Times New Roman" w:hAnsi="宋体" w:hint="eastAsia"/>
          <w:i w:val="0"/>
          <w:color w:val="auto"/>
          <w:szCs w:val="21"/>
          <w:u w:val="none"/>
        </w:rPr>
        <w:t>：</w:t>
      </w:r>
      <w:r w:rsidRPr="00864666">
        <w:rPr>
          <w:rFonts w:ascii="Times New Roman"/>
          <w:i w:val="0"/>
          <w:color w:val="auto"/>
          <w:szCs w:val="21"/>
          <w:u w:val="none"/>
        </w:rPr>
        <w:t xml:space="preserve"> </w:t>
      </w:r>
      <w:r w:rsidR="00A53501">
        <w:rPr>
          <w:rFonts w:ascii="Times New Roman" w:hint="eastAsia"/>
          <w:i w:val="0"/>
          <w:color w:val="auto"/>
          <w:szCs w:val="21"/>
          <w:u w:val="none"/>
        </w:rPr>
        <w:t xml:space="preserve">172.26.1.3     </w:t>
      </w:r>
      <w:r w:rsidR="0029129E">
        <w:rPr>
          <w:rFonts w:ascii="Times New Roman" w:hint="eastAsia"/>
          <w:i w:val="0"/>
          <w:color w:val="auto"/>
          <w:szCs w:val="21"/>
          <w:u w:val="none"/>
        </w:rPr>
        <w:t xml:space="preserve">server2003  DB2 9.7   </w:t>
      </w:r>
      <w:r w:rsidR="0029129E">
        <w:rPr>
          <w:rFonts w:ascii="Times New Roman" w:hint="eastAsia"/>
          <w:i w:val="0"/>
          <w:color w:val="auto"/>
          <w:szCs w:val="21"/>
          <w:u w:val="none"/>
        </w:rPr>
        <w:t>（南瑞）</w:t>
      </w:r>
      <w:r w:rsidR="00A53501">
        <w:rPr>
          <w:rFonts w:ascii="Times New Roman" w:hint="eastAsia"/>
          <w:i w:val="0"/>
          <w:color w:val="auto"/>
          <w:szCs w:val="21"/>
          <w:u w:val="none"/>
        </w:rPr>
        <w:t xml:space="preserve">  </w:t>
      </w:r>
    </w:p>
    <w:p w:rsidR="00317D13" w:rsidRDefault="00317D13" w:rsidP="00864666">
      <w:pPr>
        <w:pStyle w:val="ab"/>
        <w:spacing w:line="360" w:lineRule="atLeast"/>
        <w:ind w:left="0" w:firstLineChars="200" w:firstLine="420"/>
        <w:rPr>
          <w:rFonts w:ascii="Times New Roman" w:hint="eastAsia"/>
          <w:i w:val="0"/>
          <w:color w:val="auto"/>
          <w:szCs w:val="21"/>
          <w:u w:val="none"/>
        </w:rPr>
      </w:pPr>
      <w:r w:rsidRPr="00864666">
        <w:rPr>
          <w:rFonts w:ascii="Times New Roman" w:hAnsi="宋体"/>
          <w:i w:val="0"/>
          <w:color w:val="auto"/>
          <w:szCs w:val="21"/>
          <w:u w:val="none"/>
        </w:rPr>
        <w:t>客户端</w:t>
      </w:r>
      <w:r w:rsidR="0029129E">
        <w:rPr>
          <w:rFonts w:ascii="Times New Roman" w:hAnsi="宋体" w:hint="eastAsia"/>
          <w:i w:val="0"/>
          <w:color w:val="auto"/>
          <w:szCs w:val="21"/>
          <w:u w:val="none"/>
        </w:rPr>
        <w:t>：</w:t>
      </w:r>
      <w:r w:rsidR="0029129E">
        <w:rPr>
          <w:rFonts w:ascii="Times New Roman"/>
          <w:i w:val="0"/>
          <w:color w:val="auto"/>
          <w:szCs w:val="21"/>
          <w:u w:val="none"/>
        </w:rPr>
        <w:t xml:space="preserve"> </w:t>
      </w:r>
      <w:r w:rsidR="0029129E">
        <w:rPr>
          <w:rFonts w:ascii="Times New Roman" w:hint="eastAsia"/>
          <w:i w:val="0"/>
          <w:color w:val="auto"/>
          <w:szCs w:val="21"/>
          <w:u w:val="none"/>
        </w:rPr>
        <w:t xml:space="preserve">172.26.1.6   </w:t>
      </w:r>
      <w:r w:rsidR="0029129E">
        <w:rPr>
          <w:rFonts w:ascii="Times New Roman"/>
          <w:i w:val="0"/>
          <w:color w:val="auto"/>
          <w:szCs w:val="21"/>
          <w:u w:val="none"/>
        </w:rPr>
        <w:t>windows</w:t>
      </w:r>
      <w:r w:rsidR="0029129E">
        <w:rPr>
          <w:rFonts w:ascii="Times New Roman" w:hint="eastAsia"/>
          <w:i w:val="0"/>
          <w:color w:val="auto"/>
          <w:szCs w:val="21"/>
          <w:u w:val="none"/>
        </w:rPr>
        <w:t>7</w:t>
      </w:r>
      <w:r w:rsidR="0029129E">
        <w:rPr>
          <w:rFonts w:ascii="Times New Roman"/>
          <w:i w:val="0"/>
          <w:color w:val="auto"/>
          <w:szCs w:val="21"/>
          <w:u w:val="none"/>
        </w:rPr>
        <w:t xml:space="preserve"> </w:t>
      </w:r>
      <w:r w:rsidR="0029129E">
        <w:rPr>
          <w:rFonts w:ascii="Times New Roman" w:hint="eastAsia"/>
          <w:i w:val="0"/>
          <w:color w:val="auto"/>
          <w:szCs w:val="21"/>
          <w:u w:val="none"/>
        </w:rPr>
        <w:t xml:space="preserve">                    </w:t>
      </w:r>
      <w:r w:rsidR="0029129E">
        <w:rPr>
          <w:rFonts w:ascii="Times New Roman" w:hint="eastAsia"/>
          <w:i w:val="0"/>
          <w:color w:val="auto"/>
          <w:szCs w:val="21"/>
          <w:u w:val="none"/>
        </w:rPr>
        <w:t>（南瑞）</w:t>
      </w:r>
    </w:p>
    <w:p w:rsidR="0029129E" w:rsidRDefault="0029129E" w:rsidP="00864666">
      <w:pPr>
        <w:pStyle w:val="ab"/>
        <w:spacing w:line="360" w:lineRule="atLeast"/>
        <w:ind w:left="0" w:firstLineChars="200" w:firstLine="420"/>
        <w:rPr>
          <w:rFonts w:ascii="Times New Roman" w:hint="eastAsia"/>
          <w:i w:val="0"/>
          <w:color w:val="auto"/>
          <w:szCs w:val="21"/>
          <w:u w:val="none"/>
        </w:rPr>
      </w:pPr>
      <w:r>
        <w:rPr>
          <w:rFonts w:ascii="Times New Roman" w:hint="eastAsia"/>
          <w:i w:val="0"/>
          <w:color w:val="auto"/>
          <w:szCs w:val="21"/>
          <w:u w:val="none"/>
        </w:rPr>
        <w:t>RCU</w:t>
      </w:r>
      <w:r>
        <w:rPr>
          <w:rFonts w:ascii="Times New Roman" w:hint="eastAsia"/>
          <w:i w:val="0"/>
          <w:color w:val="auto"/>
          <w:szCs w:val="21"/>
          <w:u w:val="none"/>
        </w:rPr>
        <w:t>：</w:t>
      </w:r>
      <w:r>
        <w:rPr>
          <w:rFonts w:ascii="Times New Roman" w:hint="eastAsia"/>
          <w:i w:val="0"/>
          <w:color w:val="auto"/>
          <w:szCs w:val="21"/>
          <w:u w:val="none"/>
        </w:rPr>
        <w:t xml:space="preserve">  172.26.1.X   linux</w:t>
      </w:r>
      <w:r>
        <w:rPr>
          <w:rFonts w:ascii="Times New Roman" w:hint="eastAsia"/>
          <w:i w:val="0"/>
          <w:color w:val="auto"/>
          <w:szCs w:val="21"/>
          <w:u w:val="none"/>
        </w:rPr>
        <w:t>（</w:t>
      </w:r>
      <w:r>
        <w:rPr>
          <w:rFonts w:ascii="Times New Roman" w:hint="eastAsia"/>
          <w:i w:val="0"/>
          <w:color w:val="auto"/>
          <w:szCs w:val="21"/>
          <w:u w:val="none"/>
        </w:rPr>
        <w:t>red hat</w:t>
      </w:r>
      <w:r>
        <w:rPr>
          <w:rFonts w:ascii="Times New Roman" w:hint="eastAsia"/>
          <w:i w:val="0"/>
          <w:color w:val="auto"/>
          <w:szCs w:val="21"/>
          <w:u w:val="none"/>
        </w:rPr>
        <w:t>）</w:t>
      </w:r>
      <w:r>
        <w:rPr>
          <w:rFonts w:ascii="Times New Roman" w:hint="eastAsia"/>
          <w:i w:val="0"/>
          <w:color w:val="auto"/>
          <w:szCs w:val="21"/>
          <w:u w:val="none"/>
        </w:rPr>
        <w:t xml:space="preserve">                </w:t>
      </w:r>
      <w:r>
        <w:rPr>
          <w:rFonts w:ascii="Times New Roman" w:hint="eastAsia"/>
          <w:i w:val="0"/>
          <w:color w:val="auto"/>
          <w:szCs w:val="21"/>
          <w:u w:val="none"/>
        </w:rPr>
        <w:t>（四方）</w:t>
      </w:r>
    </w:p>
    <w:p w:rsidR="008A51F3" w:rsidRPr="00864666" w:rsidRDefault="008A51F3" w:rsidP="00864666">
      <w:pPr>
        <w:pStyle w:val="ab"/>
        <w:spacing w:line="360" w:lineRule="atLeast"/>
        <w:ind w:left="0" w:firstLineChars="200" w:firstLine="420"/>
        <w:rPr>
          <w:rFonts w:ascii="Times New Roman"/>
          <w:i w:val="0"/>
          <w:color w:val="auto"/>
          <w:szCs w:val="21"/>
          <w:u w:val="none"/>
        </w:rPr>
      </w:pPr>
      <w:r w:rsidRPr="00864666">
        <w:rPr>
          <w:rFonts w:ascii="Times New Roman" w:hAnsi="宋体"/>
          <w:i w:val="0"/>
          <w:color w:val="auto"/>
          <w:szCs w:val="21"/>
          <w:u w:val="none"/>
        </w:rPr>
        <w:t>网络</w:t>
      </w:r>
      <w:r w:rsidR="0029129E">
        <w:rPr>
          <w:rFonts w:ascii="Times New Roman" w:hAnsi="宋体" w:hint="eastAsia"/>
          <w:i w:val="0"/>
          <w:color w:val="auto"/>
          <w:szCs w:val="21"/>
          <w:u w:val="none"/>
        </w:rPr>
        <w:t>：</w:t>
      </w:r>
      <w:r w:rsidRPr="00864666">
        <w:rPr>
          <w:rFonts w:ascii="Times New Roman"/>
          <w:i w:val="0"/>
          <w:color w:val="auto"/>
          <w:szCs w:val="21"/>
          <w:u w:val="none"/>
        </w:rPr>
        <w:t xml:space="preserve"> </w:t>
      </w:r>
      <w:r w:rsidRPr="00864666">
        <w:rPr>
          <w:rFonts w:ascii="Times New Roman" w:hAnsi="宋体"/>
          <w:i w:val="0"/>
          <w:color w:val="auto"/>
          <w:szCs w:val="21"/>
          <w:u w:val="none"/>
        </w:rPr>
        <w:t>公司内部局域网</w:t>
      </w:r>
      <w:r w:rsidRPr="00864666">
        <w:rPr>
          <w:rFonts w:ascii="Times New Roman"/>
          <w:i w:val="0"/>
          <w:color w:val="auto"/>
          <w:szCs w:val="21"/>
          <w:u w:val="none"/>
        </w:rPr>
        <w:t xml:space="preserve"> </w:t>
      </w:r>
      <w:smartTag w:uri="urn:schemas-microsoft-com:office:smarttags" w:element="chmetcnv">
        <w:smartTagPr>
          <w:attr w:name="TCSC" w:val="0"/>
          <w:attr w:name="NumberType" w:val="1"/>
          <w:attr w:name="Negative" w:val="False"/>
          <w:attr w:name="HasSpace" w:val="False"/>
          <w:attr w:name="SourceValue" w:val="10"/>
          <w:attr w:name="UnitName" w:val="m"/>
        </w:smartTagPr>
        <w:r w:rsidRPr="00864666">
          <w:rPr>
            <w:rFonts w:ascii="Times New Roman"/>
            <w:i w:val="0"/>
            <w:color w:val="auto"/>
            <w:szCs w:val="21"/>
            <w:u w:val="none"/>
          </w:rPr>
          <w:t>10M</w:t>
        </w:r>
      </w:smartTag>
      <w:r w:rsidRPr="00864666">
        <w:rPr>
          <w:rFonts w:ascii="Times New Roman"/>
          <w:i w:val="0"/>
          <w:color w:val="auto"/>
          <w:szCs w:val="21"/>
          <w:u w:val="none"/>
        </w:rPr>
        <w:t>/100M</w:t>
      </w:r>
      <w:r w:rsidR="0029129E">
        <w:rPr>
          <w:rFonts w:ascii="Times New Roman" w:hint="eastAsia"/>
          <w:i w:val="0"/>
          <w:color w:val="auto"/>
          <w:szCs w:val="21"/>
          <w:u w:val="none"/>
        </w:rPr>
        <w:t xml:space="preserve">                   </w:t>
      </w:r>
      <w:r w:rsidR="0029129E">
        <w:rPr>
          <w:rFonts w:ascii="Times New Roman" w:hint="eastAsia"/>
          <w:i w:val="0"/>
          <w:color w:val="auto"/>
          <w:szCs w:val="21"/>
          <w:u w:val="none"/>
        </w:rPr>
        <w:t>（南瑞）</w:t>
      </w:r>
    </w:p>
    <w:p w:rsidR="00317D13" w:rsidRPr="00AB47A2" w:rsidRDefault="00317D13" w:rsidP="00AB47A2">
      <w:pPr>
        <w:pStyle w:val="2"/>
        <w:spacing w:line="360" w:lineRule="atLeast"/>
        <w:rPr>
          <w:rFonts w:ascii="Times New Roman"/>
        </w:rPr>
      </w:pPr>
      <w:bookmarkStart w:id="15" w:name="_Toc115508657"/>
      <w:bookmarkStart w:id="16" w:name="_Toc398119058"/>
      <w:r w:rsidRPr="00AB47A2">
        <w:rPr>
          <w:rFonts w:ascii="Times New Roman"/>
        </w:rPr>
        <w:t>测试方法</w:t>
      </w:r>
      <w:bookmarkEnd w:id="15"/>
      <w:bookmarkEnd w:id="16"/>
    </w:p>
    <w:p w:rsidR="0029129E" w:rsidRPr="00864666" w:rsidRDefault="0029129E" w:rsidP="0029129E">
      <w:pPr>
        <w:pStyle w:val="ab"/>
        <w:spacing w:line="360" w:lineRule="atLeast"/>
        <w:ind w:left="0" w:firstLineChars="200" w:firstLine="420"/>
        <w:rPr>
          <w:rFonts w:ascii="Times New Roman"/>
          <w:i w:val="0"/>
          <w:color w:val="auto"/>
          <w:szCs w:val="21"/>
          <w:u w:val="none"/>
        </w:rPr>
      </w:pPr>
      <w:r>
        <w:rPr>
          <w:rFonts w:ascii="Times New Roman" w:hint="eastAsia"/>
          <w:i w:val="0"/>
          <w:color w:val="auto"/>
          <w:szCs w:val="21"/>
          <w:u w:val="none"/>
        </w:rPr>
        <w:t>测试软件：</w:t>
      </w:r>
      <w:r>
        <w:rPr>
          <w:rFonts w:ascii="Times New Roman" w:hint="eastAsia"/>
          <w:i w:val="0"/>
          <w:color w:val="auto"/>
          <w:szCs w:val="21"/>
          <w:u w:val="none"/>
        </w:rPr>
        <w:t xml:space="preserve">  </w:t>
      </w:r>
      <w:r w:rsidRPr="0029129E">
        <w:rPr>
          <w:rFonts w:ascii="Times New Roman" w:hint="eastAsia"/>
          <w:i w:val="0"/>
          <w:color w:val="auto"/>
          <w:szCs w:val="21"/>
          <w:u w:val="none"/>
        </w:rPr>
        <w:t>统一平台指令测试</w:t>
      </w:r>
      <w:r w:rsidRPr="0029129E">
        <w:rPr>
          <w:rFonts w:ascii="Times New Roman" w:hint="eastAsia"/>
          <w:i w:val="0"/>
          <w:color w:val="auto"/>
          <w:szCs w:val="21"/>
          <w:u w:val="none"/>
        </w:rPr>
        <w:t>(C#</w:t>
      </w:r>
      <w:r w:rsidRPr="0029129E">
        <w:rPr>
          <w:rFonts w:ascii="Times New Roman" w:hint="eastAsia"/>
          <w:i w:val="0"/>
          <w:color w:val="auto"/>
          <w:szCs w:val="21"/>
          <w:u w:val="none"/>
        </w:rPr>
        <w:t>版</w:t>
      </w:r>
      <w:r w:rsidRPr="0029129E">
        <w:rPr>
          <w:rFonts w:ascii="Times New Roman" w:hint="eastAsia"/>
          <w:i w:val="0"/>
          <w:color w:val="auto"/>
          <w:szCs w:val="21"/>
          <w:u w:val="none"/>
        </w:rPr>
        <w:t>)</w:t>
      </w:r>
      <w:r>
        <w:rPr>
          <w:rFonts w:ascii="Times New Roman" w:hint="eastAsia"/>
          <w:i w:val="0"/>
          <w:color w:val="auto"/>
          <w:szCs w:val="21"/>
          <w:u w:val="none"/>
        </w:rPr>
        <w:t xml:space="preserve">4.0   </w:t>
      </w:r>
      <w:r>
        <w:rPr>
          <w:rFonts w:ascii="Times New Roman" w:hint="eastAsia"/>
          <w:i w:val="0"/>
          <w:color w:val="auto"/>
          <w:szCs w:val="21"/>
          <w:u w:val="none"/>
        </w:rPr>
        <w:t>无人值守变电站智能安防辅助平台</w:t>
      </w:r>
      <w:r>
        <w:rPr>
          <w:rFonts w:ascii="Times New Roman" w:hint="eastAsia"/>
          <w:i w:val="0"/>
          <w:color w:val="auto"/>
          <w:szCs w:val="21"/>
          <w:u w:val="none"/>
        </w:rPr>
        <w:t>3.2.0</w:t>
      </w:r>
    </w:p>
    <w:p w:rsidR="00317D13" w:rsidRPr="0029129E" w:rsidRDefault="0029129E" w:rsidP="00AB47A2">
      <w:pPr>
        <w:spacing w:line="360" w:lineRule="atLeast"/>
        <w:rPr>
          <w:rFonts w:ascii="Times New Roman"/>
          <w:iCs/>
        </w:rPr>
      </w:pPr>
      <w:r>
        <w:rPr>
          <w:rFonts w:ascii="Times New Roman" w:hint="eastAsia"/>
          <w:iCs/>
        </w:rPr>
        <w:t xml:space="preserve">    </w:t>
      </w:r>
      <w:r>
        <w:rPr>
          <w:rFonts w:ascii="Times New Roman" w:hint="eastAsia"/>
          <w:iCs/>
        </w:rPr>
        <w:t>测试方法：使用测试软件抓取报文，对报文进行解析</w:t>
      </w:r>
    </w:p>
    <w:p w:rsidR="00317D13" w:rsidRPr="00AB47A2" w:rsidRDefault="00317D13" w:rsidP="00AB47A2">
      <w:pPr>
        <w:pStyle w:val="1"/>
        <w:spacing w:line="360" w:lineRule="atLeast"/>
        <w:ind w:left="360" w:hanging="360"/>
        <w:rPr>
          <w:rFonts w:ascii="Times New Roman"/>
        </w:rPr>
      </w:pPr>
      <w:bookmarkStart w:id="17" w:name="_Toc25378791"/>
      <w:bookmarkStart w:id="18" w:name="_Toc398119059"/>
      <w:r w:rsidRPr="00AB47A2">
        <w:rPr>
          <w:rFonts w:ascii="Times New Roman" w:hAnsi="宋体"/>
        </w:rPr>
        <w:t>测试</w:t>
      </w:r>
      <w:r w:rsidR="004D4CE2">
        <w:rPr>
          <w:rFonts w:ascii="Times New Roman" w:hAnsi="宋体" w:hint="eastAsia"/>
        </w:rPr>
        <w:t>情况</w:t>
      </w:r>
      <w:bookmarkEnd w:id="18"/>
    </w:p>
    <w:p w:rsidR="00317D13" w:rsidRPr="00AB47A2" w:rsidRDefault="00317D13" w:rsidP="00AB47A2">
      <w:pPr>
        <w:pStyle w:val="2"/>
        <w:spacing w:line="360" w:lineRule="atLeast"/>
        <w:rPr>
          <w:rFonts w:ascii="Times New Roman"/>
        </w:rPr>
      </w:pPr>
      <w:bookmarkStart w:id="19" w:name="_Toc398119060"/>
      <w:r w:rsidRPr="00AB47A2">
        <w:rPr>
          <w:rFonts w:ascii="Times New Roman"/>
        </w:rPr>
        <w:t>测试执行情况</w:t>
      </w:r>
      <w:bookmarkEnd w:id="19"/>
    </w:p>
    <w:p w:rsidR="00ED2864" w:rsidRDefault="00ED2864" w:rsidP="00864666">
      <w:pPr>
        <w:pStyle w:val="a3"/>
        <w:spacing w:line="360" w:lineRule="atLeast"/>
        <w:ind w:leftChars="421" w:left="1365" w:hangingChars="228" w:hanging="481"/>
        <w:rPr>
          <w:rFonts w:ascii="Times New Roman" w:hint="eastAsia"/>
          <w:b/>
          <w:bCs/>
          <w:szCs w:val="21"/>
        </w:rPr>
      </w:pPr>
      <w:r>
        <w:rPr>
          <w:rFonts w:ascii="Times New Roman" w:hint="eastAsia"/>
          <w:b/>
          <w:bCs/>
          <w:szCs w:val="21"/>
        </w:rPr>
        <w:t>测试范围和要求：</w:t>
      </w:r>
      <w:r w:rsidR="0029129E" w:rsidRPr="0029129E">
        <w:rPr>
          <w:rFonts w:ascii="Times New Roman" w:hint="eastAsia"/>
          <w:bCs/>
          <w:szCs w:val="21"/>
        </w:rPr>
        <w:t>四方</w:t>
      </w:r>
      <w:r w:rsidR="0029129E" w:rsidRPr="0029129E">
        <w:rPr>
          <w:rFonts w:ascii="Times New Roman" w:hint="eastAsia"/>
          <w:bCs/>
          <w:szCs w:val="21"/>
        </w:rPr>
        <w:t>rcu</w:t>
      </w:r>
      <w:r w:rsidR="0029129E" w:rsidRPr="0029129E">
        <w:rPr>
          <w:rFonts w:ascii="Times New Roman" w:hint="eastAsia"/>
          <w:bCs/>
          <w:szCs w:val="21"/>
        </w:rPr>
        <w:t>接入平台，要求上传数据</w:t>
      </w:r>
    </w:p>
    <w:p w:rsidR="00D23D8A" w:rsidRPr="00864666" w:rsidRDefault="00317D13" w:rsidP="0029129E">
      <w:pPr>
        <w:pStyle w:val="a3"/>
        <w:spacing w:line="360" w:lineRule="atLeast"/>
        <w:ind w:leftChars="421" w:left="1365" w:hangingChars="228" w:hanging="481"/>
        <w:rPr>
          <w:rFonts w:ascii="Times New Roman"/>
          <w:b/>
          <w:bCs/>
          <w:szCs w:val="21"/>
        </w:rPr>
      </w:pPr>
      <w:r w:rsidRPr="00864666">
        <w:rPr>
          <w:rFonts w:ascii="Times New Roman"/>
          <w:b/>
          <w:bCs/>
          <w:szCs w:val="21"/>
        </w:rPr>
        <w:t>测试版本：</w:t>
      </w:r>
      <w:r w:rsidR="0029129E" w:rsidRPr="0029129E">
        <w:rPr>
          <w:rFonts w:ascii="Times New Roman" w:hint="eastAsia"/>
          <w:bCs/>
          <w:szCs w:val="21"/>
        </w:rPr>
        <w:t>V1.3</w:t>
      </w:r>
    </w:p>
    <w:p w:rsidR="00864666" w:rsidRPr="00864666" w:rsidRDefault="00317D13" w:rsidP="0029129E">
      <w:pPr>
        <w:pStyle w:val="a3"/>
        <w:spacing w:line="360" w:lineRule="atLeast"/>
        <w:ind w:leftChars="421" w:left="1365" w:hangingChars="228" w:hanging="481"/>
        <w:rPr>
          <w:rFonts w:ascii="Times New Roman" w:hint="eastAsia"/>
          <w:szCs w:val="21"/>
        </w:rPr>
      </w:pPr>
      <w:r w:rsidRPr="00864666">
        <w:rPr>
          <w:rFonts w:ascii="Times New Roman"/>
          <w:b/>
          <w:bCs/>
          <w:szCs w:val="21"/>
        </w:rPr>
        <w:t>测试时间：</w:t>
      </w:r>
      <w:r w:rsidRPr="00864666">
        <w:rPr>
          <w:rFonts w:ascii="Times New Roman"/>
          <w:szCs w:val="21"/>
        </w:rPr>
        <w:t xml:space="preserve"> </w:t>
      </w:r>
      <w:r w:rsidR="0029129E">
        <w:rPr>
          <w:rFonts w:ascii="Times New Roman" w:hint="eastAsia"/>
          <w:szCs w:val="21"/>
        </w:rPr>
        <w:t>2014.08.27  9</w:t>
      </w:r>
      <w:r w:rsidR="0029129E">
        <w:rPr>
          <w:rFonts w:ascii="Times New Roman" w:hint="eastAsia"/>
          <w:szCs w:val="21"/>
        </w:rPr>
        <w:t>：</w:t>
      </w:r>
      <w:r w:rsidR="0029129E">
        <w:rPr>
          <w:rFonts w:ascii="Times New Roman" w:hint="eastAsia"/>
          <w:szCs w:val="21"/>
        </w:rPr>
        <w:t>00</w:t>
      </w:r>
      <w:r w:rsidR="0029129E">
        <w:rPr>
          <w:rFonts w:ascii="Times New Roman"/>
          <w:szCs w:val="21"/>
        </w:rPr>
        <w:t>—</w:t>
      </w:r>
      <w:r w:rsidR="0029129E">
        <w:rPr>
          <w:rFonts w:ascii="Times New Roman" w:hint="eastAsia"/>
          <w:szCs w:val="21"/>
        </w:rPr>
        <w:t>17</w:t>
      </w:r>
      <w:r w:rsidR="0029129E">
        <w:rPr>
          <w:rFonts w:ascii="Times New Roman" w:hint="eastAsia"/>
          <w:szCs w:val="21"/>
        </w:rPr>
        <w:t>：</w:t>
      </w:r>
      <w:r w:rsidR="0029129E">
        <w:rPr>
          <w:rFonts w:ascii="Times New Roman" w:hint="eastAsia"/>
          <w:szCs w:val="21"/>
        </w:rPr>
        <w:t>00</w:t>
      </w:r>
    </w:p>
    <w:p w:rsidR="002D061C" w:rsidRPr="00864666" w:rsidRDefault="00317D13" w:rsidP="00AB47A2">
      <w:pPr>
        <w:pStyle w:val="a3"/>
        <w:spacing w:line="360" w:lineRule="atLeast"/>
        <w:ind w:leftChars="421" w:left="1365" w:hangingChars="228" w:hanging="481"/>
        <w:rPr>
          <w:rFonts w:ascii="Times New Roman"/>
          <w:b/>
          <w:bCs/>
          <w:szCs w:val="21"/>
        </w:rPr>
      </w:pPr>
      <w:r w:rsidRPr="00864666">
        <w:rPr>
          <w:rFonts w:ascii="Times New Roman"/>
          <w:b/>
          <w:bCs/>
          <w:szCs w:val="21"/>
        </w:rPr>
        <w:t>测试机构和人员：</w:t>
      </w:r>
      <w:r w:rsidR="0029129E" w:rsidRPr="0029129E">
        <w:rPr>
          <w:rFonts w:ascii="Times New Roman" w:hint="eastAsia"/>
          <w:bCs/>
          <w:szCs w:val="21"/>
        </w:rPr>
        <w:t>南瑞</w:t>
      </w:r>
      <w:r w:rsidR="0029129E" w:rsidRPr="0029129E">
        <w:rPr>
          <w:rFonts w:ascii="Times New Roman"/>
          <w:bCs/>
          <w:szCs w:val="21"/>
        </w:rPr>
        <w:t>测试人员</w:t>
      </w:r>
      <w:r w:rsidR="0029129E" w:rsidRPr="0029129E">
        <w:rPr>
          <w:rFonts w:ascii="Times New Roman" w:hint="eastAsia"/>
          <w:bCs/>
          <w:szCs w:val="21"/>
        </w:rPr>
        <w:t>戴世平</w:t>
      </w:r>
      <w:r w:rsidR="0029129E" w:rsidRPr="0029129E">
        <w:rPr>
          <w:rFonts w:ascii="Times New Roman"/>
          <w:bCs/>
          <w:szCs w:val="21"/>
        </w:rPr>
        <w:t>、</w:t>
      </w:r>
      <w:r w:rsidR="0029129E" w:rsidRPr="0029129E">
        <w:rPr>
          <w:rFonts w:ascii="Times New Roman" w:hint="eastAsia"/>
          <w:bCs/>
          <w:szCs w:val="21"/>
        </w:rPr>
        <w:t>四方测试人员程志文</w:t>
      </w:r>
      <w:r w:rsidR="0029129E" w:rsidRPr="0029129E">
        <w:rPr>
          <w:rFonts w:ascii="Times New Roman"/>
          <w:bCs/>
          <w:szCs w:val="21"/>
        </w:rPr>
        <w:t> </w:t>
      </w:r>
      <w:r w:rsidR="0029129E" w:rsidRPr="0029129E">
        <w:rPr>
          <w:rFonts w:ascii="Times New Roman" w:hint="eastAsia"/>
          <w:bCs/>
          <w:szCs w:val="21"/>
        </w:rPr>
        <w:t>崔赛烨</w:t>
      </w:r>
      <w:r w:rsidR="0029129E" w:rsidRPr="0029129E">
        <w:rPr>
          <w:rFonts w:ascii="Times New Roman"/>
          <w:bCs/>
          <w:szCs w:val="21"/>
        </w:rPr>
        <w:t> </w:t>
      </w:r>
      <w:r w:rsidR="0029129E" w:rsidRPr="0029129E">
        <w:rPr>
          <w:rFonts w:ascii="Times New Roman" w:hint="eastAsia"/>
          <w:bCs/>
          <w:szCs w:val="21"/>
        </w:rPr>
        <w:t>冯平</w:t>
      </w:r>
    </w:p>
    <w:p w:rsidR="00317D13" w:rsidRPr="00AB47A2" w:rsidRDefault="00317D13" w:rsidP="00AB47A2">
      <w:pPr>
        <w:pStyle w:val="2"/>
        <w:spacing w:line="360" w:lineRule="atLeast"/>
        <w:rPr>
          <w:rFonts w:ascii="Times New Roman"/>
        </w:rPr>
      </w:pPr>
      <w:bookmarkStart w:id="20" w:name="_Toc162249153"/>
      <w:bookmarkStart w:id="21" w:name="_Toc398119061"/>
      <w:r w:rsidRPr="00AB47A2">
        <w:rPr>
          <w:rFonts w:ascii="Times New Roman"/>
        </w:rPr>
        <w:lastRenderedPageBreak/>
        <w:t>测试覆盖</w:t>
      </w:r>
      <w:bookmarkEnd w:id="20"/>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2"/>
        <w:gridCol w:w="784"/>
        <w:gridCol w:w="704"/>
        <w:gridCol w:w="2158"/>
        <w:gridCol w:w="2563"/>
        <w:gridCol w:w="1375"/>
      </w:tblGrid>
      <w:tr w:rsidR="0029129E" w:rsidTr="0029129E">
        <w:tc>
          <w:tcPr>
            <w:tcW w:w="732" w:type="dxa"/>
          </w:tcPr>
          <w:p w:rsidR="0029129E" w:rsidRDefault="0029129E" w:rsidP="00B323C5">
            <w:pPr>
              <w:rPr>
                <w:rFonts w:hint="eastAsia"/>
              </w:rPr>
            </w:pPr>
            <w:r>
              <w:rPr>
                <w:rFonts w:hint="eastAsia"/>
              </w:rPr>
              <w:t>序号</w:t>
            </w:r>
          </w:p>
        </w:tc>
        <w:tc>
          <w:tcPr>
            <w:tcW w:w="794" w:type="dxa"/>
          </w:tcPr>
          <w:p w:rsidR="0029129E" w:rsidRDefault="0029129E" w:rsidP="00B323C5">
            <w:pPr>
              <w:rPr>
                <w:rFonts w:hint="eastAsia"/>
              </w:rPr>
            </w:pPr>
            <w:r>
              <w:rPr>
                <w:rFonts w:hint="eastAsia"/>
              </w:rPr>
              <w:t>发送包类型</w:t>
            </w:r>
          </w:p>
        </w:tc>
        <w:tc>
          <w:tcPr>
            <w:tcW w:w="709" w:type="dxa"/>
          </w:tcPr>
          <w:p w:rsidR="0029129E" w:rsidRDefault="0029129E" w:rsidP="00B323C5">
            <w:pPr>
              <w:rPr>
                <w:rFonts w:hint="eastAsia"/>
              </w:rPr>
            </w:pPr>
            <w:r>
              <w:rPr>
                <w:rFonts w:hint="eastAsia"/>
              </w:rPr>
              <w:t>接收包类型</w:t>
            </w:r>
          </w:p>
        </w:tc>
        <w:tc>
          <w:tcPr>
            <w:tcW w:w="2249" w:type="dxa"/>
          </w:tcPr>
          <w:p w:rsidR="0029129E" w:rsidRDefault="0029129E" w:rsidP="00B323C5">
            <w:pPr>
              <w:rPr>
                <w:rFonts w:hint="eastAsia"/>
              </w:rPr>
            </w:pPr>
            <w:r>
              <w:rPr>
                <w:rFonts w:hint="eastAsia"/>
              </w:rPr>
              <w:t>测试名称</w:t>
            </w:r>
          </w:p>
        </w:tc>
        <w:tc>
          <w:tcPr>
            <w:tcW w:w="2631" w:type="dxa"/>
          </w:tcPr>
          <w:p w:rsidR="0029129E" w:rsidRDefault="0029129E" w:rsidP="00B323C5">
            <w:pPr>
              <w:rPr>
                <w:rFonts w:hint="eastAsia"/>
              </w:rPr>
            </w:pPr>
            <w:r>
              <w:rPr>
                <w:rFonts w:hint="eastAsia"/>
              </w:rPr>
              <w:t>功能/性能指标</w:t>
            </w:r>
          </w:p>
        </w:tc>
        <w:tc>
          <w:tcPr>
            <w:tcW w:w="1407" w:type="dxa"/>
          </w:tcPr>
          <w:p w:rsidR="0029129E" w:rsidRDefault="0029129E" w:rsidP="00B323C5">
            <w:pPr>
              <w:rPr>
                <w:rFonts w:hint="eastAsia"/>
              </w:rPr>
            </w:pPr>
            <w:r>
              <w:rPr>
                <w:rFonts w:hint="eastAsia"/>
              </w:rPr>
              <w:t>是否通过</w:t>
            </w:r>
          </w:p>
        </w:tc>
      </w:tr>
      <w:tr w:rsidR="0029129E" w:rsidTr="0029129E">
        <w:tc>
          <w:tcPr>
            <w:tcW w:w="732" w:type="dxa"/>
          </w:tcPr>
          <w:p w:rsidR="0029129E" w:rsidRDefault="0029129E" w:rsidP="00B323C5">
            <w:pPr>
              <w:rPr>
                <w:rFonts w:hint="eastAsia"/>
              </w:rPr>
            </w:pPr>
            <w:r>
              <w:rPr>
                <w:rFonts w:hint="eastAsia"/>
              </w:rPr>
              <w:t>1</w:t>
            </w:r>
          </w:p>
        </w:tc>
        <w:tc>
          <w:tcPr>
            <w:tcW w:w="794" w:type="dxa"/>
          </w:tcPr>
          <w:p w:rsidR="0029129E" w:rsidRDefault="0029129E" w:rsidP="0029129E">
            <w:pPr>
              <w:rPr>
                <w:rFonts w:hint="eastAsia"/>
              </w:rPr>
            </w:pPr>
          </w:p>
        </w:tc>
        <w:tc>
          <w:tcPr>
            <w:tcW w:w="709" w:type="dxa"/>
          </w:tcPr>
          <w:p w:rsidR="0029129E" w:rsidRDefault="0029129E" w:rsidP="0029129E">
            <w:pPr>
              <w:rPr>
                <w:rFonts w:hint="eastAsia"/>
              </w:rPr>
            </w:pPr>
          </w:p>
        </w:tc>
        <w:tc>
          <w:tcPr>
            <w:tcW w:w="2249" w:type="dxa"/>
          </w:tcPr>
          <w:p w:rsidR="0029129E" w:rsidRDefault="0029129E" w:rsidP="0029129E">
            <w:pPr>
              <w:ind w:firstLineChars="200" w:firstLine="420"/>
              <w:rPr>
                <w:rFonts w:hint="eastAsia"/>
              </w:rPr>
            </w:pPr>
            <w:r>
              <w:rPr>
                <w:rFonts w:hint="eastAsia"/>
              </w:rPr>
              <w:t>连接RCU</w:t>
            </w:r>
          </w:p>
        </w:tc>
        <w:tc>
          <w:tcPr>
            <w:tcW w:w="2631" w:type="dxa"/>
          </w:tcPr>
          <w:p w:rsidR="0029129E" w:rsidRDefault="0029129E" w:rsidP="00B323C5">
            <w:pPr>
              <w:rPr>
                <w:rFonts w:hint="eastAsia"/>
              </w:rPr>
            </w:pPr>
            <w:r>
              <w:rPr>
                <w:rFonts w:hint="eastAsia"/>
              </w:rPr>
              <w:t>ip地址为172.26.1.10， 端口号为9000，测试能否通过测试软件连接成功</w:t>
            </w:r>
          </w:p>
        </w:tc>
        <w:tc>
          <w:tcPr>
            <w:tcW w:w="1407" w:type="dxa"/>
          </w:tcPr>
          <w:p w:rsidR="0029129E" w:rsidRPr="0029129E" w:rsidRDefault="0029129E" w:rsidP="00B323C5">
            <w:pPr>
              <w:rPr>
                <w:rFonts w:hint="eastAsia"/>
              </w:rPr>
            </w:pPr>
            <w:r>
              <w:rPr>
                <w:rFonts w:hint="eastAsia"/>
              </w:rPr>
              <w:t>是</w:t>
            </w:r>
          </w:p>
        </w:tc>
      </w:tr>
      <w:tr w:rsidR="0029129E" w:rsidTr="0029129E">
        <w:tc>
          <w:tcPr>
            <w:tcW w:w="732" w:type="dxa"/>
          </w:tcPr>
          <w:p w:rsidR="0029129E" w:rsidRDefault="0029129E" w:rsidP="00B323C5">
            <w:pPr>
              <w:rPr>
                <w:rFonts w:hint="eastAsia"/>
              </w:rPr>
            </w:pPr>
            <w:r>
              <w:rPr>
                <w:rFonts w:hint="eastAsia"/>
              </w:rPr>
              <w:t>2</w:t>
            </w:r>
          </w:p>
        </w:tc>
        <w:tc>
          <w:tcPr>
            <w:tcW w:w="794" w:type="dxa"/>
          </w:tcPr>
          <w:p w:rsidR="0029129E" w:rsidRDefault="0029129E" w:rsidP="0029129E">
            <w:pPr>
              <w:rPr>
                <w:rFonts w:hint="eastAsia"/>
              </w:rPr>
            </w:pPr>
            <w:r>
              <w:rPr>
                <w:rFonts w:hint="eastAsia"/>
              </w:rPr>
              <w:t>601</w:t>
            </w:r>
          </w:p>
        </w:tc>
        <w:tc>
          <w:tcPr>
            <w:tcW w:w="709" w:type="dxa"/>
          </w:tcPr>
          <w:p w:rsidR="0029129E" w:rsidRDefault="0029129E" w:rsidP="0029129E">
            <w:pPr>
              <w:rPr>
                <w:rFonts w:hint="eastAsia"/>
              </w:rPr>
            </w:pPr>
            <w:r>
              <w:rPr>
                <w:rFonts w:hint="eastAsia"/>
              </w:rPr>
              <w:t>602</w:t>
            </w:r>
          </w:p>
        </w:tc>
        <w:tc>
          <w:tcPr>
            <w:tcW w:w="2249" w:type="dxa"/>
          </w:tcPr>
          <w:p w:rsidR="0029129E" w:rsidRDefault="0029129E" w:rsidP="0029129E">
            <w:pPr>
              <w:ind w:firstLineChars="200" w:firstLine="420"/>
              <w:rPr>
                <w:rFonts w:hint="eastAsia"/>
              </w:rPr>
            </w:pPr>
            <w:r>
              <w:rPr>
                <w:rFonts w:hint="eastAsia"/>
              </w:rPr>
              <w:t>发送心跳</w:t>
            </w:r>
          </w:p>
        </w:tc>
        <w:tc>
          <w:tcPr>
            <w:tcW w:w="2631" w:type="dxa"/>
          </w:tcPr>
          <w:p w:rsidR="0029129E" w:rsidRDefault="0029129E" w:rsidP="00B323C5">
            <w:pPr>
              <w:rPr>
                <w:rFonts w:hint="eastAsia"/>
              </w:rPr>
            </w:pPr>
            <w:r>
              <w:rPr>
                <w:rFonts w:hint="eastAsia"/>
              </w:rPr>
              <w:t>发送心跳指令3s内返回心跳指令并解析为“这是一个心跳回应包”</w:t>
            </w:r>
          </w:p>
        </w:tc>
        <w:tc>
          <w:tcPr>
            <w:tcW w:w="1407" w:type="dxa"/>
          </w:tcPr>
          <w:p w:rsidR="0029129E" w:rsidRDefault="0029129E" w:rsidP="00B323C5">
            <w:pPr>
              <w:rPr>
                <w:rFonts w:hint="eastAsia"/>
              </w:rPr>
            </w:pPr>
            <w:r>
              <w:rPr>
                <w:rFonts w:hint="eastAsia"/>
              </w:rPr>
              <w:t>是</w:t>
            </w:r>
          </w:p>
        </w:tc>
      </w:tr>
      <w:tr w:rsidR="0029129E" w:rsidTr="0029129E">
        <w:tc>
          <w:tcPr>
            <w:tcW w:w="732" w:type="dxa"/>
          </w:tcPr>
          <w:p w:rsidR="0029129E" w:rsidRDefault="0029129E" w:rsidP="00B323C5">
            <w:pPr>
              <w:rPr>
                <w:rFonts w:hint="eastAsia"/>
              </w:rPr>
            </w:pPr>
            <w:r>
              <w:rPr>
                <w:rFonts w:hint="eastAsia"/>
              </w:rPr>
              <w:t>3</w:t>
            </w:r>
          </w:p>
        </w:tc>
        <w:tc>
          <w:tcPr>
            <w:tcW w:w="794" w:type="dxa"/>
          </w:tcPr>
          <w:p w:rsidR="0029129E" w:rsidRDefault="0029129E" w:rsidP="0029129E">
            <w:pPr>
              <w:rPr>
                <w:rFonts w:hint="eastAsia"/>
              </w:rPr>
            </w:pPr>
            <w:r>
              <w:rPr>
                <w:rFonts w:hint="eastAsia"/>
              </w:rPr>
              <w:t>701</w:t>
            </w:r>
          </w:p>
        </w:tc>
        <w:tc>
          <w:tcPr>
            <w:tcW w:w="709" w:type="dxa"/>
          </w:tcPr>
          <w:p w:rsidR="0029129E" w:rsidRDefault="0029129E" w:rsidP="0029129E">
            <w:pPr>
              <w:rPr>
                <w:rFonts w:hint="eastAsia"/>
              </w:rPr>
            </w:pPr>
            <w:r>
              <w:rPr>
                <w:rFonts w:hint="eastAsia"/>
              </w:rPr>
              <w:t>702</w:t>
            </w:r>
          </w:p>
        </w:tc>
        <w:tc>
          <w:tcPr>
            <w:tcW w:w="2249" w:type="dxa"/>
          </w:tcPr>
          <w:p w:rsidR="0029129E" w:rsidRDefault="0029129E" w:rsidP="0029129E">
            <w:pPr>
              <w:ind w:firstLineChars="200" w:firstLine="420"/>
              <w:rPr>
                <w:rFonts w:hint="eastAsia"/>
              </w:rPr>
            </w:pPr>
            <w:r>
              <w:rPr>
                <w:rFonts w:hint="eastAsia"/>
              </w:rPr>
              <w:t>对时指令</w:t>
            </w:r>
          </w:p>
        </w:tc>
        <w:tc>
          <w:tcPr>
            <w:tcW w:w="2631" w:type="dxa"/>
          </w:tcPr>
          <w:p w:rsidR="0029129E" w:rsidRDefault="0029129E" w:rsidP="00B323C5">
            <w:pPr>
              <w:rPr>
                <w:rFonts w:hint="eastAsia"/>
              </w:rPr>
            </w:pPr>
            <w:r>
              <w:rPr>
                <w:rFonts w:hint="eastAsia"/>
              </w:rPr>
              <w:t>发送对时指令3s内返回对时指令，并解析为“描述:成功”</w:t>
            </w:r>
          </w:p>
        </w:tc>
        <w:tc>
          <w:tcPr>
            <w:tcW w:w="1407" w:type="dxa"/>
          </w:tcPr>
          <w:p w:rsidR="0029129E" w:rsidRDefault="0029129E" w:rsidP="00B323C5">
            <w:r>
              <w:rPr>
                <w:rFonts w:hint="eastAsia"/>
              </w:rPr>
              <w:t>否</w:t>
            </w:r>
          </w:p>
          <w:p w:rsidR="0029129E" w:rsidRPr="0029129E" w:rsidRDefault="0029129E" w:rsidP="0029129E">
            <w:pPr>
              <w:tabs>
                <w:tab w:val="left" w:pos="690"/>
              </w:tabs>
              <w:rPr>
                <w:rFonts w:hint="eastAsia"/>
              </w:rPr>
            </w:pPr>
            <w:r>
              <w:tab/>
            </w:r>
          </w:p>
        </w:tc>
      </w:tr>
      <w:tr w:rsidR="0029129E" w:rsidTr="0029129E">
        <w:tc>
          <w:tcPr>
            <w:tcW w:w="732" w:type="dxa"/>
          </w:tcPr>
          <w:p w:rsidR="0029129E" w:rsidRDefault="0029129E" w:rsidP="00B323C5">
            <w:pPr>
              <w:rPr>
                <w:rFonts w:hint="eastAsia"/>
              </w:rPr>
            </w:pPr>
            <w:r>
              <w:rPr>
                <w:rFonts w:hint="eastAsia"/>
              </w:rPr>
              <w:t>4</w:t>
            </w:r>
          </w:p>
        </w:tc>
        <w:tc>
          <w:tcPr>
            <w:tcW w:w="794" w:type="dxa"/>
          </w:tcPr>
          <w:p w:rsidR="0029129E" w:rsidRDefault="0029129E" w:rsidP="0029129E">
            <w:pPr>
              <w:rPr>
                <w:rFonts w:hint="eastAsia"/>
              </w:rPr>
            </w:pPr>
            <w:r>
              <w:rPr>
                <w:rFonts w:hint="eastAsia"/>
              </w:rPr>
              <w:t>1201</w:t>
            </w:r>
          </w:p>
        </w:tc>
        <w:tc>
          <w:tcPr>
            <w:tcW w:w="709" w:type="dxa"/>
          </w:tcPr>
          <w:p w:rsidR="0029129E" w:rsidRDefault="0029129E" w:rsidP="0029129E">
            <w:pPr>
              <w:rPr>
                <w:rFonts w:hint="eastAsia"/>
              </w:rPr>
            </w:pPr>
            <w:r>
              <w:rPr>
                <w:rFonts w:hint="eastAsia"/>
              </w:rPr>
              <w:t>1202</w:t>
            </w:r>
          </w:p>
        </w:tc>
        <w:tc>
          <w:tcPr>
            <w:tcW w:w="2249" w:type="dxa"/>
          </w:tcPr>
          <w:p w:rsidR="0029129E" w:rsidRDefault="0029129E" w:rsidP="0029129E">
            <w:pPr>
              <w:tabs>
                <w:tab w:val="left" w:pos="1515"/>
              </w:tabs>
              <w:ind w:firstLineChars="200" w:firstLine="420"/>
              <w:rPr>
                <w:rFonts w:hint="eastAsia"/>
              </w:rPr>
            </w:pPr>
            <w:r>
              <w:rPr>
                <w:rFonts w:hint="eastAsia"/>
              </w:rPr>
              <w:t>预置位</w:t>
            </w:r>
            <w:r>
              <w:tab/>
            </w:r>
          </w:p>
        </w:tc>
        <w:tc>
          <w:tcPr>
            <w:tcW w:w="2631" w:type="dxa"/>
          </w:tcPr>
          <w:p w:rsidR="0029129E" w:rsidRDefault="0029129E" w:rsidP="00B323C5">
            <w:pPr>
              <w:rPr>
                <w:rFonts w:hint="eastAsia"/>
              </w:rPr>
            </w:pPr>
            <w:r>
              <w:rPr>
                <w:rFonts w:hint="eastAsia"/>
              </w:rPr>
              <w:t>发送指令设置球机预置位</w:t>
            </w:r>
          </w:p>
        </w:tc>
        <w:tc>
          <w:tcPr>
            <w:tcW w:w="1407" w:type="dxa"/>
          </w:tcPr>
          <w:p w:rsidR="0029129E" w:rsidRPr="0029129E" w:rsidRDefault="0029129E" w:rsidP="00B323C5">
            <w:pPr>
              <w:rPr>
                <w:rFonts w:hint="eastAsia"/>
              </w:rPr>
            </w:pPr>
            <w:r>
              <w:rPr>
                <w:rFonts w:hint="eastAsia"/>
              </w:rPr>
              <w:t>否</w:t>
            </w:r>
          </w:p>
        </w:tc>
      </w:tr>
      <w:tr w:rsidR="0029129E" w:rsidTr="0029129E">
        <w:tc>
          <w:tcPr>
            <w:tcW w:w="732" w:type="dxa"/>
          </w:tcPr>
          <w:p w:rsidR="0029129E" w:rsidRDefault="0029129E" w:rsidP="00B323C5">
            <w:pPr>
              <w:rPr>
                <w:rFonts w:hint="eastAsia"/>
              </w:rPr>
            </w:pPr>
            <w:r>
              <w:rPr>
                <w:rFonts w:hint="eastAsia"/>
              </w:rPr>
              <w:t>5</w:t>
            </w:r>
          </w:p>
        </w:tc>
        <w:tc>
          <w:tcPr>
            <w:tcW w:w="794" w:type="dxa"/>
          </w:tcPr>
          <w:p w:rsidR="0029129E" w:rsidRDefault="0029129E" w:rsidP="0029129E">
            <w:pPr>
              <w:rPr>
                <w:rFonts w:hint="eastAsia"/>
              </w:rPr>
            </w:pPr>
            <w:r>
              <w:rPr>
                <w:rFonts w:hint="eastAsia"/>
              </w:rPr>
              <w:t>201</w:t>
            </w:r>
          </w:p>
        </w:tc>
        <w:tc>
          <w:tcPr>
            <w:tcW w:w="709" w:type="dxa"/>
          </w:tcPr>
          <w:p w:rsidR="0029129E" w:rsidRDefault="0029129E" w:rsidP="0029129E">
            <w:pPr>
              <w:rPr>
                <w:rFonts w:hint="eastAsia"/>
              </w:rPr>
            </w:pPr>
            <w:r>
              <w:rPr>
                <w:rFonts w:hint="eastAsia"/>
              </w:rPr>
              <w:t>202</w:t>
            </w:r>
          </w:p>
        </w:tc>
        <w:tc>
          <w:tcPr>
            <w:tcW w:w="2249" w:type="dxa"/>
          </w:tcPr>
          <w:p w:rsidR="0029129E" w:rsidRDefault="0029129E" w:rsidP="0029129E">
            <w:pPr>
              <w:tabs>
                <w:tab w:val="left" w:pos="1515"/>
              </w:tabs>
              <w:ind w:firstLineChars="200" w:firstLine="420"/>
              <w:rPr>
                <w:rFonts w:hint="eastAsia"/>
              </w:rPr>
            </w:pPr>
            <w:r>
              <w:rPr>
                <w:rFonts w:hint="eastAsia"/>
              </w:rPr>
              <w:t>获取所有设备</w:t>
            </w:r>
          </w:p>
        </w:tc>
        <w:tc>
          <w:tcPr>
            <w:tcW w:w="2631" w:type="dxa"/>
          </w:tcPr>
          <w:p w:rsidR="0029129E" w:rsidRPr="0029129E" w:rsidRDefault="0029129E" w:rsidP="00B323C5">
            <w:pPr>
              <w:rPr>
                <w:rFonts w:hint="eastAsia"/>
              </w:rPr>
            </w:pPr>
            <w:r>
              <w:rPr>
                <w:rFonts w:hint="eastAsia"/>
              </w:rPr>
              <w:t>发送获取所有设备指令返回指令包并解析为所有配置设备“类型、设备ID、通道号、设备名称、生产厂家、描述”</w:t>
            </w:r>
          </w:p>
        </w:tc>
        <w:tc>
          <w:tcPr>
            <w:tcW w:w="1407" w:type="dxa"/>
          </w:tcPr>
          <w:p w:rsidR="0029129E" w:rsidRDefault="0029129E" w:rsidP="00B323C5">
            <w:pPr>
              <w:rPr>
                <w:rFonts w:hint="eastAsia"/>
              </w:rPr>
            </w:pPr>
            <w:r>
              <w:rPr>
                <w:rFonts w:hint="eastAsia"/>
              </w:rPr>
              <w:t>否</w:t>
            </w:r>
          </w:p>
        </w:tc>
      </w:tr>
      <w:tr w:rsidR="0029129E" w:rsidTr="0029129E">
        <w:tc>
          <w:tcPr>
            <w:tcW w:w="732" w:type="dxa"/>
          </w:tcPr>
          <w:p w:rsidR="0029129E" w:rsidRDefault="0029129E" w:rsidP="00B323C5">
            <w:pPr>
              <w:rPr>
                <w:rFonts w:hint="eastAsia"/>
              </w:rPr>
            </w:pPr>
            <w:r>
              <w:rPr>
                <w:rFonts w:hint="eastAsia"/>
              </w:rPr>
              <w:t>6</w:t>
            </w:r>
          </w:p>
        </w:tc>
        <w:tc>
          <w:tcPr>
            <w:tcW w:w="794" w:type="dxa"/>
          </w:tcPr>
          <w:p w:rsidR="0029129E" w:rsidRDefault="0029129E" w:rsidP="0029129E">
            <w:pPr>
              <w:rPr>
                <w:rFonts w:hint="eastAsia"/>
              </w:rPr>
            </w:pPr>
            <w:r>
              <w:rPr>
                <w:rFonts w:hint="eastAsia"/>
              </w:rPr>
              <w:t>203</w:t>
            </w:r>
          </w:p>
        </w:tc>
        <w:tc>
          <w:tcPr>
            <w:tcW w:w="709" w:type="dxa"/>
          </w:tcPr>
          <w:p w:rsidR="0029129E" w:rsidRDefault="0029129E" w:rsidP="0029129E">
            <w:pPr>
              <w:rPr>
                <w:rFonts w:hint="eastAsia"/>
              </w:rPr>
            </w:pPr>
            <w:r>
              <w:rPr>
                <w:rFonts w:hint="eastAsia"/>
              </w:rPr>
              <w:t>204</w:t>
            </w:r>
          </w:p>
        </w:tc>
        <w:tc>
          <w:tcPr>
            <w:tcW w:w="2249" w:type="dxa"/>
          </w:tcPr>
          <w:p w:rsidR="0029129E" w:rsidRDefault="0029129E" w:rsidP="0029129E">
            <w:pPr>
              <w:tabs>
                <w:tab w:val="left" w:pos="1515"/>
              </w:tabs>
              <w:ind w:firstLineChars="200" w:firstLine="420"/>
              <w:rPr>
                <w:rFonts w:hint="eastAsia"/>
              </w:rPr>
            </w:pPr>
            <w:r>
              <w:rPr>
                <w:rFonts w:hint="eastAsia"/>
              </w:rPr>
              <w:t>获取所有节点</w:t>
            </w:r>
          </w:p>
        </w:tc>
        <w:tc>
          <w:tcPr>
            <w:tcW w:w="2631" w:type="dxa"/>
          </w:tcPr>
          <w:p w:rsidR="0029129E" w:rsidRDefault="0029129E" w:rsidP="00B323C5">
            <w:pPr>
              <w:rPr>
                <w:rFonts w:hint="eastAsia"/>
              </w:rPr>
            </w:pPr>
            <w:r>
              <w:rPr>
                <w:rFonts w:hint="eastAsia"/>
              </w:rPr>
              <w:t>发送获取所有节点指令返回指令包并解析为所有配置设备的节点信息“类型、设备ID、节点ID、节点名称、单位、描述”</w:t>
            </w:r>
          </w:p>
        </w:tc>
        <w:tc>
          <w:tcPr>
            <w:tcW w:w="1407" w:type="dxa"/>
          </w:tcPr>
          <w:p w:rsidR="0029129E" w:rsidRDefault="0029129E" w:rsidP="00B323C5">
            <w:pPr>
              <w:rPr>
                <w:rFonts w:hint="eastAsia"/>
              </w:rPr>
            </w:pPr>
            <w:r>
              <w:rPr>
                <w:rFonts w:hint="eastAsia"/>
              </w:rPr>
              <w:t>否</w:t>
            </w:r>
          </w:p>
        </w:tc>
      </w:tr>
      <w:tr w:rsidR="0029129E" w:rsidTr="0029129E">
        <w:tc>
          <w:tcPr>
            <w:tcW w:w="732" w:type="dxa"/>
          </w:tcPr>
          <w:p w:rsidR="0029129E" w:rsidRDefault="0029129E" w:rsidP="00B323C5">
            <w:pPr>
              <w:rPr>
                <w:rFonts w:hint="eastAsia"/>
              </w:rPr>
            </w:pPr>
            <w:r>
              <w:rPr>
                <w:rFonts w:hint="eastAsia"/>
              </w:rPr>
              <w:t>7</w:t>
            </w:r>
          </w:p>
        </w:tc>
        <w:tc>
          <w:tcPr>
            <w:tcW w:w="794" w:type="dxa"/>
          </w:tcPr>
          <w:p w:rsidR="0029129E" w:rsidRDefault="0029129E" w:rsidP="0029129E">
            <w:pPr>
              <w:rPr>
                <w:rFonts w:hint="eastAsia"/>
              </w:rPr>
            </w:pPr>
          </w:p>
        </w:tc>
        <w:tc>
          <w:tcPr>
            <w:tcW w:w="709" w:type="dxa"/>
          </w:tcPr>
          <w:p w:rsidR="0029129E" w:rsidRDefault="0029129E" w:rsidP="0029129E">
            <w:pPr>
              <w:rPr>
                <w:rFonts w:hint="eastAsia"/>
              </w:rPr>
            </w:pPr>
          </w:p>
        </w:tc>
        <w:tc>
          <w:tcPr>
            <w:tcW w:w="2249" w:type="dxa"/>
          </w:tcPr>
          <w:p w:rsidR="0029129E" w:rsidRDefault="0029129E" w:rsidP="0029129E">
            <w:pPr>
              <w:tabs>
                <w:tab w:val="left" w:pos="1515"/>
              </w:tabs>
              <w:rPr>
                <w:rFonts w:hint="eastAsia"/>
              </w:rPr>
            </w:pPr>
            <w:r>
              <w:rPr>
                <w:rFonts w:hint="eastAsia"/>
              </w:rPr>
              <w:t>选择视频厂商和通道号</w:t>
            </w:r>
          </w:p>
        </w:tc>
        <w:tc>
          <w:tcPr>
            <w:tcW w:w="2631" w:type="dxa"/>
          </w:tcPr>
          <w:p w:rsidR="0029129E" w:rsidRPr="0029129E" w:rsidRDefault="0029129E" w:rsidP="00B323C5">
            <w:pPr>
              <w:rPr>
                <w:rFonts w:hint="eastAsia"/>
              </w:rPr>
            </w:pPr>
            <w:r>
              <w:rPr>
                <w:rFonts w:hint="eastAsia"/>
              </w:rPr>
              <w:t>播放视频信息</w:t>
            </w:r>
          </w:p>
        </w:tc>
        <w:tc>
          <w:tcPr>
            <w:tcW w:w="1407" w:type="dxa"/>
          </w:tcPr>
          <w:p w:rsidR="0029129E" w:rsidRDefault="0029129E" w:rsidP="00B323C5">
            <w:pPr>
              <w:rPr>
                <w:rFonts w:hint="eastAsia"/>
              </w:rPr>
            </w:pPr>
            <w:r>
              <w:rPr>
                <w:rFonts w:hint="eastAsia"/>
              </w:rPr>
              <w:t>否</w:t>
            </w:r>
          </w:p>
        </w:tc>
      </w:tr>
      <w:tr w:rsidR="0029129E" w:rsidRPr="0029129E" w:rsidTr="0029129E">
        <w:tc>
          <w:tcPr>
            <w:tcW w:w="732" w:type="dxa"/>
          </w:tcPr>
          <w:p w:rsidR="0029129E" w:rsidRDefault="0029129E" w:rsidP="00B323C5">
            <w:pPr>
              <w:rPr>
                <w:rFonts w:hint="eastAsia"/>
              </w:rPr>
            </w:pPr>
            <w:r>
              <w:rPr>
                <w:rFonts w:hint="eastAsia"/>
              </w:rPr>
              <w:t>8</w:t>
            </w:r>
          </w:p>
        </w:tc>
        <w:tc>
          <w:tcPr>
            <w:tcW w:w="794" w:type="dxa"/>
          </w:tcPr>
          <w:p w:rsidR="0029129E" w:rsidRDefault="0029129E" w:rsidP="0029129E">
            <w:pPr>
              <w:rPr>
                <w:rFonts w:hint="eastAsia"/>
              </w:rPr>
            </w:pPr>
          </w:p>
        </w:tc>
        <w:tc>
          <w:tcPr>
            <w:tcW w:w="709" w:type="dxa"/>
          </w:tcPr>
          <w:p w:rsidR="0029129E" w:rsidRDefault="0029129E" w:rsidP="0029129E">
            <w:pPr>
              <w:rPr>
                <w:rFonts w:hint="eastAsia"/>
              </w:rPr>
            </w:pPr>
          </w:p>
        </w:tc>
        <w:tc>
          <w:tcPr>
            <w:tcW w:w="2249" w:type="dxa"/>
          </w:tcPr>
          <w:p w:rsidR="0029129E" w:rsidRDefault="0029129E" w:rsidP="0029129E">
            <w:pPr>
              <w:tabs>
                <w:tab w:val="left" w:pos="1515"/>
              </w:tabs>
              <w:rPr>
                <w:rFonts w:hint="eastAsia"/>
              </w:rPr>
            </w:pPr>
            <w:r>
              <w:rPr>
                <w:rFonts w:hint="eastAsia"/>
              </w:rPr>
              <w:t>平台接入</w:t>
            </w:r>
          </w:p>
        </w:tc>
        <w:tc>
          <w:tcPr>
            <w:tcW w:w="2631" w:type="dxa"/>
          </w:tcPr>
          <w:p w:rsidR="0029129E" w:rsidRDefault="0029129E" w:rsidP="00B323C5">
            <w:pPr>
              <w:rPr>
                <w:rFonts w:hint="eastAsia"/>
              </w:rPr>
            </w:pPr>
            <w:r>
              <w:rPr>
                <w:rFonts w:hint="eastAsia"/>
              </w:rPr>
              <w:t>客户端软件接入rcu，是否可以成功接入</w:t>
            </w:r>
          </w:p>
        </w:tc>
        <w:tc>
          <w:tcPr>
            <w:tcW w:w="1407" w:type="dxa"/>
          </w:tcPr>
          <w:p w:rsidR="0029129E" w:rsidRDefault="0029129E" w:rsidP="00B323C5">
            <w:pPr>
              <w:rPr>
                <w:rFonts w:hint="eastAsia"/>
              </w:rPr>
            </w:pPr>
            <w:r>
              <w:rPr>
                <w:rFonts w:hint="eastAsia"/>
              </w:rPr>
              <w:t>否</w:t>
            </w:r>
          </w:p>
        </w:tc>
      </w:tr>
      <w:tr w:rsidR="0029129E" w:rsidRPr="0029129E" w:rsidTr="0029129E">
        <w:tc>
          <w:tcPr>
            <w:tcW w:w="732" w:type="dxa"/>
          </w:tcPr>
          <w:p w:rsidR="0029129E" w:rsidRDefault="0029129E" w:rsidP="00B323C5">
            <w:pPr>
              <w:rPr>
                <w:rFonts w:hint="eastAsia"/>
              </w:rPr>
            </w:pPr>
            <w:r>
              <w:rPr>
                <w:rFonts w:hint="eastAsia"/>
              </w:rPr>
              <w:t>9</w:t>
            </w:r>
          </w:p>
        </w:tc>
        <w:tc>
          <w:tcPr>
            <w:tcW w:w="794" w:type="dxa"/>
          </w:tcPr>
          <w:p w:rsidR="0029129E" w:rsidRDefault="0029129E" w:rsidP="0029129E">
            <w:pPr>
              <w:rPr>
                <w:rFonts w:hint="eastAsia"/>
              </w:rPr>
            </w:pPr>
          </w:p>
        </w:tc>
        <w:tc>
          <w:tcPr>
            <w:tcW w:w="709" w:type="dxa"/>
          </w:tcPr>
          <w:p w:rsidR="0029129E" w:rsidRDefault="0029129E" w:rsidP="0029129E">
            <w:pPr>
              <w:rPr>
                <w:rFonts w:hint="eastAsia"/>
              </w:rPr>
            </w:pPr>
          </w:p>
        </w:tc>
        <w:tc>
          <w:tcPr>
            <w:tcW w:w="2249" w:type="dxa"/>
          </w:tcPr>
          <w:p w:rsidR="0029129E" w:rsidRDefault="0029129E" w:rsidP="0029129E">
            <w:pPr>
              <w:tabs>
                <w:tab w:val="left" w:pos="1515"/>
              </w:tabs>
              <w:rPr>
                <w:rFonts w:hint="eastAsia"/>
              </w:rPr>
            </w:pPr>
            <w:r>
              <w:rPr>
                <w:rFonts w:hint="eastAsia"/>
              </w:rPr>
              <w:t>信息提取</w:t>
            </w:r>
          </w:p>
        </w:tc>
        <w:tc>
          <w:tcPr>
            <w:tcW w:w="2631" w:type="dxa"/>
          </w:tcPr>
          <w:p w:rsidR="0029129E" w:rsidRDefault="0029129E" w:rsidP="00B323C5">
            <w:pPr>
              <w:rPr>
                <w:rFonts w:hint="eastAsia"/>
              </w:rPr>
            </w:pPr>
            <w:r>
              <w:rPr>
                <w:rFonts w:hint="eastAsia"/>
              </w:rPr>
              <w:t>客户端查看rcu下接入设备实时数据</w:t>
            </w:r>
          </w:p>
        </w:tc>
        <w:tc>
          <w:tcPr>
            <w:tcW w:w="1407" w:type="dxa"/>
          </w:tcPr>
          <w:p w:rsidR="0029129E" w:rsidRPr="0029129E" w:rsidRDefault="0029129E" w:rsidP="00B323C5">
            <w:pPr>
              <w:rPr>
                <w:rFonts w:hint="eastAsia"/>
              </w:rPr>
            </w:pPr>
            <w:r>
              <w:rPr>
                <w:rFonts w:hint="eastAsia"/>
              </w:rPr>
              <w:t>否</w:t>
            </w:r>
          </w:p>
        </w:tc>
      </w:tr>
    </w:tbl>
    <w:p w:rsidR="00317D13" w:rsidRDefault="00317D13" w:rsidP="00AB47A2">
      <w:pPr>
        <w:pStyle w:val="2"/>
        <w:spacing w:line="360" w:lineRule="atLeast"/>
        <w:rPr>
          <w:rFonts w:ascii="Times New Roman" w:hint="eastAsia"/>
        </w:rPr>
      </w:pPr>
      <w:bookmarkStart w:id="22" w:name="_Toc398119062"/>
      <w:r w:rsidRPr="00AB47A2">
        <w:rPr>
          <w:rFonts w:ascii="Times New Roman"/>
        </w:rPr>
        <w:t>缺陷的统计</w:t>
      </w:r>
      <w:bookmarkEnd w:id="22"/>
    </w:p>
    <w:p w:rsidR="0029129E" w:rsidRDefault="0029129E" w:rsidP="0029129E">
      <w:pPr>
        <w:numPr>
          <w:ilvl w:val="0"/>
          <w:numId w:val="37"/>
        </w:numPr>
        <w:rPr>
          <w:rFonts w:hint="eastAsia"/>
        </w:rPr>
      </w:pPr>
      <w:r>
        <w:rPr>
          <w:rFonts w:hint="eastAsia"/>
        </w:rPr>
        <w:t>填写ip地址、端口号、选择连接，可以可以正常连接并有心跳返回----测试成功</w:t>
      </w:r>
      <w:r w:rsidR="00B65D8F">
        <w:rPr>
          <w:rFonts w:hint="eastAsia"/>
          <w:noProof/>
        </w:rPr>
        <w:drawing>
          <wp:inline distT="0" distB="0" distL="0" distR="0">
            <wp:extent cx="5267325" cy="514350"/>
            <wp:effectExtent l="0" t="0" r="0" b="0"/>
            <wp:docPr id="3" name="图片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325" cy="514350"/>
                    </a:xfrm>
                    <a:prstGeom prst="rect">
                      <a:avLst/>
                    </a:prstGeom>
                    <a:noFill/>
                    <a:ln>
                      <a:noFill/>
                    </a:ln>
                  </pic:spPr>
                </pic:pic>
              </a:graphicData>
            </a:graphic>
          </wp:inline>
        </w:drawing>
      </w:r>
    </w:p>
    <w:p w:rsidR="00F616C8" w:rsidRDefault="0029129E" w:rsidP="0029129E">
      <w:pPr>
        <w:numPr>
          <w:ilvl w:val="0"/>
          <w:numId w:val="37"/>
        </w:numPr>
        <w:rPr>
          <w:rFonts w:hint="eastAsia"/>
        </w:rPr>
      </w:pPr>
      <w:r>
        <w:rPr>
          <w:rFonts w:hint="eastAsia"/>
        </w:rPr>
        <w:t>发送心跳指令返回指令包、解析为这是一个心跳指令包---测试成功</w:t>
      </w:r>
      <w:r w:rsidR="00B65D8F">
        <w:rPr>
          <w:rFonts w:hint="eastAsia"/>
          <w:noProof/>
        </w:rPr>
        <w:lastRenderedPageBreak/>
        <w:drawing>
          <wp:inline distT="0" distB="0" distL="0" distR="0">
            <wp:extent cx="4029075" cy="2438400"/>
            <wp:effectExtent l="0" t="0" r="0" b="0"/>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9075" cy="2438400"/>
                    </a:xfrm>
                    <a:prstGeom prst="rect">
                      <a:avLst/>
                    </a:prstGeom>
                    <a:noFill/>
                    <a:ln>
                      <a:noFill/>
                    </a:ln>
                  </pic:spPr>
                </pic:pic>
              </a:graphicData>
            </a:graphic>
          </wp:inline>
        </w:drawing>
      </w:r>
    </w:p>
    <w:p w:rsidR="0029129E" w:rsidRDefault="0029129E" w:rsidP="0029129E">
      <w:pPr>
        <w:numPr>
          <w:ilvl w:val="0"/>
          <w:numId w:val="37"/>
        </w:numPr>
        <w:rPr>
          <w:rFonts w:hint="eastAsia"/>
        </w:rPr>
      </w:pPr>
      <w:r>
        <w:rPr>
          <w:rFonts w:hint="eastAsia"/>
        </w:rPr>
        <w:t>发送对时指令：无心跳指令包返回---测试不成功</w:t>
      </w:r>
    </w:p>
    <w:p w:rsidR="0029129E" w:rsidRDefault="0029129E" w:rsidP="0029129E">
      <w:pPr>
        <w:numPr>
          <w:ilvl w:val="0"/>
          <w:numId w:val="37"/>
        </w:numPr>
        <w:rPr>
          <w:rFonts w:hint="eastAsia"/>
        </w:rPr>
      </w:pPr>
      <w:r>
        <w:rPr>
          <w:rFonts w:hint="eastAsia"/>
        </w:rPr>
        <w:t>预置位：四方rcu不支持图像接入功能，无法测试---测试不成功</w:t>
      </w:r>
    </w:p>
    <w:p w:rsidR="0029129E" w:rsidRDefault="0029129E" w:rsidP="0029129E">
      <w:pPr>
        <w:numPr>
          <w:ilvl w:val="0"/>
          <w:numId w:val="37"/>
        </w:numPr>
        <w:rPr>
          <w:rFonts w:hint="eastAsia"/>
        </w:rPr>
      </w:pPr>
      <w:r>
        <w:rPr>
          <w:rFonts w:hint="eastAsia"/>
        </w:rPr>
        <w:t>获取所有设备：可以接收到返回指令包，四方人员无设备配置表无法核对信息---测试不成功</w:t>
      </w:r>
    </w:p>
    <w:p w:rsidR="0029129E" w:rsidRDefault="0029129E" w:rsidP="0029129E">
      <w:pPr>
        <w:numPr>
          <w:ilvl w:val="0"/>
          <w:numId w:val="37"/>
        </w:numPr>
        <w:rPr>
          <w:rFonts w:hint="eastAsia"/>
        </w:rPr>
      </w:pPr>
      <w:r>
        <w:rPr>
          <w:rFonts w:hint="eastAsia"/>
        </w:rPr>
        <w:t>获取所有节点：无法接收到返回指令包---测试不成功</w:t>
      </w:r>
    </w:p>
    <w:p w:rsidR="0029129E" w:rsidRDefault="0029129E" w:rsidP="0029129E">
      <w:pPr>
        <w:numPr>
          <w:ilvl w:val="0"/>
          <w:numId w:val="37"/>
        </w:numPr>
        <w:rPr>
          <w:rFonts w:hint="eastAsia"/>
        </w:rPr>
      </w:pPr>
      <w:r>
        <w:rPr>
          <w:rFonts w:hint="eastAsia"/>
        </w:rPr>
        <w:t>视频厂商和通道号播放视频：四方RCU不支持图像接入，无法测试---测试不成功</w:t>
      </w:r>
    </w:p>
    <w:p w:rsidR="0029129E" w:rsidRDefault="0029129E" w:rsidP="0029129E">
      <w:pPr>
        <w:numPr>
          <w:ilvl w:val="0"/>
          <w:numId w:val="37"/>
        </w:numPr>
        <w:rPr>
          <w:rFonts w:hint="eastAsia"/>
        </w:rPr>
      </w:pPr>
      <w:r>
        <w:rPr>
          <w:rFonts w:hint="eastAsia"/>
        </w:rPr>
        <w:t>平台接入：虚拟ip地址是可以正常接入，接入四方RCU时显示连接失败---测试不成功</w:t>
      </w:r>
    </w:p>
    <w:p w:rsidR="0029129E" w:rsidRPr="00F616C8" w:rsidRDefault="0029129E" w:rsidP="0029129E">
      <w:pPr>
        <w:numPr>
          <w:ilvl w:val="0"/>
          <w:numId w:val="37"/>
        </w:numPr>
        <w:rPr>
          <w:rFonts w:hint="eastAsia"/>
        </w:rPr>
      </w:pPr>
      <w:r>
        <w:rPr>
          <w:rFonts w:hint="eastAsia"/>
        </w:rPr>
        <w:t>平台信息提取：四方RCU无法接入平台，无法测试---测试不成功</w:t>
      </w:r>
    </w:p>
    <w:p w:rsidR="004E4500" w:rsidRPr="004E4500" w:rsidRDefault="00317D13" w:rsidP="004E4500">
      <w:pPr>
        <w:pStyle w:val="1"/>
        <w:spacing w:line="360" w:lineRule="atLeast"/>
        <w:ind w:left="360" w:hanging="360"/>
        <w:rPr>
          <w:rFonts w:ascii="Times New Roman" w:hAnsi="宋体" w:hint="eastAsia"/>
        </w:rPr>
      </w:pPr>
      <w:bookmarkStart w:id="23" w:name="_Toc398119063"/>
      <w:r w:rsidRPr="00AB47A2">
        <w:rPr>
          <w:rFonts w:ascii="Times New Roman" w:hAnsi="宋体"/>
        </w:rPr>
        <w:t>测试结论</w:t>
      </w:r>
      <w:r w:rsidR="00896325" w:rsidRPr="0029129E">
        <w:rPr>
          <w:rFonts w:ascii="Times New Roman" w:hAnsi="宋体"/>
        </w:rPr>
        <w:t>和建议</w:t>
      </w:r>
      <w:bookmarkStart w:id="24" w:name="_Toc398119064"/>
      <w:bookmarkEnd w:id="17"/>
      <w:bookmarkEnd w:id="23"/>
      <w:r w:rsidR="004E4500">
        <w:rPr>
          <w:rFonts w:ascii="Times New Roman" w:hAnsi="宋体" w:hint="eastAsia"/>
        </w:rPr>
        <w:br/>
      </w:r>
      <w:r w:rsidR="004E4500" w:rsidRPr="004E4500">
        <w:rPr>
          <w:rFonts w:hint="eastAsia"/>
          <w:b w:val="0"/>
          <w:sz w:val="21"/>
        </w:rPr>
        <w:t>依据以上测试结果，测试结论为：测试不通过。</w:t>
      </w:r>
      <w:r w:rsidR="004E4500">
        <w:rPr>
          <w:b w:val="0"/>
          <w:sz w:val="21"/>
        </w:rPr>
        <w:br/>
      </w:r>
      <w:r w:rsidR="004E4500" w:rsidRPr="004E4500">
        <w:rPr>
          <w:rFonts w:hint="eastAsia"/>
          <w:b w:val="0"/>
          <w:sz w:val="21"/>
        </w:rPr>
        <w:t>建议：四方厂家研发人员对 RCU 程序重新研发。测试之前提交测试设备配置表和设备节点信息配置表以备核对测试结果</w:t>
      </w:r>
    </w:p>
    <w:p w:rsidR="00BE1E68" w:rsidRDefault="00BE1E68" w:rsidP="004E4500">
      <w:pPr>
        <w:pStyle w:val="1"/>
        <w:spacing w:line="360" w:lineRule="atLeast"/>
        <w:ind w:left="360" w:hanging="360"/>
        <w:rPr>
          <w:rFonts w:ascii="Times New Roman" w:hint="eastAsia"/>
        </w:rPr>
      </w:pPr>
      <w:r>
        <w:rPr>
          <w:rFonts w:ascii="Times New Roman" w:hint="eastAsia"/>
        </w:rPr>
        <w:t>审批测试报告</w:t>
      </w:r>
      <w:bookmarkEnd w:id="24"/>
    </w:p>
    <w:p w:rsidR="00BE1E68" w:rsidRPr="0029129E" w:rsidRDefault="00BE1E68" w:rsidP="00BE1E68">
      <w:pPr>
        <w:pStyle w:val="21"/>
        <w:ind w:firstLineChars="300" w:firstLine="630"/>
        <w:rPr>
          <w:rFonts w:hint="eastAsia"/>
        </w:rPr>
      </w:pPr>
      <w:r w:rsidRPr="0029129E">
        <w:rPr>
          <w:rFonts w:hint="eastAsia"/>
        </w:rPr>
        <w:t>审批意见：</w:t>
      </w:r>
      <w:r w:rsidR="0029129E">
        <w:rPr>
          <w:rFonts w:hint="eastAsia"/>
        </w:rPr>
        <w:t>测试不通过</w:t>
      </w:r>
    </w:p>
    <w:p w:rsidR="00C77D61" w:rsidRPr="00AB47A2" w:rsidRDefault="0029129E" w:rsidP="00023018">
      <w:pPr>
        <w:pStyle w:val="21"/>
        <w:ind w:firstLineChars="300" w:firstLine="630"/>
        <w:rPr>
          <w:rFonts w:ascii="Times New Roman"/>
        </w:rPr>
      </w:pPr>
      <w:r>
        <w:rPr>
          <w:rFonts w:hint="eastAsia"/>
        </w:rPr>
        <w:t>测试人</w:t>
      </w:r>
      <w:r w:rsidR="00BE1E68" w:rsidRPr="0029129E">
        <w:rPr>
          <w:rFonts w:hint="eastAsia"/>
        </w:rPr>
        <w:t>签名</w:t>
      </w:r>
      <w:r>
        <w:rPr>
          <w:rFonts w:hint="eastAsia"/>
        </w:rPr>
        <w:t>：戴世平</w:t>
      </w:r>
      <w:r w:rsidR="00BE1E68" w:rsidRPr="0029129E">
        <w:rPr>
          <w:rFonts w:hint="eastAsia"/>
        </w:rPr>
        <w:t xml:space="preserve">           签名日期</w:t>
      </w:r>
      <w:r>
        <w:rPr>
          <w:rFonts w:hint="eastAsia"/>
        </w:rPr>
        <w:t>：2014.08.</w:t>
      </w:r>
      <w:r w:rsidR="00023018">
        <w:rPr>
          <w:rFonts w:hint="eastAsia"/>
        </w:rPr>
        <w:t>27</w:t>
      </w:r>
    </w:p>
    <w:sectPr w:rsidR="00C77D61" w:rsidRPr="00AB47A2" w:rsidSect="008858D1">
      <w:headerReference w:type="default" r:id="rId11"/>
      <w:footerReference w:type="default" r:id="rId1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2EC7" w:rsidRDefault="00212EC7">
      <w:r>
        <w:separator/>
      </w:r>
    </w:p>
  </w:endnote>
  <w:endnote w:type="continuationSeparator" w:id="0">
    <w:p w:rsidR="00212EC7" w:rsidRDefault="00212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新宋体">
    <w:panose1 w:val="02010609030101010101"/>
    <w:charset w:val="86"/>
    <w:family w:val="modern"/>
    <w:pitch w:val="fixed"/>
    <w:sig w:usb0="00000203" w:usb1="288F0000" w:usb2="00000016" w:usb3="00000000" w:csb0="00040001" w:csb1="00000000"/>
  </w:font>
  <w:font w:name="华文中宋">
    <w:altName w:val="Malgun Gothic Semilight"/>
    <w:charset w:val="86"/>
    <w:family w:val="auto"/>
    <w:pitch w:val="variable"/>
    <w:sig w:usb0="00000000"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0"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48F7" w:rsidRDefault="00EB48F7">
    <w:pPr>
      <w:pStyle w:val="a6"/>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rsidR="00EB48F7" w:rsidRDefault="00EB48F7">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4C95" w:rsidRDefault="00B65D8F" w:rsidP="008858D1">
    <w:pPr>
      <w:pStyle w:val="a6"/>
      <w:ind w:firstLineChars="3250" w:firstLine="6825"/>
    </w:pPr>
    <w:r>
      <w:rPr>
        <w:noProof/>
        <w:snapToGrid/>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-63500</wp:posOffset>
              </wp:positionV>
              <wp:extent cx="5943600" cy="0"/>
              <wp:effectExtent l="9525" t="5715" r="9525" b="13335"/>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C975CF" id="Line 5"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 to="46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9NU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"/>
          </w:pict>
        </mc:Fallback>
      </mc:AlternateContent>
    </w:r>
    <w:r w:rsidR="00384C95">
      <w:rPr>
        <w:rFonts w:hint="eastAsia"/>
      </w:rPr>
      <w:t>第</w:t>
    </w:r>
    <w:r w:rsidR="00384C95">
      <w:rPr>
        <w:rStyle w:val="a8"/>
      </w:rPr>
      <w:fldChar w:fldCharType="begin"/>
    </w:r>
    <w:r w:rsidR="00384C95">
      <w:rPr>
        <w:rStyle w:val="a8"/>
      </w:rPr>
      <w:instrText xml:space="preserve"> PAGE </w:instrText>
    </w:r>
    <w:r w:rsidR="00384C95">
      <w:rPr>
        <w:rStyle w:val="a8"/>
      </w:rPr>
      <w:fldChar w:fldCharType="separate"/>
    </w:r>
    <w:r w:rsidR="00206E7F">
      <w:rPr>
        <w:rStyle w:val="a8"/>
        <w:noProof/>
      </w:rPr>
      <w:t>5</w:t>
    </w:r>
    <w:r w:rsidR="00384C95">
      <w:rPr>
        <w:rStyle w:val="a8"/>
      </w:rPr>
      <w:fldChar w:fldCharType="end"/>
    </w:r>
    <w:r w:rsidR="00384C95">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2EC7" w:rsidRDefault="00212EC7">
      <w:r>
        <w:separator/>
      </w:r>
    </w:p>
  </w:footnote>
  <w:footnote w:type="continuationSeparator" w:id="0">
    <w:p w:rsidR="00212EC7" w:rsidRDefault="00212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640A" w:rsidRPr="00D2640A" w:rsidRDefault="00D2640A" w:rsidP="00D2640A">
    <w:pPr>
      <w:pStyle w:val="a9"/>
      <w:jc w:val="right"/>
      <w:rPr>
        <w:rFonts w:ascii="宋体" w:eastAsia="宋体" w:hAnsi="宋体"/>
        <w:sz w:val="21"/>
        <w:szCs w:val="21"/>
      </w:rPr>
    </w:pPr>
    <w:r w:rsidRPr="00D2640A">
      <w:rPr>
        <w:rFonts w:ascii="宋体" w:eastAsia="宋体" w:hAnsi="宋体" w:hint="eastAsia"/>
        <w:sz w:val="21"/>
        <w:szCs w:val="21"/>
      </w:rPr>
      <w:t>四方rcu程序接入南瑞智能辅助监控平台</w:t>
    </w:r>
    <w:r w:rsidRPr="00D2640A">
      <w:rPr>
        <w:rFonts w:ascii="宋体" w:eastAsia="宋体" w:hAnsi="宋体"/>
        <w:sz w:val="21"/>
        <w:szCs w:val="21"/>
      </w:rPr>
      <w:t>项目</w:t>
    </w:r>
    <w:r w:rsidRPr="00D2640A">
      <w:rPr>
        <w:rFonts w:ascii="宋体" w:eastAsia="宋体" w:hAnsi="宋体" w:hint="eastAsia"/>
        <w:sz w:val="21"/>
        <w:szCs w:val="21"/>
      </w:rPr>
      <w:t>系统</w:t>
    </w:r>
    <w:r w:rsidRPr="00D2640A">
      <w:rPr>
        <w:rFonts w:ascii="宋体" w:eastAsia="宋体" w:hAnsi="宋体"/>
        <w:sz w:val="21"/>
        <w:szCs w:val="21"/>
      </w:rPr>
      <w:t>测试报告</w:t>
    </w:r>
  </w:p>
  <w:p w:rsidR="00384C95" w:rsidRPr="00D2640A" w:rsidRDefault="00384C95" w:rsidP="00D2640A">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pStyle w:val="1"/>
      <w:lvlText w:val="%1."/>
      <w:lvlJc w:val="left"/>
    </w:lvl>
    <w:lvl w:ilvl="1">
      <w:start w:val="1"/>
      <w:numFmt w:val="decimal"/>
      <w:pStyle w:val="2"/>
      <w:lvlText w:val="%1.%2"/>
      <w:lvlJc w:val="left"/>
    </w:lvl>
    <w:lvl w:ilvl="2">
      <w:start w:val="1"/>
      <w:numFmt w:val="decimal"/>
      <w:pStyle w:val="3"/>
      <w:lvlText w:val="%1.%2.%3"/>
      <w:lvlJc w:val="left"/>
    </w:lvl>
    <w:lvl w:ilvl="3">
      <w:start w:val="1"/>
      <w:numFmt w:val="decimal"/>
      <w:pStyle w:val="4"/>
      <w:lvlText w:val="%1.%2.%3.%4"/>
      <w:lvlJc w:val="left"/>
    </w:lvl>
    <w:lvl w:ilvl="4">
      <w:start w:val="1"/>
      <w:numFmt w:val="decimal"/>
      <w:pStyle w:val="5"/>
      <w:lvlText w:val="%1.%2.%3.%4.%5"/>
      <w:lvlJc w:val="left"/>
    </w:lvl>
    <w:lvl w:ilvl="5">
      <w:start w:val="1"/>
      <w:numFmt w:val="decimal"/>
      <w:pStyle w:val="6"/>
      <w:lvlText w:val="%1.%2.%3.%4.%5.%6"/>
      <w:lvlJc w:val="left"/>
    </w:lvl>
    <w:lvl w:ilvl="6">
      <w:start w:val="1"/>
      <w:numFmt w:val="decimal"/>
      <w:pStyle w:val="7"/>
      <w:lvlText w:val="%1.%2.%3.%4.%5.%6.%7"/>
      <w:lvlJc w:val="left"/>
    </w:lvl>
    <w:lvl w:ilvl="7">
      <w:start w:val="1"/>
      <w:numFmt w:val="decimal"/>
      <w:pStyle w:val="8"/>
      <w:lvlText w:val="%1.%2.%3.%4.%5.%6.%7.%8"/>
      <w:lvlJc w:val="left"/>
    </w:lvl>
    <w:lvl w:ilvl="8">
      <w:start w:val="1"/>
      <w:numFmt w:val="decimal"/>
      <w:pStyle w:val="9"/>
      <w:lvlText w:val="%1.%2.%3.%4.%5.%6.%7.%8.%9"/>
      <w:lvlJc w:val="left"/>
    </w:lvl>
  </w:abstractNum>
  <w:abstractNum w:abstractNumId="1" w15:restartNumberingAfterBreak="0">
    <w:nsid w:val="0211706C"/>
    <w:multiLevelType w:val="hybridMultilevel"/>
    <w:tmpl w:val="5D8C51CC"/>
    <w:lvl w:ilvl="0" w:tplc="4F7004D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DEE07C0"/>
    <w:multiLevelType w:val="hybridMultilevel"/>
    <w:tmpl w:val="25101B8E"/>
    <w:lvl w:ilvl="0" w:tplc="2FBA59FA">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F136CB0"/>
    <w:multiLevelType w:val="hybridMultilevel"/>
    <w:tmpl w:val="C4C2D304"/>
    <w:lvl w:ilvl="0" w:tplc="0409000F">
      <w:start w:val="1"/>
      <w:numFmt w:val="decimal"/>
      <w:lvlText w:val="%1."/>
      <w:lvlJc w:val="left"/>
      <w:pPr>
        <w:tabs>
          <w:tab w:val="num" w:pos="900"/>
        </w:tabs>
        <w:ind w:left="900" w:hanging="420"/>
      </w:pPr>
    </w:lvl>
    <w:lvl w:ilvl="1" w:tplc="A49C8398">
      <w:start w:val="1"/>
      <w:numFmt w:val="decimal"/>
      <w:lvlText w:val="%2)"/>
      <w:lvlJc w:val="left"/>
      <w:pPr>
        <w:tabs>
          <w:tab w:val="num" w:pos="1320"/>
        </w:tabs>
        <w:ind w:left="1320" w:hanging="420"/>
      </w:pPr>
      <w:rPr>
        <w:rFonts w:hint="eastAsia"/>
      </w:rPr>
    </w:lvl>
    <w:lvl w:ilvl="2" w:tplc="A1E099FC">
      <w:start w:val="1"/>
      <w:numFmt w:val="decimal"/>
      <w:lvlText w:val="%3）"/>
      <w:lvlJc w:val="left"/>
      <w:pPr>
        <w:tabs>
          <w:tab w:val="num" w:pos="1680"/>
        </w:tabs>
        <w:ind w:left="1680" w:hanging="360"/>
      </w:pPr>
      <w:rPr>
        <w:rFonts w:hint="default"/>
      </w:r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20866839"/>
    <w:multiLevelType w:val="hybridMultilevel"/>
    <w:tmpl w:val="08FE3D16"/>
    <w:lvl w:ilvl="0" w:tplc="51104F50">
      <w:start w:val="1"/>
      <w:numFmt w:val="decimal"/>
      <w:lvlText w:val="%1."/>
      <w:lvlJc w:val="left"/>
      <w:pPr>
        <w:tabs>
          <w:tab w:val="num" w:pos="360"/>
        </w:tabs>
        <w:ind w:left="360" w:hanging="360"/>
      </w:pPr>
      <w:rPr>
        <w:rFonts w:hAnsi="宋体" w:hint="default"/>
        <w:i w:val="0"/>
        <w:color w:val="auto"/>
        <w:sz w:val="24"/>
        <w:u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327C6C85"/>
    <w:multiLevelType w:val="hybridMultilevel"/>
    <w:tmpl w:val="D55E0038"/>
    <w:lvl w:ilvl="0" w:tplc="711847FA">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3BE3D32"/>
    <w:multiLevelType w:val="hybridMultilevel"/>
    <w:tmpl w:val="570E467E"/>
    <w:lvl w:ilvl="0" w:tplc="138A0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3BD06AB3"/>
    <w:multiLevelType w:val="hybridMultilevel"/>
    <w:tmpl w:val="262E1A8A"/>
    <w:lvl w:ilvl="0" w:tplc="2724120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453703BE"/>
    <w:multiLevelType w:val="hybridMultilevel"/>
    <w:tmpl w:val="FBCA17A8"/>
    <w:lvl w:ilvl="0" w:tplc="2C2E654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4C9770B7"/>
    <w:multiLevelType w:val="hybridMultilevel"/>
    <w:tmpl w:val="D98204D2"/>
    <w:lvl w:ilvl="0" w:tplc="7C7E4F34">
      <w:start w:val="1"/>
      <w:numFmt w:val="decimal"/>
      <w:lvlText w:val="%1."/>
      <w:lvlJc w:val="left"/>
      <w:pPr>
        <w:tabs>
          <w:tab w:val="num" w:pos="1200"/>
        </w:tabs>
        <w:ind w:left="1200" w:hanging="72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34E2BC4"/>
    <w:multiLevelType w:val="hybridMultilevel"/>
    <w:tmpl w:val="3EB27D5A"/>
    <w:lvl w:ilvl="0" w:tplc="4A981AC4">
      <w:start w:val="1"/>
      <w:numFmt w:val="decimalFullWidth"/>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A373C8A"/>
    <w:multiLevelType w:val="hybridMultilevel"/>
    <w:tmpl w:val="5E80E4C4"/>
    <w:lvl w:ilvl="0" w:tplc="8EC22392">
      <w:start w:val="1"/>
      <w:numFmt w:val="bullet"/>
      <w:lvlText w:val=""/>
      <w:lvlJc w:val="left"/>
      <w:pPr>
        <w:tabs>
          <w:tab w:val="num" w:pos="737"/>
        </w:tabs>
        <w:ind w:left="737" w:hanging="374"/>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5E46612B"/>
    <w:multiLevelType w:val="hybridMultilevel"/>
    <w:tmpl w:val="B8566000"/>
    <w:lvl w:ilvl="0" w:tplc="45D211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F12110F"/>
    <w:multiLevelType w:val="hybridMultilevel"/>
    <w:tmpl w:val="3D06621C"/>
    <w:lvl w:ilvl="0" w:tplc="2FBA59FA">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5F6C7B4E"/>
    <w:multiLevelType w:val="hybridMultilevel"/>
    <w:tmpl w:val="5B6A85D0"/>
    <w:lvl w:ilvl="0" w:tplc="09846A9A">
      <w:start w:val="1"/>
      <w:numFmt w:val="decimal"/>
      <w:lvlText w:val="%1."/>
      <w:lvlJc w:val="left"/>
      <w:pPr>
        <w:tabs>
          <w:tab w:val="num" w:pos="340"/>
        </w:tabs>
        <w:ind w:left="697" w:hanging="357"/>
      </w:pPr>
      <w:rPr>
        <w:rFonts w:hint="default"/>
        <w:color w:val="auto"/>
      </w:rPr>
    </w:lvl>
    <w:lvl w:ilvl="1" w:tplc="04090019" w:tentative="1">
      <w:start w:val="1"/>
      <w:numFmt w:val="lowerLetter"/>
      <w:lvlText w:val="%2)"/>
      <w:lvlJc w:val="left"/>
      <w:pPr>
        <w:tabs>
          <w:tab w:val="num" w:pos="1180"/>
        </w:tabs>
        <w:ind w:left="1180" w:hanging="420"/>
      </w:pPr>
    </w:lvl>
    <w:lvl w:ilvl="2" w:tplc="0409001B" w:tentative="1">
      <w:start w:val="1"/>
      <w:numFmt w:val="lowerRoman"/>
      <w:lvlText w:val="%3."/>
      <w:lvlJc w:val="right"/>
      <w:pPr>
        <w:tabs>
          <w:tab w:val="num" w:pos="1600"/>
        </w:tabs>
        <w:ind w:left="1600" w:hanging="420"/>
      </w:pPr>
    </w:lvl>
    <w:lvl w:ilvl="3" w:tplc="0409000F" w:tentative="1">
      <w:start w:val="1"/>
      <w:numFmt w:val="decimal"/>
      <w:lvlText w:val="%4."/>
      <w:lvlJc w:val="left"/>
      <w:pPr>
        <w:tabs>
          <w:tab w:val="num" w:pos="2020"/>
        </w:tabs>
        <w:ind w:left="2020" w:hanging="420"/>
      </w:pPr>
    </w:lvl>
    <w:lvl w:ilvl="4" w:tplc="04090019" w:tentative="1">
      <w:start w:val="1"/>
      <w:numFmt w:val="lowerLetter"/>
      <w:lvlText w:val="%5)"/>
      <w:lvlJc w:val="left"/>
      <w:pPr>
        <w:tabs>
          <w:tab w:val="num" w:pos="2440"/>
        </w:tabs>
        <w:ind w:left="2440" w:hanging="420"/>
      </w:pPr>
    </w:lvl>
    <w:lvl w:ilvl="5" w:tplc="0409001B" w:tentative="1">
      <w:start w:val="1"/>
      <w:numFmt w:val="lowerRoman"/>
      <w:lvlText w:val="%6."/>
      <w:lvlJc w:val="right"/>
      <w:pPr>
        <w:tabs>
          <w:tab w:val="num" w:pos="2860"/>
        </w:tabs>
        <w:ind w:left="2860" w:hanging="420"/>
      </w:pPr>
    </w:lvl>
    <w:lvl w:ilvl="6" w:tplc="0409000F" w:tentative="1">
      <w:start w:val="1"/>
      <w:numFmt w:val="decimal"/>
      <w:lvlText w:val="%7."/>
      <w:lvlJc w:val="left"/>
      <w:pPr>
        <w:tabs>
          <w:tab w:val="num" w:pos="3280"/>
        </w:tabs>
        <w:ind w:left="3280" w:hanging="420"/>
      </w:pPr>
    </w:lvl>
    <w:lvl w:ilvl="7" w:tplc="04090019" w:tentative="1">
      <w:start w:val="1"/>
      <w:numFmt w:val="lowerLetter"/>
      <w:lvlText w:val="%8)"/>
      <w:lvlJc w:val="left"/>
      <w:pPr>
        <w:tabs>
          <w:tab w:val="num" w:pos="3700"/>
        </w:tabs>
        <w:ind w:left="3700" w:hanging="420"/>
      </w:pPr>
    </w:lvl>
    <w:lvl w:ilvl="8" w:tplc="0409001B" w:tentative="1">
      <w:start w:val="1"/>
      <w:numFmt w:val="lowerRoman"/>
      <w:lvlText w:val="%9."/>
      <w:lvlJc w:val="right"/>
      <w:pPr>
        <w:tabs>
          <w:tab w:val="num" w:pos="4120"/>
        </w:tabs>
        <w:ind w:left="4120" w:hanging="420"/>
      </w:pPr>
    </w:lvl>
  </w:abstractNum>
  <w:abstractNum w:abstractNumId="15" w15:restartNumberingAfterBreak="0">
    <w:nsid w:val="6023785C"/>
    <w:multiLevelType w:val="hybridMultilevel"/>
    <w:tmpl w:val="628C0F1C"/>
    <w:lvl w:ilvl="0" w:tplc="A49C8398">
      <w:start w:val="1"/>
      <w:numFmt w:val="decimal"/>
      <w:lvlText w:val="%1)"/>
      <w:lvlJc w:val="left"/>
      <w:pPr>
        <w:tabs>
          <w:tab w:val="num" w:pos="809"/>
        </w:tabs>
        <w:ind w:left="809"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6C706253"/>
    <w:multiLevelType w:val="hybridMultilevel"/>
    <w:tmpl w:val="88F20CB6"/>
    <w:lvl w:ilvl="0" w:tplc="ACF6068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6F740767"/>
    <w:multiLevelType w:val="hybridMultilevel"/>
    <w:tmpl w:val="15244E72"/>
    <w:lvl w:ilvl="0" w:tplc="C988F63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70177B9E"/>
    <w:multiLevelType w:val="hybridMultilevel"/>
    <w:tmpl w:val="DEF60DCE"/>
    <w:lvl w:ilvl="0" w:tplc="384ADDA6">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7E001B55"/>
    <w:multiLevelType w:val="hybridMultilevel"/>
    <w:tmpl w:val="BF82989C"/>
    <w:lvl w:ilvl="0" w:tplc="6878597E">
      <w:start w:val="1"/>
      <w:numFmt w:val="decimal"/>
      <w:lvlText w:val="%1）"/>
      <w:lvlJc w:val="left"/>
      <w:pPr>
        <w:tabs>
          <w:tab w:val="num" w:pos="720"/>
        </w:tabs>
        <w:ind w:left="720" w:hanging="720"/>
      </w:pPr>
      <w:rPr>
        <w:rFonts w:ascii="宋体" w:eastAsia="宋体" w:hAnsi="Times New Roman" w:hint="default"/>
        <w:b w:val="0"/>
        <w:color w:val="auto"/>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7EE6178D"/>
    <w:multiLevelType w:val="hybridMultilevel"/>
    <w:tmpl w:val="61FC5E58"/>
    <w:lvl w:ilvl="0" w:tplc="2370D864">
      <w:start w:val="1"/>
      <w:numFmt w:val="decimal"/>
      <w:lvlText w:val="%1."/>
      <w:lvlJc w:val="left"/>
      <w:pPr>
        <w:tabs>
          <w:tab w:val="num" w:pos="360"/>
        </w:tabs>
        <w:ind w:left="567" w:hanging="22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 w:numId="2">
    <w:abstractNumId w:val="0"/>
  </w:num>
  <w:num w:numId="3">
    <w:abstractNumId w:val="0"/>
  </w:num>
  <w:num w:numId="4">
    <w:abstractNumId w:val="15"/>
  </w:num>
  <w:num w:numId="5">
    <w:abstractNumId w:val="19"/>
  </w:num>
  <w:num w:numId="6">
    <w:abstractNumId w:val="3"/>
  </w:num>
  <w:num w:numId="7">
    <w:abstractNumId w:val="9"/>
  </w:num>
  <w:num w:numId="8">
    <w:abstractNumId w:val="0"/>
  </w:num>
  <w:num w:numId="9">
    <w:abstractNumId w:val="18"/>
  </w:num>
  <w:num w:numId="10">
    <w:abstractNumId w:val="2"/>
  </w:num>
  <w:num w:numId="11">
    <w:abstractNumId w:val="5"/>
  </w:num>
  <w:num w:numId="12">
    <w:abstractNumId w:val="13"/>
  </w:num>
  <w:num w:numId="13">
    <w:abstractNumId w:val="0"/>
  </w:num>
  <w:num w:numId="14">
    <w:abstractNumId w:val="0"/>
  </w:num>
  <w:num w:numId="15">
    <w:abstractNumId w:val="0"/>
  </w:num>
  <w:num w:numId="16">
    <w:abstractNumId w:val="0"/>
  </w:num>
  <w:num w:numId="17">
    <w:abstractNumId w:val="0"/>
  </w:num>
  <w:num w:numId="18">
    <w:abstractNumId w:val="0"/>
  </w:num>
  <w:num w:numId="19">
    <w:abstractNumId w:val="1"/>
  </w:num>
  <w:num w:numId="20">
    <w:abstractNumId w:val="8"/>
  </w:num>
  <w:num w:numId="21">
    <w:abstractNumId w:val="7"/>
  </w:num>
  <w:num w:numId="22">
    <w:abstractNumId w:val="6"/>
  </w:num>
  <w:num w:numId="23">
    <w:abstractNumId w:val="16"/>
  </w:num>
  <w:num w:numId="24">
    <w:abstractNumId w:val="17"/>
  </w:num>
  <w:num w:numId="25">
    <w:abstractNumId w:val="4"/>
  </w:num>
  <w:num w:numId="26">
    <w:abstractNumId w:val="10"/>
  </w:num>
  <w:num w:numId="27">
    <w:abstractNumId w:val="20"/>
  </w:num>
  <w:num w:numId="28">
    <w:abstractNumId w:val="14"/>
  </w:num>
  <w:num w:numId="29">
    <w:abstractNumId w:val="11"/>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7F7"/>
    <w:rsid w:val="000016D9"/>
    <w:rsid w:val="00001B01"/>
    <w:rsid w:val="0000356C"/>
    <w:rsid w:val="00005821"/>
    <w:rsid w:val="00011F9C"/>
    <w:rsid w:val="00022612"/>
    <w:rsid w:val="00023018"/>
    <w:rsid w:val="0002629D"/>
    <w:rsid w:val="000333BB"/>
    <w:rsid w:val="000378B8"/>
    <w:rsid w:val="00042FC9"/>
    <w:rsid w:val="00043DB8"/>
    <w:rsid w:val="000521EE"/>
    <w:rsid w:val="00064188"/>
    <w:rsid w:val="000643C4"/>
    <w:rsid w:val="0006550D"/>
    <w:rsid w:val="00070735"/>
    <w:rsid w:val="000774F1"/>
    <w:rsid w:val="0008066E"/>
    <w:rsid w:val="00080B30"/>
    <w:rsid w:val="00083365"/>
    <w:rsid w:val="00090EB2"/>
    <w:rsid w:val="00091D83"/>
    <w:rsid w:val="00093F66"/>
    <w:rsid w:val="00096174"/>
    <w:rsid w:val="000A28AB"/>
    <w:rsid w:val="000A7491"/>
    <w:rsid w:val="000B58E1"/>
    <w:rsid w:val="000C066F"/>
    <w:rsid w:val="000C1E34"/>
    <w:rsid w:val="000D2906"/>
    <w:rsid w:val="000D3550"/>
    <w:rsid w:val="000D5654"/>
    <w:rsid w:val="000D7F79"/>
    <w:rsid w:val="000E0C30"/>
    <w:rsid w:val="000E4766"/>
    <w:rsid w:val="000F2740"/>
    <w:rsid w:val="000F59D7"/>
    <w:rsid w:val="00100A02"/>
    <w:rsid w:val="00100BF8"/>
    <w:rsid w:val="001044F4"/>
    <w:rsid w:val="00107844"/>
    <w:rsid w:val="001137BD"/>
    <w:rsid w:val="00117922"/>
    <w:rsid w:val="001209B2"/>
    <w:rsid w:val="0012163F"/>
    <w:rsid w:val="00121770"/>
    <w:rsid w:val="00123204"/>
    <w:rsid w:val="001270AD"/>
    <w:rsid w:val="00136DA7"/>
    <w:rsid w:val="0014409F"/>
    <w:rsid w:val="00145576"/>
    <w:rsid w:val="00151A84"/>
    <w:rsid w:val="00153CC9"/>
    <w:rsid w:val="00154518"/>
    <w:rsid w:val="00165D42"/>
    <w:rsid w:val="00167C4E"/>
    <w:rsid w:val="001754F9"/>
    <w:rsid w:val="001768E6"/>
    <w:rsid w:val="00181787"/>
    <w:rsid w:val="001A1408"/>
    <w:rsid w:val="001A2E74"/>
    <w:rsid w:val="001A78C9"/>
    <w:rsid w:val="001B3983"/>
    <w:rsid w:val="001B46FF"/>
    <w:rsid w:val="001D592B"/>
    <w:rsid w:val="001E0435"/>
    <w:rsid w:val="00201AB1"/>
    <w:rsid w:val="002027E3"/>
    <w:rsid w:val="00204E52"/>
    <w:rsid w:val="00205E40"/>
    <w:rsid w:val="00206E7F"/>
    <w:rsid w:val="00211E15"/>
    <w:rsid w:val="00212A39"/>
    <w:rsid w:val="00212B07"/>
    <w:rsid w:val="00212EC7"/>
    <w:rsid w:val="002168A6"/>
    <w:rsid w:val="00226305"/>
    <w:rsid w:val="002277FE"/>
    <w:rsid w:val="0023083A"/>
    <w:rsid w:val="00236265"/>
    <w:rsid w:val="00237FBA"/>
    <w:rsid w:val="002412C8"/>
    <w:rsid w:val="00250374"/>
    <w:rsid w:val="0025402B"/>
    <w:rsid w:val="00257C4B"/>
    <w:rsid w:val="002601DC"/>
    <w:rsid w:val="00262D7A"/>
    <w:rsid w:val="0026384D"/>
    <w:rsid w:val="00267F8F"/>
    <w:rsid w:val="00273C66"/>
    <w:rsid w:val="00273E47"/>
    <w:rsid w:val="00274BB0"/>
    <w:rsid w:val="00283CFF"/>
    <w:rsid w:val="00285079"/>
    <w:rsid w:val="002851E4"/>
    <w:rsid w:val="0028603B"/>
    <w:rsid w:val="00290A9A"/>
    <w:rsid w:val="0029129E"/>
    <w:rsid w:val="0029461E"/>
    <w:rsid w:val="0029475D"/>
    <w:rsid w:val="00294A02"/>
    <w:rsid w:val="00294F6A"/>
    <w:rsid w:val="002A1973"/>
    <w:rsid w:val="002B076E"/>
    <w:rsid w:val="002B078D"/>
    <w:rsid w:val="002B68F7"/>
    <w:rsid w:val="002D061C"/>
    <w:rsid w:val="002E0F0F"/>
    <w:rsid w:val="002E25CE"/>
    <w:rsid w:val="002E2C37"/>
    <w:rsid w:val="002E3AA7"/>
    <w:rsid w:val="002E3C49"/>
    <w:rsid w:val="002E55A6"/>
    <w:rsid w:val="002E6F3E"/>
    <w:rsid w:val="002F76CF"/>
    <w:rsid w:val="00303CCC"/>
    <w:rsid w:val="00307F71"/>
    <w:rsid w:val="00317D13"/>
    <w:rsid w:val="00324E09"/>
    <w:rsid w:val="00324FC2"/>
    <w:rsid w:val="00325285"/>
    <w:rsid w:val="00325CB6"/>
    <w:rsid w:val="00333BB4"/>
    <w:rsid w:val="00336901"/>
    <w:rsid w:val="00337C39"/>
    <w:rsid w:val="003404A3"/>
    <w:rsid w:val="00340621"/>
    <w:rsid w:val="0034381D"/>
    <w:rsid w:val="0034389C"/>
    <w:rsid w:val="003479C5"/>
    <w:rsid w:val="003511AD"/>
    <w:rsid w:val="00351AAF"/>
    <w:rsid w:val="00357262"/>
    <w:rsid w:val="00357600"/>
    <w:rsid w:val="003621EF"/>
    <w:rsid w:val="00362852"/>
    <w:rsid w:val="00362DE2"/>
    <w:rsid w:val="00362F4E"/>
    <w:rsid w:val="003726C7"/>
    <w:rsid w:val="00377157"/>
    <w:rsid w:val="00380C9E"/>
    <w:rsid w:val="00384C95"/>
    <w:rsid w:val="00385F52"/>
    <w:rsid w:val="003861E3"/>
    <w:rsid w:val="00387AED"/>
    <w:rsid w:val="00391A82"/>
    <w:rsid w:val="00394550"/>
    <w:rsid w:val="00396BAB"/>
    <w:rsid w:val="003A2301"/>
    <w:rsid w:val="003A4615"/>
    <w:rsid w:val="003A47F1"/>
    <w:rsid w:val="003A7D33"/>
    <w:rsid w:val="003B19B4"/>
    <w:rsid w:val="003B4E0C"/>
    <w:rsid w:val="003C1733"/>
    <w:rsid w:val="003C1C37"/>
    <w:rsid w:val="003C26F7"/>
    <w:rsid w:val="003C4600"/>
    <w:rsid w:val="003C6CE2"/>
    <w:rsid w:val="003D0BBA"/>
    <w:rsid w:val="003F0746"/>
    <w:rsid w:val="003F6462"/>
    <w:rsid w:val="00402EEE"/>
    <w:rsid w:val="0040404A"/>
    <w:rsid w:val="0040476F"/>
    <w:rsid w:val="00413868"/>
    <w:rsid w:val="004169B3"/>
    <w:rsid w:val="00421728"/>
    <w:rsid w:val="0042536E"/>
    <w:rsid w:val="0043129B"/>
    <w:rsid w:val="00431E98"/>
    <w:rsid w:val="00432FDC"/>
    <w:rsid w:val="004413C1"/>
    <w:rsid w:val="00442E1D"/>
    <w:rsid w:val="00443A02"/>
    <w:rsid w:val="00456981"/>
    <w:rsid w:val="004570A5"/>
    <w:rsid w:val="004639B3"/>
    <w:rsid w:val="004656FB"/>
    <w:rsid w:val="0047072F"/>
    <w:rsid w:val="0047108E"/>
    <w:rsid w:val="00471B64"/>
    <w:rsid w:val="004774CA"/>
    <w:rsid w:val="004859F8"/>
    <w:rsid w:val="004916E2"/>
    <w:rsid w:val="00494C65"/>
    <w:rsid w:val="004A09CF"/>
    <w:rsid w:val="004A6A83"/>
    <w:rsid w:val="004B066E"/>
    <w:rsid w:val="004B6F29"/>
    <w:rsid w:val="004B6F3A"/>
    <w:rsid w:val="004B7875"/>
    <w:rsid w:val="004B7BA7"/>
    <w:rsid w:val="004C02A0"/>
    <w:rsid w:val="004C1E4D"/>
    <w:rsid w:val="004C3BC1"/>
    <w:rsid w:val="004C3D26"/>
    <w:rsid w:val="004C4054"/>
    <w:rsid w:val="004C5CC1"/>
    <w:rsid w:val="004D4CE2"/>
    <w:rsid w:val="004D7BEF"/>
    <w:rsid w:val="004E3551"/>
    <w:rsid w:val="004E4500"/>
    <w:rsid w:val="004E476B"/>
    <w:rsid w:val="004F2711"/>
    <w:rsid w:val="00503860"/>
    <w:rsid w:val="00505B55"/>
    <w:rsid w:val="00506E4F"/>
    <w:rsid w:val="00514DC1"/>
    <w:rsid w:val="005160D0"/>
    <w:rsid w:val="00533CC2"/>
    <w:rsid w:val="00541FBD"/>
    <w:rsid w:val="0056689C"/>
    <w:rsid w:val="00570478"/>
    <w:rsid w:val="00573ADB"/>
    <w:rsid w:val="00574040"/>
    <w:rsid w:val="005808B0"/>
    <w:rsid w:val="00581CF5"/>
    <w:rsid w:val="005850CA"/>
    <w:rsid w:val="00586EF7"/>
    <w:rsid w:val="00591DF8"/>
    <w:rsid w:val="00592856"/>
    <w:rsid w:val="00592FB3"/>
    <w:rsid w:val="00593EDF"/>
    <w:rsid w:val="0059580A"/>
    <w:rsid w:val="005A5AD7"/>
    <w:rsid w:val="005A7E5E"/>
    <w:rsid w:val="005B4A64"/>
    <w:rsid w:val="005D3E26"/>
    <w:rsid w:val="005D6D34"/>
    <w:rsid w:val="005E336B"/>
    <w:rsid w:val="005E3D3F"/>
    <w:rsid w:val="005E44CA"/>
    <w:rsid w:val="005E489D"/>
    <w:rsid w:val="005E65CB"/>
    <w:rsid w:val="005E760C"/>
    <w:rsid w:val="005F3F2D"/>
    <w:rsid w:val="005F4313"/>
    <w:rsid w:val="006064EA"/>
    <w:rsid w:val="00611F5A"/>
    <w:rsid w:val="00612CCC"/>
    <w:rsid w:val="006226E9"/>
    <w:rsid w:val="00623D71"/>
    <w:rsid w:val="00630340"/>
    <w:rsid w:val="00633CB2"/>
    <w:rsid w:val="006455C3"/>
    <w:rsid w:val="00653419"/>
    <w:rsid w:val="0065743B"/>
    <w:rsid w:val="00657FCD"/>
    <w:rsid w:val="00663A0A"/>
    <w:rsid w:val="00664358"/>
    <w:rsid w:val="006660A0"/>
    <w:rsid w:val="00666ED4"/>
    <w:rsid w:val="0067025E"/>
    <w:rsid w:val="00670EB4"/>
    <w:rsid w:val="00671AD5"/>
    <w:rsid w:val="006838E8"/>
    <w:rsid w:val="0068617A"/>
    <w:rsid w:val="00687607"/>
    <w:rsid w:val="00692255"/>
    <w:rsid w:val="006A29A7"/>
    <w:rsid w:val="006A6282"/>
    <w:rsid w:val="006A6295"/>
    <w:rsid w:val="006B4314"/>
    <w:rsid w:val="006B5208"/>
    <w:rsid w:val="006B73AE"/>
    <w:rsid w:val="006E475B"/>
    <w:rsid w:val="006F584B"/>
    <w:rsid w:val="006F5A2B"/>
    <w:rsid w:val="0070071A"/>
    <w:rsid w:val="00707DB7"/>
    <w:rsid w:val="007121F4"/>
    <w:rsid w:val="00721482"/>
    <w:rsid w:val="007233D0"/>
    <w:rsid w:val="007247FA"/>
    <w:rsid w:val="007255B6"/>
    <w:rsid w:val="00731776"/>
    <w:rsid w:val="00734CDF"/>
    <w:rsid w:val="007361D4"/>
    <w:rsid w:val="007377F6"/>
    <w:rsid w:val="0074052E"/>
    <w:rsid w:val="00741A51"/>
    <w:rsid w:val="00742204"/>
    <w:rsid w:val="00742266"/>
    <w:rsid w:val="00743171"/>
    <w:rsid w:val="00744CB1"/>
    <w:rsid w:val="00745650"/>
    <w:rsid w:val="00754A10"/>
    <w:rsid w:val="0076076A"/>
    <w:rsid w:val="00760C33"/>
    <w:rsid w:val="00761D0E"/>
    <w:rsid w:val="0076717D"/>
    <w:rsid w:val="00775782"/>
    <w:rsid w:val="00776BF6"/>
    <w:rsid w:val="0078589E"/>
    <w:rsid w:val="00792A84"/>
    <w:rsid w:val="0079694C"/>
    <w:rsid w:val="007A1154"/>
    <w:rsid w:val="007A163C"/>
    <w:rsid w:val="007A7D4A"/>
    <w:rsid w:val="007B2EA2"/>
    <w:rsid w:val="007C02AC"/>
    <w:rsid w:val="007D6CF4"/>
    <w:rsid w:val="007E3FBF"/>
    <w:rsid w:val="007F058E"/>
    <w:rsid w:val="007F6C2E"/>
    <w:rsid w:val="007F70E6"/>
    <w:rsid w:val="00803282"/>
    <w:rsid w:val="00810E02"/>
    <w:rsid w:val="00820A9E"/>
    <w:rsid w:val="00822392"/>
    <w:rsid w:val="0083118F"/>
    <w:rsid w:val="00833404"/>
    <w:rsid w:val="00835439"/>
    <w:rsid w:val="00840831"/>
    <w:rsid w:val="00851BE6"/>
    <w:rsid w:val="0085242F"/>
    <w:rsid w:val="0085354D"/>
    <w:rsid w:val="00862C41"/>
    <w:rsid w:val="0086451E"/>
    <w:rsid w:val="00864666"/>
    <w:rsid w:val="008702BB"/>
    <w:rsid w:val="00874DC3"/>
    <w:rsid w:val="00880917"/>
    <w:rsid w:val="00880A47"/>
    <w:rsid w:val="008858D1"/>
    <w:rsid w:val="00896325"/>
    <w:rsid w:val="008A51F3"/>
    <w:rsid w:val="008A78C3"/>
    <w:rsid w:val="008B346A"/>
    <w:rsid w:val="008B3DEB"/>
    <w:rsid w:val="008B5E2C"/>
    <w:rsid w:val="008C070C"/>
    <w:rsid w:val="008C5FB8"/>
    <w:rsid w:val="008C76A7"/>
    <w:rsid w:val="008D7AAF"/>
    <w:rsid w:val="008D7BF5"/>
    <w:rsid w:val="008E09EA"/>
    <w:rsid w:val="008E135E"/>
    <w:rsid w:val="008E4AA9"/>
    <w:rsid w:val="008E6034"/>
    <w:rsid w:val="008E7041"/>
    <w:rsid w:val="008F24B8"/>
    <w:rsid w:val="008F3733"/>
    <w:rsid w:val="00902BF4"/>
    <w:rsid w:val="00905344"/>
    <w:rsid w:val="00906AFA"/>
    <w:rsid w:val="00914A9A"/>
    <w:rsid w:val="00920809"/>
    <w:rsid w:val="00921A29"/>
    <w:rsid w:val="00921D1A"/>
    <w:rsid w:val="00933025"/>
    <w:rsid w:val="00934E31"/>
    <w:rsid w:val="0093512A"/>
    <w:rsid w:val="009367AA"/>
    <w:rsid w:val="009370FE"/>
    <w:rsid w:val="009423D7"/>
    <w:rsid w:val="00945BCD"/>
    <w:rsid w:val="009504AE"/>
    <w:rsid w:val="00951008"/>
    <w:rsid w:val="0095379B"/>
    <w:rsid w:val="00955BBB"/>
    <w:rsid w:val="00956EE8"/>
    <w:rsid w:val="00960969"/>
    <w:rsid w:val="0096274C"/>
    <w:rsid w:val="00962C33"/>
    <w:rsid w:val="0096445B"/>
    <w:rsid w:val="00976DB0"/>
    <w:rsid w:val="009827F7"/>
    <w:rsid w:val="009845FE"/>
    <w:rsid w:val="009906D2"/>
    <w:rsid w:val="009930E6"/>
    <w:rsid w:val="00993CDC"/>
    <w:rsid w:val="00995C7F"/>
    <w:rsid w:val="009A077D"/>
    <w:rsid w:val="009A0BA5"/>
    <w:rsid w:val="009A3733"/>
    <w:rsid w:val="009A3C10"/>
    <w:rsid w:val="009A598D"/>
    <w:rsid w:val="009A6CF2"/>
    <w:rsid w:val="009B3A86"/>
    <w:rsid w:val="009C0B20"/>
    <w:rsid w:val="009C1089"/>
    <w:rsid w:val="009C2F97"/>
    <w:rsid w:val="009D0443"/>
    <w:rsid w:val="009D154C"/>
    <w:rsid w:val="009D3B7E"/>
    <w:rsid w:val="009D7671"/>
    <w:rsid w:val="009F3CA5"/>
    <w:rsid w:val="009F64B0"/>
    <w:rsid w:val="009F65AD"/>
    <w:rsid w:val="00A02DBE"/>
    <w:rsid w:val="00A049F8"/>
    <w:rsid w:val="00A12D42"/>
    <w:rsid w:val="00A17810"/>
    <w:rsid w:val="00A23B01"/>
    <w:rsid w:val="00A26CAB"/>
    <w:rsid w:val="00A3407C"/>
    <w:rsid w:val="00A40B3E"/>
    <w:rsid w:val="00A45421"/>
    <w:rsid w:val="00A51C77"/>
    <w:rsid w:val="00A53501"/>
    <w:rsid w:val="00A5456F"/>
    <w:rsid w:val="00A54590"/>
    <w:rsid w:val="00A557A9"/>
    <w:rsid w:val="00A674D4"/>
    <w:rsid w:val="00A7365B"/>
    <w:rsid w:val="00A74390"/>
    <w:rsid w:val="00A81D66"/>
    <w:rsid w:val="00A83FF8"/>
    <w:rsid w:val="00A84C35"/>
    <w:rsid w:val="00A9447C"/>
    <w:rsid w:val="00A96835"/>
    <w:rsid w:val="00AA48A8"/>
    <w:rsid w:val="00AA6114"/>
    <w:rsid w:val="00AA663E"/>
    <w:rsid w:val="00AB2715"/>
    <w:rsid w:val="00AB2B45"/>
    <w:rsid w:val="00AB47A2"/>
    <w:rsid w:val="00AB5FA0"/>
    <w:rsid w:val="00AC1427"/>
    <w:rsid w:val="00AC3591"/>
    <w:rsid w:val="00AC6AC6"/>
    <w:rsid w:val="00AD22D5"/>
    <w:rsid w:val="00AD5FCF"/>
    <w:rsid w:val="00AD64F6"/>
    <w:rsid w:val="00AE4065"/>
    <w:rsid w:val="00AF14D2"/>
    <w:rsid w:val="00AF3934"/>
    <w:rsid w:val="00AF421F"/>
    <w:rsid w:val="00AF5512"/>
    <w:rsid w:val="00AF64C7"/>
    <w:rsid w:val="00AF7B7A"/>
    <w:rsid w:val="00B212A2"/>
    <w:rsid w:val="00B27B0A"/>
    <w:rsid w:val="00B30F03"/>
    <w:rsid w:val="00B314DE"/>
    <w:rsid w:val="00B323C5"/>
    <w:rsid w:val="00B33073"/>
    <w:rsid w:val="00B340FD"/>
    <w:rsid w:val="00B35316"/>
    <w:rsid w:val="00B3628A"/>
    <w:rsid w:val="00B3628C"/>
    <w:rsid w:val="00B45583"/>
    <w:rsid w:val="00B6412C"/>
    <w:rsid w:val="00B65D8F"/>
    <w:rsid w:val="00B73077"/>
    <w:rsid w:val="00B74F5D"/>
    <w:rsid w:val="00B77664"/>
    <w:rsid w:val="00B816F7"/>
    <w:rsid w:val="00B90A8E"/>
    <w:rsid w:val="00B91647"/>
    <w:rsid w:val="00BA0282"/>
    <w:rsid w:val="00BA133F"/>
    <w:rsid w:val="00BA1E7E"/>
    <w:rsid w:val="00BB73EC"/>
    <w:rsid w:val="00BC0599"/>
    <w:rsid w:val="00BC48F9"/>
    <w:rsid w:val="00BC7406"/>
    <w:rsid w:val="00BD2E4B"/>
    <w:rsid w:val="00BD4714"/>
    <w:rsid w:val="00BD7941"/>
    <w:rsid w:val="00BE1E68"/>
    <w:rsid w:val="00BE1F8D"/>
    <w:rsid w:val="00BE787E"/>
    <w:rsid w:val="00BF620A"/>
    <w:rsid w:val="00C03088"/>
    <w:rsid w:val="00C04132"/>
    <w:rsid w:val="00C05259"/>
    <w:rsid w:val="00C118FF"/>
    <w:rsid w:val="00C15B93"/>
    <w:rsid w:val="00C2026C"/>
    <w:rsid w:val="00C21A72"/>
    <w:rsid w:val="00C225F9"/>
    <w:rsid w:val="00C25885"/>
    <w:rsid w:val="00C36724"/>
    <w:rsid w:val="00C41C6B"/>
    <w:rsid w:val="00C4291C"/>
    <w:rsid w:val="00C55282"/>
    <w:rsid w:val="00C62127"/>
    <w:rsid w:val="00C735BB"/>
    <w:rsid w:val="00C738B1"/>
    <w:rsid w:val="00C769DC"/>
    <w:rsid w:val="00C77D61"/>
    <w:rsid w:val="00C82D9E"/>
    <w:rsid w:val="00C91289"/>
    <w:rsid w:val="00C91355"/>
    <w:rsid w:val="00C955BB"/>
    <w:rsid w:val="00CA6318"/>
    <w:rsid w:val="00CB086E"/>
    <w:rsid w:val="00CB2EE2"/>
    <w:rsid w:val="00CB4137"/>
    <w:rsid w:val="00CC2059"/>
    <w:rsid w:val="00CC3304"/>
    <w:rsid w:val="00CD2640"/>
    <w:rsid w:val="00CF24A3"/>
    <w:rsid w:val="00CF4BC9"/>
    <w:rsid w:val="00CF6026"/>
    <w:rsid w:val="00D00B76"/>
    <w:rsid w:val="00D0358A"/>
    <w:rsid w:val="00D070FC"/>
    <w:rsid w:val="00D101AC"/>
    <w:rsid w:val="00D11F0E"/>
    <w:rsid w:val="00D21EAA"/>
    <w:rsid w:val="00D23BF2"/>
    <w:rsid w:val="00D23D8A"/>
    <w:rsid w:val="00D2640A"/>
    <w:rsid w:val="00D26674"/>
    <w:rsid w:val="00D26B92"/>
    <w:rsid w:val="00D341E8"/>
    <w:rsid w:val="00D422AE"/>
    <w:rsid w:val="00D518F4"/>
    <w:rsid w:val="00D51A39"/>
    <w:rsid w:val="00D56F24"/>
    <w:rsid w:val="00D5734A"/>
    <w:rsid w:val="00D600CB"/>
    <w:rsid w:val="00D62544"/>
    <w:rsid w:val="00D636A7"/>
    <w:rsid w:val="00D65755"/>
    <w:rsid w:val="00D67A3F"/>
    <w:rsid w:val="00D70BE8"/>
    <w:rsid w:val="00D741D1"/>
    <w:rsid w:val="00D74BE0"/>
    <w:rsid w:val="00D802BE"/>
    <w:rsid w:val="00D81BE7"/>
    <w:rsid w:val="00D91984"/>
    <w:rsid w:val="00D946A9"/>
    <w:rsid w:val="00D94F7E"/>
    <w:rsid w:val="00DA5108"/>
    <w:rsid w:val="00DA7CA0"/>
    <w:rsid w:val="00DB070C"/>
    <w:rsid w:val="00DB1BDB"/>
    <w:rsid w:val="00DB2907"/>
    <w:rsid w:val="00DB298A"/>
    <w:rsid w:val="00DB7B1E"/>
    <w:rsid w:val="00DC3327"/>
    <w:rsid w:val="00DC7027"/>
    <w:rsid w:val="00DC73FD"/>
    <w:rsid w:val="00DD19BF"/>
    <w:rsid w:val="00DD4100"/>
    <w:rsid w:val="00DD44E0"/>
    <w:rsid w:val="00DD51E6"/>
    <w:rsid w:val="00DE7F4C"/>
    <w:rsid w:val="00DF3CAE"/>
    <w:rsid w:val="00DF6E94"/>
    <w:rsid w:val="00E00FA0"/>
    <w:rsid w:val="00E01858"/>
    <w:rsid w:val="00E03AD1"/>
    <w:rsid w:val="00E04053"/>
    <w:rsid w:val="00E07099"/>
    <w:rsid w:val="00E101FC"/>
    <w:rsid w:val="00E10361"/>
    <w:rsid w:val="00E10546"/>
    <w:rsid w:val="00E12447"/>
    <w:rsid w:val="00E139E4"/>
    <w:rsid w:val="00E14591"/>
    <w:rsid w:val="00E14698"/>
    <w:rsid w:val="00E17811"/>
    <w:rsid w:val="00E17973"/>
    <w:rsid w:val="00E2091F"/>
    <w:rsid w:val="00E223A6"/>
    <w:rsid w:val="00E25ADC"/>
    <w:rsid w:val="00E268FD"/>
    <w:rsid w:val="00E32370"/>
    <w:rsid w:val="00E34F41"/>
    <w:rsid w:val="00E37405"/>
    <w:rsid w:val="00E4222C"/>
    <w:rsid w:val="00E42E68"/>
    <w:rsid w:val="00E46059"/>
    <w:rsid w:val="00E52E90"/>
    <w:rsid w:val="00E55E73"/>
    <w:rsid w:val="00E612E9"/>
    <w:rsid w:val="00E64458"/>
    <w:rsid w:val="00E65563"/>
    <w:rsid w:val="00E663AB"/>
    <w:rsid w:val="00E67029"/>
    <w:rsid w:val="00E70E2C"/>
    <w:rsid w:val="00E72374"/>
    <w:rsid w:val="00E73A5E"/>
    <w:rsid w:val="00E8156F"/>
    <w:rsid w:val="00E82ED7"/>
    <w:rsid w:val="00E96A82"/>
    <w:rsid w:val="00E97FE0"/>
    <w:rsid w:val="00EA4DFE"/>
    <w:rsid w:val="00EB0947"/>
    <w:rsid w:val="00EB48F7"/>
    <w:rsid w:val="00EB767C"/>
    <w:rsid w:val="00EC02A2"/>
    <w:rsid w:val="00EC3194"/>
    <w:rsid w:val="00ED1B91"/>
    <w:rsid w:val="00ED2864"/>
    <w:rsid w:val="00ED29F0"/>
    <w:rsid w:val="00ED2E14"/>
    <w:rsid w:val="00ED468A"/>
    <w:rsid w:val="00ED5A55"/>
    <w:rsid w:val="00ED6D2D"/>
    <w:rsid w:val="00EF23C3"/>
    <w:rsid w:val="00F0033E"/>
    <w:rsid w:val="00F01E85"/>
    <w:rsid w:val="00F02D97"/>
    <w:rsid w:val="00F151CD"/>
    <w:rsid w:val="00F170C8"/>
    <w:rsid w:val="00F1785E"/>
    <w:rsid w:val="00F26C8B"/>
    <w:rsid w:val="00F30747"/>
    <w:rsid w:val="00F31491"/>
    <w:rsid w:val="00F3562E"/>
    <w:rsid w:val="00F402BD"/>
    <w:rsid w:val="00F40563"/>
    <w:rsid w:val="00F443F8"/>
    <w:rsid w:val="00F456E3"/>
    <w:rsid w:val="00F502D8"/>
    <w:rsid w:val="00F60481"/>
    <w:rsid w:val="00F608CC"/>
    <w:rsid w:val="00F616C8"/>
    <w:rsid w:val="00F61D51"/>
    <w:rsid w:val="00F66D90"/>
    <w:rsid w:val="00F67F02"/>
    <w:rsid w:val="00F71769"/>
    <w:rsid w:val="00F72443"/>
    <w:rsid w:val="00F762C4"/>
    <w:rsid w:val="00F76B4E"/>
    <w:rsid w:val="00F80DE3"/>
    <w:rsid w:val="00F82FF8"/>
    <w:rsid w:val="00F856B1"/>
    <w:rsid w:val="00F86BD4"/>
    <w:rsid w:val="00FA09B6"/>
    <w:rsid w:val="00FA1AAF"/>
    <w:rsid w:val="00FA3C6D"/>
    <w:rsid w:val="00FA3ED7"/>
    <w:rsid w:val="00FA6004"/>
    <w:rsid w:val="00FA79CC"/>
    <w:rsid w:val="00FA7C04"/>
    <w:rsid w:val="00FB0C8D"/>
    <w:rsid w:val="00FB1634"/>
    <w:rsid w:val="00FB4BAA"/>
    <w:rsid w:val="00FB633A"/>
    <w:rsid w:val="00FB78D3"/>
    <w:rsid w:val="00FC0CA6"/>
    <w:rsid w:val="00FC2EC8"/>
    <w:rsid w:val="00FC734D"/>
    <w:rsid w:val="00FD1A3C"/>
    <w:rsid w:val="00FD48A6"/>
    <w:rsid w:val="00FD4FA2"/>
    <w:rsid w:val="00FD724F"/>
    <w:rsid w:val="00FE0275"/>
    <w:rsid w:val="00FE0BCD"/>
    <w:rsid w:val="00FE301D"/>
    <w:rsid w:val="00FF241D"/>
    <w:rsid w:val="00FF27BC"/>
    <w:rsid w:val="00FF30BD"/>
    <w:rsid w:val="00FF3435"/>
    <w:rsid w:val="00FF4632"/>
    <w:rsid w:val="00FF4A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5:chartTrackingRefBased/>
  <w15:docId w15:val="{6A16D871-9477-4E53-8840-F0DAA0DC8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827F7"/>
    <w:pPr>
      <w:widowControl w:val="0"/>
      <w:spacing w:line="240" w:lineRule="atLeast"/>
    </w:pPr>
    <w:rPr>
      <w:rFonts w:ascii="宋体"/>
      <w:snapToGrid w:val="0"/>
      <w:sz w:val="21"/>
    </w:rPr>
  </w:style>
  <w:style w:type="paragraph" w:styleId="1">
    <w:name w:val="heading 1"/>
    <w:basedOn w:val="a"/>
    <w:next w:val="a"/>
    <w:qFormat/>
    <w:rsid w:val="009827F7"/>
    <w:pPr>
      <w:keepNext/>
      <w:numPr>
        <w:numId w:val="1"/>
      </w:numPr>
      <w:spacing w:before="240" w:after="240" w:line="240" w:lineRule="auto"/>
      <w:outlineLvl w:val="0"/>
    </w:pPr>
    <w:rPr>
      <w:b/>
      <w:sz w:val="30"/>
    </w:rPr>
  </w:style>
  <w:style w:type="paragraph" w:styleId="2">
    <w:name w:val="heading 2"/>
    <w:basedOn w:val="1"/>
    <w:next w:val="a"/>
    <w:qFormat/>
    <w:rsid w:val="009827F7"/>
    <w:pPr>
      <w:numPr>
        <w:ilvl w:val="1"/>
      </w:numPr>
      <w:outlineLvl w:val="1"/>
    </w:pPr>
    <w:rPr>
      <w:sz w:val="28"/>
    </w:rPr>
  </w:style>
  <w:style w:type="paragraph" w:styleId="3">
    <w:name w:val="heading 3"/>
    <w:basedOn w:val="1"/>
    <w:next w:val="a"/>
    <w:qFormat/>
    <w:rsid w:val="009827F7"/>
    <w:pPr>
      <w:keepLines/>
      <w:numPr>
        <w:ilvl w:val="2"/>
      </w:numPr>
      <w:outlineLvl w:val="2"/>
    </w:pPr>
    <w:rPr>
      <w:sz w:val="24"/>
    </w:rPr>
  </w:style>
  <w:style w:type="paragraph" w:styleId="4">
    <w:name w:val="heading 4"/>
    <w:basedOn w:val="1"/>
    <w:next w:val="a"/>
    <w:qFormat/>
    <w:rsid w:val="009827F7"/>
    <w:pPr>
      <w:numPr>
        <w:ilvl w:val="3"/>
      </w:numPr>
      <w:outlineLvl w:val="3"/>
    </w:pPr>
    <w:rPr>
      <w:b w:val="0"/>
      <w:sz w:val="20"/>
    </w:rPr>
  </w:style>
  <w:style w:type="paragraph" w:styleId="5">
    <w:name w:val="heading 5"/>
    <w:basedOn w:val="a"/>
    <w:next w:val="a"/>
    <w:qFormat/>
    <w:rsid w:val="009827F7"/>
    <w:pPr>
      <w:numPr>
        <w:ilvl w:val="4"/>
        <w:numId w:val="1"/>
      </w:numPr>
      <w:spacing w:before="240" w:after="60"/>
      <w:ind w:left="2880"/>
      <w:outlineLvl w:val="4"/>
    </w:pPr>
    <w:rPr>
      <w:sz w:val="22"/>
    </w:rPr>
  </w:style>
  <w:style w:type="paragraph" w:styleId="6">
    <w:name w:val="heading 6"/>
    <w:basedOn w:val="a"/>
    <w:next w:val="a"/>
    <w:qFormat/>
    <w:rsid w:val="009827F7"/>
    <w:pPr>
      <w:numPr>
        <w:ilvl w:val="5"/>
        <w:numId w:val="1"/>
      </w:numPr>
      <w:spacing w:before="240" w:after="60"/>
      <w:ind w:left="2880"/>
      <w:outlineLvl w:val="5"/>
    </w:pPr>
    <w:rPr>
      <w:i/>
      <w:sz w:val="22"/>
    </w:rPr>
  </w:style>
  <w:style w:type="paragraph" w:styleId="7">
    <w:name w:val="heading 7"/>
    <w:basedOn w:val="a"/>
    <w:next w:val="a"/>
    <w:qFormat/>
    <w:rsid w:val="009827F7"/>
    <w:pPr>
      <w:numPr>
        <w:ilvl w:val="6"/>
        <w:numId w:val="1"/>
      </w:numPr>
      <w:spacing w:before="240" w:after="60"/>
      <w:ind w:left="2880"/>
      <w:outlineLvl w:val="6"/>
    </w:pPr>
  </w:style>
  <w:style w:type="paragraph" w:styleId="8">
    <w:name w:val="heading 8"/>
    <w:basedOn w:val="a"/>
    <w:next w:val="a"/>
    <w:qFormat/>
    <w:rsid w:val="009827F7"/>
    <w:pPr>
      <w:numPr>
        <w:ilvl w:val="7"/>
        <w:numId w:val="1"/>
      </w:numPr>
      <w:spacing w:before="240" w:after="60"/>
      <w:ind w:left="2880"/>
      <w:outlineLvl w:val="7"/>
    </w:pPr>
    <w:rPr>
      <w:i/>
    </w:rPr>
  </w:style>
  <w:style w:type="paragraph" w:styleId="9">
    <w:name w:val="heading 9"/>
    <w:basedOn w:val="a"/>
    <w:next w:val="a"/>
    <w:qFormat/>
    <w:rsid w:val="009827F7"/>
    <w:pPr>
      <w:numPr>
        <w:ilvl w:val="8"/>
        <w:numId w:val="1"/>
      </w:numPr>
      <w:spacing w:before="240" w:after="60"/>
      <w:ind w:left="2880"/>
      <w:outlineLvl w:val="8"/>
    </w:pPr>
    <w:rPr>
      <w:b/>
      <w:i/>
      <w:sz w:val="18"/>
    </w:rPr>
  </w:style>
  <w:style w:type="character" w:default="1" w:styleId="a0">
    <w:name w:val="Default Paragraph Font"/>
    <w:aliases w:val=" Char Char Char"/>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Indent"/>
    <w:aliases w:val="表正文,正文非缩进,特点,ALT+Z,段1,正文（首行缩进两字） Char,正文（首行缩进两字） Char Char Char Char Char Char Char Char Char Char Char Char Char Char,标题4,水上软件,四号,缩进,正文（首行缩进两字） Char Char Char Char Char Char Char Char Char Char Char Char Char,正文缩进 Char,正文不缩进,鋘drad,???änd"/>
    <w:basedOn w:val="a"/>
    <w:rsid w:val="009827F7"/>
    <w:pPr>
      <w:ind w:left="900" w:hanging="900"/>
    </w:pPr>
  </w:style>
  <w:style w:type="paragraph" w:styleId="a4">
    <w:name w:val="Title"/>
    <w:basedOn w:val="a"/>
    <w:next w:val="a"/>
    <w:qFormat/>
    <w:rsid w:val="009827F7"/>
    <w:pPr>
      <w:spacing w:line="240" w:lineRule="auto"/>
      <w:jc w:val="center"/>
    </w:pPr>
    <w:rPr>
      <w:b/>
      <w:sz w:val="36"/>
    </w:rPr>
  </w:style>
  <w:style w:type="paragraph" w:styleId="a5">
    <w:name w:val="header"/>
    <w:basedOn w:val="a"/>
    <w:rsid w:val="009827F7"/>
    <w:pPr>
      <w:tabs>
        <w:tab w:val="center" w:pos="4320"/>
        <w:tab w:val="right" w:pos="8640"/>
      </w:tabs>
    </w:pPr>
  </w:style>
  <w:style w:type="paragraph" w:styleId="a6">
    <w:name w:val="footer"/>
    <w:basedOn w:val="a"/>
    <w:rsid w:val="009827F7"/>
    <w:pPr>
      <w:tabs>
        <w:tab w:val="center" w:pos="4320"/>
        <w:tab w:val="right" w:pos="8640"/>
      </w:tabs>
    </w:pPr>
  </w:style>
  <w:style w:type="paragraph" w:customStyle="1" w:styleId="a7">
    <w:name w:val="正文题目"/>
    <w:basedOn w:val="a"/>
    <w:next w:val="a"/>
    <w:autoRedefine/>
    <w:rsid w:val="00B33073"/>
    <w:pPr>
      <w:tabs>
        <w:tab w:val="left" w:pos="8280"/>
      </w:tabs>
      <w:spacing w:beforeLines="50" w:before="156" w:afterLines="50" w:after="156" w:line="360" w:lineRule="atLeast"/>
      <w:ind w:right="26"/>
      <w:jc w:val="center"/>
      <w:outlineLvl w:val="0"/>
    </w:pPr>
    <w:rPr>
      <w:rFonts w:ascii="新宋体" w:eastAsia="新宋体" w:hAnsi="新宋体"/>
      <w:iCs/>
      <w:kern w:val="2"/>
      <w:sz w:val="36"/>
      <w:szCs w:val="36"/>
    </w:rPr>
  </w:style>
  <w:style w:type="character" w:styleId="a8">
    <w:name w:val="page number"/>
    <w:basedOn w:val="a0"/>
    <w:rsid w:val="009827F7"/>
  </w:style>
  <w:style w:type="paragraph" w:customStyle="1" w:styleId="a9">
    <w:name w:val="封面项目名称"/>
    <w:basedOn w:val="a"/>
    <w:rsid w:val="009827F7"/>
    <w:pPr>
      <w:spacing w:before="100" w:line="360" w:lineRule="atLeast"/>
      <w:jc w:val="center"/>
    </w:pPr>
    <w:rPr>
      <w:rFonts w:ascii="Times New Roman" w:eastAsia="华文中宋"/>
      <w:snapToGrid/>
      <w:kern w:val="2"/>
      <w:sz w:val="44"/>
      <w:szCs w:val="24"/>
    </w:rPr>
  </w:style>
  <w:style w:type="paragraph" w:customStyle="1" w:styleId="aa">
    <w:name w:val="封面文档日期"/>
    <w:basedOn w:val="a"/>
    <w:next w:val="a"/>
    <w:rsid w:val="009827F7"/>
    <w:pPr>
      <w:spacing w:before="100" w:line="360" w:lineRule="atLeast"/>
      <w:jc w:val="center"/>
    </w:pPr>
    <w:rPr>
      <w:rFonts w:ascii="Times New Roman" w:eastAsia="黑体"/>
      <w:snapToGrid/>
      <w:kern w:val="2"/>
      <w:sz w:val="32"/>
      <w:szCs w:val="24"/>
    </w:rPr>
  </w:style>
  <w:style w:type="paragraph" w:customStyle="1" w:styleId="Char">
    <w:name w:val=" Char"/>
    <w:basedOn w:val="a"/>
    <w:rsid w:val="009827F7"/>
    <w:pPr>
      <w:adjustRightInd w:val="0"/>
      <w:spacing w:line="360" w:lineRule="auto"/>
      <w:jc w:val="both"/>
    </w:pPr>
    <w:rPr>
      <w:rFonts w:ascii="Times New Roman"/>
      <w:snapToGrid/>
      <w:sz w:val="24"/>
    </w:rPr>
  </w:style>
  <w:style w:type="paragraph" w:styleId="10">
    <w:name w:val="toc 1"/>
    <w:basedOn w:val="a"/>
    <w:next w:val="a"/>
    <w:autoRedefine/>
    <w:uiPriority w:val="39"/>
    <w:rsid w:val="00664358"/>
    <w:pPr>
      <w:tabs>
        <w:tab w:val="left" w:pos="360"/>
        <w:tab w:val="right" w:leader="dot" w:pos="8280"/>
      </w:tabs>
      <w:spacing w:line="320" w:lineRule="atLeast"/>
    </w:pPr>
    <w:rPr>
      <w:noProof/>
      <w:szCs w:val="30"/>
    </w:rPr>
  </w:style>
  <w:style w:type="paragraph" w:styleId="20">
    <w:name w:val="toc 2"/>
    <w:basedOn w:val="a"/>
    <w:next w:val="a"/>
    <w:autoRedefine/>
    <w:uiPriority w:val="39"/>
    <w:rsid w:val="009827F7"/>
    <w:pPr>
      <w:ind w:leftChars="200" w:left="420"/>
    </w:pPr>
  </w:style>
  <w:style w:type="paragraph" w:styleId="ab">
    <w:name w:val="Body Text Indent"/>
    <w:basedOn w:val="a"/>
    <w:rsid w:val="009827F7"/>
    <w:pPr>
      <w:ind w:left="720"/>
    </w:pPr>
    <w:rPr>
      <w:i/>
      <w:color w:val="0000FF"/>
      <w:u w:val="single"/>
    </w:rPr>
  </w:style>
  <w:style w:type="character" w:styleId="ac">
    <w:name w:val="Hyperlink"/>
    <w:basedOn w:val="a0"/>
    <w:uiPriority w:val="99"/>
    <w:rsid w:val="009827F7"/>
    <w:rPr>
      <w:color w:val="0000FF"/>
      <w:u w:val="single"/>
    </w:rPr>
  </w:style>
  <w:style w:type="paragraph" w:styleId="ad">
    <w:name w:val="Document Map"/>
    <w:basedOn w:val="a"/>
    <w:semiHidden/>
    <w:rsid w:val="0014409F"/>
    <w:pPr>
      <w:shd w:val="clear" w:color="auto" w:fill="000080"/>
    </w:pPr>
  </w:style>
  <w:style w:type="paragraph" w:styleId="30">
    <w:name w:val="toc 3"/>
    <w:basedOn w:val="a"/>
    <w:next w:val="a"/>
    <w:autoRedefine/>
    <w:semiHidden/>
    <w:rsid w:val="00324FC2"/>
    <w:pPr>
      <w:ind w:leftChars="400" w:left="840"/>
    </w:pPr>
  </w:style>
  <w:style w:type="paragraph" w:customStyle="1" w:styleId="CharCharCharChar">
    <w:name w:val=" Char Char Char Char"/>
    <w:basedOn w:val="a"/>
    <w:rsid w:val="003C1C37"/>
    <w:pPr>
      <w:adjustRightInd w:val="0"/>
      <w:spacing w:line="360" w:lineRule="auto"/>
      <w:jc w:val="both"/>
    </w:pPr>
    <w:rPr>
      <w:rFonts w:ascii="Times New Roman"/>
      <w:snapToGrid/>
      <w:sz w:val="24"/>
    </w:rPr>
  </w:style>
  <w:style w:type="paragraph" w:customStyle="1" w:styleId="ParaCharCharCharCharCharCharChar">
    <w:name w:val="默认段落字体 Para Char Char Char Char Char Char Char"/>
    <w:basedOn w:val="a"/>
    <w:link w:val="a0"/>
    <w:rsid w:val="00B45583"/>
    <w:pPr>
      <w:adjustRightInd w:val="0"/>
      <w:spacing w:line="360" w:lineRule="auto"/>
      <w:jc w:val="both"/>
    </w:pPr>
    <w:rPr>
      <w:rFonts w:ascii="Times New Roman"/>
      <w:snapToGrid/>
      <w:sz w:val="24"/>
    </w:rPr>
  </w:style>
  <w:style w:type="paragraph" w:styleId="ae">
    <w:name w:val="Body Text"/>
    <w:basedOn w:val="a"/>
    <w:rsid w:val="00B323C5"/>
    <w:pPr>
      <w:spacing w:after="120"/>
    </w:pPr>
  </w:style>
  <w:style w:type="paragraph" w:styleId="af">
    <w:name w:val="Balloon Text"/>
    <w:basedOn w:val="a"/>
    <w:semiHidden/>
    <w:rsid w:val="00B323C5"/>
    <w:rPr>
      <w:sz w:val="18"/>
      <w:szCs w:val="18"/>
    </w:rPr>
  </w:style>
  <w:style w:type="table" w:styleId="af0">
    <w:name w:val="Table Grid"/>
    <w:basedOn w:val="a1"/>
    <w:rsid w:val="00B323C5"/>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表格正文"/>
    <w:basedOn w:val="a"/>
    <w:link w:val="Char0"/>
    <w:rsid w:val="00FF30BD"/>
    <w:pPr>
      <w:spacing w:line="360" w:lineRule="atLeast"/>
      <w:jc w:val="both"/>
      <w:textAlignment w:val="baseline"/>
    </w:pPr>
    <w:rPr>
      <w:rFonts w:ascii="Times New Roman"/>
      <w:snapToGrid/>
      <w:kern w:val="2"/>
      <w:szCs w:val="24"/>
    </w:rPr>
  </w:style>
  <w:style w:type="character" w:customStyle="1" w:styleId="Char0">
    <w:name w:val="表格正文 Char"/>
    <w:basedOn w:val="a0"/>
    <w:link w:val="af1"/>
    <w:rsid w:val="00FF30BD"/>
    <w:rPr>
      <w:rFonts w:eastAsia="宋体"/>
      <w:kern w:val="2"/>
      <w:sz w:val="21"/>
      <w:szCs w:val="24"/>
      <w:lang w:val="en-US" w:eastAsia="zh-CN" w:bidi="ar-SA"/>
    </w:rPr>
  </w:style>
  <w:style w:type="paragraph" w:customStyle="1" w:styleId="af2">
    <w:name w:val="表格标题"/>
    <w:basedOn w:val="af1"/>
    <w:next w:val="af1"/>
    <w:rsid w:val="00FF30BD"/>
    <w:pPr>
      <w:jc w:val="center"/>
    </w:pPr>
    <w:rPr>
      <w:b/>
    </w:rPr>
  </w:style>
  <w:style w:type="paragraph" w:styleId="21">
    <w:name w:val="Body Text Indent 2"/>
    <w:basedOn w:val="a"/>
    <w:rsid w:val="00BE1E68"/>
    <w:pPr>
      <w:spacing w:after="120" w:line="480" w:lineRule="auto"/>
      <w:ind w:leftChars="200" w:left="420"/>
    </w:pPr>
  </w:style>
  <w:style w:type="character" w:customStyle="1" w:styleId="apple-converted-space">
    <w:name w:val="apple-converted-space"/>
    <w:basedOn w:val="a0"/>
    <w:rsid w:val="00A535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308936">
      <w:bodyDiv w:val="1"/>
      <w:marLeft w:val="0"/>
      <w:marRight w:val="0"/>
      <w:marTop w:val="0"/>
      <w:marBottom w:val="0"/>
      <w:divBdr>
        <w:top w:val="none" w:sz="0" w:space="0" w:color="auto"/>
        <w:left w:val="none" w:sz="0" w:space="0" w:color="auto"/>
        <w:bottom w:val="none" w:sz="0" w:space="0" w:color="auto"/>
        <w:right w:val="none" w:sz="0" w:space="0" w:color="auto"/>
      </w:divBdr>
    </w:div>
    <w:div w:id="302463138">
      <w:bodyDiv w:val="1"/>
      <w:marLeft w:val="0"/>
      <w:marRight w:val="0"/>
      <w:marTop w:val="0"/>
      <w:marBottom w:val="0"/>
      <w:divBdr>
        <w:top w:val="none" w:sz="0" w:space="0" w:color="auto"/>
        <w:left w:val="none" w:sz="0" w:space="0" w:color="auto"/>
        <w:bottom w:val="none" w:sz="0" w:space="0" w:color="auto"/>
        <w:right w:val="none" w:sz="0" w:space="0" w:color="auto"/>
      </w:divBdr>
    </w:div>
    <w:div w:id="513344620">
      <w:bodyDiv w:val="1"/>
      <w:marLeft w:val="0"/>
      <w:marRight w:val="0"/>
      <w:marTop w:val="0"/>
      <w:marBottom w:val="0"/>
      <w:divBdr>
        <w:top w:val="none" w:sz="0" w:space="0" w:color="auto"/>
        <w:left w:val="none" w:sz="0" w:space="0" w:color="auto"/>
        <w:bottom w:val="none" w:sz="0" w:space="0" w:color="auto"/>
        <w:right w:val="none" w:sz="0" w:space="0" w:color="auto"/>
      </w:divBdr>
    </w:div>
    <w:div w:id="1311641370">
      <w:bodyDiv w:val="1"/>
      <w:marLeft w:val="0"/>
      <w:marRight w:val="0"/>
      <w:marTop w:val="0"/>
      <w:marBottom w:val="0"/>
      <w:divBdr>
        <w:top w:val="none" w:sz="0" w:space="0" w:color="auto"/>
        <w:left w:val="none" w:sz="0" w:space="0" w:color="auto"/>
        <w:bottom w:val="none" w:sz="0" w:space="0" w:color="auto"/>
        <w:right w:val="none" w:sz="0" w:space="0" w:color="auto"/>
      </w:divBdr>
    </w:div>
    <w:div w:id="1837182862">
      <w:bodyDiv w:val="1"/>
      <w:marLeft w:val="0"/>
      <w:marRight w:val="0"/>
      <w:marTop w:val="0"/>
      <w:marBottom w:val="0"/>
      <w:divBdr>
        <w:top w:val="none" w:sz="0" w:space="0" w:color="auto"/>
        <w:left w:val="none" w:sz="0" w:space="0" w:color="auto"/>
        <w:bottom w:val="none" w:sz="0" w:space="0" w:color="auto"/>
        <w:right w:val="none" w:sz="0" w:space="0" w:color="auto"/>
      </w:divBdr>
    </w:div>
    <w:div w:id="1881551008">
      <w:bodyDiv w:val="1"/>
      <w:marLeft w:val="0"/>
      <w:marRight w:val="0"/>
      <w:marTop w:val="0"/>
      <w:marBottom w:val="0"/>
      <w:divBdr>
        <w:top w:val="none" w:sz="0" w:space="0" w:color="auto"/>
        <w:left w:val="none" w:sz="0" w:space="0" w:color="auto"/>
        <w:bottom w:val="none" w:sz="0" w:space="0" w:color="auto"/>
        <w:right w:val="none" w:sz="0" w:space="0" w:color="auto"/>
      </w:divBdr>
    </w:div>
    <w:div w:id="2038432663">
      <w:bodyDiv w:val="1"/>
      <w:marLeft w:val="0"/>
      <w:marRight w:val="0"/>
      <w:marTop w:val="0"/>
      <w:marBottom w:val="0"/>
      <w:divBdr>
        <w:top w:val="none" w:sz="0" w:space="0" w:color="auto"/>
        <w:left w:val="none" w:sz="0" w:space="0" w:color="auto"/>
        <w:bottom w:val="none" w:sz="0" w:space="0" w:color="auto"/>
        <w:right w:val="none" w:sz="0" w:space="0" w:color="auto"/>
      </w:divBdr>
    </w:div>
    <w:div w:id="2096051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AE3539-68F5-4437-81A1-766213C60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软件测试报告模版.docx</Template>
  <TotalTime>1</TotalTime>
  <Pages>6</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Links>
    <vt:vector size="72" baseType="variant">
      <vt:variant>
        <vt:i4>1048634</vt:i4>
      </vt:variant>
      <vt:variant>
        <vt:i4>68</vt:i4>
      </vt:variant>
      <vt:variant>
        <vt:i4>0</vt:i4>
      </vt:variant>
      <vt:variant>
        <vt:i4>5</vt:i4>
      </vt:variant>
      <vt:variant>
        <vt:lpwstr/>
      </vt:variant>
      <vt:variant>
        <vt:lpwstr>_Toc398119064</vt:lpwstr>
      </vt:variant>
      <vt:variant>
        <vt:i4>1048634</vt:i4>
      </vt:variant>
      <vt:variant>
        <vt:i4>62</vt:i4>
      </vt:variant>
      <vt:variant>
        <vt:i4>0</vt:i4>
      </vt:variant>
      <vt:variant>
        <vt:i4>5</vt:i4>
      </vt:variant>
      <vt:variant>
        <vt:lpwstr/>
      </vt:variant>
      <vt:variant>
        <vt:lpwstr>_Toc398119063</vt:lpwstr>
      </vt:variant>
      <vt:variant>
        <vt:i4>1048634</vt:i4>
      </vt:variant>
      <vt:variant>
        <vt:i4>56</vt:i4>
      </vt:variant>
      <vt:variant>
        <vt:i4>0</vt:i4>
      </vt:variant>
      <vt:variant>
        <vt:i4>5</vt:i4>
      </vt:variant>
      <vt:variant>
        <vt:lpwstr/>
      </vt:variant>
      <vt:variant>
        <vt:lpwstr>_Toc398119062</vt:lpwstr>
      </vt:variant>
      <vt:variant>
        <vt:i4>1048634</vt:i4>
      </vt:variant>
      <vt:variant>
        <vt:i4>50</vt:i4>
      </vt:variant>
      <vt:variant>
        <vt:i4>0</vt:i4>
      </vt:variant>
      <vt:variant>
        <vt:i4>5</vt:i4>
      </vt:variant>
      <vt:variant>
        <vt:lpwstr/>
      </vt:variant>
      <vt:variant>
        <vt:lpwstr>_Toc398119061</vt:lpwstr>
      </vt:variant>
      <vt:variant>
        <vt:i4>1048634</vt:i4>
      </vt:variant>
      <vt:variant>
        <vt:i4>44</vt:i4>
      </vt:variant>
      <vt:variant>
        <vt:i4>0</vt:i4>
      </vt:variant>
      <vt:variant>
        <vt:i4>5</vt:i4>
      </vt:variant>
      <vt:variant>
        <vt:lpwstr/>
      </vt:variant>
      <vt:variant>
        <vt:lpwstr>_Toc398119060</vt:lpwstr>
      </vt:variant>
      <vt:variant>
        <vt:i4>1245242</vt:i4>
      </vt:variant>
      <vt:variant>
        <vt:i4>38</vt:i4>
      </vt:variant>
      <vt:variant>
        <vt:i4>0</vt:i4>
      </vt:variant>
      <vt:variant>
        <vt:i4>5</vt:i4>
      </vt:variant>
      <vt:variant>
        <vt:lpwstr/>
      </vt:variant>
      <vt:variant>
        <vt:lpwstr>_Toc398119059</vt:lpwstr>
      </vt:variant>
      <vt:variant>
        <vt:i4>1245242</vt:i4>
      </vt:variant>
      <vt:variant>
        <vt:i4>32</vt:i4>
      </vt:variant>
      <vt:variant>
        <vt:i4>0</vt:i4>
      </vt:variant>
      <vt:variant>
        <vt:i4>5</vt:i4>
      </vt:variant>
      <vt:variant>
        <vt:lpwstr/>
      </vt:variant>
      <vt:variant>
        <vt:lpwstr>_Toc398119058</vt:lpwstr>
      </vt:variant>
      <vt:variant>
        <vt:i4>1245242</vt:i4>
      </vt:variant>
      <vt:variant>
        <vt:i4>26</vt:i4>
      </vt:variant>
      <vt:variant>
        <vt:i4>0</vt:i4>
      </vt:variant>
      <vt:variant>
        <vt:i4>5</vt:i4>
      </vt:variant>
      <vt:variant>
        <vt:lpwstr/>
      </vt:variant>
      <vt:variant>
        <vt:lpwstr>_Toc398119057</vt:lpwstr>
      </vt:variant>
      <vt:variant>
        <vt:i4>1245242</vt:i4>
      </vt:variant>
      <vt:variant>
        <vt:i4>20</vt:i4>
      </vt:variant>
      <vt:variant>
        <vt:i4>0</vt:i4>
      </vt:variant>
      <vt:variant>
        <vt:i4>5</vt:i4>
      </vt:variant>
      <vt:variant>
        <vt:lpwstr/>
      </vt:variant>
      <vt:variant>
        <vt:lpwstr>_Toc398119056</vt:lpwstr>
      </vt:variant>
      <vt:variant>
        <vt:i4>1245242</vt:i4>
      </vt:variant>
      <vt:variant>
        <vt:i4>14</vt:i4>
      </vt:variant>
      <vt:variant>
        <vt:i4>0</vt:i4>
      </vt:variant>
      <vt:variant>
        <vt:i4>5</vt:i4>
      </vt:variant>
      <vt:variant>
        <vt:lpwstr/>
      </vt:variant>
      <vt:variant>
        <vt:lpwstr>_Toc398119055</vt:lpwstr>
      </vt:variant>
      <vt:variant>
        <vt:i4>1245242</vt:i4>
      </vt:variant>
      <vt:variant>
        <vt:i4>8</vt:i4>
      </vt:variant>
      <vt:variant>
        <vt:i4>0</vt:i4>
      </vt:variant>
      <vt:variant>
        <vt:i4>5</vt:i4>
      </vt:variant>
      <vt:variant>
        <vt:lpwstr/>
      </vt:variant>
      <vt:variant>
        <vt:lpwstr>_Toc398119054</vt:lpwstr>
      </vt:variant>
      <vt:variant>
        <vt:i4>1245242</vt:i4>
      </vt:variant>
      <vt:variant>
        <vt:i4>2</vt:i4>
      </vt:variant>
      <vt:variant>
        <vt:i4>0</vt:i4>
      </vt:variant>
      <vt:variant>
        <vt:i4>5</vt:i4>
      </vt:variant>
      <vt:variant>
        <vt:lpwstr/>
      </vt:variant>
      <vt:variant>
        <vt:lpwstr>_Toc398119053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密级</dc:title>
  <dc:subject/>
  <dc:creator>daishiping</dc:creator>
  <cp:keywords/>
  <cp:lastModifiedBy>Administrator</cp:lastModifiedBy>
  <cp:revision>2</cp:revision>
  <cp:lastPrinted>2014-09-12T03:22:00Z</cp:lastPrinted>
  <dcterms:created xsi:type="dcterms:W3CDTF">2023-06-18T02:22:00Z</dcterms:created>
  <dcterms:modified xsi:type="dcterms:W3CDTF">2023-06-18T02:22:00Z</dcterms:modified>
</cp:coreProperties>
</file>