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1B5F" w14:textId="44C11B3F" w:rsidR="00E3292E" w:rsidRDefault="002530CE" w:rsidP="002530CE">
      <w:pPr>
        <w:pStyle w:val="a9"/>
      </w:pPr>
      <w:r>
        <w:rPr>
          <w:rFonts w:hint="eastAsia"/>
        </w:rPr>
        <w:t>实验</w:t>
      </w:r>
      <w:r w:rsidR="002C6DCE">
        <w:rPr>
          <w:rFonts w:hint="eastAsia"/>
        </w:rPr>
        <w:t>六</w:t>
      </w:r>
      <w:r>
        <w:t xml:space="preserve"> </w:t>
      </w:r>
      <w:r w:rsidR="002C6DCE">
        <w:rPr>
          <w:rFonts w:hint="eastAsia"/>
        </w:rPr>
        <w:t>系统功能测试实验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547E6C39" w14:textId="77777777" w:rsidR="008F270F" w:rsidRDefault="002530CE" w:rsidP="008F270F">
      <w:r>
        <w:t>①了解单元测试覆盖率分析原</w:t>
      </w:r>
    </w:p>
    <w:p w14:paraId="63ADA955" w14:textId="3BF581B9" w:rsidR="002530CE" w:rsidRDefault="002530CE" w:rsidP="008F270F">
      <w:r>
        <w:t>②学习使用覆盖测试工</w:t>
      </w:r>
      <w:r>
        <w:rPr>
          <w:rFonts w:hint="eastAsia"/>
        </w:rPr>
        <w:t>具</w:t>
      </w:r>
    </w:p>
    <w:p w14:paraId="1AB123E9" w14:textId="0FBA381C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45BE9315" w14:textId="77777777" w:rsidR="002530CE" w:rsidRDefault="002530CE" w:rsidP="002530CE">
      <w:r>
        <w:t>①熟悉和掌握3.3.6和3.3.7节的覆盖率分析理论和应用。</w:t>
      </w:r>
    </w:p>
    <w:p w14:paraId="7263D617" w14:textId="77777777" w:rsidR="002530CE" w:rsidRDefault="002530CE" w:rsidP="002530CE">
      <w:r>
        <w:t>②“单元测试报告”模板。</w:t>
      </w:r>
    </w:p>
    <w:p w14:paraId="7ACB7E14" w14:textId="0EA28422" w:rsidR="002530CE" w:rsidRDefault="002530CE" w:rsidP="002530CE">
      <w:r>
        <w:t>③被测代码：自行编写简易售货机类的代码，sale()方法用来实现饮料的出售。需求[14]：售货机只出售两种饮料：啤酒和橙汁（价格都是5元），只接收5元和10元的纸币。啤酒、橙汁和零钱的数量都有初始值，这里设置</w:t>
      </w:r>
      <w:r>
        <w:rPr>
          <w:rFonts w:hint="eastAsia"/>
        </w:rPr>
        <w:t>5</w:t>
      </w:r>
    </w:p>
    <w:p w14:paraId="17A83BC6" w14:textId="77777777" w:rsidR="002530CE" w:rsidRDefault="002530CE" w:rsidP="002530CE">
      <w:pPr>
        <w:ind w:firstLine="420"/>
      </w:pPr>
      <w:r>
        <w:t>如果成功输出饮料，sale()返回“请取走啤酒”“请取走橙汁”。</w:t>
      </w:r>
    </w:p>
    <w:p w14:paraId="0F10179F" w14:textId="77777777" w:rsidR="002530CE" w:rsidRDefault="002530CE" w:rsidP="002530CE">
      <w:pPr>
        <w:ind w:firstLine="420"/>
      </w:pPr>
      <w:r>
        <w:t>没有饮料，退回钱，sale()返回“很抱歉，没有啤酒”或“很抱歉，没有橙汁”。</w:t>
      </w:r>
    </w:p>
    <w:p w14:paraId="44188C44" w14:textId="77777777" w:rsidR="002530CE" w:rsidRDefault="002530CE" w:rsidP="002530CE">
      <w:pPr>
        <w:ind w:firstLine="420"/>
      </w:pPr>
      <w:r>
        <w:t>输出饮料，成功找钱，sale()返回“拿好5元，请取走啤酒”或“拿好5元，请取走橙汁”。</w:t>
      </w:r>
    </w:p>
    <w:p w14:paraId="6B33566C" w14:textId="77777777" w:rsidR="002530CE" w:rsidRDefault="002530CE" w:rsidP="002530CE">
      <w:pPr>
        <w:ind w:firstLine="420"/>
      </w:pPr>
      <w:r>
        <w:t>没有零钱找，sale()返回“没有零钱找，退您10元”。</w:t>
      </w:r>
    </w:p>
    <w:p w14:paraId="0BB3C560" w14:textId="504FD1EB" w:rsidR="002530CE" w:rsidRDefault="002530CE" w:rsidP="002530CE">
      <w:pPr>
        <w:ind w:firstLine="420"/>
      </w:pPr>
      <w:r>
        <w:t>输入不正确，sale()返回“错误指令！</w:t>
      </w:r>
      <w:r>
        <w:rPr>
          <w:rFonts w:hint="eastAsia"/>
        </w:rPr>
        <w:t>“</w:t>
      </w:r>
    </w:p>
    <w:p w14:paraId="09037B04" w14:textId="4D7A2434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61801853" w14:textId="77777777" w:rsidR="002530CE" w:rsidRDefault="002530CE" w:rsidP="002530CE">
      <w:pPr>
        <w:ind w:firstLine="420"/>
      </w:pPr>
      <w:r>
        <w:t>①对sale()</w:t>
      </w:r>
      <w:proofErr w:type="gramStart"/>
      <w:r>
        <w:t>进行白盒测试</w:t>
      </w:r>
      <w:proofErr w:type="gramEnd"/>
      <w:r>
        <w:t>技术的单元测试，用覆盖测试工具测试覆盖率。</w:t>
      </w:r>
    </w:p>
    <w:p w14:paraId="2134FE10" w14:textId="165F69F7" w:rsidR="002530CE" w:rsidRDefault="002530CE" w:rsidP="002530CE">
      <w:pPr>
        <w:ind w:firstLine="420"/>
      </w:pPr>
      <w:r>
        <w:t>②反复修改测试用例，直到覆盖测试工具分析的覆盖率达到最大值，如达到</w:t>
      </w:r>
      <w:proofErr w:type="spellStart"/>
      <w:r>
        <w:t>EclEmma</w:t>
      </w:r>
      <w:proofErr w:type="spellEnd"/>
      <w:r>
        <w:t>测试工具的100%覆盖率</w:t>
      </w:r>
      <w:r>
        <w:rPr>
          <w:rFonts w:hint="eastAsia"/>
        </w:rPr>
        <w:t>。</w:t>
      </w:r>
    </w:p>
    <w:p w14:paraId="1CD92AC5" w14:textId="39E2AE0E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744F511C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6FAD8AB3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52C367AA" w14:textId="1605C4EE" w:rsidR="002530CE" w:rsidRDefault="002530CE" w:rsidP="002530CE">
      <w:pPr>
        <w:ind w:firstLine="420"/>
      </w:pPr>
      <w:r>
        <w:t>①对sale()方法</w:t>
      </w:r>
      <w:proofErr w:type="gramStart"/>
      <w:r>
        <w:t>设计白盒测试</w:t>
      </w:r>
      <w:proofErr w:type="gramEnd"/>
      <w:r>
        <w:t>技术的测试用例。</w:t>
      </w:r>
      <w:r w:rsidR="008F270F">
        <w:rPr>
          <w:rFonts w:hint="eastAsia"/>
        </w:rPr>
        <w:t>此测试涉及到6个参数，设计的各用例参数取值如下表所示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98"/>
        <w:gridCol w:w="1127"/>
        <w:gridCol w:w="1144"/>
        <w:gridCol w:w="1171"/>
        <w:gridCol w:w="1341"/>
        <w:gridCol w:w="1165"/>
        <w:gridCol w:w="1250"/>
      </w:tblGrid>
      <w:tr w:rsidR="008F270F" w14:paraId="1CFDCCB1" w14:textId="77777777" w:rsidTr="008F270F">
        <w:tc>
          <w:tcPr>
            <w:tcW w:w="1098" w:type="dxa"/>
          </w:tcPr>
          <w:p w14:paraId="0A83B0F8" w14:textId="35BB5D2C" w:rsidR="008F270F" w:rsidRDefault="008F270F" w:rsidP="002530CE">
            <w:r>
              <w:rPr>
                <w:rFonts w:hint="eastAsia"/>
              </w:rPr>
              <w:t>编号</w:t>
            </w:r>
          </w:p>
        </w:tc>
        <w:tc>
          <w:tcPr>
            <w:tcW w:w="1127" w:type="dxa"/>
          </w:tcPr>
          <w:p w14:paraId="7928CA7F" w14:textId="26CDBF5E" w:rsidR="008F270F" w:rsidRDefault="008F270F" w:rsidP="002530CE">
            <w:r>
              <w:t>D</w:t>
            </w:r>
            <w:r>
              <w:rPr>
                <w:rFonts w:hint="eastAsia"/>
              </w:rPr>
              <w:t>rink</w:t>
            </w:r>
          </w:p>
        </w:tc>
        <w:tc>
          <w:tcPr>
            <w:tcW w:w="1144" w:type="dxa"/>
          </w:tcPr>
          <w:p w14:paraId="2CED5104" w14:textId="6719005C" w:rsidR="008F270F" w:rsidRDefault="008F270F" w:rsidP="002530CE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1171" w:type="dxa"/>
          </w:tcPr>
          <w:p w14:paraId="2749C911" w14:textId="14B587AF" w:rsidR="008F270F" w:rsidRDefault="008F270F" w:rsidP="002530CE">
            <w:proofErr w:type="spellStart"/>
            <w:r>
              <w:t>B</w:t>
            </w:r>
            <w:r>
              <w:rPr>
                <w:rFonts w:hint="eastAsia"/>
              </w:rPr>
              <w:t>eerNum</w:t>
            </w:r>
            <w:proofErr w:type="spellEnd"/>
          </w:p>
        </w:tc>
        <w:tc>
          <w:tcPr>
            <w:tcW w:w="1341" w:type="dxa"/>
          </w:tcPr>
          <w:p w14:paraId="54B35702" w14:textId="284C487F" w:rsidR="008F270F" w:rsidRDefault="008F270F" w:rsidP="002530CE">
            <w:proofErr w:type="spellStart"/>
            <w:r>
              <w:t>O</w:t>
            </w:r>
            <w:r>
              <w:rPr>
                <w:rFonts w:hint="eastAsia"/>
              </w:rPr>
              <w:t>rangeNum</w:t>
            </w:r>
            <w:proofErr w:type="spellEnd"/>
          </w:p>
        </w:tc>
        <w:tc>
          <w:tcPr>
            <w:tcW w:w="1165" w:type="dxa"/>
          </w:tcPr>
          <w:p w14:paraId="7F1DCCA7" w14:textId="5EF2ED86" w:rsidR="008F270F" w:rsidRDefault="008F270F" w:rsidP="002530CE">
            <w:proofErr w:type="spellStart"/>
            <w:r>
              <w:t>F</w:t>
            </w:r>
            <w:r>
              <w:rPr>
                <w:rFonts w:hint="eastAsia"/>
              </w:rPr>
              <w:t>iveNum</w:t>
            </w:r>
            <w:proofErr w:type="spellEnd"/>
          </w:p>
        </w:tc>
        <w:tc>
          <w:tcPr>
            <w:tcW w:w="1250" w:type="dxa"/>
          </w:tcPr>
          <w:p w14:paraId="35411635" w14:textId="1AA447DE" w:rsidR="008F270F" w:rsidRDefault="008F270F" w:rsidP="002530CE">
            <w:proofErr w:type="spellStart"/>
            <w:r>
              <w:t>E</w:t>
            </w:r>
            <w:r>
              <w:rPr>
                <w:rFonts w:hint="eastAsia"/>
              </w:rPr>
              <w:t>xceptNum</w:t>
            </w:r>
            <w:proofErr w:type="spellEnd"/>
          </w:p>
        </w:tc>
      </w:tr>
      <w:tr w:rsidR="008F270F" w14:paraId="2E1872B0" w14:textId="77777777" w:rsidTr="008F270F">
        <w:tc>
          <w:tcPr>
            <w:tcW w:w="1098" w:type="dxa"/>
          </w:tcPr>
          <w:p w14:paraId="4FA2692F" w14:textId="0ABDC60A" w:rsidR="008F270F" w:rsidRDefault="00D5043F" w:rsidP="008F270F">
            <w:r>
              <w:t>0</w:t>
            </w:r>
          </w:p>
        </w:tc>
        <w:tc>
          <w:tcPr>
            <w:tcW w:w="1127" w:type="dxa"/>
          </w:tcPr>
          <w:p w14:paraId="24AA0379" w14:textId="6D6256E7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953F2CE" w14:textId="41061C90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14968502" w14:textId="1807CAC4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6D794BBB" w14:textId="2D1EA3D7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615B3300" w14:textId="024516A4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02C080C3" w14:textId="47F8E18B" w:rsidR="008F270F" w:rsidRDefault="008F270F" w:rsidP="008F270F">
            <w:r>
              <w:t>0</w:t>
            </w:r>
          </w:p>
        </w:tc>
      </w:tr>
      <w:tr w:rsidR="008F270F" w14:paraId="77153A81" w14:textId="77777777" w:rsidTr="008F270F">
        <w:tc>
          <w:tcPr>
            <w:tcW w:w="1098" w:type="dxa"/>
          </w:tcPr>
          <w:p w14:paraId="7AF4861B" w14:textId="4ECC02EA" w:rsidR="008F270F" w:rsidRDefault="00D5043F" w:rsidP="008F270F">
            <w:r>
              <w:t>1</w:t>
            </w:r>
          </w:p>
        </w:tc>
        <w:tc>
          <w:tcPr>
            <w:tcW w:w="1127" w:type="dxa"/>
          </w:tcPr>
          <w:p w14:paraId="11C9A52F" w14:textId="1D0535E6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FD2BAC9" w14:textId="22829A2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5254B27F" w14:textId="7DFA8143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1650872F" w14:textId="0B8035D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2A5ECFC5" w14:textId="2F823E9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12558D2A" w14:textId="149E8034" w:rsidR="008F270F" w:rsidRDefault="008F270F" w:rsidP="008F270F">
            <w:r>
              <w:t>1</w:t>
            </w:r>
          </w:p>
        </w:tc>
      </w:tr>
      <w:tr w:rsidR="008F270F" w14:paraId="6193B889" w14:textId="77777777" w:rsidTr="008F270F">
        <w:tc>
          <w:tcPr>
            <w:tcW w:w="1098" w:type="dxa"/>
          </w:tcPr>
          <w:p w14:paraId="04725430" w14:textId="1049BDE8" w:rsidR="008F270F" w:rsidRDefault="00D5043F" w:rsidP="008F270F">
            <w:r>
              <w:t>2</w:t>
            </w:r>
          </w:p>
        </w:tc>
        <w:tc>
          <w:tcPr>
            <w:tcW w:w="1127" w:type="dxa"/>
          </w:tcPr>
          <w:p w14:paraId="31146984" w14:textId="6BF1852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720A9A4" w14:textId="2047607F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B18FDBA" w14:textId="61B6225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48CA99DE" w14:textId="509E3E90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1F7DB690" w14:textId="32A8C6E2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4D16EC8" w14:textId="324FC105" w:rsidR="008F270F" w:rsidRDefault="008F270F" w:rsidP="008F270F">
            <w:r>
              <w:t>2</w:t>
            </w:r>
          </w:p>
        </w:tc>
      </w:tr>
      <w:tr w:rsidR="008F270F" w14:paraId="3B495241" w14:textId="77777777" w:rsidTr="008F270F">
        <w:tc>
          <w:tcPr>
            <w:tcW w:w="1098" w:type="dxa"/>
          </w:tcPr>
          <w:p w14:paraId="7B1B3D5A" w14:textId="77A801A8" w:rsidR="008F270F" w:rsidRDefault="00D5043F" w:rsidP="008F270F">
            <w:r>
              <w:t>3</w:t>
            </w:r>
          </w:p>
        </w:tc>
        <w:tc>
          <w:tcPr>
            <w:tcW w:w="1127" w:type="dxa"/>
          </w:tcPr>
          <w:p w14:paraId="5F0DA0E0" w14:textId="2B8D354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8E1A2E5" w14:textId="5959D989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7332E5C8" w14:textId="235069F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02A62B83" w14:textId="61D302C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3BDFEBD3" w14:textId="0FE29F46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866D014" w14:textId="5130A782" w:rsidR="008F270F" w:rsidRDefault="008F270F" w:rsidP="008F270F">
            <w:r>
              <w:t>3</w:t>
            </w:r>
          </w:p>
        </w:tc>
      </w:tr>
      <w:tr w:rsidR="008F270F" w14:paraId="2375A3DD" w14:textId="77777777" w:rsidTr="008F270F">
        <w:tc>
          <w:tcPr>
            <w:tcW w:w="1098" w:type="dxa"/>
          </w:tcPr>
          <w:p w14:paraId="0DEDC97F" w14:textId="5ACCAE33" w:rsidR="008F270F" w:rsidRDefault="00D5043F" w:rsidP="008F270F">
            <w:r>
              <w:t>4</w:t>
            </w:r>
          </w:p>
        </w:tc>
        <w:tc>
          <w:tcPr>
            <w:tcW w:w="1127" w:type="dxa"/>
          </w:tcPr>
          <w:p w14:paraId="7657D284" w14:textId="6340D89A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23419CD" w14:textId="2819EF28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43CE8D16" w14:textId="5EFD834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60766FF" w14:textId="771DD49E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450734F4" w14:textId="04050BB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0875932" w14:textId="090C59C5" w:rsidR="008F270F" w:rsidRDefault="008F270F" w:rsidP="008F270F">
            <w:r>
              <w:t>4</w:t>
            </w:r>
          </w:p>
        </w:tc>
      </w:tr>
      <w:tr w:rsidR="008F270F" w14:paraId="62F6CB91" w14:textId="77777777" w:rsidTr="008F270F">
        <w:tc>
          <w:tcPr>
            <w:tcW w:w="1098" w:type="dxa"/>
          </w:tcPr>
          <w:p w14:paraId="63C59383" w14:textId="35F27CBF" w:rsidR="008F270F" w:rsidRDefault="00D5043F" w:rsidP="008F270F">
            <w:r>
              <w:t>5</w:t>
            </w:r>
          </w:p>
        </w:tc>
        <w:tc>
          <w:tcPr>
            <w:tcW w:w="1127" w:type="dxa"/>
          </w:tcPr>
          <w:p w14:paraId="2DB90499" w14:textId="281B20E0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2DF22CA9" w14:textId="35107F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EA82962" w14:textId="682E9B2D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54487436" w14:textId="4CDDEE2C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7A9F0CC3" w14:textId="2CD673C5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2B98A2D" w14:textId="458D5B1F" w:rsidR="008F270F" w:rsidRDefault="008F270F" w:rsidP="008F270F">
            <w:r>
              <w:t>0</w:t>
            </w:r>
          </w:p>
        </w:tc>
      </w:tr>
      <w:tr w:rsidR="008F270F" w14:paraId="3D750D07" w14:textId="77777777" w:rsidTr="008F270F">
        <w:tc>
          <w:tcPr>
            <w:tcW w:w="1098" w:type="dxa"/>
          </w:tcPr>
          <w:p w14:paraId="772E9DB4" w14:textId="0456E767" w:rsidR="008F270F" w:rsidRDefault="00D5043F" w:rsidP="008F270F">
            <w:r>
              <w:t>6</w:t>
            </w:r>
          </w:p>
        </w:tc>
        <w:tc>
          <w:tcPr>
            <w:tcW w:w="1127" w:type="dxa"/>
          </w:tcPr>
          <w:p w14:paraId="52650C68" w14:textId="4679B5DF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0999E21A" w14:textId="54FE988A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6F83BDA2" w14:textId="5F03FB5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C0EE6EA" w14:textId="7906F59B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52BD6A9C" w14:textId="3A24096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7AFC713" w14:textId="675A22A4" w:rsidR="008F270F" w:rsidRDefault="008F270F" w:rsidP="008F270F">
            <w:r>
              <w:t>1</w:t>
            </w:r>
          </w:p>
        </w:tc>
      </w:tr>
      <w:tr w:rsidR="008F270F" w14:paraId="77555A72" w14:textId="77777777" w:rsidTr="008F270F">
        <w:tc>
          <w:tcPr>
            <w:tcW w:w="1098" w:type="dxa"/>
          </w:tcPr>
          <w:p w14:paraId="6DCBC7AC" w14:textId="0D0B86EA" w:rsidR="008F270F" w:rsidRDefault="00D5043F" w:rsidP="008F270F">
            <w:r>
              <w:t>7</w:t>
            </w:r>
          </w:p>
        </w:tc>
        <w:tc>
          <w:tcPr>
            <w:tcW w:w="1127" w:type="dxa"/>
          </w:tcPr>
          <w:p w14:paraId="3DB7FB6F" w14:textId="46430C4B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5635A52B" w14:textId="462EC2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630E4646" w14:textId="36CE2B52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35AADB99" w14:textId="1B09438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76B75332" w14:textId="1389C78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71FFA477" w14:textId="1668B289" w:rsidR="008F270F" w:rsidRDefault="008F270F" w:rsidP="008F270F">
            <w:r>
              <w:t>2</w:t>
            </w:r>
          </w:p>
        </w:tc>
      </w:tr>
      <w:tr w:rsidR="008F270F" w14:paraId="4D0222CA" w14:textId="77777777" w:rsidTr="008F270F">
        <w:tc>
          <w:tcPr>
            <w:tcW w:w="1098" w:type="dxa"/>
          </w:tcPr>
          <w:p w14:paraId="61DFA0BE" w14:textId="4FEA29EC" w:rsidR="008F270F" w:rsidRDefault="00D5043F" w:rsidP="008F270F">
            <w:r>
              <w:t>8</w:t>
            </w:r>
          </w:p>
        </w:tc>
        <w:tc>
          <w:tcPr>
            <w:tcW w:w="1127" w:type="dxa"/>
          </w:tcPr>
          <w:p w14:paraId="5B268B83" w14:textId="153B82C0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70C30F68" w14:textId="0AEF007A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0632FB6D" w14:textId="1E60C627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CE434C6" w14:textId="4D70749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9C98845" w14:textId="27B768D8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37D67C1" w14:textId="17AAC680" w:rsidR="008F270F" w:rsidRDefault="008F270F" w:rsidP="008F270F">
            <w:r>
              <w:t>3</w:t>
            </w:r>
          </w:p>
        </w:tc>
      </w:tr>
      <w:tr w:rsidR="008F270F" w14:paraId="41C9BAD0" w14:textId="77777777" w:rsidTr="008F270F">
        <w:tc>
          <w:tcPr>
            <w:tcW w:w="1098" w:type="dxa"/>
          </w:tcPr>
          <w:p w14:paraId="54BFE872" w14:textId="589154DA" w:rsidR="008F270F" w:rsidRDefault="00D5043F" w:rsidP="008F270F">
            <w:r>
              <w:t>9</w:t>
            </w:r>
          </w:p>
        </w:tc>
        <w:tc>
          <w:tcPr>
            <w:tcW w:w="1127" w:type="dxa"/>
          </w:tcPr>
          <w:p w14:paraId="614535E7" w14:textId="2713A9A3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3731CC9D" w14:textId="0DF20072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0C8379E1" w14:textId="019E8616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AE77439" w14:textId="6E34FFC5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C626D20" w14:textId="423DFD2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70123DE" w14:textId="153C9250" w:rsidR="008F270F" w:rsidRDefault="008F270F" w:rsidP="008F270F">
            <w:r>
              <w:t>4</w:t>
            </w:r>
          </w:p>
        </w:tc>
      </w:tr>
      <w:tr w:rsidR="008F270F" w14:paraId="3722052C" w14:textId="77777777" w:rsidTr="008F270F">
        <w:tc>
          <w:tcPr>
            <w:tcW w:w="1098" w:type="dxa"/>
          </w:tcPr>
          <w:p w14:paraId="6303BB54" w14:textId="642B24B1" w:rsidR="008F270F" w:rsidRDefault="00D5043F" w:rsidP="008F270F">
            <w:r>
              <w:t>10</w:t>
            </w:r>
          </w:p>
        </w:tc>
        <w:tc>
          <w:tcPr>
            <w:tcW w:w="1127" w:type="dxa"/>
          </w:tcPr>
          <w:p w14:paraId="21366893" w14:textId="4519F9BA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apple“</w:t>
            </w:r>
          </w:p>
        </w:tc>
        <w:tc>
          <w:tcPr>
            <w:tcW w:w="1144" w:type="dxa"/>
          </w:tcPr>
          <w:p w14:paraId="3F5687D3" w14:textId="4FC5C866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75A57ADF" w14:textId="71A5D9E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867B951" w14:textId="02A46B0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6E3D3F73" w14:textId="6EA6435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EB8159D" w14:textId="1F50825F" w:rsidR="008F270F" w:rsidRDefault="008F270F" w:rsidP="008F270F">
            <w:r>
              <w:t>4</w:t>
            </w:r>
          </w:p>
        </w:tc>
      </w:tr>
    </w:tbl>
    <w:p w14:paraId="55CD429F" w14:textId="77777777" w:rsidR="0061227E" w:rsidRDefault="0061227E" w:rsidP="002530CE">
      <w:pPr>
        <w:ind w:firstLine="420"/>
      </w:pPr>
    </w:p>
    <w:p w14:paraId="1085F66C" w14:textId="77777777" w:rsidR="0061227E" w:rsidRDefault="0061227E">
      <w:pPr>
        <w:widowControl/>
        <w:jc w:val="left"/>
      </w:pPr>
      <w:r>
        <w:br w:type="page"/>
      </w:r>
    </w:p>
    <w:p w14:paraId="435F5CA5" w14:textId="3E81B192" w:rsidR="002530CE" w:rsidRDefault="002530CE" w:rsidP="002530CE">
      <w:pPr>
        <w:ind w:firstLine="420"/>
      </w:pPr>
      <w:r>
        <w:lastRenderedPageBreak/>
        <w:t>②在</w:t>
      </w:r>
      <w:proofErr w:type="spellStart"/>
      <w:r w:rsidR="008F270F">
        <w:rPr>
          <w:rFonts w:hint="eastAsia"/>
        </w:rPr>
        <w:t>junit</w:t>
      </w:r>
      <w:proofErr w:type="spellEnd"/>
      <w:r>
        <w:t>单元自动化框架下，编写sale()的测试脚本。</w:t>
      </w:r>
    </w:p>
    <w:p w14:paraId="36D3C26E" w14:textId="29373C99" w:rsidR="008F270F" w:rsidRDefault="008F270F" w:rsidP="008F270F">
      <w:pPr>
        <w:ind w:firstLine="420"/>
      </w:pPr>
      <w:r>
        <w:rPr>
          <w:rFonts w:hint="eastAsia"/>
        </w:rPr>
        <w:t>介入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参数化测试代码</w:t>
      </w:r>
    </w:p>
    <w:p w14:paraId="471C79F2" w14:textId="3C916816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3152DEC6" wp14:editId="5339100B">
            <wp:extent cx="2819048" cy="70476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892B" w14:textId="70FCCD98" w:rsidR="0061227E" w:rsidRDefault="0061227E" w:rsidP="008F270F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79F5975A" w14:textId="2D682E11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7FA3E636" wp14:editId="4DC3B2B5">
            <wp:extent cx="3276190" cy="210476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0BE" w14:textId="7C8BD0B8" w:rsidR="0061227E" w:rsidRPr="008F270F" w:rsidRDefault="0061227E" w:rsidP="0061227E">
      <w:pPr>
        <w:ind w:firstLine="420"/>
      </w:pPr>
      <w:r>
        <w:rPr>
          <w:rFonts w:hint="eastAsia"/>
        </w:rPr>
        <w:t>注解测试用例参数，自动化时自动注入到测试类运行。</w:t>
      </w:r>
    </w:p>
    <w:p w14:paraId="1B424298" w14:textId="1AD32D2A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CFCA8B5" wp14:editId="359D165C">
            <wp:extent cx="3358755" cy="300933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87" cy="3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63B9" w14:textId="070BA11D" w:rsidR="0061227E" w:rsidRDefault="0061227E" w:rsidP="0061227E">
      <w:pPr>
        <w:ind w:firstLine="420"/>
      </w:pPr>
      <w:r>
        <w:rPr>
          <w:rFonts w:hint="eastAsia"/>
        </w:rPr>
        <w:t>引用用例参数进行参数化测试，由于引入用例方便，很简单就能达到高测试覆盖率</w:t>
      </w:r>
    </w:p>
    <w:p w14:paraId="6C2608BA" w14:textId="7FA2434B" w:rsidR="008F270F" w:rsidRDefault="008F270F" w:rsidP="0061227E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EFC9A72" wp14:editId="5AA1BB2A">
            <wp:extent cx="3462766" cy="223140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969" cy="22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C41" w14:textId="15111D29" w:rsidR="002530CE" w:rsidRDefault="002530CE" w:rsidP="002530CE">
      <w:pPr>
        <w:ind w:firstLine="420"/>
      </w:pPr>
      <w:r>
        <w:t>③</w:t>
      </w:r>
      <w:r w:rsidR="0061227E">
        <w:rPr>
          <w:rFonts w:hint="eastAsia"/>
        </w:rPr>
        <w:t>使用IDEA默认集成的</w:t>
      </w:r>
      <w:proofErr w:type="spellStart"/>
      <w:r w:rsidR="0061227E" w:rsidRPr="0061227E">
        <w:t>JaCoCo</w:t>
      </w:r>
      <w:proofErr w:type="spellEnd"/>
      <w:r w:rsidR="0061227E">
        <w:rPr>
          <w:rFonts w:hint="eastAsia"/>
        </w:rPr>
        <w:t>覆盖率检测工具运行代码，达成覆盖所有代码</w:t>
      </w:r>
    </w:p>
    <w:p w14:paraId="373B5049" w14:textId="4C986185" w:rsidR="0061227E" w:rsidRDefault="0061227E" w:rsidP="002530CE">
      <w:pPr>
        <w:ind w:firstLine="420"/>
      </w:pPr>
      <w:r>
        <w:rPr>
          <w:noProof/>
        </w:rPr>
        <w:drawing>
          <wp:inline distT="0" distB="0" distL="0" distR="0" wp14:anchorId="1C169FB5" wp14:editId="2AF9946F">
            <wp:extent cx="4238095" cy="79047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5C1" w14:textId="4D00538B" w:rsidR="002530CE" w:rsidRDefault="002530CE" w:rsidP="002530CE">
      <w:pPr>
        <w:ind w:firstLine="420"/>
      </w:pPr>
      <w:r>
        <w:t>④</w:t>
      </w:r>
      <w:r w:rsidR="0061227E">
        <w:rPr>
          <w:rFonts w:hint="eastAsia"/>
        </w:rPr>
        <w:t>测试后</w:t>
      </w:r>
      <w:r w:rsidR="00D5043F">
        <w:rPr>
          <w:rFonts w:hint="eastAsia"/>
        </w:rPr>
        <w:t>实际情况如下，</w:t>
      </w:r>
      <w:r w:rsidR="0061227E">
        <w:rPr>
          <w:rFonts w:hint="eastAsia"/>
        </w:rPr>
        <w:t>发现有6个错误，使用beer和orange饮料因</w:t>
      </w:r>
      <w:proofErr w:type="gramStart"/>
      <w:r w:rsidR="0061227E">
        <w:rPr>
          <w:rFonts w:hint="eastAsia"/>
        </w:rPr>
        <w:t>同原因</w:t>
      </w:r>
      <w:proofErr w:type="gramEnd"/>
      <w:r w:rsidR="0061227E">
        <w:rPr>
          <w:rFonts w:hint="eastAsia"/>
        </w:rPr>
        <w:t>各3</w:t>
      </w:r>
      <w:proofErr w:type="gramStart"/>
      <w:r w:rsidR="0061227E">
        <w:rPr>
          <w:rFonts w:hint="eastAsia"/>
        </w:rPr>
        <w:t>各</w:t>
      </w:r>
      <w:proofErr w:type="gramEnd"/>
      <w:r w:rsidR="0061227E">
        <w:rPr>
          <w:rFonts w:hint="eastAsia"/>
        </w:rPr>
        <w:t>错误</w:t>
      </w:r>
    </w:p>
    <w:p w14:paraId="300B8300" w14:textId="7B509B2D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E5DFF2A" wp14:editId="3D5E84A7">
            <wp:extent cx="1353312" cy="2261829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7751" cy="22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995FA" wp14:editId="30A50D59">
            <wp:extent cx="1221639" cy="2322356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021"/>
                    <a:stretch/>
                  </pic:blipFill>
                  <pic:spPr bwMode="auto">
                    <a:xfrm>
                      <a:off x="0" y="0"/>
                      <a:ext cx="1240860" cy="235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27E">
        <w:rPr>
          <w:noProof/>
        </w:rPr>
        <w:t xml:space="preserve"> </w:t>
      </w:r>
    </w:p>
    <w:p w14:paraId="573FC974" w14:textId="77777777" w:rsidR="0061227E" w:rsidRDefault="0061227E">
      <w:pPr>
        <w:widowControl/>
        <w:jc w:val="left"/>
      </w:pPr>
      <w:r>
        <w:br w:type="page"/>
      </w:r>
    </w:p>
    <w:p w14:paraId="1B820F37" w14:textId="42F63B2D" w:rsidR="00E564AB" w:rsidRDefault="0061227E" w:rsidP="00E564AB">
      <w:pPr>
        <w:ind w:firstLine="420"/>
      </w:pPr>
      <w:r>
        <w:rPr>
          <w:rFonts w:hint="eastAsia"/>
        </w:rPr>
        <w:lastRenderedPageBreak/>
        <w:t>检查sale方法的代码发现逻辑错误，</w:t>
      </w:r>
      <w:r w:rsidR="00E564AB">
        <w:rPr>
          <w:rFonts w:hint="eastAsia"/>
        </w:rPr>
        <w:t>由于投币等于1</w:t>
      </w:r>
      <w:r w:rsidR="00E564AB">
        <w:t>0</w:t>
      </w:r>
      <w:r w:rsidR="00E564AB">
        <w:rPr>
          <w:rFonts w:hint="eastAsia"/>
        </w:rPr>
        <w:t>处最后不管中间如何运行，结果都会是</w:t>
      </w:r>
      <w:proofErr w:type="gramStart"/>
      <w:r w:rsidR="00E564AB">
        <w:rPr>
          <w:rFonts w:hint="eastAsia"/>
        </w:rPr>
        <w:t>“</w:t>
      </w:r>
      <w:proofErr w:type="gramEnd"/>
      <w:r w:rsidR="00E564AB">
        <w:rPr>
          <w:rFonts w:hint="eastAsia"/>
        </w:rPr>
        <w:t>错误指令“的回复，此处”错误指令“应该是在除了投币</w:t>
      </w:r>
      <w:r w:rsidR="00E564AB">
        <w:t>5</w:t>
      </w:r>
      <w:r w:rsidR="00E564AB">
        <w:rPr>
          <w:rFonts w:hint="eastAsia"/>
        </w:rPr>
        <w:t>或1</w:t>
      </w:r>
      <w:r w:rsidR="00E564AB">
        <w:t>0</w:t>
      </w:r>
      <w:r w:rsidR="00E564AB">
        <w:rPr>
          <w:rFonts w:hint="eastAsia"/>
        </w:rPr>
        <w:t>个的选择语句触发，修正后错误点3，4被修复。</w:t>
      </w:r>
    </w:p>
    <w:p w14:paraId="5C1E14C5" w14:textId="34D46956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7FC28A6C" wp14:editId="65455EEC">
            <wp:extent cx="3323809" cy="7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E527" w14:textId="1BB50565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A9CC6B7" wp14:editId="3B8017D9">
            <wp:extent cx="2504762" cy="12000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DBE5" w14:textId="6A041935" w:rsidR="00E564AB" w:rsidRDefault="00E564AB" w:rsidP="00E564AB">
      <w:pPr>
        <w:ind w:firstLine="420"/>
      </w:pPr>
      <w:r>
        <w:rPr>
          <w:rFonts w:hint="eastAsia"/>
        </w:rPr>
        <w:t>虽然错误点3，4修复，但并未修复错误点2，检查后</w:t>
      </w:r>
      <w:r w:rsidR="0061227E">
        <w:rPr>
          <w:rFonts w:hint="eastAsia"/>
        </w:rPr>
        <w:t>修</w:t>
      </w:r>
      <w:r>
        <w:rPr>
          <w:rFonts w:hint="eastAsia"/>
        </w:rPr>
        <w:t>正</w:t>
      </w:r>
      <w:proofErr w:type="gramStart"/>
      <w:r>
        <w:rPr>
          <w:rFonts w:hint="eastAsia"/>
        </w:rPr>
        <w:t>投币数</w:t>
      </w:r>
      <w:proofErr w:type="gramEnd"/>
      <w:r>
        <w:rPr>
          <w:rFonts w:hint="eastAsia"/>
        </w:rPr>
        <w:t>为1</w:t>
      </w:r>
      <w:r>
        <w:t>0</w:t>
      </w:r>
      <w:r>
        <w:rPr>
          <w:rFonts w:hint="eastAsia"/>
        </w:rPr>
        <w:t>时且能正常购买的逻辑，重新运行，由于选用错误回复造成的错误点2被修复，至此1</w:t>
      </w:r>
      <w:r>
        <w:t>1</w:t>
      </w:r>
      <w:r>
        <w:rPr>
          <w:rFonts w:hint="eastAsia"/>
        </w:rPr>
        <w:t>个用例全部通过且覆盖率达到1</w:t>
      </w:r>
      <w:r>
        <w:t>00%</w:t>
      </w:r>
    </w:p>
    <w:p w14:paraId="57EAC9C3" w14:textId="694AABBD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FBB0A1D" wp14:editId="157FB49C">
            <wp:extent cx="2847619" cy="7333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5DBF3" wp14:editId="2F93CF5F">
            <wp:extent cx="2400000" cy="237142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594" w14:textId="24B6E97A" w:rsidR="00E564AB" w:rsidRDefault="00E564AB" w:rsidP="00E564AB">
      <w:pPr>
        <w:widowControl/>
        <w:jc w:val="center"/>
      </w:pPr>
      <w:r>
        <w:br w:type="page"/>
      </w:r>
    </w:p>
    <w:p w14:paraId="17CD7B28" w14:textId="77777777" w:rsidR="002530CE" w:rsidRDefault="002530CE" w:rsidP="00E564AB">
      <w:pPr>
        <w:ind w:firstLine="420"/>
      </w:pPr>
    </w:p>
    <w:p w14:paraId="4C3E6B9D" w14:textId="6A2772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74762B86" w14:textId="7D373FF5" w:rsidR="00D5043F" w:rsidRDefault="00C63CC5" w:rsidP="00D5043F">
      <w:pPr>
        <w:ind w:firstLine="420"/>
      </w:pPr>
      <w:r>
        <w:rPr>
          <w:rFonts w:hint="eastAsia"/>
        </w:rPr>
        <w:t>此次测试的用例综合了路径覆盖和MC/</w:t>
      </w:r>
      <w:r>
        <w:t>DC</w:t>
      </w:r>
      <w:r>
        <w:rPr>
          <w:rFonts w:hint="eastAsia"/>
        </w:rPr>
        <w:t>覆盖，而IDEA的覆盖率检测是语句上的检测，达成了1</w:t>
      </w:r>
      <w:r>
        <w:t>00%</w:t>
      </w:r>
      <w:r>
        <w:rPr>
          <w:rFonts w:hint="eastAsia"/>
        </w:rPr>
        <w:t>覆盖率，</w:t>
      </w:r>
      <w:r w:rsidR="00D13E51">
        <w:rPr>
          <w:rFonts w:hint="eastAsia"/>
        </w:rPr>
        <w:t>同时促成了语句覆盖，但如果再加入其他覆盖测试则会造成过多重复结果，且售货机代码多个条件逻辑近似，所以并未加入判定覆盖或条件覆盖。</w:t>
      </w:r>
      <w:r w:rsidR="00D5043F">
        <w:rPr>
          <w:rFonts w:hint="eastAsia"/>
        </w:rPr>
        <w:t>另外如果取消orange饮料的测试</w:t>
      </w:r>
      <w:r w:rsidR="002223FD">
        <w:rPr>
          <w:rFonts w:hint="eastAsia"/>
        </w:rPr>
        <w:t>用例</w:t>
      </w:r>
      <w:r w:rsidR="00D5043F">
        <w:rPr>
          <w:rFonts w:hint="eastAsia"/>
        </w:rPr>
        <w:t>能达到9</w:t>
      </w:r>
      <w:r w:rsidR="00D5043F">
        <w:t>0%</w:t>
      </w:r>
      <w:r w:rsidR="00D5043F">
        <w:rPr>
          <w:rFonts w:hint="eastAsia"/>
        </w:rPr>
        <w:t>的覆盖率，但实际上orange是饮料的一种，跟beer饮料同样的代码逻辑，此逻辑应该在代码设计上进行复用。</w:t>
      </w:r>
    </w:p>
    <w:p w14:paraId="0BCE70AD" w14:textId="3E2D048B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七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拓展实验</w:t>
      </w:r>
    </w:p>
    <w:p w14:paraId="54C8F0E2" w14:textId="77777777" w:rsidR="002530CE" w:rsidRDefault="002530CE" w:rsidP="002530CE">
      <w:pPr>
        <w:ind w:firstLine="420"/>
      </w:pPr>
      <w:r>
        <w:t>①单独采用基本路径覆盖法或MC/DC的测试用例设计方法分别进行实验3。比较其他覆盖方法的测试，体会不同覆盖技术的覆盖度。</w:t>
      </w:r>
    </w:p>
    <w:p w14:paraId="122E0DA7" w14:textId="0D0D5D82" w:rsidR="002530CE" w:rsidRPr="002530CE" w:rsidRDefault="002530CE" w:rsidP="002530CE">
      <w:pPr>
        <w:ind w:firstLine="420"/>
      </w:pPr>
      <w:r>
        <w:t>②试采用其他覆盖测试工具，如支持Java的</w:t>
      </w:r>
      <w:proofErr w:type="spellStart"/>
      <w:r>
        <w:t>JCoverage</w:t>
      </w:r>
      <w:proofErr w:type="spellEnd"/>
      <w:r>
        <w:t>等完成实验。比较不同工具之间的效果与差异。</w:t>
      </w:r>
    </w:p>
    <w:sectPr w:rsidR="002530CE" w:rsidRPr="00253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79684" w14:textId="77777777" w:rsidR="00FA40A2" w:rsidRDefault="00FA40A2" w:rsidP="002530CE">
      <w:r>
        <w:separator/>
      </w:r>
    </w:p>
  </w:endnote>
  <w:endnote w:type="continuationSeparator" w:id="0">
    <w:p w14:paraId="62A1E711" w14:textId="77777777" w:rsidR="00FA40A2" w:rsidRDefault="00FA40A2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DD7EB" w14:textId="77777777" w:rsidR="00FA40A2" w:rsidRDefault="00FA40A2" w:rsidP="002530CE">
      <w:r>
        <w:separator/>
      </w:r>
    </w:p>
  </w:footnote>
  <w:footnote w:type="continuationSeparator" w:id="0">
    <w:p w14:paraId="65F9B3A0" w14:textId="77777777" w:rsidR="00FA40A2" w:rsidRDefault="00FA40A2" w:rsidP="00253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030F3C"/>
    <w:rsid w:val="002223FD"/>
    <w:rsid w:val="002530CE"/>
    <w:rsid w:val="002C6DCE"/>
    <w:rsid w:val="0061227E"/>
    <w:rsid w:val="006E4AED"/>
    <w:rsid w:val="008F270F"/>
    <w:rsid w:val="00903B96"/>
    <w:rsid w:val="00B15D46"/>
    <w:rsid w:val="00C63CC5"/>
    <w:rsid w:val="00D13E51"/>
    <w:rsid w:val="00D5043F"/>
    <w:rsid w:val="00E3292E"/>
    <w:rsid w:val="00E564AB"/>
    <w:rsid w:val="00E90953"/>
    <w:rsid w:val="00F21642"/>
    <w:rsid w:val="00FA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6</cp:revision>
  <dcterms:created xsi:type="dcterms:W3CDTF">2024-03-28T01:59:00Z</dcterms:created>
  <dcterms:modified xsi:type="dcterms:W3CDTF">2024-04-08T07:01:00Z</dcterms:modified>
</cp:coreProperties>
</file>