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1644"/>
        <w:gridCol w:w="1680"/>
        <w:gridCol w:w="2397"/>
      </w:tblGrid>
      <w:tr w:rsidR="00BE1A03" w14:paraId="38BEC4C0" w14:textId="77777777" w:rsidTr="00FE761F">
        <w:trPr>
          <w:jc w:val="center"/>
        </w:trPr>
        <w:tc>
          <w:tcPr>
            <w:tcW w:w="2575" w:type="dxa"/>
            <w:vAlign w:val="center"/>
          </w:tcPr>
          <w:p w14:paraId="5782A14B" w14:textId="77777777" w:rsidR="00BE1A03" w:rsidRDefault="008972A1">
            <w:pPr>
              <w:jc w:val="center"/>
            </w:pPr>
            <w:bookmarkStart w:id="0" w:name="_Hlk164670580"/>
            <w:proofErr w:type="gramStart"/>
            <w:r>
              <w:rPr>
                <w:rFonts w:hint="eastAsia"/>
              </w:rPr>
              <w:t>子任务</w:t>
            </w:r>
            <w:proofErr w:type="gramEnd"/>
          </w:p>
        </w:tc>
        <w:tc>
          <w:tcPr>
            <w:tcW w:w="1644" w:type="dxa"/>
            <w:vAlign w:val="center"/>
          </w:tcPr>
          <w:p w14:paraId="4972A791" w14:textId="77777777" w:rsidR="00BE1A03" w:rsidRDefault="008972A1">
            <w:pPr>
              <w:jc w:val="center"/>
            </w:pPr>
            <w:r>
              <w:rPr>
                <w:rFonts w:hint="eastAsia"/>
              </w:rPr>
              <w:t>人力</w:t>
            </w:r>
          </w:p>
        </w:tc>
        <w:tc>
          <w:tcPr>
            <w:tcW w:w="1680" w:type="dxa"/>
            <w:vAlign w:val="center"/>
          </w:tcPr>
          <w:p w14:paraId="4E93400A" w14:textId="77777777" w:rsidR="00BE1A03" w:rsidRDefault="008972A1">
            <w:pPr>
              <w:jc w:val="center"/>
            </w:pPr>
            <w:r>
              <w:rPr>
                <w:rFonts w:hint="eastAsia"/>
              </w:rPr>
              <w:t>时间（天）</w:t>
            </w:r>
          </w:p>
        </w:tc>
        <w:tc>
          <w:tcPr>
            <w:tcW w:w="2397" w:type="dxa"/>
            <w:vAlign w:val="center"/>
          </w:tcPr>
          <w:p w14:paraId="020C9BB9" w14:textId="77777777" w:rsidR="00BE1A03" w:rsidRDefault="008972A1">
            <w:pPr>
              <w:jc w:val="center"/>
            </w:pPr>
            <w:r>
              <w:rPr>
                <w:rFonts w:hint="eastAsia"/>
              </w:rPr>
              <w:t>成本（万元）</w:t>
            </w:r>
          </w:p>
        </w:tc>
      </w:tr>
      <w:tr w:rsidR="00FE761F" w14:paraId="24900806" w14:textId="77777777" w:rsidTr="00B836AB">
        <w:trPr>
          <w:jc w:val="center"/>
        </w:trPr>
        <w:tc>
          <w:tcPr>
            <w:tcW w:w="2575" w:type="dxa"/>
            <w:vAlign w:val="center"/>
          </w:tcPr>
          <w:p w14:paraId="098ECA9B" w14:textId="77777777" w:rsidR="00FE761F" w:rsidRDefault="00FE761F" w:rsidP="00FE761F">
            <w:pPr>
              <w:jc w:val="center"/>
            </w:pPr>
            <w:r>
              <w:rPr>
                <w:rFonts w:hint="eastAsia"/>
              </w:rPr>
              <w:t>项目准备阶段</w:t>
            </w:r>
          </w:p>
        </w:tc>
        <w:tc>
          <w:tcPr>
            <w:tcW w:w="1644" w:type="dxa"/>
            <w:vAlign w:val="center"/>
          </w:tcPr>
          <w:p w14:paraId="45FF400D" w14:textId="13EEC64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3</w:t>
            </w:r>
          </w:p>
        </w:tc>
        <w:tc>
          <w:tcPr>
            <w:tcW w:w="1680" w:type="dxa"/>
            <w:vAlign w:val="center"/>
          </w:tcPr>
          <w:p w14:paraId="6C48FED9" w14:textId="02B6E675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4765B9A7" w14:textId="092C79E7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0.073</w:t>
            </w:r>
          </w:p>
        </w:tc>
      </w:tr>
      <w:tr w:rsidR="00FE761F" w14:paraId="3F004B32" w14:textId="77777777" w:rsidTr="00B836AB">
        <w:trPr>
          <w:trHeight w:val="291"/>
          <w:jc w:val="center"/>
        </w:trPr>
        <w:tc>
          <w:tcPr>
            <w:tcW w:w="2575" w:type="dxa"/>
            <w:vAlign w:val="center"/>
          </w:tcPr>
          <w:p w14:paraId="4490852D" w14:textId="77777777" w:rsidR="00FE761F" w:rsidRDefault="00FE761F" w:rsidP="00FE761F">
            <w:pPr>
              <w:jc w:val="center"/>
            </w:pPr>
            <w:r>
              <w:rPr>
                <w:rFonts w:hint="eastAsia"/>
              </w:rPr>
              <w:t>设计阶段</w:t>
            </w:r>
          </w:p>
        </w:tc>
        <w:tc>
          <w:tcPr>
            <w:tcW w:w="1644" w:type="dxa"/>
            <w:vAlign w:val="center"/>
          </w:tcPr>
          <w:p w14:paraId="7751F59F" w14:textId="1EFBA5CB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4</w:t>
            </w:r>
          </w:p>
        </w:tc>
        <w:tc>
          <w:tcPr>
            <w:tcW w:w="1680" w:type="dxa"/>
            <w:vAlign w:val="center"/>
          </w:tcPr>
          <w:p w14:paraId="1E48D2A5" w14:textId="32CBF137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6AC5BD69" w14:textId="53474EB4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0.109</w:t>
            </w:r>
          </w:p>
        </w:tc>
      </w:tr>
      <w:tr w:rsidR="00FE761F" w14:paraId="7DF4CDD7" w14:textId="77777777" w:rsidTr="00B836AB">
        <w:trPr>
          <w:jc w:val="center"/>
        </w:trPr>
        <w:tc>
          <w:tcPr>
            <w:tcW w:w="2575" w:type="dxa"/>
            <w:vAlign w:val="center"/>
          </w:tcPr>
          <w:p w14:paraId="0951A64B" w14:textId="77777777" w:rsidR="00FE761F" w:rsidRDefault="00FE761F" w:rsidP="00FE761F">
            <w:r>
              <w:rPr>
                <w:rFonts w:hint="eastAsia"/>
              </w:rPr>
              <w:t>前台页面设计：</w:t>
            </w:r>
          </w:p>
          <w:p w14:paraId="1C6538A8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用户登录与注册页面设计</w:t>
            </w:r>
          </w:p>
        </w:tc>
        <w:tc>
          <w:tcPr>
            <w:tcW w:w="1644" w:type="dxa"/>
            <w:vAlign w:val="center"/>
          </w:tcPr>
          <w:p w14:paraId="723B3B5A" w14:textId="184EE5E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6560DFFB" w14:textId="55249FC5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507D9CCA" w14:textId="1F3D2265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413F6AB4" w14:textId="77777777" w:rsidTr="00B836AB">
        <w:trPr>
          <w:jc w:val="center"/>
        </w:trPr>
        <w:tc>
          <w:tcPr>
            <w:tcW w:w="2575" w:type="dxa"/>
            <w:vAlign w:val="center"/>
          </w:tcPr>
          <w:p w14:paraId="3389B6DB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用户主页面设计</w:t>
            </w:r>
          </w:p>
        </w:tc>
        <w:tc>
          <w:tcPr>
            <w:tcW w:w="1644" w:type="dxa"/>
            <w:vAlign w:val="center"/>
          </w:tcPr>
          <w:p w14:paraId="4538ABE0" w14:textId="4620BED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2A2692AF" w14:textId="4A9320D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24D6030A" w14:textId="20F6064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402BE83B" w14:textId="77777777" w:rsidTr="00B836AB">
        <w:trPr>
          <w:jc w:val="center"/>
        </w:trPr>
        <w:tc>
          <w:tcPr>
            <w:tcW w:w="2575" w:type="dxa"/>
            <w:vAlign w:val="center"/>
          </w:tcPr>
          <w:p w14:paraId="38ED4D96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管理员主页</w:t>
            </w:r>
            <w:proofErr w:type="gramStart"/>
            <w:r>
              <w:rPr>
                <w:rFonts w:hint="eastAsia"/>
              </w:rPr>
              <w:t>面设计</w:t>
            </w:r>
            <w:proofErr w:type="gramEnd"/>
          </w:p>
        </w:tc>
        <w:tc>
          <w:tcPr>
            <w:tcW w:w="1644" w:type="dxa"/>
            <w:vAlign w:val="center"/>
          </w:tcPr>
          <w:p w14:paraId="02C6574D" w14:textId="3A8FE71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0E0FD65B" w14:textId="5945DA78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109F0913" w14:textId="7BCECB00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0300920E" w14:textId="77777777" w:rsidTr="00B836AB">
        <w:trPr>
          <w:jc w:val="center"/>
        </w:trPr>
        <w:tc>
          <w:tcPr>
            <w:tcW w:w="2575" w:type="dxa"/>
            <w:vAlign w:val="center"/>
          </w:tcPr>
          <w:p w14:paraId="6F790077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管理员收费管理页面设计</w:t>
            </w:r>
          </w:p>
        </w:tc>
        <w:tc>
          <w:tcPr>
            <w:tcW w:w="1644" w:type="dxa"/>
            <w:vAlign w:val="center"/>
          </w:tcPr>
          <w:p w14:paraId="1013B7B1" w14:textId="7626DF3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5F7AA87D" w14:textId="5A5CAC1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7F9E9D2C" w14:textId="313E1455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7E517724" w14:textId="77777777" w:rsidTr="00B836AB">
        <w:trPr>
          <w:jc w:val="center"/>
        </w:trPr>
        <w:tc>
          <w:tcPr>
            <w:tcW w:w="2575" w:type="dxa"/>
            <w:vAlign w:val="center"/>
          </w:tcPr>
          <w:p w14:paraId="47EFDA4F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管理员数据可视化页面设计</w:t>
            </w:r>
          </w:p>
        </w:tc>
        <w:tc>
          <w:tcPr>
            <w:tcW w:w="1644" w:type="dxa"/>
            <w:vAlign w:val="center"/>
          </w:tcPr>
          <w:p w14:paraId="5796DD85" w14:textId="0BAD085B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3</w:t>
            </w:r>
          </w:p>
        </w:tc>
        <w:tc>
          <w:tcPr>
            <w:tcW w:w="1680" w:type="dxa"/>
            <w:vAlign w:val="center"/>
          </w:tcPr>
          <w:p w14:paraId="51BD1979" w14:textId="3145D660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5E870ED9" w14:textId="2687E111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0.068</w:t>
            </w:r>
          </w:p>
        </w:tc>
      </w:tr>
      <w:tr w:rsidR="00FE761F" w14:paraId="423CC982" w14:textId="77777777" w:rsidTr="00B836AB">
        <w:trPr>
          <w:jc w:val="center"/>
        </w:trPr>
        <w:tc>
          <w:tcPr>
            <w:tcW w:w="2575" w:type="dxa"/>
            <w:vAlign w:val="center"/>
          </w:tcPr>
          <w:p w14:paraId="165497E4" w14:textId="77777777" w:rsidR="00FE761F" w:rsidRDefault="00FE761F" w:rsidP="00FE761F">
            <w:r>
              <w:rPr>
                <w:rFonts w:hint="eastAsia"/>
              </w:rPr>
              <w:t>后台功能设计：</w:t>
            </w:r>
          </w:p>
          <w:p w14:paraId="4653CA63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用户剩余车位信息统计功能</w:t>
            </w:r>
          </w:p>
        </w:tc>
        <w:tc>
          <w:tcPr>
            <w:tcW w:w="1644" w:type="dxa"/>
            <w:vAlign w:val="center"/>
          </w:tcPr>
          <w:p w14:paraId="17881986" w14:textId="40C0A258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5B47F030" w14:textId="635B831B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71D6385A" w14:textId="25BC2E7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0.055</w:t>
            </w:r>
          </w:p>
        </w:tc>
      </w:tr>
      <w:tr w:rsidR="00FE761F" w14:paraId="00431387" w14:textId="77777777" w:rsidTr="00B836AB">
        <w:trPr>
          <w:jc w:val="center"/>
        </w:trPr>
        <w:tc>
          <w:tcPr>
            <w:tcW w:w="2575" w:type="dxa"/>
            <w:vAlign w:val="center"/>
          </w:tcPr>
          <w:p w14:paraId="310B60F6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用户所停车位查询功能</w:t>
            </w:r>
          </w:p>
        </w:tc>
        <w:tc>
          <w:tcPr>
            <w:tcW w:w="1644" w:type="dxa"/>
            <w:vAlign w:val="center"/>
          </w:tcPr>
          <w:p w14:paraId="1C9383F4" w14:textId="3CC4F9E6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3</w:t>
            </w:r>
          </w:p>
        </w:tc>
        <w:tc>
          <w:tcPr>
            <w:tcW w:w="1680" w:type="dxa"/>
            <w:vAlign w:val="center"/>
          </w:tcPr>
          <w:p w14:paraId="6239DF29" w14:textId="43A3A94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61331896" w14:textId="7FAF9520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0.073</w:t>
            </w:r>
          </w:p>
        </w:tc>
      </w:tr>
      <w:tr w:rsidR="00FE761F" w14:paraId="2A6B4DB9" w14:textId="77777777" w:rsidTr="00B836AB">
        <w:trPr>
          <w:jc w:val="center"/>
        </w:trPr>
        <w:tc>
          <w:tcPr>
            <w:tcW w:w="2575" w:type="dxa"/>
            <w:vAlign w:val="center"/>
          </w:tcPr>
          <w:p w14:paraId="2850DE23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用户出场收费功能</w:t>
            </w:r>
          </w:p>
        </w:tc>
        <w:tc>
          <w:tcPr>
            <w:tcW w:w="1644" w:type="dxa"/>
            <w:vAlign w:val="center"/>
          </w:tcPr>
          <w:p w14:paraId="4166B21E" w14:textId="6AAF43C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1BCC031D" w14:textId="7FDA7B48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7CA03DAF" w14:textId="2251AAC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1B247CEB" w14:textId="77777777" w:rsidTr="00B836AB">
        <w:trPr>
          <w:jc w:val="center"/>
        </w:trPr>
        <w:tc>
          <w:tcPr>
            <w:tcW w:w="2575" w:type="dxa"/>
            <w:vAlign w:val="center"/>
          </w:tcPr>
          <w:p w14:paraId="71918274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用户登录注册逻辑功能</w:t>
            </w:r>
          </w:p>
        </w:tc>
        <w:tc>
          <w:tcPr>
            <w:tcW w:w="1644" w:type="dxa"/>
            <w:vAlign w:val="center"/>
          </w:tcPr>
          <w:p w14:paraId="76468A95" w14:textId="00A97138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0B3F6C72" w14:textId="6EC413C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1B2FFDB3" w14:textId="00FA981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6A28B3AE" w14:textId="77777777" w:rsidTr="00B836AB">
        <w:trPr>
          <w:jc w:val="center"/>
        </w:trPr>
        <w:tc>
          <w:tcPr>
            <w:tcW w:w="2575" w:type="dxa"/>
            <w:vAlign w:val="center"/>
          </w:tcPr>
          <w:p w14:paraId="61D90262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用户注销逻辑功能</w:t>
            </w:r>
          </w:p>
        </w:tc>
        <w:tc>
          <w:tcPr>
            <w:tcW w:w="1644" w:type="dxa"/>
            <w:vAlign w:val="center"/>
          </w:tcPr>
          <w:p w14:paraId="5D3D6096" w14:textId="7D0A3CB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16AF456B" w14:textId="485BFE8E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5D06D510" w14:textId="2730D691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68EBB5D8" w14:textId="77777777" w:rsidTr="00B836AB">
        <w:trPr>
          <w:jc w:val="center"/>
        </w:trPr>
        <w:tc>
          <w:tcPr>
            <w:tcW w:w="2575" w:type="dxa"/>
            <w:vAlign w:val="center"/>
          </w:tcPr>
          <w:p w14:paraId="3682177E" w14:textId="77777777" w:rsidR="00FE761F" w:rsidRDefault="00FE761F" w:rsidP="00FE761F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新增停车收费标准功能</w:t>
            </w:r>
          </w:p>
        </w:tc>
        <w:tc>
          <w:tcPr>
            <w:tcW w:w="1644" w:type="dxa"/>
            <w:vAlign w:val="center"/>
          </w:tcPr>
          <w:p w14:paraId="37CC0B39" w14:textId="19DD1F9B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29D76A5E" w14:textId="45D2FF21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481857C3" w14:textId="12E6774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20E603E5" w14:textId="77777777" w:rsidTr="00B836AB">
        <w:trPr>
          <w:jc w:val="center"/>
        </w:trPr>
        <w:tc>
          <w:tcPr>
            <w:tcW w:w="2575" w:type="dxa"/>
            <w:vAlign w:val="center"/>
          </w:tcPr>
          <w:p w14:paraId="35AC0FCA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删除停车收费标准功能</w:t>
            </w:r>
          </w:p>
        </w:tc>
        <w:tc>
          <w:tcPr>
            <w:tcW w:w="1644" w:type="dxa"/>
            <w:vAlign w:val="center"/>
          </w:tcPr>
          <w:p w14:paraId="24E67693" w14:textId="7C95B8CD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385FB61A" w14:textId="6F36C6B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4AD9CEF9" w14:textId="1305A85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4D5696DF" w14:textId="77777777" w:rsidTr="00B836AB">
        <w:trPr>
          <w:jc w:val="center"/>
        </w:trPr>
        <w:tc>
          <w:tcPr>
            <w:tcW w:w="2575" w:type="dxa"/>
            <w:vAlign w:val="center"/>
          </w:tcPr>
          <w:p w14:paraId="33302F13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查询停车收费标准功能</w:t>
            </w:r>
          </w:p>
        </w:tc>
        <w:tc>
          <w:tcPr>
            <w:tcW w:w="1644" w:type="dxa"/>
            <w:vAlign w:val="center"/>
          </w:tcPr>
          <w:p w14:paraId="5A8ABF4C" w14:textId="167F540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17D9A6D2" w14:textId="12116F25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13E18276" w14:textId="1CC0487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08051E2D" w14:textId="77777777" w:rsidTr="00B836AB">
        <w:trPr>
          <w:jc w:val="center"/>
        </w:trPr>
        <w:tc>
          <w:tcPr>
            <w:tcW w:w="2575" w:type="dxa"/>
            <w:vAlign w:val="center"/>
          </w:tcPr>
          <w:p w14:paraId="0DE6D716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新增用户统计功能</w:t>
            </w:r>
          </w:p>
        </w:tc>
        <w:tc>
          <w:tcPr>
            <w:tcW w:w="1644" w:type="dxa"/>
            <w:vAlign w:val="center"/>
          </w:tcPr>
          <w:p w14:paraId="6BD613F2" w14:textId="6F8F802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0EC82A85" w14:textId="090EAEDC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3013F0AE" w14:textId="5E8485D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554151A3" w14:textId="77777777" w:rsidTr="00B836AB">
        <w:trPr>
          <w:jc w:val="center"/>
        </w:trPr>
        <w:tc>
          <w:tcPr>
            <w:tcW w:w="2575" w:type="dxa"/>
            <w:vAlign w:val="center"/>
          </w:tcPr>
          <w:p w14:paraId="47636B74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入场用户统计功能</w:t>
            </w:r>
          </w:p>
        </w:tc>
        <w:tc>
          <w:tcPr>
            <w:tcW w:w="1644" w:type="dxa"/>
            <w:vAlign w:val="center"/>
          </w:tcPr>
          <w:p w14:paraId="4C1E2971" w14:textId="4CFA17F1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3C28A7E5" w14:textId="09989AA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7EBDDFD8" w14:textId="07A09A4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5EAA9AA1" w14:textId="77777777" w:rsidTr="00B836AB">
        <w:trPr>
          <w:jc w:val="center"/>
        </w:trPr>
        <w:tc>
          <w:tcPr>
            <w:tcW w:w="2575" w:type="dxa"/>
            <w:vAlign w:val="center"/>
          </w:tcPr>
          <w:p w14:paraId="45E5B0E8" w14:textId="77777777" w:rsidR="00FE761F" w:rsidRDefault="00FE761F" w:rsidP="00FE761F">
            <w:pPr>
              <w:ind w:firstLineChars="200" w:firstLine="420"/>
            </w:pPr>
            <w:r>
              <w:rPr>
                <w:rFonts w:hint="eastAsia"/>
              </w:rPr>
              <w:t>收费统计功能</w:t>
            </w:r>
          </w:p>
        </w:tc>
        <w:tc>
          <w:tcPr>
            <w:tcW w:w="1644" w:type="dxa"/>
            <w:vAlign w:val="center"/>
          </w:tcPr>
          <w:p w14:paraId="17C09431" w14:textId="7CE697FF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5201E275" w14:textId="0C1BD038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2D59875C" w14:textId="42BB8AF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353A039F" w14:textId="77777777" w:rsidTr="00B836AB">
        <w:trPr>
          <w:jc w:val="center"/>
        </w:trPr>
        <w:tc>
          <w:tcPr>
            <w:tcW w:w="2575" w:type="dxa"/>
            <w:vAlign w:val="center"/>
          </w:tcPr>
          <w:p w14:paraId="51FAF3E5" w14:textId="77777777" w:rsidR="00FE761F" w:rsidRDefault="00FE761F" w:rsidP="00FE761F">
            <w:pPr>
              <w:jc w:val="center"/>
            </w:pPr>
            <w:r>
              <w:rPr>
                <w:rFonts w:hint="eastAsia"/>
              </w:rPr>
              <w:t>系统测试</w:t>
            </w:r>
          </w:p>
        </w:tc>
        <w:tc>
          <w:tcPr>
            <w:tcW w:w="1644" w:type="dxa"/>
            <w:vAlign w:val="center"/>
          </w:tcPr>
          <w:p w14:paraId="236B7721" w14:textId="0E41F7A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1680" w:type="dxa"/>
            <w:vAlign w:val="center"/>
          </w:tcPr>
          <w:p w14:paraId="6CC5E5C8" w14:textId="4D86566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7F0D1DB7" w14:textId="41861090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0.053</w:t>
            </w:r>
          </w:p>
        </w:tc>
      </w:tr>
      <w:tr w:rsidR="00FE761F" w14:paraId="41505FFC" w14:textId="77777777" w:rsidTr="00B836AB">
        <w:trPr>
          <w:jc w:val="center"/>
        </w:trPr>
        <w:tc>
          <w:tcPr>
            <w:tcW w:w="2575" w:type="dxa"/>
            <w:vAlign w:val="center"/>
          </w:tcPr>
          <w:p w14:paraId="0DA9B445" w14:textId="77777777" w:rsidR="00FE761F" w:rsidRDefault="00FE761F" w:rsidP="00FE761F">
            <w:pPr>
              <w:jc w:val="center"/>
            </w:pPr>
            <w:r>
              <w:rPr>
                <w:rFonts w:hint="eastAsia"/>
              </w:rPr>
              <w:t>系统运维</w:t>
            </w:r>
          </w:p>
        </w:tc>
        <w:tc>
          <w:tcPr>
            <w:tcW w:w="1644" w:type="dxa"/>
            <w:vAlign w:val="center"/>
          </w:tcPr>
          <w:p w14:paraId="427575CF" w14:textId="21B9157A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3</w:t>
            </w:r>
          </w:p>
        </w:tc>
        <w:tc>
          <w:tcPr>
            <w:tcW w:w="1680" w:type="dxa"/>
            <w:vAlign w:val="center"/>
          </w:tcPr>
          <w:p w14:paraId="2F356FA0" w14:textId="41662079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2</w:t>
            </w:r>
          </w:p>
        </w:tc>
        <w:tc>
          <w:tcPr>
            <w:tcW w:w="2397" w:type="dxa"/>
            <w:vAlign w:val="center"/>
          </w:tcPr>
          <w:p w14:paraId="30081668" w14:textId="6DE45C62" w:rsidR="00FE761F" w:rsidRDefault="00FE761F" w:rsidP="00FE761F">
            <w:pPr>
              <w:jc w:val="center"/>
            </w:pPr>
            <w:r>
              <w:rPr>
                <w:rFonts w:ascii="Calibri" w:eastAsia="等线" w:hAnsi="Calibri" w:cs="Calibri"/>
                <w:color w:val="000000"/>
                <w:szCs w:val="21"/>
              </w:rPr>
              <w:t>0.068</w:t>
            </w:r>
          </w:p>
        </w:tc>
      </w:tr>
    </w:tbl>
    <w:p w14:paraId="437F15F9" w14:textId="77777777" w:rsidR="00BE1A03" w:rsidRDefault="00BE1A03"/>
    <w:p w14:paraId="7D7AB99C" w14:textId="77777777" w:rsidR="00BE1A03" w:rsidRDefault="008972A1">
      <w:r>
        <w:rPr>
          <w:rFonts w:hint="eastAsia"/>
        </w:rPr>
        <w:t>Min:</w:t>
      </w:r>
      <w:r>
        <w:rPr>
          <w:rFonts w:hint="eastAsia"/>
        </w:rPr>
        <w:t>最小值</w:t>
      </w:r>
      <w:r>
        <w:rPr>
          <w:rFonts w:hint="eastAsia"/>
        </w:rPr>
        <w:t xml:space="preserve">  P:</w:t>
      </w:r>
      <w:r>
        <w:rPr>
          <w:rFonts w:hint="eastAsia"/>
        </w:rPr>
        <w:t>最大可能值</w:t>
      </w:r>
      <w:r>
        <w:rPr>
          <w:rFonts w:hint="eastAsia"/>
        </w:rPr>
        <w:t xml:space="preserve">  Max:</w:t>
      </w:r>
      <w:r>
        <w:rPr>
          <w:rFonts w:hint="eastAsia"/>
        </w:rPr>
        <w:t>最大值</w:t>
      </w:r>
      <w:bookmarkEnd w:id="0"/>
    </w:p>
    <w:sectPr w:rsidR="00BE1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YwOGE2MzYxZDU3ZWY4ZDY1ZjE3NWY4ZWM1YzE0MDUifQ=="/>
  </w:docVars>
  <w:rsids>
    <w:rsidRoot w:val="4AF74765"/>
    <w:rsid w:val="00845A51"/>
    <w:rsid w:val="008972A1"/>
    <w:rsid w:val="008D580A"/>
    <w:rsid w:val="00BE1A03"/>
    <w:rsid w:val="00FE761F"/>
    <w:rsid w:val="0F4B55A7"/>
    <w:rsid w:val="4AF74765"/>
    <w:rsid w:val="5DC7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FA981"/>
  <w15:docId w15:val="{CF7EF9DA-0FC8-4406-92CC-728B0B5F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LLL</dc:creator>
  <cp:lastModifiedBy>Johnson Liam</cp:lastModifiedBy>
  <cp:revision>4</cp:revision>
  <dcterms:created xsi:type="dcterms:W3CDTF">2024-04-22T01:29:00Z</dcterms:created>
  <dcterms:modified xsi:type="dcterms:W3CDTF">2024-04-22T01:31:00Z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EE35538FC20542FE90D1D03EC4ADC202_13</vt:lpwstr>
  </property>
</Properties>
</file>