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24400" w14:textId="77777777" w:rsidR="002958D0" w:rsidRDefault="002958D0" w:rsidP="008E35B6">
      <w:pPr>
        <w:jc w:val="center"/>
        <w:rPr>
          <w:rFonts w:asciiTheme="majorHAnsi" w:eastAsiaTheme="majorEastAsia" w:hAnsiTheme="majorHAnsi" w:cstheme="majorBidi"/>
          <w:b/>
          <w:bCs/>
          <w:color w:val="2F5496" w:themeColor="accent1" w:themeShade="BF"/>
          <w:sz w:val="32"/>
          <w:szCs w:val="32"/>
        </w:rPr>
      </w:pPr>
      <w:r w:rsidRPr="002958D0">
        <w:rPr>
          <w:rFonts w:asciiTheme="majorHAnsi" w:eastAsiaTheme="majorEastAsia" w:hAnsiTheme="majorHAnsi" w:cstheme="majorBidi"/>
          <w:b/>
          <w:bCs/>
          <w:color w:val="2F5496" w:themeColor="accent1" w:themeShade="BF"/>
          <w:sz w:val="32"/>
          <w:szCs w:val="32"/>
        </w:rPr>
        <w:t>Control Logic Based Cyber Attacks in Industrial Control Systems</w:t>
      </w:r>
    </w:p>
    <w:p w14:paraId="7E895631" w14:textId="2046519F" w:rsidR="008E35B6" w:rsidRPr="008E35B6" w:rsidRDefault="002958D0" w:rsidP="008E35B6">
      <w:pPr>
        <w:jc w:val="center"/>
        <w:rPr>
          <w:b/>
          <w:bCs/>
        </w:rPr>
      </w:pPr>
      <w:r>
        <w:rPr>
          <w:b/>
          <w:bCs/>
        </w:rPr>
        <w:t>Laurence Browne</w:t>
      </w:r>
    </w:p>
    <w:p w14:paraId="3FC66648" w14:textId="4BC2149B" w:rsidR="008E35B6" w:rsidRDefault="008E35B6" w:rsidP="008E35B6">
      <w:pPr>
        <w:jc w:val="center"/>
        <w:rPr>
          <w:b/>
          <w:bCs/>
        </w:rPr>
      </w:pPr>
      <w:r w:rsidRPr="008E35B6">
        <w:rPr>
          <w:b/>
          <w:bCs/>
        </w:rPr>
        <w:t xml:space="preserve">Supervised by: </w:t>
      </w:r>
      <w:proofErr w:type="spellStart"/>
      <w:r w:rsidR="002958D0" w:rsidRPr="002958D0">
        <w:rPr>
          <w:b/>
          <w:bCs/>
        </w:rPr>
        <w:t>Dr.</w:t>
      </w:r>
      <w:proofErr w:type="spellEnd"/>
      <w:r w:rsidR="002958D0" w:rsidRPr="002958D0">
        <w:rPr>
          <w:b/>
          <w:bCs/>
        </w:rPr>
        <w:t xml:space="preserve"> Sridhar </w:t>
      </w:r>
      <w:proofErr w:type="spellStart"/>
      <w:r w:rsidR="002958D0" w:rsidRPr="002958D0">
        <w:rPr>
          <w:b/>
          <w:bCs/>
        </w:rPr>
        <w:t>Adepu</w:t>
      </w:r>
      <w:proofErr w:type="spellEnd"/>
    </w:p>
    <w:p w14:paraId="0DE27FA1" w14:textId="77777777" w:rsidR="008E35B6" w:rsidRDefault="008E35B6" w:rsidP="008E35B6">
      <w:pPr>
        <w:jc w:val="center"/>
        <w:rPr>
          <w:b/>
          <w:bCs/>
        </w:rPr>
      </w:pPr>
    </w:p>
    <w:p w14:paraId="0D1DD2D9" w14:textId="1932E354" w:rsidR="00C74A94" w:rsidRDefault="008E35B6" w:rsidP="008E35B6">
      <w:pPr>
        <w:rPr>
          <w:color w:val="FF0000"/>
        </w:rPr>
      </w:pPr>
      <w:r>
        <w:rPr>
          <w:b/>
          <w:bCs/>
        </w:rPr>
        <w:t xml:space="preserve">Abstract: </w:t>
      </w:r>
    </w:p>
    <w:p w14:paraId="0578F6E2" w14:textId="77777777" w:rsidR="002958D0" w:rsidRDefault="002958D0" w:rsidP="008E35B6">
      <w:pPr>
        <w:rPr>
          <w:color w:val="FF0000"/>
        </w:rPr>
      </w:pPr>
    </w:p>
    <w:p w14:paraId="6F5AD4F3" w14:textId="7FC21AA5" w:rsidR="002958D0" w:rsidRDefault="002958D0" w:rsidP="005E1B2F">
      <w:r w:rsidRPr="002958D0">
        <w:t>Cyber Physical Systems (CPS)</w:t>
      </w:r>
      <w:r>
        <w:t xml:space="preserve"> use a </w:t>
      </w:r>
      <w:r>
        <w:t>cyber</w:t>
      </w:r>
      <w:r>
        <w:t xml:space="preserve"> supervisory system to </w:t>
      </w:r>
      <w:r w:rsidR="00D40B4B">
        <w:t>monitor</w:t>
      </w:r>
      <w:r>
        <w:t xml:space="preserve"> </w:t>
      </w:r>
      <w:r w:rsidRPr="002958D0">
        <w:t xml:space="preserve">sensors and </w:t>
      </w:r>
      <w:r w:rsidR="00D40B4B">
        <w:t xml:space="preserve">control </w:t>
      </w:r>
      <w:r w:rsidRPr="002958D0">
        <w:t>actuators</w:t>
      </w:r>
      <w:r>
        <w:t xml:space="preserve"> </w:t>
      </w:r>
      <w:r w:rsidR="00D40B4B">
        <w:t xml:space="preserve">in order to </w:t>
      </w:r>
      <w:r>
        <w:t xml:space="preserve">interact with the physical </w:t>
      </w:r>
      <w:r w:rsidRPr="002958D0">
        <w:t>worl</w:t>
      </w:r>
      <w:r>
        <w:t>d</w:t>
      </w:r>
      <w:r w:rsidRPr="002958D0">
        <w:t>.</w:t>
      </w:r>
      <w:r>
        <w:t xml:space="preserve"> </w:t>
      </w:r>
      <w:r w:rsidR="002C1DD1">
        <w:t>S</w:t>
      </w:r>
      <w:r>
        <w:t xml:space="preserve">mart devices and </w:t>
      </w:r>
      <w:r w:rsidR="002C1DD1">
        <w:t xml:space="preserve">the </w:t>
      </w:r>
      <w:r>
        <w:t xml:space="preserve">Internet of Things (IoT) mean </w:t>
      </w:r>
      <w:r w:rsidR="002C1DD1">
        <w:t>CPS</w:t>
      </w:r>
      <w:r>
        <w:t xml:space="preserve"> are common in everyday life</w:t>
      </w:r>
      <w:r w:rsidR="002C1DD1">
        <w:t>, from home automation to Critical National Infrastructure (CNI)</w:t>
      </w:r>
      <w:r>
        <w:t>.</w:t>
      </w:r>
      <w:r w:rsidR="005E1B2F">
        <w:t xml:space="preserve"> A</w:t>
      </w:r>
      <w:r w:rsidR="005E1B2F">
        <w:t>s such, understanding the threats posed to these system by emerging technologies is a key area of research for both</w:t>
      </w:r>
      <w:r w:rsidR="005E1B2F">
        <w:t xml:space="preserve"> </w:t>
      </w:r>
      <w:r w:rsidR="005E1B2F">
        <w:t>the public</w:t>
      </w:r>
      <w:r w:rsidR="00670950">
        <w:t xml:space="preserve">, </w:t>
      </w:r>
      <w:r w:rsidR="005E1B2F">
        <w:t xml:space="preserve">private </w:t>
      </w:r>
      <w:r w:rsidR="00670950">
        <w:t xml:space="preserve">and defence </w:t>
      </w:r>
      <w:r w:rsidR="005E1B2F">
        <w:t>sector</w:t>
      </w:r>
      <w:r w:rsidR="00670950">
        <w:t>s</w:t>
      </w:r>
      <w:r w:rsidR="005E1B2F">
        <w:t>.</w:t>
      </w:r>
    </w:p>
    <w:p w14:paraId="79BD40C6" w14:textId="77777777" w:rsidR="002958D0" w:rsidRDefault="002958D0" w:rsidP="002958D0"/>
    <w:p w14:paraId="5E80EB2A" w14:textId="7DD510C1" w:rsidR="002C1DD1" w:rsidRDefault="002958D0" w:rsidP="002C1DD1">
      <w:r>
        <w:t>Th</w:t>
      </w:r>
      <w:r w:rsidR="00BF4834">
        <w:t xml:space="preserve">is paper illustrates the application of machine learning techniques to passively model the dependencies and relationships within a typical CPS and use these to form the </w:t>
      </w:r>
      <w:r w:rsidR="002C1DD1">
        <w:t>beliefs</w:t>
      </w:r>
      <w:r w:rsidR="00BF4834">
        <w:t xml:space="preserve"> of an intelligent agent. The intelligent agent probes the system to verify these beliefs then pushes the system beyond it’s normal operational parameters</w:t>
      </w:r>
      <w:r w:rsidR="00670950">
        <w:t xml:space="preserve">- </w:t>
      </w:r>
      <w:r w:rsidR="00BF4834">
        <w:t xml:space="preserve">a </w:t>
      </w:r>
      <w:r w:rsidR="00D40B4B">
        <w:t>cyber-attack</w:t>
      </w:r>
      <w:r w:rsidR="00BF4834">
        <w:t>.</w:t>
      </w:r>
    </w:p>
    <w:p w14:paraId="28F03FF7" w14:textId="77777777" w:rsidR="00DA5793" w:rsidRDefault="00DA5793" w:rsidP="002C1DD1"/>
    <w:p w14:paraId="20D29696" w14:textId="793F2063" w:rsidR="00DA5793" w:rsidRDefault="00DA5793" w:rsidP="00DA5793">
      <w:r>
        <w:t>Data from the Secure Water Treatment Testbed (SWaT) was used as these are present in the majority of industrial process</w:t>
      </w:r>
      <w:r>
        <w:t xml:space="preserve">. </w:t>
      </w:r>
    </w:p>
    <w:p w14:paraId="1A1BFCE0" w14:textId="77777777" w:rsidR="00D40B4B" w:rsidRDefault="00D40B4B" w:rsidP="00DA5793"/>
    <w:p w14:paraId="50ECF85C" w14:textId="7E44BF44" w:rsidR="00DA5793" w:rsidRDefault="00D40B4B" w:rsidP="00DA5793">
      <w:r>
        <w:t>A physics-informed intelligent agent was used which could identify components by their characteristics.</w:t>
      </w:r>
      <w:r>
        <w:t xml:space="preserve"> </w:t>
      </w:r>
      <w:r w:rsidR="00DA5793">
        <w:t>A Classification Neural Network was trained on normal and attack data</w:t>
      </w:r>
      <w:r w:rsidR="00125553">
        <w:t>, this</w:t>
      </w:r>
      <w:r w:rsidR="00DA5793">
        <w:t xml:space="preserve"> anomaly detector</w:t>
      </w:r>
      <w:r w:rsidR="00125553">
        <w:t xml:space="preserve"> is a common Intrusion Detection System (IDS)</w:t>
      </w:r>
      <w:r>
        <w:t xml:space="preserve"> and used to provide feedback to the intelligent agent</w:t>
      </w:r>
      <w:r w:rsidR="00DA5793">
        <w:t>.</w:t>
      </w:r>
    </w:p>
    <w:p w14:paraId="4CA3A483" w14:textId="06A33029" w:rsidR="00D40B4B" w:rsidRDefault="00D40B4B" w:rsidP="00DA5793">
      <w:r>
        <w:t>The agent was tested against simulations of the SWaT using traditional and deep learning models.</w:t>
      </w:r>
    </w:p>
    <w:p w14:paraId="00DC6232" w14:textId="77777777" w:rsidR="005E1B2F" w:rsidRDefault="005E1B2F" w:rsidP="002C1DD1"/>
    <w:p w14:paraId="29457B00" w14:textId="77777777" w:rsidR="00670950" w:rsidRDefault="005E1B2F" w:rsidP="002C1DD1">
      <w:r>
        <w:t>It can be seen that even basic statistical tools give a reasonable approximation of an unknown system</w:t>
      </w:r>
      <w:r w:rsidR="00105A02">
        <w:t>s and would be sufficient to draft simple attacks</w:t>
      </w:r>
      <w:r>
        <w:t>.</w:t>
      </w:r>
    </w:p>
    <w:p w14:paraId="6CEE093C" w14:textId="549E2ECA" w:rsidR="005E1B2F" w:rsidRDefault="00670950" w:rsidP="002C1DD1">
      <w:r>
        <w:t>M</w:t>
      </w:r>
      <w:r w:rsidR="005E1B2F">
        <w:t xml:space="preserve">ore advanced methods which </w:t>
      </w:r>
      <w:r>
        <w:t>model</w:t>
      </w:r>
      <w:r w:rsidR="005E1B2F">
        <w:t xml:space="preserve"> temporal relationship</w:t>
      </w:r>
      <w:r>
        <w:t>s were combined to produce a tool which was highly effective in generating simple cyber</w:t>
      </w:r>
      <w:r w:rsidR="00125553">
        <w:t>-</w:t>
      </w:r>
      <w:r>
        <w:t xml:space="preserve">attacks and facilitating more complex, </w:t>
      </w:r>
      <w:r>
        <w:t>human in the loop</w:t>
      </w:r>
      <w:r>
        <w:t xml:space="preserve"> attacks.</w:t>
      </w:r>
      <w:r w:rsidR="00125553">
        <w:t xml:space="preserve"> This tool is system agnostic so applicable to other CPS system without a need to modify </w:t>
      </w:r>
      <w:r w:rsidR="00993F0C">
        <w:t>its</w:t>
      </w:r>
      <w:r w:rsidR="00125553">
        <w:t xml:space="preserve"> parameters.</w:t>
      </w:r>
    </w:p>
    <w:p w14:paraId="2310441F" w14:textId="77777777" w:rsidR="002C1DD1" w:rsidRDefault="002C1DD1" w:rsidP="002C1DD1"/>
    <w:p w14:paraId="67F1A1CC" w14:textId="77777777" w:rsidR="002C1DD1" w:rsidRDefault="002C1DD1" w:rsidP="002C1DD1"/>
    <w:p w14:paraId="2E3E8E66" w14:textId="77777777" w:rsidR="00C74A94" w:rsidRPr="00943BD4" w:rsidRDefault="00C74A94" w:rsidP="008E35B6">
      <w:pPr>
        <w:rPr>
          <w:color w:val="FF0000"/>
        </w:rPr>
      </w:pPr>
    </w:p>
    <w:p w14:paraId="11475C4A" w14:textId="77777777" w:rsidR="00C74A94" w:rsidRPr="00943BD4" w:rsidRDefault="00C74A94" w:rsidP="008E35B6">
      <w:pPr>
        <w:rPr>
          <w:color w:val="FF0000"/>
        </w:rPr>
      </w:pPr>
    </w:p>
    <w:p w14:paraId="5FA84DD7" w14:textId="77777777" w:rsidR="00C74A94" w:rsidRPr="00943BD4" w:rsidRDefault="00C74A94" w:rsidP="008E35B6">
      <w:pPr>
        <w:rPr>
          <w:color w:val="FF0000"/>
        </w:rPr>
      </w:pPr>
    </w:p>
    <w:p w14:paraId="7DC84CE8" w14:textId="77777777" w:rsidR="00C74A94" w:rsidRPr="00943BD4" w:rsidRDefault="00C74A94" w:rsidP="008E35B6">
      <w:pPr>
        <w:rPr>
          <w:color w:val="FF0000"/>
        </w:rPr>
      </w:pPr>
    </w:p>
    <w:p w14:paraId="664AE550" w14:textId="77777777" w:rsidR="00C74A94" w:rsidRPr="00943BD4" w:rsidRDefault="00C74A94" w:rsidP="008E35B6">
      <w:pPr>
        <w:rPr>
          <w:color w:val="FF0000"/>
        </w:rPr>
      </w:pPr>
    </w:p>
    <w:p w14:paraId="1CD77810" w14:textId="77777777" w:rsidR="00C74A94" w:rsidRPr="00943BD4" w:rsidRDefault="00C74A94" w:rsidP="008E35B6">
      <w:pPr>
        <w:rPr>
          <w:color w:val="FF0000"/>
        </w:rPr>
      </w:pPr>
    </w:p>
    <w:p w14:paraId="6FD2813F" w14:textId="77777777" w:rsidR="00C74A94" w:rsidRPr="00943BD4" w:rsidRDefault="00C74A94" w:rsidP="008E35B6">
      <w:pPr>
        <w:rPr>
          <w:color w:val="FF0000"/>
        </w:rPr>
      </w:pPr>
    </w:p>
    <w:p w14:paraId="3C36B208" w14:textId="77777777" w:rsidR="00C74A94" w:rsidRPr="00943BD4" w:rsidRDefault="00C74A94" w:rsidP="008E35B6">
      <w:pPr>
        <w:rPr>
          <w:color w:val="FF0000"/>
        </w:rPr>
      </w:pPr>
    </w:p>
    <w:p w14:paraId="79062A79" w14:textId="77777777" w:rsidR="00C74A94" w:rsidRPr="00943BD4" w:rsidRDefault="00C74A94" w:rsidP="008E35B6">
      <w:pPr>
        <w:rPr>
          <w:color w:val="FF0000"/>
        </w:rPr>
      </w:pPr>
    </w:p>
    <w:p w14:paraId="7BE89A6A" w14:textId="77777777" w:rsidR="00C74A94" w:rsidRPr="00943BD4" w:rsidRDefault="00C74A94" w:rsidP="008E35B6">
      <w:pPr>
        <w:rPr>
          <w:color w:val="FF0000"/>
        </w:rPr>
      </w:pPr>
    </w:p>
    <w:p w14:paraId="291D4980" w14:textId="77777777" w:rsidR="00C74A94" w:rsidRPr="00943BD4" w:rsidRDefault="00C74A94" w:rsidP="008E35B6">
      <w:pPr>
        <w:rPr>
          <w:color w:val="FF0000"/>
        </w:rPr>
      </w:pPr>
    </w:p>
    <w:p w14:paraId="145479D7" w14:textId="77777777" w:rsidR="00C74A94" w:rsidRPr="00943BD4" w:rsidRDefault="00C74A94" w:rsidP="008E35B6">
      <w:pPr>
        <w:rPr>
          <w:color w:val="FF0000"/>
        </w:rPr>
      </w:pPr>
    </w:p>
    <w:p w14:paraId="437C7D95" w14:textId="77777777" w:rsidR="00C74A94" w:rsidRPr="00943BD4" w:rsidRDefault="00C74A94" w:rsidP="008E35B6">
      <w:pPr>
        <w:rPr>
          <w:color w:val="FF0000"/>
        </w:rPr>
      </w:pPr>
    </w:p>
    <w:p w14:paraId="55447592" w14:textId="77777777" w:rsidR="00C74A94" w:rsidRPr="00943BD4" w:rsidRDefault="00C74A94" w:rsidP="008E35B6">
      <w:pPr>
        <w:rPr>
          <w:color w:val="FF0000"/>
        </w:rPr>
      </w:pPr>
    </w:p>
    <w:p w14:paraId="670492D9" w14:textId="77777777" w:rsidR="00C74A94" w:rsidRPr="00943BD4" w:rsidRDefault="00C74A94" w:rsidP="008E35B6">
      <w:pPr>
        <w:rPr>
          <w:color w:val="FF0000"/>
        </w:rPr>
      </w:pPr>
    </w:p>
    <w:p w14:paraId="6915A7B6" w14:textId="77777777" w:rsidR="00C74A94" w:rsidRPr="00943BD4" w:rsidRDefault="00C74A94" w:rsidP="008E35B6">
      <w:pPr>
        <w:rPr>
          <w:color w:val="FF0000"/>
        </w:rPr>
      </w:pPr>
    </w:p>
    <w:p w14:paraId="4BCED242" w14:textId="77777777" w:rsidR="00C74A94" w:rsidRPr="00943BD4" w:rsidRDefault="00C74A94" w:rsidP="008E35B6">
      <w:pPr>
        <w:rPr>
          <w:color w:val="FF0000"/>
        </w:rPr>
      </w:pPr>
    </w:p>
    <w:p w14:paraId="39483350" w14:textId="77777777" w:rsidR="00C74A94" w:rsidRPr="00943BD4" w:rsidRDefault="00C74A94" w:rsidP="008E35B6">
      <w:pPr>
        <w:rPr>
          <w:color w:val="FF0000"/>
        </w:rPr>
      </w:pPr>
    </w:p>
    <w:p w14:paraId="736AC577" w14:textId="0E576A67" w:rsidR="00C74A94" w:rsidRPr="00943BD4" w:rsidRDefault="00B877E9" w:rsidP="008E35B6">
      <w:pPr>
        <w:rPr>
          <w:color w:val="FF0000"/>
        </w:rPr>
      </w:pPr>
      <w:r>
        <w:rPr>
          <w:color w:val="FF0000"/>
        </w:rPr>
        <w:t>ABSTRACT SHOULD BE AROUND HALF A PAGE IN LENGTH OR MORE</w:t>
      </w:r>
    </w:p>
    <w:p w14:paraId="71F8D2E6" w14:textId="77777777" w:rsidR="00C74A94" w:rsidRPr="00943BD4" w:rsidRDefault="00C74A94" w:rsidP="008E35B6">
      <w:pPr>
        <w:rPr>
          <w:color w:val="FF0000"/>
        </w:rPr>
      </w:pPr>
    </w:p>
    <w:p w14:paraId="513A93D9" w14:textId="62264A2F" w:rsidR="008E35B6" w:rsidRPr="00943BD4" w:rsidRDefault="000A34BC" w:rsidP="008E35B6">
      <w:pPr>
        <w:rPr>
          <w:color w:val="FF0000"/>
        </w:rPr>
      </w:pPr>
      <w:r w:rsidRPr="00943BD4">
        <w:rPr>
          <w:color w:val="FF0000"/>
        </w:rPr>
        <w:t>&gt;</w:t>
      </w:r>
    </w:p>
    <w:p w14:paraId="42379BE3" w14:textId="77777777" w:rsidR="0058795B" w:rsidRDefault="0058795B" w:rsidP="008E35B6"/>
    <w:p w14:paraId="6DF1F22C" w14:textId="77777777" w:rsidR="0072513B" w:rsidRDefault="0058795B" w:rsidP="008E35B6">
      <w:pPr>
        <w:rPr>
          <w:b/>
          <w:bCs/>
        </w:rPr>
      </w:pPr>
      <w:r>
        <w:rPr>
          <w:b/>
          <w:bCs/>
        </w:rPr>
        <w:t xml:space="preserve">Ethics statement: </w:t>
      </w:r>
    </w:p>
    <w:p w14:paraId="58FBED6C" w14:textId="77777777" w:rsidR="0072513B" w:rsidRDefault="0072513B" w:rsidP="008E35B6">
      <w:pPr>
        <w:rPr>
          <w:b/>
          <w:bCs/>
        </w:rPr>
      </w:pPr>
    </w:p>
    <w:p w14:paraId="0FD6B218" w14:textId="226D5A17" w:rsidR="00695188" w:rsidRPr="00943BD4" w:rsidRDefault="00695188" w:rsidP="0072513B">
      <w:pPr>
        <w:rPr>
          <w:color w:val="000000" w:themeColor="text1"/>
        </w:rPr>
      </w:pPr>
      <w:r>
        <w:t xml:space="preserve">This project </w:t>
      </w:r>
      <w:r w:rsidRPr="00943BD4">
        <w:rPr>
          <w:color w:val="000000" w:themeColor="text1"/>
        </w:rPr>
        <w:t>does not require ethics approval, as reviewed by my supervisor</w:t>
      </w:r>
      <w:r w:rsidR="002C1DD1" w:rsidRPr="002C1DD1">
        <w:rPr>
          <w:b/>
          <w:bCs/>
        </w:rPr>
        <w:t xml:space="preserve"> </w:t>
      </w:r>
      <w:proofErr w:type="spellStart"/>
      <w:r w:rsidR="002C1DD1" w:rsidRPr="002C1DD1">
        <w:t>Dr.</w:t>
      </w:r>
      <w:proofErr w:type="spellEnd"/>
      <w:r w:rsidR="002C1DD1" w:rsidRPr="002C1DD1">
        <w:t xml:space="preserve"> Sridhar </w:t>
      </w:r>
      <w:proofErr w:type="spellStart"/>
      <w:r w:rsidR="002C1DD1" w:rsidRPr="002C1DD1">
        <w:t>Adepu</w:t>
      </w:r>
      <w:proofErr w:type="spellEnd"/>
      <w:r w:rsidR="0072513B">
        <w:t>.</w:t>
      </w:r>
    </w:p>
    <w:p w14:paraId="1478E5FE" w14:textId="77777777" w:rsidR="00695188" w:rsidRDefault="00695188" w:rsidP="008E35B6">
      <w:pPr>
        <w:rPr>
          <w:color w:val="FF0000"/>
        </w:rPr>
      </w:pPr>
    </w:p>
    <w:p w14:paraId="25599212" w14:textId="3A751538" w:rsidR="00EA7869" w:rsidRDefault="00EA7869" w:rsidP="008E35B6">
      <w:pPr>
        <w:rPr>
          <w:color w:val="000000" w:themeColor="text1"/>
        </w:rPr>
      </w:pPr>
      <w:r w:rsidRPr="00EA7869">
        <w:rPr>
          <w:color w:val="000000" w:themeColor="text1"/>
        </w:rPr>
        <w:t xml:space="preserve">I have completed the ethics test on Blackboard. My score is </w:t>
      </w:r>
      <w:r w:rsidR="000C7D78" w:rsidRPr="000C7D78">
        <w:t>12/</w:t>
      </w:r>
      <w:r w:rsidRPr="00EA7869">
        <w:rPr>
          <w:color w:val="000000" w:themeColor="text1"/>
        </w:rPr>
        <w:t>12.</w:t>
      </w:r>
    </w:p>
    <w:p w14:paraId="5FA65959" w14:textId="77777777" w:rsidR="00785754" w:rsidRDefault="00785754" w:rsidP="008E35B6">
      <w:pPr>
        <w:rPr>
          <w:color w:val="000000" w:themeColor="text1"/>
        </w:rPr>
      </w:pPr>
    </w:p>
    <w:p w14:paraId="0FEC2095" w14:textId="77777777" w:rsidR="001C3FB3" w:rsidRDefault="001C3FB3">
      <w:pPr>
        <w:rPr>
          <w:color w:val="FF0000"/>
        </w:rPr>
      </w:pPr>
      <w:r>
        <w:rPr>
          <w:color w:val="FF0000"/>
        </w:rPr>
        <w:br w:type="page"/>
      </w:r>
    </w:p>
    <w:p w14:paraId="06B2A2E9" w14:textId="244354BA" w:rsidR="00943BD4" w:rsidRDefault="001C3FB3" w:rsidP="008E35B6">
      <w:pPr>
        <w:rPr>
          <w:b/>
          <w:bCs/>
          <w:color w:val="000000" w:themeColor="text1"/>
        </w:rPr>
      </w:pPr>
      <w:r w:rsidRPr="001C3FB3">
        <w:rPr>
          <w:b/>
          <w:bCs/>
          <w:color w:val="000000" w:themeColor="text1"/>
        </w:rPr>
        <w:lastRenderedPageBreak/>
        <w:t>Project plan:</w:t>
      </w:r>
    </w:p>
    <w:p w14:paraId="4A42EE13" w14:textId="77777777" w:rsidR="001C3FB3" w:rsidRDefault="001C3FB3" w:rsidP="008E35B6">
      <w:pPr>
        <w:rPr>
          <w:b/>
          <w:bCs/>
          <w:color w:val="000000" w:themeColor="text1"/>
        </w:rPr>
      </w:pPr>
    </w:p>
    <w:p w14:paraId="154C8487" w14:textId="1C6FD97C" w:rsidR="004B76A5" w:rsidRDefault="004B76A5" w:rsidP="004B76A5">
      <w:pPr>
        <w:rPr>
          <w:rFonts w:cstheme="minorHAnsi"/>
        </w:rPr>
      </w:pPr>
      <w:r w:rsidRPr="004B76A5">
        <w:rPr>
          <w:rFonts w:cstheme="minorHAnsi"/>
        </w:rPr>
        <w:t>The iTrust Centre for Cyber Security operates a Secure Water Treatment Testbed (SWaT) which is</w:t>
      </w:r>
      <w:r>
        <w:rPr>
          <w:rFonts w:cstheme="minorHAnsi"/>
        </w:rPr>
        <w:t xml:space="preserve"> </w:t>
      </w:r>
      <w:r w:rsidRPr="004B76A5">
        <w:rPr>
          <w:rFonts w:cstheme="minorHAnsi"/>
        </w:rPr>
        <w:t xml:space="preserve">used to “support research into the design of secure, public infrastructure” </w:t>
      </w:r>
      <w:sdt>
        <w:sdtPr>
          <w:rPr>
            <w:rFonts w:cstheme="minorHAnsi"/>
          </w:rPr>
          <w:id w:val="419147938"/>
          <w:citation/>
        </w:sdtPr>
        <w:sdtContent>
          <w:r>
            <w:rPr>
              <w:rFonts w:cstheme="minorHAnsi"/>
            </w:rPr>
            <w:fldChar w:fldCharType="begin"/>
          </w:r>
          <w:r>
            <w:rPr>
              <w:rFonts w:cstheme="minorHAnsi"/>
              <w:lang w:val="en-US"/>
            </w:rPr>
            <w:instrText xml:space="preserve"> CITATION iTr16 \l 1033 </w:instrText>
          </w:r>
          <w:r>
            <w:rPr>
              <w:rFonts w:cstheme="minorHAnsi"/>
            </w:rPr>
            <w:fldChar w:fldCharType="separate"/>
          </w:r>
          <w:r w:rsidRPr="004B76A5">
            <w:rPr>
              <w:rFonts w:cstheme="minorHAnsi"/>
              <w:noProof/>
              <w:lang w:val="en-US"/>
            </w:rPr>
            <w:t>[1]</w:t>
          </w:r>
          <w:r>
            <w:rPr>
              <w:rFonts w:cstheme="minorHAnsi"/>
            </w:rPr>
            <w:fldChar w:fldCharType="end"/>
          </w:r>
        </w:sdtContent>
      </w:sdt>
      <w:r>
        <w:rPr>
          <w:rFonts w:cstheme="minorHAnsi"/>
        </w:rPr>
        <w:t xml:space="preserve">. </w:t>
      </w:r>
      <w:r w:rsidRPr="004B76A5">
        <w:rPr>
          <w:rFonts w:cstheme="minorHAnsi"/>
        </w:rPr>
        <w:t>SWaT is a Cyber Physical</w:t>
      </w:r>
      <w:r>
        <w:rPr>
          <w:rFonts w:cstheme="minorHAnsi"/>
        </w:rPr>
        <w:t xml:space="preserve"> </w:t>
      </w:r>
      <w:r w:rsidRPr="004B76A5">
        <w:rPr>
          <w:rFonts w:cstheme="minorHAnsi"/>
        </w:rPr>
        <w:t>System (CPS) so consists of the physical side which implements a process and a cyber side which performs</w:t>
      </w:r>
      <w:r>
        <w:rPr>
          <w:rFonts w:cstheme="minorHAnsi"/>
        </w:rPr>
        <w:t xml:space="preserve"> </w:t>
      </w:r>
      <w:r w:rsidRPr="004B76A5">
        <w:rPr>
          <w:rFonts w:cstheme="minorHAnsi"/>
        </w:rPr>
        <w:t>control, monitoring and security</w:t>
      </w:r>
      <w:sdt>
        <w:sdtPr>
          <w:rPr>
            <w:rFonts w:cstheme="minorHAnsi"/>
          </w:rPr>
          <w:id w:val="235444362"/>
          <w:citation/>
        </w:sdtPr>
        <w:sdtContent>
          <w:r w:rsidR="003665CF">
            <w:rPr>
              <w:rFonts w:cstheme="minorHAnsi"/>
            </w:rPr>
            <w:fldChar w:fldCharType="begin"/>
          </w:r>
          <w:r w:rsidR="003665CF">
            <w:rPr>
              <w:rFonts w:cstheme="minorHAnsi"/>
              <w:lang w:val="en-US"/>
            </w:rPr>
            <w:instrText xml:space="preserve"> CITATION Yif21 \l 1033 </w:instrText>
          </w:r>
          <w:r w:rsidR="003665CF">
            <w:rPr>
              <w:rFonts w:cstheme="minorHAnsi"/>
            </w:rPr>
            <w:fldChar w:fldCharType="separate"/>
          </w:r>
          <w:r w:rsidR="003665CF">
            <w:rPr>
              <w:rFonts w:cstheme="minorHAnsi"/>
              <w:noProof/>
              <w:lang w:val="en-US"/>
            </w:rPr>
            <w:t xml:space="preserve"> </w:t>
          </w:r>
          <w:r w:rsidR="003665CF" w:rsidRPr="003665CF">
            <w:rPr>
              <w:rFonts w:cstheme="minorHAnsi"/>
              <w:noProof/>
              <w:lang w:val="en-US"/>
            </w:rPr>
            <w:t>[2]</w:t>
          </w:r>
          <w:r w:rsidR="003665CF">
            <w:rPr>
              <w:rFonts w:cstheme="minorHAnsi"/>
            </w:rPr>
            <w:fldChar w:fldCharType="end"/>
          </w:r>
        </w:sdtContent>
      </w:sdt>
      <w:r w:rsidRPr="004B76A5">
        <w:rPr>
          <w:rFonts w:cstheme="minorHAnsi"/>
        </w:rPr>
        <w:t>.</w:t>
      </w:r>
      <w:r>
        <w:rPr>
          <w:rFonts w:cstheme="minorHAnsi"/>
        </w:rPr>
        <w:t xml:space="preserve"> </w:t>
      </w:r>
    </w:p>
    <w:p w14:paraId="25FF8C9B" w14:textId="7BB3B3BE" w:rsidR="00875CBB" w:rsidRDefault="00875CBB" w:rsidP="00875CBB">
      <w:pPr>
        <w:rPr>
          <w:rFonts w:cstheme="minorHAnsi"/>
        </w:rPr>
      </w:pPr>
      <w:r w:rsidRPr="00875CBB">
        <w:rPr>
          <w:rFonts w:cstheme="minorHAnsi"/>
        </w:rPr>
        <w:t>The testbed produces clean water by using both Ultra Filtration and</w:t>
      </w:r>
      <w:r>
        <w:rPr>
          <w:rFonts w:cstheme="minorHAnsi"/>
        </w:rPr>
        <w:t xml:space="preserve"> </w:t>
      </w:r>
      <w:r w:rsidRPr="00875CBB">
        <w:rPr>
          <w:rFonts w:cstheme="minorHAnsi"/>
        </w:rPr>
        <w:t>Reverse Osmosis which is implemented through a six stage, distributed control system.</w:t>
      </w:r>
    </w:p>
    <w:p w14:paraId="0C99927E" w14:textId="77777777" w:rsidR="004B76A5" w:rsidRDefault="004B76A5" w:rsidP="004B76A5">
      <w:pPr>
        <w:rPr>
          <w:rFonts w:cstheme="minorHAnsi"/>
        </w:rPr>
      </w:pPr>
    </w:p>
    <w:p w14:paraId="1E3E10CB" w14:textId="64DB8626" w:rsidR="00875CBB" w:rsidRDefault="00875CBB" w:rsidP="004B76A5">
      <w:pPr>
        <w:rPr>
          <w:rFonts w:cstheme="minorHAnsi"/>
        </w:rPr>
      </w:pPr>
      <w:r>
        <w:rPr>
          <w:rFonts w:cstheme="minorHAnsi"/>
        </w:rPr>
        <w:t>Each stage is managed by a</w:t>
      </w:r>
      <w:r w:rsidR="00C9184B" w:rsidRPr="00C9184B">
        <w:rPr>
          <w:rFonts w:cstheme="minorHAnsi"/>
        </w:rPr>
        <w:t xml:space="preserve"> Programmable Logic Controller (PLC) </w:t>
      </w:r>
      <w:r>
        <w:rPr>
          <w:rFonts w:cstheme="minorHAnsi"/>
        </w:rPr>
        <w:t xml:space="preserve">which applies </w:t>
      </w:r>
      <w:r w:rsidR="00C9184B" w:rsidRPr="00C9184B">
        <w:rPr>
          <w:rFonts w:cstheme="minorHAnsi"/>
        </w:rPr>
        <w:t>pre-programmed logic to switches and actuators</w:t>
      </w:r>
      <w:r>
        <w:rPr>
          <w:rFonts w:cstheme="minorHAnsi"/>
        </w:rPr>
        <w:t xml:space="preserve"> based on the input</w:t>
      </w:r>
      <w:r w:rsidRPr="00C9184B">
        <w:rPr>
          <w:rFonts w:cstheme="minorHAnsi"/>
        </w:rPr>
        <w:t xml:space="preserve"> signals </w:t>
      </w:r>
      <w:r>
        <w:rPr>
          <w:rFonts w:cstheme="minorHAnsi"/>
        </w:rPr>
        <w:t>( sensor readings) or control messages from other PLCs</w:t>
      </w:r>
      <w:r w:rsidR="00C9184B" w:rsidRPr="00C9184B">
        <w:rPr>
          <w:rFonts w:cstheme="minorHAnsi"/>
        </w:rPr>
        <w:t xml:space="preserve">. </w:t>
      </w:r>
      <w:r>
        <w:rPr>
          <w:rFonts w:cstheme="minorHAnsi"/>
        </w:rPr>
        <w:t>This logic is in the form of ‘Ladder’ diagrams which are a graphical programming language derived from electrical switch schematics</w:t>
      </w:r>
      <w:sdt>
        <w:sdtPr>
          <w:rPr>
            <w:rFonts w:cstheme="minorHAnsi"/>
          </w:rPr>
          <w:id w:val="422764518"/>
          <w:citation/>
        </w:sdtPr>
        <w:sdtContent>
          <w:r w:rsidR="003665CF">
            <w:rPr>
              <w:rFonts w:cstheme="minorHAnsi"/>
            </w:rPr>
            <w:fldChar w:fldCharType="begin"/>
          </w:r>
          <w:r w:rsidR="003665CF">
            <w:rPr>
              <w:rFonts w:cstheme="minorHAnsi"/>
              <w:lang w:val="en-US"/>
            </w:rPr>
            <w:instrText xml:space="preserve"> CITATION Wal10 \l 1033 </w:instrText>
          </w:r>
          <w:r w:rsidR="003665CF">
            <w:rPr>
              <w:rFonts w:cstheme="minorHAnsi"/>
            </w:rPr>
            <w:fldChar w:fldCharType="separate"/>
          </w:r>
          <w:r w:rsidR="003665CF">
            <w:rPr>
              <w:rFonts w:cstheme="minorHAnsi"/>
              <w:noProof/>
              <w:lang w:val="en-US"/>
            </w:rPr>
            <w:t xml:space="preserve"> </w:t>
          </w:r>
          <w:r w:rsidR="003665CF" w:rsidRPr="003665CF">
            <w:rPr>
              <w:rFonts w:cstheme="minorHAnsi"/>
              <w:noProof/>
              <w:lang w:val="en-US"/>
            </w:rPr>
            <w:t>[3]</w:t>
          </w:r>
          <w:r w:rsidR="003665CF">
            <w:rPr>
              <w:rFonts w:cstheme="minorHAnsi"/>
            </w:rPr>
            <w:fldChar w:fldCharType="end"/>
          </w:r>
        </w:sdtContent>
      </w:sdt>
      <w:r w:rsidR="003665CF">
        <w:rPr>
          <w:rFonts w:cstheme="minorHAnsi"/>
        </w:rPr>
        <w:t>.</w:t>
      </w:r>
    </w:p>
    <w:p w14:paraId="7CF39229" w14:textId="380373A3" w:rsidR="00C9184B" w:rsidRDefault="00C9184B" w:rsidP="004B76A5">
      <w:pPr>
        <w:rPr>
          <w:rFonts w:cstheme="minorHAnsi"/>
        </w:rPr>
      </w:pPr>
      <w:r w:rsidRPr="00C9184B">
        <w:rPr>
          <w:rFonts w:cstheme="minorHAnsi"/>
        </w:rPr>
        <w:t>The effect is that the PLC is a standalone micro-controller which is able to control</w:t>
      </w:r>
      <w:r>
        <w:rPr>
          <w:rFonts w:cstheme="minorHAnsi"/>
        </w:rPr>
        <w:t xml:space="preserve"> one </w:t>
      </w:r>
      <w:r w:rsidR="003665CF">
        <w:rPr>
          <w:rFonts w:cstheme="minorHAnsi"/>
        </w:rPr>
        <w:t>stage</w:t>
      </w:r>
      <w:r>
        <w:rPr>
          <w:rFonts w:cstheme="minorHAnsi"/>
        </w:rPr>
        <w:t xml:space="preserve"> of</w:t>
      </w:r>
      <w:r w:rsidRPr="00C9184B">
        <w:rPr>
          <w:rFonts w:cstheme="minorHAnsi"/>
        </w:rPr>
        <w:t xml:space="preserve"> an industrial process</w:t>
      </w:r>
      <w:r>
        <w:rPr>
          <w:rFonts w:cstheme="minorHAnsi"/>
        </w:rPr>
        <w:t xml:space="preserve"> </w:t>
      </w:r>
      <w:r w:rsidRPr="00C9184B">
        <w:rPr>
          <w:rFonts w:cstheme="minorHAnsi"/>
        </w:rPr>
        <w:t>autonomously.</w:t>
      </w:r>
    </w:p>
    <w:p w14:paraId="2BB0274A" w14:textId="77777777" w:rsidR="000B3331" w:rsidRDefault="000B3331" w:rsidP="004B76A5">
      <w:pPr>
        <w:rPr>
          <w:rFonts w:cstheme="minorHAnsi"/>
        </w:rPr>
      </w:pPr>
    </w:p>
    <w:p w14:paraId="54D900F2" w14:textId="77777777" w:rsidR="000B3331" w:rsidRPr="00C9184B" w:rsidRDefault="000B3331" w:rsidP="000B3331">
      <w:pPr>
        <w:rPr>
          <w:rFonts w:cstheme="minorHAnsi"/>
        </w:rPr>
      </w:pPr>
      <w:r w:rsidRPr="00C9184B">
        <w:rPr>
          <w:rFonts w:cstheme="minorHAnsi"/>
        </w:rPr>
        <w:t xml:space="preserve">A CPS will consist of multiple stages, each performing a distinct process and controlled by </w:t>
      </w:r>
      <w:proofErr w:type="spellStart"/>
      <w:r w:rsidRPr="00C9184B">
        <w:rPr>
          <w:rFonts w:cstheme="minorHAnsi"/>
        </w:rPr>
        <w:t>it’s</w:t>
      </w:r>
      <w:proofErr w:type="spellEnd"/>
      <w:r w:rsidRPr="00C9184B">
        <w:rPr>
          <w:rFonts w:cstheme="minorHAnsi"/>
        </w:rPr>
        <w:t xml:space="preserve"> own</w:t>
      </w:r>
      <w:r>
        <w:rPr>
          <w:rFonts w:cstheme="minorHAnsi"/>
        </w:rPr>
        <w:t xml:space="preserve"> </w:t>
      </w:r>
      <w:r w:rsidRPr="00C9184B">
        <w:rPr>
          <w:rFonts w:cstheme="minorHAnsi"/>
        </w:rPr>
        <w:t>PLC. These PLC’s communicate with each other in order to pass or request data pertinent to their own</w:t>
      </w:r>
      <w:r>
        <w:rPr>
          <w:rFonts w:cstheme="minorHAnsi"/>
        </w:rPr>
        <w:t xml:space="preserve"> </w:t>
      </w:r>
      <w:r w:rsidRPr="00C9184B">
        <w:rPr>
          <w:rFonts w:cstheme="minorHAnsi"/>
        </w:rPr>
        <w:t>stage of the process e.g. request a faster flow of water or indicate a batch is ready to move to the next stage.</w:t>
      </w:r>
    </w:p>
    <w:p w14:paraId="7107D73C" w14:textId="77777777" w:rsidR="000B3331" w:rsidRDefault="000B3331" w:rsidP="004B76A5">
      <w:pPr>
        <w:rPr>
          <w:rFonts w:cstheme="minorHAnsi"/>
        </w:rPr>
      </w:pPr>
    </w:p>
    <w:p w14:paraId="29B3068B" w14:textId="7EAD9D51" w:rsidR="008762F9" w:rsidRDefault="00C9184B" w:rsidP="008762F9">
      <w:pPr>
        <w:rPr>
          <w:rFonts w:cstheme="minorHAnsi"/>
        </w:rPr>
      </w:pPr>
      <w:r w:rsidRPr="00C9184B">
        <w:rPr>
          <w:rFonts w:cstheme="minorHAnsi"/>
        </w:rPr>
        <w:t>The internal logic</w:t>
      </w:r>
      <w:r w:rsidR="00CE7987">
        <w:rPr>
          <w:rFonts w:cstheme="minorHAnsi"/>
        </w:rPr>
        <w:t xml:space="preserve"> (</w:t>
      </w:r>
      <w:r w:rsidR="003665CF">
        <w:rPr>
          <w:rFonts w:cstheme="minorHAnsi"/>
        </w:rPr>
        <w:t>r</w:t>
      </w:r>
      <w:r w:rsidR="00CE7987">
        <w:rPr>
          <w:rFonts w:cstheme="minorHAnsi"/>
        </w:rPr>
        <w:t>ules)</w:t>
      </w:r>
      <w:r w:rsidRPr="00C9184B">
        <w:rPr>
          <w:rFonts w:cstheme="minorHAnsi"/>
        </w:rPr>
        <w:t xml:space="preserve"> of the PLC</w:t>
      </w:r>
      <w:r w:rsidR="00CE7987">
        <w:rPr>
          <w:rFonts w:cstheme="minorHAnsi"/>
        </w:rPr>
        <w:t>s</w:t>
      </w:r>
      <w:r w:rsidRPr="00C9184B">
        <w:rPr>
          <w:rFonts w:cstheme="minorHAnsi"/>
        </w:rPr>
        <w:t xml:space="preserve"> </w:t>
      </w:r>
      <w:r w:rsidR="00CE7987">
        <w:rPr>
          <w:rFonts w:cstheme="minorHAnsi"/>
        </w:rPr>
        <w:t xml:space="preserve">are </w:t>
      </w:r>
      <w:r w:rsidRPr="00C9184B">
        <w:rPr>
          <w:rFonts w:cstheme="minorHAnsi"/>
        </w:rPr>
        <w:t>designed to account for all possible system states and includes</w:t>
      </w:r>
      <w:r>
        <w:rPr>
          <w:rFonts w:cstheme="minorHAnsi"/>
        </w:rPr>
        <w:t xml:space="preserve"> </w:t>
      </w:r>
      <w:r w:rsidRPr="00C9184B">
        <w:rPr>
          <w:rFonts w:cstheme="minorHAnsi"/>
        </w:rPr>
        <w:t>parameters such as maximum temperatures, pressures and flow rates</w:t>
      </w:r>
      <w:sdt>
        <w:sdtPr>
          <w:rPr>
            <w:rFonts w:cstheme="minorHAnsi"/>
          </w:rPr>
          <w:id w:val="722876279"/>
          <w:citation/>
        </w:sdtPr>
        <w:sdtContent>
          <w:r w:rsidR="000B3331">
            <w:rPr>
              <w:rFonts w:cstheme="minorHAnsi"/>
            </w:rPr>
            <w:fldChar w:fldCharType="begin"/>
          </w:r>
          <w:r w:rsidR="000B3331">
            <w:rPr>
              <w:rFonts w:cstheme="minorHAnsi"/>
              <w:lang w:val="en-US"/>
            </w:rPr>
            <w:instrText xml:space="preserve"> CITATION iTr16 \l 1033 </w:instrText>
          </w:r>
          <w:r w:rsidR="000B3331">
            <w:rPr>
              <w:rFonts w:cstheme="minorHAnsi"/>
            </w:rPr>
            <w:fldChar w:fldCharType="separate"/>
          </w:r>
          <w:r w:rsidR="000B3331">
            <w:rPr>
              <w:rFonts w:cstheme="minorHAnsi"/>
              <w:noProof/>
              <w:lang w:val="en-US"/>
            </w:rPr>
            <w:t xml:space="preserve"> </w:t>
          </w:r>
          <w:r w:rsidR="000B3331" w:rsidRPr="000B3331">
            <w:rPr>
              <w:rFonts w:cstheme="minorHAnsi"/>
              <w:noProof/>
              <w:lang w:val="en-US"/>
            </w:rPr>
            <w:t>[1]</w:t>
          </w:r>
          <w:r w:rsidR="000B3331">
            <w:rPr>
              <w:rFonts w:cstheme="minorHAnsi"/>
            </w:rPr>
            <w:fldChar w:fldCharType="end"/>
          </w:r>
        </w:sdtContent>
      </w:sdt>
      <w:r w:rsidRPr="00C9184B">
        <w:rPr>
          <w:rFonts w:cstheme="minorHAnsi"/>
        </w:rPr>
        <w:t>. Should</w:t>
      </w:r>
      <w:r w:rsidR="00CE7987">
        <w:rPr>
          <w:rFonts w:cstheme="minorHAnsi"/>
        </w:rPr>
        <w:t xml:space="preserve"> a stage of</w:t>
      </w:r>
      <w:r w:rsidRPr="00C9184B">
        <w:rPr>
          <w:rFonts w:cstheme="minorHAnsi"/>
        </w:rPr>
        <w:t xml:space="preserve"> the system move outside of</w:t>
      </w:r>
      <w:r>
        <w:rPr>
          <w:rFonts w:cstheme="minorHAnsi"/>
        </w:rPr>
        <w:t xml:space="preserve"> </w:t>
      </w:r>
      <w:r w:rsidRPr="00C9184B">
        <w:rPr>
          <w:rFonts w:cstheme="minorHAnsi"/>
        </w:rPr>
        <w:t xml:space="preserve">these parameters the PLC will take appropriate action and raise an alert. </w:t>
      </w:r>
    </w:p>
    <w:p w14:paraId="0CD17EDF" w14:textId="77777777" w:rsidR="005F39CE" w:rsidRDefault="005F39CE" w:rsidP="008762F9">
      <w:pPr>
        <w:rPr>
          <w:rFonts w:cstheme="minorHAnsi"/>
        </w:rPr>
      </w:pPr>
    </w:p>
    <w:p w14:paraId="151115D0" w14:textId="743B266B" w:rsidR="005F39CE" w:rsidRDefault="005F39CE" w:rsidP="008762F9">
      <w:pPr>
        <w:rPr>
          <w:rFonts w:cstheme="minorHAnsi"/>
        </w:rPr>
      </w:pPr>
      <w:r w:rsidRPr="00C9184B">
        <w:rPr>
          <w:rFonts w:cstheme="minorHAnsi"/>
        </w:rPr>
        <w:t>A cyber vulnerability methodology was used to identify vulnerabilities suitable for machine learning</w:t>
      </w:r>
      <w:r>
        <w:rPr>
          <w:rFonts w:cstheme="minorHAnsi"/>
        </w:rPr>
        <w:t xml:space="preserve"> </w:t>
      </w:r>
      <w:r w:rsidRPr="00C9184B">
        <w:rPr>
          <w:rFonts w:cstheme="minorHAnsi"/>
        </w:rPr>
        <w:t>techniques to be applied to</w:t>
      </w:r>
      <w:sdt>
        <w:sdtPr>
          <w:rPr>
            <w:rFonts w:cstheme="minorHAnsi"/>
          </w:rPr>
          <w:id w:val="-286670146"/>
          <w:citation/>
        </w:sdtPr>
        <w:sdtContent>
          <w:r>
            <w:rPr>
              <w:rFonts w:cstheme="minorHAnsi"/>
            </w:rPr>
            <w:fldChar w:fldCharType="begin"/>
          </w:r>
          <w:r>
            <w:rPr>
              <w:rFonts w:cstheme="minorHAnsi"/>
              <w:lang w:val="en-US"/>
            </w:rPr>
            <w:instrText xml:space="preserve"> CITATION Sha23 \l 1033 </w:instrText>
          </w:r>
          <w:r>
            <w:rPr>
              <w:rFonts w:cstheme="minorHAnsi"/>
            </w:rPr>
            <w:fldChar w:fldCharType="separate"/>
          </w:r>
          <w:r>
            <w:rPr>
              <w:rFonts w:cstheme="minorHAnsi"/>
              <w:noProof/>
              <w:lang w:val="en-US"/>
            </w:rPr>
            <w:t xml:space="preserve"> </w:t>
          </w:r>
          <w:r w:rsidRPr="005F39CE">
            <w:rPr>
              <w:rFonts w:cstheme="minorHAnsi"/>
              <w:noProof/>
              <w:lang w:val="en-US"/>
            </w:rPr>
            <w:t>[4]</w:t>
          </w:r>
          <w:r>
            <w:rPr>
              <w:rFonts w:cstheme="minorHAnsi"/>
            </w:rPr>
            <w:fldChar w:fldCharType="end"/>
          </w:r>
        </w:sdtContent>
      </w:sdt>
      <w:r w:rsidRPr="00C9184B">
        <w:rPr>
          <w:rFonts w:cstheme="minorHAnsi"/>
        </w:rPr>
        <w:t xml:space="preserve">. </w:t>
      </w:r>
      <w:r>
        <w:rPr>
          <w:rFonts w:cstheme="minorHAnsi"/>
        </w:rPr>
        <w:t>H</w:t>
      </w:r>
      <w:r>
        <w:rPr>
          <w:rFonts w:cstheme="minorHAnsi"/>
        </w:rPr>
        <w:t xml:space="preserve">ere we don’t </w:t>
      </w:r>
      <w:r w:rsidRPr="00C9184B">
        <w:rPr>
          <w:rFonts w:cstheme="minorHAnsi"/>
        </w:rPr>
        <w:t xml:space="preserve">assume </w:t>
      </w:r>
      <w:r>
        <w:rPr>
          <w:rFonts w:cstheme="minorHAnsi"/>
        </w:rPr>
        <w:t>full</w:t>
      </w:r>
      <w:r w:rsidRPr="00C9184B">
        <w:rPr>
          <w:rFonts w:cstheme="minorHAnsi"/>
        </w:rPr>
        <w:t xml:space="preserve"> ‘insider’ level of access</w:t>
      </w:r>
      <w:r>
        <w:rPr>
          <w:rFonts w:cstheme="minorHAnsi"/>
        </w:rPr>
        <w:t xml:space="preserve">- </w:t>
      </w:r>
      <w:r w:rsidRPr="00C9184B">
        <w:rPr>
          <w:rFonts w:cstheme="minorHAnsi"/>
        </w:rPr>
        <w:t>where the attack</w:t>
      </w:r>
      <w:r>
        <w:rPr>
          <w:rFonts w:cstheme="minorHAnsi"/>
        </w:rPr>
        <w:t>er</w:t>
      </w:r>
      <w:r w:rsidRPr="00C9184B">
        <w:rPr>
          <w:rFonts w:cstheme="minorHAnsi"/>
        </w:rPr>
        <w:t xml:space="preserve"> </w:t>
      </w:r>
      <w:r>
        <w:rPr>
          <w:rFonts w:cstheme="minorHAnsi"/>
        </w:rPr>
        <w:t>can</w:t>
      </w:r>
      <w:r w:rsidRPr="00C9184B">
        <w:rPr>
          <w:rFonts w:cstheme="minorHAnsi"/>
        </w:rPr>
        <w:t xml:space="preserve"> manipulat</w:t>
      </w:r>
      <w:r>
        <w:rPr>
          <w:rFonts w:cstheme="minorHAnsi"/>
        </w:rPr>
        <w:t>e</w:t>
      </w:r>
      <w:r>
        <w:rPr>
          <w:rFonts w:cstheme="minorHAnsi"/>
        </w:rPr>
        <w:t xml:space="preserve"> the rules and logic programmed into the PLC’s.</w:t>
      </w:r>
    </w:p>
    <w:p w14:paraId="39CD8020" w14:textId="50AB43C9" w:rsidR="008762F9" w:rsidRDefault="008762F9" w:rsidP="00C9184B">
      <w:pPr>
        <w:rPr>
          <w:rFonts w:cstheme="minorHAnsi"/>
        </w:rPr>
      </w:pPr>
      <w:r>
        <w:rPr>
          <w:rFonts w:cstheme="minorHAnsi"/>
        </w:rPr>
        <w:t>I</w:t>
      </w:r>
      <w:r>
        <w:rPr>
          <w:rFonts w:cstheme="minorHAnsi"/>
        </w:rPr>
        <w:t>t is assumed</w:t>
      </w:r>
      <w:r w:rsidR="005F39CE">
        <w:rPr>
          <w:rFonts w:cstheme="minorHAnsi"/>
        </w:rPr>
        <w:t xml:space="preserve"> instead</w:t>
      </w:r>
      <w:r>
        <w:rPr>
          <w:rFonts w:cstheme="minorHAnsi"/>
        </w:rPr>
        <w:t xml:space="preserve"> that only access to the signals between PLCs are available. The</w:t>
      </w:r>
      <w:r w:rsidRPr="00C9184B">
        <w:rPr>
          <w:rFonts w:cstheme="minorHAnsi"/>
        </w:rPr>
        <w:t xml:space="preserve"> TCP/IP</w:t>
      </w:r>
      <w:r>
        <w:rPr>
          <w:rFonts w:cstheme="minorHAnsi"/>
        </w:rPr>
        <w:t xml:space="preserve"> </w:t>
      </w:r>
      <w:r w:rsidRPr="00C9184B">
        <w:rPr>
          <w:rFonts w:cstheme="minorHAnsi"/>
        </w:rPr>
        <w:t>packets which carry the control and monitoring messages</w:t>
      </w:r>
      <w:r>
        <w:rPr>
          <w:rFonts w:cstheme="minorHAnsi"/>
        </w:rPr>
        <w:t xml:space="preserve"> are first analysed in order to passively model normal system function</w:t>
      </w:r>
      <w:r>
        <w:rPr>
          <w:rFonts w:cstheme="minorHAnsi"/>
        </w:rPr>
        <w:t xml:space="preserve">- </w:t>
      </w:r>
      <w:r w:rsidR="003665CF">
        <w:rPr>
          <w:rFonts w:cstheme="minorHAnsi"/>
        </w:rPr>
        <w:t>identif</w:t>
      </w:r>
      <w:r>
        <w:rPr>
          <w:rFonts w:cstheme="minorHAnsi"/>
        </w:rPr>
        <w:t>ying</w:t>
      </w:r>
      <w:r w:rsidR="003665CF">
        <w:rPr>
          <w:rFonts w:cstheme="minorHAnsi"/>
        </w:rPr>
        <w:t xml:space="preserve"> the rules within the PLCs as these are the parameters which dictate normal operation. </w:t>
      </w:r>
    </w:p>
    <w:p w14:paraId="1FE72CD1" w14:textId="77777777" w:rsidR="005F39CE" w:rsidRDefault="005F39CE" w:rsidP="00C9184B">
      <w:pPr>
        <w:rPr>
          <w:rFonts w:cstheme="minorHAnsi"/>
        </w:rPr>
      </w:pPr>
    </w:p>
    <w:p w14:paraId="7F5D6050" w14:textId="3CDC9CC0" w:rsidR="000B3331" w:rsidRDefault="003665CF" w:rsidP="00C9184B">
      <w:pPr>
        <w:rPr>
          <w:rFonts w:cstheme="minorHAnsi"/>
        </w:rPr>
      </w:pPr>
      <w:r>
        <w:rPr>
          <w:rFonts w:cstheme="minorHAnsi"/>
        </w:rPr>
        <w:t>Th</w:t>
      </w:r>
      <w:r w:rsidR="005F39CE">
        <w:rPr>
          <w:rFonts w:cstheme="minorHAnsi"/>
        </w:rPr>
        <w:t>e modelling</w:t>
      </w:r>
      <w:r>
        <w:rPr>
          <w:rFonts w:cstheme="minorHAnsi"/>
        </w:rPr>
        <w:t xml:space="preserve"> is accomplished using the normal operation data from the SWaT dataset </w:t>
      </w:r>
      <w:r w:rsidR="008762F9">
        <w:rPr>
          <w:rFonts w:cstheme="minorHAnsi"/>
        </w:rPr>
        <w:t>as a proxy for the live sampling of the system.</w:t>
      </w:r>
      <w:r w:rsidR="005F39CE">
        <w:rPr>
          <w:rFonts w:cstheme="minorHAnsi"/>
        </w:rPr>
        <w:t xml:space="preserve"> </w:t>
      </w:r>
      <w:r w:rsidR="008762F9">
        <w:rPr>
          <w:rFonts w:cstheme="minorHAnsi"/>
        </w:rPr>
        <w:t>A</w:t>
      </w:r>
      <w:r>
        <w:rPr>
          <w:rFonts w:cstheme="minorHAnsi"/>
        </w:rPr>
        <w:t xml:space="preserve">pplying </w:t>
      </w:r>
      <w:r w:rsidR="008762F9">
        <w:rPr>
          <w:rFonts w:cstheme="minorHAnsi"/>
        </w:rPr>
        <w:t>u</w:t>
      </w:r>
      <w:r w:rsidR="008762F9">
        <w:rPr>
          <w:rFonts w:cstheme="minorHAnsi"/>
        </w:rPr>
        <w:t xml:space="preserve">nsupervised </w:t>
      </w:r>
      <w:r>
        <w:rPr>
          <w:rFonts w:cstheme="minorHAnsi"/>
        </w:rPr>
        <w:t>techniques</w:t>
      </w:r>
      <w:r w:rsidR="008762F9">
        <w:rPr>
          <w:rFonts w:cstheme="minorHAnsi"/>
        </w:rPr>
        <w:t xml:space="preserve"> </w:t>
      </w:r>
      <w:r w:rsidR="008762F9">
        <w:rPr>
          <w:rFonts w:cstheme="minorHAnsi"/>
        </w:rPr>
        <w:t xml:space="preserve">such as clustering, correlation coefficients and mutual information </w:t>
      </w:r>
      <w:r w:rsidR="008762F9">
        <w:rPr>
          <w:rFonts w:cstheme="minorHAnsi"/>
        </w:rPr>
        <w:t>will suggest</w:t>
      </w:r>
      <w:r>
        <w:rPr>
          <w:rFonts w:cstheme="minorHAnsi"/>
        </w:rPr>
        <w:t xml:space="preserve"> </w:t>
      </w:r>
      <w:r w:rsidR="000B3331">
        <w:rPr>
          <w:rFonts w:cstheme="minorHAnsi"/>
        </w:rPr>
        <w:t>similar or interrelated</w:t>
      </w:r>
      <w:r>
        <w:rPr>
          <w:rFonts w:cstheme="minorHAnsi"/>
        </w:rPr>
        <w:t xml:space="preserve"> components</w:t>
      </w:r>
      <w:r w:rsidR="008762F9">
        <w:rPr>
          <w:rFonts w:cstheme="minorHAnsi"/>
        </w:rPr>
        <w:t>/ stages.</w:t>
      </w:r>
    </w:p>
    <w:p w14:paraId="3648A9B7" w14:textId="72D777FE" w:rsidR="000B3331" w:rsidRDefault="000B3331" w:rsidP="00C9184B">
      <w:pPr>
        <w:rPr>
          <w:rFonts w:cstheme="minorHAnsi"/>
        </w:rPr>
      </w:pPr>
      <w:r>
        <w:rPr>
          <w:rFonts w:cstheme="minorHAnsi"/>
        </w:rPr>
        <w:t>The SWaT is a deterministic system as all system states are entirely predict</w:t>
      </w:r>
      <w:r w:rsidR="005F39CE">
        <w:rPr>
          <w:rFonts w:cstheme="minorHAnsi"/>
        </w:rPr>
        <w:t>ed</w:t>
      </w:r>
      <w:r>
        <w:rPr>
          <w:rFonts w:cstheme="minorHAnsi"/>
        </w:rPr>
        <w:t xml:space="preserve"> by the state of the other components, though it is possible to use a probabilistic approach to the interaction of components</w:t>
      </w:r>
      <w:r w:rsidR="008762F9">
        <w:rPr>
          <w:rFonts w:cstheme="minorHAnsi"/>
        </w:rPr>
        <w:t>,</w:t>
      </w:r>
      <w:r>
        <w:rPr>
          <w:rFonts w:cstheme="minorHAnsi"/>
        </w:rPr>
        <w:t xml:space="preserve"> temporal analysis is more appropriate</w:t>
      </w:r>
      <w:r w:rsidR="006F6267">
        <w:rPr>
          <w:rFonts w:cstheme="minorHAnsi"/>
        </w:rPr>
        <w:t xml:space="preserve"> to model the </w:t>
      </w:r>
      <w:r w:rsidR="008762F9">
        <w:rPr>
          <w:rFonts w:cstheme="minorHAnsi"/>
        </w:rPr>
        <w:t>causality</w:t>
      </w:r>
      <w:r>
        <w:rPr>
          <w:rFonts w:cstheme="minorHAnsi"/>
        </w:rPr>
        <w:t>.</w:t>
      </w:r>
    </w:p>
    <w:p w14:paraId="0C7615B1" w14:textId="1227D5B3" w:rsidR="006F6267" w:rsidRDefault="006F6267" w:rsidP="00C9184B">
      <w:pPr>
        <w:rPr>
          <w:rFonts w:cstheme="minorHAnsi"/>
        </w:rPr>
      </w:pPr>
      <w:r>
        <w:rPr>
          <w:rFonts w:cstheme="minorHAnsi"/>
        </w:rPr>
        <w:t>The data may exhibit seasonality due to demand patterns in output stage</w:t>
      </w:r>
      <w:r w:rsidR="008762F9">
        <w:rPr>
          <w:rFonts w:cstheme="minorHAnsi"/>
        </w:rPr>
        <w:t xml:space="preserve"> which could identify distinct modes of operation such as high demand/ refill stage. A</w:t>
      </w:r>
      <w:r>
        <w:rPr>
          <w:rFonts w:cstheme="minorHAnsi"/>
        </w:rPr>
        <w:t xml:space="preserve">uto </w:t>
      </w:r>
      <w:r w:rsidR="005C0AE1">
        <w:rPr>
          <w:rFonts w:cstheme="minorHAnsi"/>
        </w:rPr>
        <w:t>c</w:t>
      </w:r>
      <w:r>
        <w:rPr>
          <w:rFonts w:cstheme="minorHAnsi"/>
        </w:rPr>
        <w:t xml:space="preserve">orrelation </w:t>
      </w:r>
      <w:r w:rsidR="005C0AE1">
        <w:rPr>
          <w:rFonts w:cstheme="minorHAnsi"/>
        </w:rPr>
        <w:t>of features</w:t>
      </w:r>
      <w:r>
        <w:rPr>
          <w:rFonts w:cstheme="minorHAnsi"/>
        </w:rPr>
        <w:t>, the correlation of a random variable with a l</w:t>
      </w:r>
      <w:r w:rsidR="005C0AE1">
        <w:rPr>
          <w:rFonts w:cstheme="minorHAnsi"/>
        </w:rPr>
        <w:t>ag</w:t>
      </w:r>
      <w:r>
        <w:rPr>
          <w:rFonts w:cstheme="minorHAnsi"/>
        </w:rPr>
        <w:t>ged version of itself</w:t>
      </w:r>
      <w:r w:rsidR="005C0AE1">
        <w:rPr>
          <w:rFonts w:cstheme="minorHAnsi"/>
        </w:rPr>
        <w:t xml:space="preserve">, </w:t>
      </w:r>
      <w:r w:rsidR="008762F9">
        <w:rPr>
          <w:rFonts w:cstheme="minorHAnsi"/>
        </w:rPr>
        <w:t xml:space="preserve">is a common approach- </w:t>
      </w:r>
      <w:r w:rsidR="005C0AE1">
        <w:rPr>
          <w:rFonts w:cstheme="minorHAnsi"/>
        </w:rPr>
        <w:t>methods such as “</w:t>
      </w:r>
      <w:r w:rsidR="005C0AE1" w:rsidRPr="005C0AE1">
        <w:rPr>
          <w:rFonts w:cstheme="minorHAnsi"/>
        </w:rPr>
        <w:t>Autoregressive</w:t>
      </w:r>
      <w:r w:rsidR="005C0AE1">
        <w:rPr>
          <w:rFonts w:cstheme="minorHAnsi"/>
        </w:rPr>
        <w:t xml:space="preserve"> </w:t>
      </w:r>
      <w:r w:rsidR="005C0AE1" w:rsidRPr="005C0AE1">
        <w:rPr>
          <w:rFonts w:cstheme="minorHAnsi"/>
        </w:rPr>
        <w:t>Integrated Moving Average (ARIMA) and Exponential Smoothing (ES)</w:t>
      </w:r>
      <w:r w:rsidR="008762F9">
        <w:rPr>
          <w:rFonts w:cstheme="minorHAnsi"/>
        </w:rPr>
        <w:t xml:space="preserve"> …</w:t>
      </w:r>
      <w:r w:rsidR="005C0AE1" w:rsidRPr="005C0AE1">
        <w:rPr>
          <w:rFonts w:cstheme="minorHAnsi"/>
        </w:rPr>
        <w:t xml:space="preserve"> are widely used due</w:t>
      </w:r>
      <w:r w:rsidR="005C0AE1">
        <w:rPr>
          <w:rFonts w:cstheme="minorHAnsi"/>
        </w:rPr>
        <w:t xml:space="preserve"> </w:t>
      </w:r>
      <w:r w:rsidR="005C0AE1" w:rsidRPr="005C0AE1">
        <w:rPr>
          <w:rFonts w:cstheme="minorHAnsi"/>
        </w:rPr>
        <w:t>to their simplicity and interpretability</w:t>
      </w:r>
      <w:r w:rsidR="005C0AE1">
        <w:rPr>
          <w:rFonts w:cstheme="minorHAnsi"/>
        </w:rPr>
        <w:t>”</w:t>
      </w:r>
      <w:sdt>
        <w:sdtPr>
          <w:rPr>
            <w:rFonts w:cstheme="minorHAnsi"/>
          </w:rPr>
          <w:id w:val="564229819"/>
          <w:citation/>
        </w:sdtPr>
        <w:sdtContent>
          <w:r w:rsidR="005C0AE1">
            <w:rPr>
              <w:rFonts w:cstheme="minorHAnsi"/>
            </w:rPr>
            <w:fldChar w:fldCharType="begin"/>
          </w:r>
          <w:r w:rsidR="005C0AE1">
            <w:rPr>
              <w:rFonts w:cstheme="minorHAnsi"/>
              <w:lang w:val="en-US"/>
            </w:rPr>
            <w:instrText xml:space="preserve"> CITATION Sye24 \l 1033 </w:instrText>
          </w:r>
          <w:r w:rsidR="005C0AE1">
            <w:rPr>
              <w:rFonts w:cstheme="minorHAnsi"/>
            </w:rPr>
            <w:fldChar w:fldCharType="separate"/>
          </w:r>
          <w:r w:rsidR="005C0AE1">
            <w:rPr>
              <w:rFonts w:cstheme="minorHAnsi"/>
              <w:noProof/>
              <w:lang w:val="en-US"/>
            </w:rPr>
            <w:t xml:space="preserve"> </w:t>
          </w:r>
          <w:r w:rsidR="005C0AE1" w:rsidRPr="005C0AE1">
            <w:rPr>
              <w:rFonts w:cstheme="minorHAnsi"/>
              <w:noProof/>
              <w:lang w:val="en-US"/>
            </w:rPr>
            <w:t>[4]</w:t>
          </w:r>
          <w:r w:rsidR="005C0AE1">
            <w:rPr>
              <w:rFonts w:cstheme="minorHAnsi"/>
            </w:rPr>
            <w:fldChar w:fldCharType="end"/>
          </w:r>
        </w:sdtContent>
      </w:sdt>
      <w:r w:rsidR="005C0AE1" w:rsidRPr="005C0AE1">
        <w:rPr>
          <w:rFonts w:cstheme="minorHAnsi"/>
        </w:rPr>
        <w:t>.</w:t>
      </w:r>
    </w:p>
    <w:p w14:paraId="743FB738" w14:textId="77777777" w:rsidR="005C0AE1" w:rsidRDefault="005C0AE1" w:rsidP="00C9184B">
      <w:pPr>
        <w:rPr>
          <w:rFonts w:cstheme="minorHAnsi"/>
        </w:rPr>
      </w:pPr>
    </w:p>
    <w:p w14:paraId="78736915" w14:textId="0649F750" w:rsidR="005C0AE1" w:rsidRDefault="005C0AE1" w:rsidP="00C9184B">
      <w:pPr>
        <w:rPr>
          <w:rFonts w:cstheme="minorHAnsi"/>
        </w:rPr>
      </w:pPr>
      <w:r>
        <w:rPr>
          <w:rFonts w:cstheme="minorHAnsi"/>
        </w:rPr>
        <w:t xml:space="preserve">Extending this auto-correlation to the multivariate dataset and recording </w:t>
      </w:r>
      <w:r w:rsidR="008762F9">
        <w:rPr>
          <w:rFonts w:cstheme="minorHAnsi"/>
        </w:rPr>
        <w:t>if a</w:t>
      </w:r>
      <w:r>
        <w:rPr>
          <w:rFonts w:cstheme="minorHAnsi"/>
        </w:rPr>
        <w:t xml:space="preserve"> time lag produce</w:t>
      </w:r>
      <w:r w:rsidR="008762F9">
        <w:rPr>
          <w:rFonts w:cstheme="minorHAnsi"/>
        </w:rPr>
        <w:t xml:space="preserve">s </w:t>
      </w:r>
      <w:r>
        <w:rPr>
          <w:rFonts w:cstheme="minorHAnsi"/>
        </w:rPr>
        <w:t>stronge</w:t>
      </w:r>
      <w:r w:rsidR="008762F9">
        <w:rPr>
          <w:rFonts w:cstheme="minorHAnsi"/>
        </w:rPr>
        <w:t>r</w:t>
      </w:r>
      <w:r>
        <w:rPr>
          <w:rFonts w:cstheme="minorHAnsi"/>
        </w:rPr>
        <w:t xml:space="preserve"> correlation</w:t>
      </w:r>
      <w:r w:rsidR="008762F9">
        <w:rPr>
          <w:rFonts w:cstheme="minorHAnsi"/>
        </w:rPr>
        <w:t xml:space="preserve">s </w:t>
      </w:r>
      <w:r>
        <w:rPr>
          <w:rFonts w:cstheme="minorHAnsi"/>
        </w:rPr>
        <w:t>will be used to illustrate dependencies between components</w:t>
      </w:r>
      <w:r w:rsidR="005F39CE">
        <w:rPr>
          <w:rFonts w:cstheme="minorHAnsi"/>
        </w:rPr>
        <w:t xml:space="preserve">- </w:t>
      </w:r>
      <w:r>
        <w:rPr>
          <w:rFonts w:cstheme="minorHAnsi"/>
        </w:rPr>
        <w:t>such as a water level lagging the flow in its feed pipe.</w:t>
      </w:r>
    </w:p>
    <w:p w14:paraId="1D88060A" w14:textId="77777777" w:rsidR="005C0AE1" w:rsidRDefault="005C0AE1" w:rsidP="00C9184B">
      <w:pPr>
        <w:rPr>
          <w:rFonts w:cstheme="minorHAnsi"/>
        </w:rPr>
      </w:pPr>
    </w:p>
    <w:p w14:paraId="33D8A2F8" w14:textId="04E7E618" w:rsidR="003665CF" w:rsidRDefault="005C0AE1" w:rsidP="00C9184B">
      <w:pPr>
        <w:rPr>
          <w:rFonts w:cstheme="minorHAnsi"/>
        </w:rPr>
      </w:pPr>
      <w:r>
        <w:rPr>
          <w:rFonts w:cstheme="minorHAnsi"/>
        </w:rPr>
        <w:t>Fourier analysis</w:t>
      </w:r>
      <w:r w:rsidR="005F39CE">
        <w:rPr>
          <w:rFonts w:cstheme="minorHAnsi"/>
        </w:rPr>
        <w:t>, “… a decomposition of the series into a sum of sinusoidal components”</w:t>
      </w:r>
      <w:sdt>
        <w:sdtPr>
          <w:rPr>
            <w:rFonts w:cstheme="minorHAnsi"/>
          </w:rPr>
          <w:id w:val="-124931871"/>
          <w:citation/>
        </w:sdtPr>
        <w:sdtContent>
          <w:r w:rsidR="005F39CE">
            <w:rPr>
              <w:rFonts w:cstheme="minorHAnsi"/>
            </w:rPr>
            <w:fldChar w:fldCharType="begin"/>
          </w:r>
          <w:r w:rsidR="005F39CE">
            <w:rPr>
              <w:rFonts w:cstheme="minorHAnsi"/>
              <w:lang w:val="en-US"/>
            </w:rPr>
            <w:instrText xml:space="preserve"> CITATION Pet00 \l 1033 </w:instrText>
          </w:r>
          <w:r w:rsidR="005F39CE">
            <w:rPr>
              <w:rFonts w:cstheme="minorHAnsi"/>
            </w:rPr>
            <w:fldChar w:fldCharType="separate"/>
          </w:r>
          <w:r w:rsidR="005F39CE">
            <w:rPr>
              <w:rFonts w:cstheme="minorHAnsi"/>
              <w:noProof/>
              <w:lang w:val="en-US"/>
            </w:rPr>
            <w:t xml:space="preserve"> </w:t>
          </w:r>
          <w:r w:rsidR="005F39CE" w:rsidRPr="005F39CE">
            <w:rPr>
              <w:rFonts w:cstheme="minorHAnsi"/>
              <w:noProof/>
              <w:lang w:val="en-US"/>
            </w:rPr>
            <w:t>[5]</w:t>
          </w:r>
          <w:r w:rsidR="005F39CE">
            <w:rPr>
              <w:rFonts w:cstheme="minorHAnsi"/>
            </w:rPr>
            <w:fldChar w:fldCharType="end"/>
          </w:r>
        </w:sdtContent>
      </w:sdt>
      <w:r w:rsidR="005F39CE">
        <w:rPr>
          <w:rFonts w:cstheme="minorHAnsi"/>
        </w:rPr>
        <w:t xml:space="preserve"> </w:t>
      </w:r>
      <w:r>
        <w:rPr>
          <w:rFonts w:cstheme="minorHAnsi"/>
        </w:rPr>
        <w:t>will be used to achieve the same aim</w:t>
      </w:r>
      <w:r w:rsidR="005F39CE">
        <w:rPr>
          <w:rFonts w:cstheme="minorHAnsi"/>
        </w:rPr>
        <w:t>. B</w:t>
      </w:r>
      <w:r>
        <w:rPr>
          <w:rFonts w:cstheme="minorHAnsi"/>
        </w:rPr>
        <w:t>y considering the whole data set as complex waveform</w:t>
      </w:r>
      <w:r w:rsidR="005F39CE">
        <w:rPr>
          <w:rFonts w:cstheme="minorHAnsi"/>
        </w:rPr>
        <w:t>s</w:t>
      </w:r>
      <w:r w:rsidR="004040FA">
        <w:rPr>
          <w:rFonts w:cstheme="minorHAnsi"/>
        </w:rPr>
        <w:t>,</w:t>
      </w:r>
      <w:r w:rsidR="005F39CE">
        <w:rPr>
          <w:rFonts w:cstheme="minorHAnsi"/>
        </w:rPr>
        <w:t xml:space="preserve"> the</w:t>
      </w:r>
      <w:r>
        <w:rPr>
          <w:rFonts w:cstheme="minorHAnsi"/>
        </w:rPr>
        <w:t xml:space="preserve"> fundamental frequenc</w:t>
      </w:r>
      <w:r w:rsidR="005F39CE">
        <w:rPr>
          <w:rFonts w:cstheme="minorHAnsi"/>
        </w:rPr>
        <w:t>ies</w:t>
      </w:r>
      <w:r>
        <w:rPr>
          <w:rFonts w:cstheme="minorHAnsi"/>
        </w:rPr>
        <w:t xml:space="preserve"> and harmonics can be found</w:t>
      </w:r>
      <w:r w:rsidR="005F39CE">
        <w:rPr>
          <w:rFonts w:cstheme="minorHAnsi"/>
        </w:rPr>
        <w:t xml:space="preserve"> for each component</w:t>
      </w:r>
      <w:r>
        <w:rPr>
          <w:rFonts w:cstheme="minorHAnsi"/>
        </w:rPr>
        <w:t xml:space="preserve">. Components which exhibit similar fundamentals with a consistent phase difference are likely to be functionally dependent. </w:t>
      </w:r>
    </w:p>
    <w:p w14:paraId="1D798E71" w14:textId="77777777" w:rsidR="004040FA" w:rsidRDefault="004040FA" w:rsidP="00C9184B">
      <w:pPr>
        <w:rPr>
          <w:rFonts w:cstheme="minorHAnsi"/>
        </w:rPr>
      </w:pPr>
    </w:p>
    <w:p w14:paraId="573778A0" w14:textId="3BB2BD12" w:rsidR="004040FA" w:rsidRDefault="004040FA" w:rsidP="004040FA">
      <w:pPr>
        <w:rPr>
          <w:rFonts w:cstheme="minorHAnsi"/>
        </w:rPr>
      </w:pPr>
      <w:r>
        <w:rPr>
          <w:rFonts w:cstheme="minorHAnsi"/>
        </w:rPr>
        <w:t xml:space="preserve">The model of the system which results from this passive analysis will be used as the initial beliefs of an intelligent agent which </w:t>
      </w:r>
      <w:r w:rsidRPr="00C9184B">
        <w:rPr>
          <w:rFonts w:cstheme="minorHAnsi"/>
        </w:rPr>
        <w:t xml:space="preserve">will </w:t>
      </w:r>
      <w:r>
        <w:rPr>
          <w:rFonts w:cstheme="minorHAnsi"/>
        </w:rPr>
        <w:t>test and update its beliefs by probing models of the SWaT  which will be implemented using traditional and deep learning methods.</w:t>
      </w:r>
    </w:p>
    <w:p w14:paraId="5EF65343" w14:textId="2AE51BE4" w:rsidR="00DD6EFE" w:rsidRDefault="004040FA" w:rsidP="004040FA">
      <w:pPr>
        <w:rPr>
          <w:rFonts w:cstheme="minorHAnsi"/>
        </w:rPr>
      </w:pPr>
      <w:r>
        <w:rPr>
          <w:rFonts w:cstheme="minorHAnsi"/>
        </w:rPr>
        <w:t>In a  real-world application the</w:t>
      </w:r>
      <w:r>
        <w:rPr>
          <w:rFonts w:cstheme="minorHAnsi"/>
        </w:rPr>
        <w:t xml:space="preserve"> agent will interact with the system by ‘spoofing’ the control packets sent between PLCs. Using the Man-On-The-Side (MOTS) attack methodology it seeks to inject a packet into the communication channel just before the real value is sent. The control system accepts this first packet and rejects the subsequent, real packet as a duplicate.</w:t>
      </w:r>
      <w:r>
        <w:rPr>
          <w:rFonts w:cstheme="minorHAnsi"/>
        </w:rPr>
        <w:t xml:space="preserve"> For the purpose of validating the methods the agent will craft values to act as input to the ML model and compare the models output to </w:t>
      </w:r>
      <w:proofErr w:type="spellStart"/>
      <w:r>
        <w:rPr>
          <w:rFonts w:cstheme="minorHAnsi"/>
        </w:rPr>
        <w:t>it’s</w:t>
      </w:r>
      <w:proofErr w:type="spellEnd"/>
      <w:r>
        <w:rPr>
          <w:rFonts w:cstheme="minorHAnsi"/>
        </w:rPr>
        <w:t xml:space="preserve"> own predictions.</w:t>
      </w:r>
    </w:p>
    <w:p w14:paraId="08E58541" w14:textId="77777777" w:rsidR="004040FA" w:rsidRDefault="004040FA" w:rsidP="004040FA">
      <w:pPr>
        <w:rPr>
          <w:rFonts w:cstheme="minorHAnsi"/>
        </w:rPr>
      </w:pPr>
    </w:p>
    <w:p w14:paraId="65FBE481" w14:textId="754609DB" w:rsidR="004040FA" w:rsidRDefault="004040FA" w:rsidP="004040FA">
      <w:pPr>
        <w:rPr>
          <w:rFonts w:cstheme="minorHAnsi"/>
        </w:rPr>
      </w:pPr>
      <w:r w:rsidRPr="0075152E">
        <w:rPr>
          <w:rFonts w:cstheme="minorHAnsi"/>
        </w:rPr>
        <w:t>The SWaT is a competitive, multi-agent</w:t>
      </w:r>
      <w:r>
        <w:rPr>
          <w:rFonts w:cstheme="minorHAnsi"/>
        </w:rPr>
        <w:t xml:space="preserve"> </w:t>
      </w:r>
      <w:r w:rsidRPr="0075152E">
        <w:rPr>
          <w:rFonts w:cstheme="minorHAnsi"/>
        </w:rPr>
        <w:t>environment because the control system is trying to maintain a system state the attack agent is trying</w:t>
      </w:r>
      <w:r>
        <w:rPr>
          <w:rFonts w:cstheme="minorHAnsi"/>
        </w:rPr>
        <w:t xml:space="preserve"> </w:t>
      </w:r>
      <w:r w:rsidRPr="0075152E">
        <w:rPr>
          <w:rFonts w:cstheme="minorHAnsi"/>
        </w:rPr>
        <w:t>to disrupt</w:t>
      </w:r>
      <w:sdt>
        <w:sdtPr>
          <w:rPr>
            <w:rFonts w:cstheme="minorHAnsi"/>
          </w:rPr>
          <w:id w:val="-795291595"/>
          <w:citation/>
        </w:sdtPr>
        <w:sdtContent>
          <w:r w:rsidR="00A075C0">
            <w:rPr>
              <w:rFonts w:cstheme="minorHAnsi"/>
            </w:rPr>
            <w:fldChar w:fldCharType="begin"/>
          </w:r>
          <w:r w:rsidR="00A075C0">
            <w:rPr>
              <w:rFonts w:cstheme="minorHAnsi"/>
              <w:lang w:val="en-US"/>
            </w:rPr>
            <w:instrText xml:space="preserve"> CITATION Nor20 \l 1033 </w:instrText>
          </w:r>
          <w:r w:rsidR="00A075C0">
            <w:rPr>
              <w:rFonts w:cstheme="minorHAnsi"/>
            </w:rPr>
            <w:fldChar w:fldCharType="separate"/>
          </w:r>
          <w:r w:rsidR="00A075C0">
            <w:rPr>
              <w:rFonts w:cstheme="minorHAnsi"/>
              <w:noProof/>
              <w:lang w:val="en-US"/>
            </w:rPr>
            <w:t xml:space="preserve"> </w:t>
          </w:r>
          <w:r w:rsidR="00A075C0" w:rsidRPr="00A075C0">
            <w:rPr>
              <w:rFonts w:cstheme="minorHAnsi"/>
              <w:noProof/>
              <w:lang w:val="en-US"/>
            </w:rPr>
            <w:t>[7]</w:t>
          </w:r>
          <w:r w:rsidR="00A075C0">
            <w:rPr>
              <w:rFonts w:cstheme="minorHAnsi"/>
            </w:rPr>
            <w:fldChar w:fldCharType="end"/>
          </w:r>
        </w:sdtContent>
      </w:sdt>
      <w:r>
        <w:rPr>
          <w:rFonts w:cstheme="minorHAnsi"/>
        </w:rPr>
        <w:t>. It is assumed that the agent is able to spoof multiple packets in a single system cycle in order to suppress the effect of PLCs in other stages counteracting the attack</w:t>
      </w:r>
      <w:r>
        <w:rPr>
          <w:rFonts w:cstheme="minorHAnsi"/>
        </w:rPr>
        <w:t xml:space="preserve"> (and so control all input values </w:t>
      </w:r>
      <w:r w:rsidR="00A075C0">
        <w:rPr>
          <w:rFonts w:cstheme="minorHAnsi"/>
        </w:rPr>
        <w:t>in the case of the simulation</w:t>
      </w:r>
      <w:r>
        <w:rPr>
          <w:rFonts w:cstheme="minorHAnsi"/>
        </w:rPr>
        <w:t xml:space="preserve"> models)</w:t>
      </w:r>
      <w:r>
        <w:rPr>
          <w:rFonts w:cstheme="minorHAnsi"/>
        </w:rPr>
        <w:t>.</w:t>
      </w:r>
    </w:p>
    <w:p w14:paraId="38B3D4EA" w14:textId="77777777" w:rsidR="004040FA" w:rsidRDefault="004040FA" w:rsidP="004040FA">
      <w:pPr>
        <w:rPr>
          <w:rFonts w:cstheme="minorHAnsi"/>
        </w:rPr>
      </w:pPr>
    </w:p>
    <w:p w14:paraId="408F0679" w14:textId="1AF513C4" w:rsidR="00DD6EFE" w:rsidRDefault="00DD6EFE" w:rsidP="00DD6EFE">
      <w:pPr>
        <w:rPr>
          <w:rFonts w:cstheme="minorHAnsi"/>
        </w:rPr>
      </w:pPr>
      <w:r>
        <w:rPr>
          <w:rFonts w:cstheme="minorHAnsi"/>
        </w:rPr>
        <w:t>To constrain the agent from choosing values which would be impossible/ unusual in the real-world system,</w:t>
      </w:r>
      <w:r>
        <w:rPr>
          <w:rFonts w:cstheme="minorHAnsi"/>
        </w:rPr>
        <w:t xml:space="preserve"> classifier based on a Recurrent Neural Network (RNN) </w:t>
      </w:r>
      <w:r>
        <w:rPr>
          <w:rFonts w:cstheme="minorHAnsi"/>
        </w:rPr>
        <w:t>will be</w:t>
      </w:r>
      <w:r>
        <w:rPr>
          <w:rFonts w:cstheme="minorHAnsi"/>
        </w:rPr>
        <w:t xml:space="preserve"> trained on the normal and attack datasets. This acts as an anomaly detector and provides feedback to the agent, improving its ability to choose the rate at which it affects system values and so avoid detection.</w:t>
      </w:r>
      <w:r>
        <w:rPr>
          <w:rFonts w:cstheme="minorHAnsi"/>
        </w:rPr>
        <w:t xml:space="preserve"> A</w:t>
      </w:r>
      <w:r w:rsidRPr="00C9184B">
        <w:rPr>
          <w:rFonts w:cstheme="minorHAnsi"/>
        </w:rPr>
        <w:t>nomaly detectors</w:t>
      </w:r>
      <w:r>
        <w:rPr>
          <w:rFonts w:cstheme="minorHAnsi"/>
        </w:rPr>
        <w:t xml:space="preserve">, often </w:t>
      </w:r>
      <w:r w:rsidRPr="00C9184B">
        <w:rPr>
          <w:rFonts w:cstheme="minorHAnsi"/>
        </w:rPr>
        <w:t>Support Vector Machine or Deep Neural Networks</w:t>
      </w:r>
      <w:r>
        <w:rPr>
          <w:rFonts w:cstheme="minorHAnsi"/>
        </w:rPr>
        <w:t>,</w:t>
      </w:r>
      <w:r w:rsidRPr="00C9184B">
        <w:rPr>
          <w:rFonts w:cstheme="minorHAnsi"/>
        </w:rPr>
        <w:t xml:space="preserve"> </w:t>
      </w:r>
      <w:r>
        <w:rPr>
          <w:rFonts w:cstheme="minorHAnsi"/>
        </w:rPr>
        <w:t>are common in CPS as they act as Intrusion Detection Systems</w:t>
      </w:r>
      <w:sdt>
        <w:sdtPr>
          <w:rPr>
            <w:rFonts w:cstheme="minorHAnsi"/>
          </w:rPr>
          <w:id w:val="456456255"/>
          <w:citation/>
        </w:sdtPr>
        <w:sdtContent>
          <w:r>
            <w:rPr>
              <w:rFonts w:cstheme="minorHAnsi"/>
            </w:rPr>
            <w:fldChar w:fldCharType="begin"/>
          </w:r>
          <w:r>
            <w:rPr>
              <w:rFonts w:cstheme="minorHAnsi"/>
              <w:lang w:val="en-US"/>
            </w:rPr>
            <w:instrText xml:space="preserve"> CITATION Yif21 \l 1033 </w:instrText>
          </w:r>
          <w:r>
            <w:rPr>
              <w:rFonts w:cstheme="minorHAnsi"/>
            </w:rPr>
            <w:fldChar w:fldCharType="separate"/>
          </w:r>
          <w:r>
            <w:rPr>
              <w:rFonts w:cstheme="minorHAnsi"/>
              <w:noProof/>
              <w:lang w:val="en-US"/>
            </w:rPr>
            <w:t xml:space="preserve"> </w:t>
          </w:r>
          <w:r w:rsidRPr="00DD6EFE">
            <w:rPr>
              <w:rFonts w:cstheme="minorHAnsi"/>
              <w:noProof/>
              <w:lang w:val="en-US"/>
            </w:rPr>
            <w:t>[2]</w:t>
          </w:r>
          <w:r>
            <w:rPr>
              <w:rFonts w:cstheme="minorHAnsi"/>
            </w:rPr>
            <w:fldChar w:fldCharType="end"/>
          </w:r>
        </w:sdtContent>
      </w:sdt>
      <w:r>
        <w:rPr>
          <w:rFonts w:cstheme="minorHAnsi"/>
        </w:rPr>
        <w:t xml:space="preserve">. </w:t>
      </w:r>
      <w:r w:rsidRPr="00C9184B">
        <w:rPr>
          <w:rFonts w:cstheme="minorHAnsi"/>
        </w:rPr>
        <w:t>These anomaly detectors may reside on the SCADA system or possibl</w:t>
      </w:r>
      <w:r>
        <w:rPr>
          <w:rFonts w:cstheme="minorHAnsi"/>
        </w:rPr>
        <w:t>y</w:t>
      </w:r>
      <w:r w:rsidRPr="00C9184B">
        <w:rPr>
          <w:rFonts w:cstheme="minorHAnsi"/>
        </w:rPr>
        <w:t xml:space="preserve"> on</w:t>
      </w:r>
      <w:r>
        <w:rPr>
          <w:rFonts w:cstheme="minorHAnsi"/>
        </w:rPr>
        <w:t xml:space="preserve"> </w:t>
      </w:r>
      <w:r w:rsidRPr="00C9184B">
        <w:rPr>
          <w:rFonts w:cstheme="minorHAnsi"/>
        </w:rPr>
        <w:t>a stand-alone processor at PLC level</w:t>
      </w:r>
      <w:sdt>
        <w:sdtPr>
          <w:rPr>
            <w:rFonts w:cstheme="minorHAnsi"/>
          </w:rPr>
          <w:id w:val="-166489427"/>
          <w:citation/>
        </w:sdtPr>
        <w:sdtContent>
          <w:r>
            <w:rPr>
              <w:rFonts w:cstheme="minorHAnsi"/>
            </w:rPr>
            <w:fldChar w:fldCharType="begin"/>
          </w:r>
          <w:r>
            <w:rPr>
              <w:rFonts w:cstheme="minorHAnsi"/>
              <w:lang w:val="en-US"/>
            </w:rPr>
            <w:instrText xml:space="preserve"> CITATION Yif21 \l 1033 </w:instrText>
          </w:r>
          <w:r>
            <w:rPr>
              <w:rFonts w:cstheme="minorHAnsi"/>
            </w:rPr>
            <w:fldChar w:fldCharType="separate"/>
          </w:r>
          <w:r>
            <w:rPr>
              <w:rFonts w:cstheme="minorHAnsi"/>
              <w:noProof/>
              <w:lang w:val="en-US"/>
            </w:rPr>
            <w:t xml:space="preserve"> </w:t>
          </w:r>
          <w:r w:rsidRPr="004040FA">
            <w:rPr>
              <w:rFonts w:cstheme="minorHAnsi"/>
              <w:noProof/>
              <w:lang w:val="en-US"/>
            </w:rPr>
            <w:t>[2]</w:t>
          </w:r>
          <w:r>
            <w:rPr>
              <w:rFonts w:cstheme="minorHAnsi"/>
            </w:rPr>
            <w:fldChar w:fldCharType="end"/>
          </w:r>
        </w:sdtContent>
      </w:sdt>
      <w:r w:rsidRPr="00C9184B">
        <w:rPr>
          <w:rFonts w:cstheme="minorHAnsi"/>
        </w:rPr>
        <w:t>- an example of edge computing.</w:t>
      </w:r>
    </w:p>
    <w:p w14:paraId="2E40749B" w14:textId="77777777" w:rsidR="00796885" w:rsidRDefault="00796885" w:rsidP="00DD6EFE">
      <w:pPr>
        <w:rPr>
          <w:rFonts w:cstheme="minorHAnsi"/>
        </w:rPr>
      </w:pPr>
    </w:p>
    <w:p w14:paraId="3FCB849A" w14:textId="77777777" w:rsidR="00796885" w:rsidRDefault="00796885" w:rsidP="00796885">
      <w:pPr>
        <w:rPr>
          <w:rFonts w:cstheme="minorHAnsi"/>
        </w:rPr>
      </w:pPr>
      <w:r w:rsidRPr="00C9184B">
        <w:rPr>
          <w:rFonts w:cstheme="minorHAnsi"/>
        </w:rPr>
        <w:t xml:space="preserve">The intelligent agent is a simple physics-informed model whereby it includes heuristics for common </w:t>
      </w:r>
      <w:r>
        <w:rPr>
          <w:rFonts w:cstheme="minorHAnsi"/>
        </w:rPr>
        <w:t xml:space="preserve">industrial </w:t>
      </w:r>
      <w:r w:rsidRPr="00C9184B">
        <w:rPr>
          <w:rFonts w:cstheme="minorHAnsi"/>
        </w:rPr>
        <w:t>components, for example a swich is likely to have two discrete states whereas a sensor is likely to have a fixed range of values and, due to the need for digitized data, a fixed step size.</w:t>
      </w:r>
      <w:r>
        <w:rPr>
          <w:rFonts w:cstheme="minorHAnsi"/>
        </w:rPr>
        <w:t xml:space="preserve"> The heuristic will also include temporal relationships- a switch event is likely to precede a change in another components state.</w:t>
      </w:r>
    </w:p>
    <w:p w14:paraId="1BF75F3E" w14:textId="77777777" w:rsidR="00796885" w:rsidRDefault="00796885" w:rsidP="00796885">
      <w:pPr>
        <w:rPr>
          <w:rFonts w:cstheme="minorHAnsi"/>
        </w:rPr>
      </w:pPr>
    </w:p>
    <w:p w14:paraId="0F7FFAA0" w14:textId="324DF706" w:rsidR="00C9184B" w:rsidRPr="00C9184B" w:rsidRDefault="00796885" w:rsidP="00C9184B">
      <w:pPr>
        <w:rPr>
          <w:rFonts w:cstheme="minorHAnsi"/>
        </w:rPr>
      </w:pPr>
      <w:r>
        <w:rPr>
          <w:rFonts w:cstheme="minorHAnsi"/>
        </w:rPr>
        <w:t>The agent will be</w:t>
      </w:r>
      <w:r w:rsidRPr="00C9184B">
        <w:rPr>
          <w:rFonts w:cstheme="minorHAnsi"/>
        </w:rPr>
        <w:t xml:space="preserve"> able to create a network diagram of</w:t>
      </w:r>
      <w:r>
        <w:rPr>
          <w:rFonts w:cstheme="minorHAnsi"/>
        </w:rPr>
        <w:t xml:space="preserve"> </w:t>
      </w:r>
      <w:r w:rsidRPr="00C9184B">
        <w:rPr>
          <w:rFonts w:cstheme="minorHAnsi"/>
        </w:rPr>
        <w:t xml:space="preserve">all components, their interactions and normal </w:t>
      </w:r>
      <w:r w:rsidRPr="00C9184B">
        <w:rPr>
          <w:rFonts w:cstheme="minorHAnsi"/>
        </w:rPr>
        <w:t>operating</w:t>
      </w:r>
      <w:r w:rsidRPr="00C9184B">
        <w:rPr>
          <w:rFonts w:cstheme="minorHAnsi"/>
        </w:rPr>
        <w:t xml:space="preserve"> parameters</w:t>
      </w:r>
      <w:r>
        <w:rPr>
          <w:rFonts w:cstheme="minorHAnsi"/>
        </w:rPr>
        <w:t xml:space="preserve"> which it has found by testing system limits. Simply passing these limits or increasing the duty cycle of components ( rapid switching etc.) constitute common cyber attack methods. The explainable, in depth knowledge of a previously unknown system would facilitate complex attack when there is a human in the loop. </w:t>
      </w:r>
    </w:p>
    <w:p w14:paraId="58452691" w14:textId="77777777" w:rsidR="00C9184B" w:rsidRDefault="00C9184B" w:rsidP="00D40B4B">
      <w:pPr>
        <w:rPr>
          <w:rFonts w:cstheme="minorHAnsi"/>
        </w:rPr>
      </w:pPr>
    </w:p>
    <w:p w14:paraId="6897162D" w14:textId="77777777" w:rsidR="00D40B4B" w:rsidRDefault="00D40B4B" w:rsidP="00D40B4B">
      <w:pPr>
        <w:rPr>
          <w:rFonts w:cstheme="minorHAnsi"/>
        </w:rPr>
      </w:pPr>
    </w:p>
    <w:p w14:paraId="2447A66E" w14:textId="77777777" w:rsidR="00C9184B" w:rsidRDefault="00C9184B" w:rsidP="00D40B4B">
      <w:pPr>
        <w:rPr>
          <w:rFonts w:cstheme="minorHAnsi"/>
        </w:rPr>
      </w:pPr>
    </w:p>
    <w:p w14:paraId="06CE745D" w14:textId="77777777" w:rsidR="00C9184B" w:rsidRDefault="00C9184B" w:rsidP="00D40B4B">
      <w:pPr>
        <w:rPr>
          <w:rFonts w:cstheme="minorHAnsi"/>
        </w:rPr>
      </w:pPr>
    </w:p>
    <w:p w14:paraId="3501460D" w14:textId="77777777" w:rsidR="00C9184B" w:rsidRDefault="00C9184B" w:rsidP="00D40B4B">
      <w:pPr>
        <w:rPr>
          <w:rFonts w:cstheme="minorHAnsi"/>
        </w:rPr>
      </w:pPr>
    </w:p>
    <w:p w14:paraId="6925473E" w14:textId="77777777" w:rsidR="00C9184B" w:rsidRPr="00C9184B" w:rsidRDefault="00C9184B" w:rsidP="00D40B4B">
      <w:pPr>
        <w:rPr>
          <w:rFonts w:cstheme="minorHAnsi"/>
        </w:rPr>
      </w:pPr>
    </w:p>
    <w:p w14:paraId="5AC3E047" w14:textId="77777777" w:rsidR="008C7E83" w:rsidRPr="00C9184B" w:rsidRDefault="008C7E83" w:rsidP="00D40B4B">
      <w:pPr>
        <w:rPr>
          <w:rFonts w:cstheme="minorHAnsi"/>
        </w:rPr>
      </w:pPr>
    </w:p>
    <w:p w14:paraId="423FFB8C" w14:textId="77777777" w:rsidR="00C2383A" w:rsidRPr="00C9184B" w:rsidRDefault="00C2383A" w:rsidP="008C7E83">
      <w:pPr>
        <w:rPr>
          <w:rFonts w:cstheme="minorHAnsi"/>
        </w:rPr>
      </w:pPr>
    </w:p>
    <w:p w14:paraId="5717E91B" w14:textId="77777777" w:rsidR="008C7E83" w:rsidRDefault="008C7E83" w:rsidP="00D40B4B"/>
    <w:p w14:paraId="6F15E524" w14:textId="77777777" w:rsidR="008C7E83" w:rsidRDefault="008C7E83" w:rsidP="00D40B4B"/>
    <w:p w14:paraId="69005A29" w14:textId="77777777" w:rsidR="008C7E83" w:rsidRDefault="008C7E83" w:rsidP="00D40B4B"/>
    <w:p w14:paraId="1EB2347E" w14:textId="77777777" w:rsidR="008C7E83" w:rsidRDefault="008C7E83" w:rsidP="00D40B4B"/>
    <w:p w14:paraId="2F0F15BC" w14:textId="77777777" w:rsidR="00D40B4B" w:rsidRDefault="00D40B4B" w:rsidP="00D40B4B"/>
    <w:p w14:paraId="5A4E8E05" w14:textId="77777777" w:rsidR="00FB7F1A" w:rsidRDefault="00FB7F1A" w:rsidP="008E35B6">
      <w:pPr>
        <w:rPr>
          <w:color w:val="FF0000"/>
        </w:rPr>
      </w:pPr>
    </w:p>
    <w:p w14:paraId="504C83CB" w14:textId="77777777" w:rsidR="00FB7F1A" w:rsidRDefault="00FB7F1A" w:rsidP="008E35B6">
      <w:pPr>
        <w:rPr>
          <w:color w:val="FF0000"/>
        </w:rPr>
      </w:pPr>
    </w:p>
    <w:p w14:paraId="2B0BA1DD" w14:textId="77777777" w:rsidR="00FB7F1A" w:rsidRDefault="00FB7F1A" w:rsidP="008E35B6">
      <w:pPr>
        <w:rPr>
          <w:color w:val="FF0000"/>
        </w:rPr>
      </w:pPr>
    </w:p>
    <w:p w14:paraId="593C6107" w14:textId="77777777" w:rsidR="00FB7F1A" w:rsidRDefault="00FB7F1A" w:rsidP="008E35B6">
      <w:pPr>
        <w:rPr>
          <w:color w:val="FF0000"/>
        </w:rPr>
      </w:pPr>
    </w:p>
    <w:p w14:paraId="0173E23C" w14:textId="77777777" w:rsidR="00FB7F1A" w:rsidRDefault="00FB7F1A" w:rsidP="008E35B6">
      <w:pPr>
        <w:rPr>
          <w:color w:val="FF0000"/>
        </w:rPr>
      </w:pPr>
    </w:p>
    <w:p w14:paraId="7B963CC5" w14:textId="77777777" w:rsidR="00FB7F1A" w:rsidRDefault="00FB7F1A" w:rsidP="008E35B6">
      <w:pPr>
        <w:rPr>
          <w:color w:val="FF0000"/>
        </w:rPr>
      </w:pPr>
    </w:p>
    <w:p w14:paraId="7FFDAB59" w14:textId="77777777" w:rsidR="00FB7F1A" w:rsidRDefault="00FB7F1A" w:rsidP="008E35B6">
      <w:pPr>
        <w:rPr>
          <w:color w:val="FF0000"/>
        </w:rPr>
      </w:pPr>
    </w:p>
    <w:p w14:paraId="36488172" w14:textId="77777777" w:rsidR="00FB7F1A" w:rsidRDefault="00FB7F1A" w:rsidP="008E35B6">
      <w:pPr>
        <w:rPr>
          <w:color w:val="FF0000"/>
        </w:rPr>
      </w:pPr>
    </w:p>
    <w:p w14:paraId="4BDCC84F" w14:textId="77777777" w:rsidR="00FB7F1A" w:rsidRDefault="00FB7F1A" w:rsidP="008E35B6">
      <w:pPr>
        <w:rPr>
          <w:color w:val="FF0000"/>
        </w:rPr>
      </w:pPr>
    </w:p>
    <w:p w14:paraId="68343588" w14:textId="77777777" w:rsidR="00FB7F1A" w:rsidRDefault="00FB7F1A" w:rsidP="008E35B6">
      <w:pPr>
        <w:rPr>
          <w:color w:val="FF0000"/>
        </w:rPr>
      </w:pPr>
    </w:p>
    <w:p w14:paraId="4ED53B52" w14:textId="77777777" w:rsidR="00FB7F1A" w:rsidRDefault="00FB7F1A" w:rsidP="008E35B6">
      <w:pPr>
        <w:rPr>
          <w:color w:val="FF0000"/>
        </w:rPr>
      </w:pPr>
    </w:p>
    <w:p w14:paraId="086F99C3" w14:textId="77777777" w:rsidR="00FB7F1A" w:rsidRDefault="00FB7F1A" w:rsidP="008E35B6">
      <w:pPr>
        <w:rPr>
          <w:color w:val="FF0000"/>
        </w:rPr>
      </w:pPr>
    </w:p>
    <w:p w14:paraId="5F5136AE" w14:textId="77777777" w:rsidR="00FB7F1A" w:rsidRDefault="00FB7F1A" w:rsidP="008E35B6">
      <w:pPr>
        <w:rPr>
          <w:color w:val="FF0000"/>
        </w:rPr>
      </w:pPr>
    </w:p>
    <w:p w14:paraId="563E752B" w14:textId="77777777" w:rsidR="00FB7F1A" w:rsidRDefault="00FB7F1A" w:rsidP="008E35B6">
      <w:pPr>
        <w:rPr>
          <w:color w:val="FF0000"/>
        </w:rPr>
      </w:pPr>
    </w:p>
    <w:p w14:paraId="6DAA9128" w14:textId="77777777" w:rsidR="00FB7F1A" w:rsidRDefault="00FB7F1A" w:rsidP="008E35B6">
      <w:pPr>
        <w:rPr>
          <w:color w:val="FF0000"/>
        </w:rPr>
      </w:pPr>
    </w:p>
    <w:p w14:paraId="770FFBD2" w14:textId="77777777" w:rsidR="00FB7F1A" w:rsidRDefault="00FB7F1A" w:rsidP="008E35B6">
      <w:pPr>
        <w:rPr>
          <w:color w:val="FF0000"/>
        </w:rPr>
      </w:pPr>
    </w:p>
    <w:p w14:paraId="1F6E4FE8" w14:textId="77777777" w:rsidR="00FB7F1A" w:rsidRDefault="00FB7F1A" w:rsidP="008E35B6">
      <w:pPr>
        <w:rPr>
          <w:color w:val="FF0000"/>
        </w:rPr>
      </w:pPr>
    </w:p>
    <w:p w14:paraId="18D2A5B1" w14:textId="77777777" w:rsidR="00FB7F1A" w:rsidRDefault="00FB7F1A" w:rsidP="008E35B6">
      <w:pPr>
        <w:rPr>
          <w:color w:val="FF0000"/>
        </w:rPr>
      </w:pPr>
    </w:p>
    <w:p w14:paraId="673A4448" w14:textId="77777777" w:rsidR="00FB7F1A" w:rsidRDefault="00FB7F1A" w:rsidP="008E35B6">
      <w:pPr>
        <w:rPr>
          <w:color w:val="FF0000"/>
        </w:rPr>
      </w:pPr>
    </w:p>
    <w:p w14:paraId="45559C1F" w14:textId="77777777" w:rsidR="00FB7F1A" w:rsidRDefault="00FB7F1A" w:rsidP="008E35B6">
      <w:pPr>
        <w:rPr>
          <w:color w:val="FF0000"/>
        </w:rPr>
      </w:pPr>
    </w:p>
    <w:p w14:paraId="14301906" w14:textId="77777777" w:rsidR="00FB7F1A" w:rsidRDefault="00FB7F1A" w:rsidP="008E35B6">
      <w:pPr>
        <w:rPr>
          <w:color w:val="FF0000"/>
        </w:rPr>
      </w:pPr>
    </w:p>
    <w:p w14:paraId="75F9EF18" w14:textId="77777777" w:rsidR="00FB7F1A" w:rsidRDefault="00FB7F1A" w:rsidP="008E35B6">
      <w:pPr>
        <w:rPr>
          <w:color w:val="FF0000"/>
        </w:rPr>
      </w:pPr>
    </w:p>
    <w:p w14:paraId="5ECC9293" w14:textId="77777777" w:rsidR="00FB7F1A" w:rsidRDefault="00FB7F1A" w:rsidP="008E35B6">
      <w:pPr>
        <w:rPr>
          <w:color w:val="FF0000"/>
        </w:rPr>
      </w:pPr>
    </w:p>
    <w:p w14:paraId="0D61A3B8" w14:textId="77777777" w:rsidR="00FB7F1A" w:rsidRDefault="00FB7F1A" w:rsidP="008E35B6">
      <w:pPr>
        <w:rPr>
          <w:color w:val="FF0000"/>
        </w:rPr>
      </w:pPr>
    </w:p>
    <w:p w14:paraId="2691AACD" w14:textId="77777777" w:rsidR="00FB7F1A" w:rsidRDefault="00FB7F1A" w:rsidP="008E35B6">
      <w:pPr>
        <w:rPr>
          <w:color w:val="FF0000"/>
        </w:rPr>
      </w:pPr>
    </w:p>
    <w:p w14:paraId="162F4424" w14:textId="77777777" w:rsidR="00FB7F1A" w:rsidRDefault="00FB7F1A" w:rsidP="008E35B6">
      <w:pPr>
        <w:rPr>
          <w:color w:val="FF0000"/>
        </w:rPr>
      </w:pPr>
    </w:p>
    <w:p w14:paraId="2CB7B3B5" w14:textId="77777777" w:rsidR="00FB7F1A" w:rsidRDefault="00FB7F1A" w:rsidP="008E35B6">
      <w:pPr>
        <w:rPr>
          <w:color w:val="FF0000"/>
        </w:rPr>
      </w:pPr>
    </w:p>
    <w:p w14:paraId="2E46ECCF" w14:textId="77777777" w:rsidR="00FB7F1A" w:rsidRDefault="00FB7F1A" w:rsidP="008E35B6">
      <w:pPr>
        <w:rPr>
          <w:color w:val="FF0000"/>
        </w:rPr>
      </w:pPr>
    </w:p>
    <w:p w14:paraId="4051BF58" w14:textId="77777777" w:rsidR="00FB7F1A" w:rsidRDefault="00FB7F1A" w:rsidP="008E35B6">
      <w:pPr>
        <w:rPr>
          <w:color w:val="FF0000"/>
        </w:rPr>
      </w:pPr>
    </w:p>
    <w:p w14:paraId="2ADBA1E0" w14:textId="77777777" w:rsidR="00FB7F1A" w:rsidRDefault="00FB7F1A" w:rsidP="008E35B6">
      <w:pPr>
        <w:rPr>
          <w:color w:val="FF0000"/>
        </w:rPr>
      </w:pPr>
    </w:p>
    <w:p w14:paraId="46F7BC1F" w14:textId="77777777" w:rsidR="00FB7F1A" w:rsidRDefault="00FB7F1A" w:rsidP="008E35B6">
      <w:pPr>
        <w:rPr>
          <w:color w:val="FF0000"/>
        </w:rPr>
      </w:pPr>
    </w:p>
    <w:p w14:paraId="6D32637E" w14:textId="77777777" w:rsidR="00FB7F1A" w:rsidRDefault="00FB7F1A" w:rsidP="008E35B6">
      <w:pPr>
        <w:rPr>
          <w:color w:val="FF0000"/>
        </w:rPr>
      </w:pPr>
    </w:p>
    <w:p w14:paraId="7B10A061" w14:textId="77777777" w:rsidR="00FB7F1A" w:rsidRDefault="00FB7F1A" w:rsidP="008E35B6">
      <w:pPr>
        <w:rPr>
          <w:color w:val="FF0000"/>
        </w:rPr>
      </w:pPr>
    </w:p>
    <w:p w14:paraId="4E4F207E" w14:textId="77777777" w:rsidR="00FB7F1A" w:rsidRDefault="00FB7F1A" w:rsidP="008E35B6">
      <w:pPr>
        <w:rPr>
          <w:color w:val="FF0000"/>
        </w:rPr>
      </w:pPr>
    </w:p>
    <w:p w14:paraId="7377F8D5" w14:textId="77777777" w:rsidR="00FB7F1A" w:rsidRDefault="00FB7F1A" w:rsidP="008E35B6">
      <w:pPr>
        <w:rPr>
          <w:color w:val="FF0000"/>
        </w:rPr>
      </w:pPr>
    </w:p>
    <w:p w14:paraId="6686B4FC" w14:textId="77777777" w:rsidR="00FB7F1A" w:rsidRDefault="00FB7F1A" w:rsidP="008E35B6">
      <w:pPr>
        <w:rPr>
          <w:color w:val="FF0000"/>
        </w:rPr>
      </w:pPr>
    </w:p>
    <w:p w14:paraId="3EE41F98" w14:textId="77777777" w:rsidR="00FB7F1A" w:rsidRDefault="00FB7F1A" w:rsidP="008E35B6">
      <w:pPr>
        <w:rPr>
          <w:color w:val="FF0000"/>
        </w:rPr>
      </w:pPr>
    </w:p>
    <w:p w14:paraId="2CBDD271" w14:textId="77777777" w:rsidR="00FB7F1A" w:rsidRDefault="00FB7F1A" w:rsidP="008E35B6">
      <w:pPr>
        <w:rPr>
          <w:color w:val="FF0000"/>
        </w:rPr>
      </w:pPr>
    </w:p>
    <w:p w14:paraId="54122302" w14:textId="77777777" w:rsidR="00FB7F1A" w:rsidRDefault="00FB7F1A" w:rsidP="008E35B6">
      <w:pPr>
        <w:rPr>
          <w:color w:val="FF0000"/>
        </w:rPr>
      </w:pPr>
    </w:p>
    <w:p w14:paraId="66232F87" w14:textId="77777777" w:rsidR="00FB7F1A" w:rsidRDefault="00FB7F1A" w:rsidP="008E35B6">
      <w:pPr>
        <w:rPr>
          <w:color w:val="FF0000"/>
        </w:rPr>
      </w:pPr>
    </w:p>
    <w:p w14:paraId="1C60F08F" w14:textId="77777777" w:rsidR="00FB7F1A" w:rsidRDefault="00FB7F1A" w:rsidP="008E35B6">
      <w:pPr>
        <w:rPr>
          <w:color w:val="FF0000"/>
        </w:rPr>
      </w:pPr>
    </w:p>
    <w:p w14:paraId="739B32E7" w14:textId="77777777" w:rsidR="00FB7F1A" w:rsidRDefault="00FB7F1A" w:rsidP="008E35B6">
      <w:pPr>
        <w:rPr>
          <w:color w:val="FF0000"/>
        </w:rPr>
      </w:pPr>
    </w:p>
    <w:p w14:paraId="2F68CF1E" w14:textId="77777777" w:rsidR="00FB7F1A" w:rsidRDefault="00FB7F1A" w:rsidP="008E35B6">
      <w:pPr>
        <w:rPr>
          <w:color w:val="FF0000"/>
        </w:rPr>
      </w:pPr>
    </w:p>
    <w:p w14:paraId="0F643AAC" w14:textId="77777777" w:rsidR="00FB7F1A" w:rsidRDefault="00FB7F1A" w:rsidP="008E35B6">
      <w:pPr>
        <w:rPr>
          <w:color w:val="FF0000"/>
        </w:rPr>
      </w:pPr>
    </w:p>
    <w:p w14:paraId="07719BE1" w14:textId="77777777" w:rsidR="00FB7F1A" w:rsidRDefault="00FB7F1A" w:rsidP="008E35B6">
      <w:pPr>
        <w:rPr>
          <w:color w:val="FF0000"/>
        </w:rPr>
      </w:pPr>
    </w:p>
    <w:p w14:paraId="3E3BA1B6" w14:textId="77777777" w:rsidR="00FB7F1A" w:rsidRDefault="00FB7F1A" w:rsidP="008E35B6">
      <w:pPr>
        <w:rPr>
          <w:color w:val="FF0000"/>
        </w:rPr>
      </w:pPr>
    </w:p>
    <w:p w14:paraId="6BEB38C1" w14:textId="77777777" w:rsidR="00FB7F1A" w:rsidRDefault="00FB7F1A" w:rsidP="008E35B6">
      <w:pPr>
        <w:rPr>
          <w:color w:val="FF0000"/>
        </w:rPr>
      </w:pPr>
    </w:p>
    <w:p w14:paraId="5E264BF6" w14:textId="77777777" w:rsidR="00FB7F1A" w:rsidRDefault="00FB7F1A" w:rsidP="008E35B6">
      <w:pPr>
        <w:rPr>
          <w:color w:val="FF0000"/>
        </w:rPr>
      </w:pPr>
    </w:p>
    <w:p w14:paraId="073C18B6" w14:textId="77777777" w:rsidR="00FB7F1A" w:rsidRDefault="00FB7F1A" w:rsidP="008E35B6">
      <w:pPr>
        <w:rPr>
          <w:color w:val="FF0000"/>
        </w:rPr>
      </w:pPr>
    </w:p>
    <w:p w14:paraId="591EC191" w14:textId="77777777" w:rsidR="00FB7F1A" w:rsidRDefault="00FB7F1A" w:rsidP="008E35B6">
      <w:pPr>
        <w:rPr>
          <w:color w:val="FF0000"/>
        </w:rPr>
      </w:pPr>
    </w:p>
    <w:p w14:paraId="4528682D" w14:textId="77777777" w:rsidR="00FB7F1A" w:rsidRDefault="00FB7F1A" w:rsidP="008E35B6">
      <w:pPr>
        <w:rPr>
          <w:color w:val="FF0000"/>
        </w:rPr>
      </w:pPr>
    </w:p>
    <w:p w14:paraId="14DC10BF" w14:textId="77777777" w:rsidR="00FB7F1A" w:rsidRDefault="00FB7F1A" w:rsidP="008E35B6">
      <w:pPr>
        <w:rPr>
          <w:color w:val="FF0000"/>
        </w:rPr>
      </w:pPr>
    </w:p>
    <w:p w14:paraId="682E1954" w14:textId="77777777" w:rsidR="00FB7F1A" w:rsidRDefault="00FB7F1A" w:rsidP="008E35B6">
      <w:pPr>
        <w:rPr>
          <w:color w:val="FF0000"/>
        </w:rPr>
      </w:pPr>
    </w:p>
    <w:p w14:paraId="390E5E28" w14:textId="77777777" w:rsidR="00FB7F1A" w:rsidRDefault="00FB7F1A" w:rsidP="008E35B6">
      <w:pPr>
        <w:rPr>
          <w:color w:val="FF0000"/>
        </w:rPr>
      </w:pPr>
    </w:p>
    <w:p w14:paraId="475DCC6D" w14:textId="77777777" w:rsidR="00FB7F1A" w:rsidRDefault="00FB7F1A" w:rsidP="008E35B6">
      <w:pPr>
        <w:rPr>
          <w:color w:val="FF0000"/>
        </w:rPr>
      </w:pPr>
    </w:p>
    <w:p w14:paraId="4357F75D" w14:textId="77777777" w:rsidR="00FB7F1A" w:rsidRDefault="00FB7F1A" w:rsidP="008E35B6">
      <w:pPr>
        <w:rPr>
          <w:color w:val="FF0000"/>
        </w:rPr>
      </w:pPr>
    </w:p>
    <w:p w14:paraId="07A3457E" w14:textId="77777777" w:rsidR="00FB7F1A" w:rsidRDefault="00FB7F1A" w:rsidP="008E35B6">
      <w:pPr>
        <w:rPr>
          <w:color w:val="FF0000"/>
        </w:rPr>
      </w:pPr>
    </w:p>
    <w:p w14:paraId="282C09CE" w14:textId="77777777" w:rsidR="00FB7F1A" w:rsidRDefault="00FB7F1A" w:rsidP="008E35B6">
      <w:pPr>
        <w:rPr>
          <w:color w:val="FF0000"/>
        </w:rPr>
      </w:pPr>
    </w:p>
    <w:p w14:paraId="39ADBD3F" w14:textId="77777777" w:rsidR="00FB7F1A" w:rsidRDefault="00FB7F1A" w:rsidP="008E35B6">
      <w:pPr>
        <w:rPr>
          <w:color w:val="FF0000"/>
        </w:rPr>
      </w:pPr>
    </w:p>
    <w:p w14:paraId="5263B5EA" w14:textId="77777777" w:rsidR="00FB7F1A" w:rsidRDefault="00FB7F1A" w:rsidP="008E35B6">
      <w:pPr>
        <w:rPr>
          <w:color w:val="FF0000"/>
        </w:rPr>
      </w:pPr>
    </w:p>
    <w:p w14:paraId="708BF1E1" w14:textId="77777777" w:rsidR="00FB7F1A" w:rsidRDefault="00FB7F1A" w:rsidP="008E35B6">
      <w:pPr>
        <w:rPr>
          <w:color w:val="FF0000"/>
        </w:rPr>
      </w:pPr>
    </w:p>
    <w:p w14:paraId="6803E497" w14:textId="77777777" w:rsidR="00FB7F1A" w:rsidRDefault="00FB7F1A" w:rsidP="008E35B6">
      <w:pPr>
        <w:rPr>
          <w:color w:val="FF0000"/>
        </w:rPr>
      </w:pPr>
    </w:p>
    <w:p w14:paraId="62F0242B" w14:textId="77777777" w:rsidR="00FB7F1A" w:rsidRDefault="00FB7F1A" w:rsidP="008E35B6">
      <w:pPr>
        <w:rPr>
          <w:color w:val="FF0000"/>
        </w:rPr>
      </w:pPr>
    </w:p>
    <w:p w14:paraId="269EDE4C" w14:textId="77777777" w:rsidR="00FB7F1A" w:rsidRDefault="00FB7F1A" w:rsidP="008E35B6">
      <w:pPr>
        <w:rPr>
          <w:color w:val="FF0000"/>
        </w:rPr>
      </w:pPr>
    </w:p>
    <w:p w14:paraId="4527834D" w14:textId="77777777" w:rsidR="00FB7F1A" w:rsidRDefault="00FB7F1A" w:rsidP="008E35B6">
      <w:pPr>
        <w:rPr>
          <w:color w:val="FF0000"/>
        </w:rPr>
      </w:pPr>
    </w:p>
    <w:p w14:paraId="4796424D" w14:textId="77777777" w:rsidR="00FB7F1A" w:rsidRDefault="00FB7F1A" w:rsidP="008E35B6">
      <w:pPr>
        <w:rPr>
          <w:color w:val="FF0000"/>
        </w:rPr>
      </w:pPr>
    </w:p>
    <w:p w14:paraId="74D7F5F0" w14:textId="77777777" w:rsidR="00FB7F1A" w:rsidRDefault="00FB7F1A" w:rsidP="008E35B6">
      <w:pPr>
        <w:rPr>
          <w:color w:val="FF0000"/>
        </w:rPr>
      </w:pPr>
    </w:p>
    <w:p w14:paraId="35DB0A49" w14:textId="77777777" w:rsidR="00FB7F1A" w:rsidRDefault="00FB7F1A" w:rsidP="008E35B6">
      <w:pPr>
        <w:rPr>
          <w:color w:val="FF0000"/>
        </w:rPr>
      </w:pPr>
    </w:p>
    <w:p w14:paraId="7184E6AB" w14:textId="77777777" w:rsidR="00FB7F1A" w:rsidRDefault="00FB7F1A" w:rsidP="008E35B6">
      <w:pPr>
        <w:rPr>
          <w:color w:val="FF0000"/>
        </w:rPr>
      </w:pPr>
    </w:p>
    <w:p w14:paraId="09450327" w14:textId="77777777" w:rsidR="00FB7F1A" w:rsidRDefault="00FB7F1A" w:rsidP="008E35B6">
      <w:pPr>
        <w:rPr>
          <w:color w:val="FF0000"/>
        </w:rPr>
      </w:pPr>
    </w:p>
    <w:p w14:paraId="28C5074C" w14:textId="77777777" w:rsidR="00FB7F1A" w:rsidRDefault="00FB7F1A" w:rsidP="008E35B6">
      <w:pPr>
        <w:rPr>
          <w:color w:val="FF0000"/>
        </w:rPr>
      </w:pPr>
    </w:p>
    <w:p w14:paraId="3A4E3E30" w14:textId="77777777" w:rsidR="00FB7F1A" w:rsidRDefault="00FB7F1A" w:rsidP="008E35B6">
      <w:pPr>
        <w:rPr>
          <w:color w:val="FF0000"/>
        </w:rPr>
      </w:pPr>
    </w:p>
    <w:p w14:paraId="37364DFA" w14:textId="77777777" w:rsidR="00FB7F1A" w:rsidRDefault="00FB7F1A" w:rsidP="008E35B6">
      <w:pPr>
        <w:rPr>
          <w:color w:val="FF0000"/>
        </w:rPr>
      </w:pPr>
    </w:p>
    <w:p w14:paraId="5530A7F1" w14:textId="77777777" w:rsidR="00FB7F1A" w:rsidRDefault="00FB7F1A" w:rsidP="008E35B6">
      <w:pPr>
        <w:rPr>
          <w:color w:val="FF0000"/>
        </w:rPr>
      </w:pPr>
    </w:p>
    <w:p w14:paraId="26EB5510" w14:textId="77777777" w:rsidR="00FB7F1A" w:rsidRDefault="00FB7F1A" w:rsidP="008E35B6">
      <w:pPr>
        <w:rPr>
          <w:color w:val="FF0000"/>
        </w:rPr>
      </w:pPr>
    </w:p>
    <w:p w14:paraId="69A1E312" w14:textId="77777777" w:rsidR="00FB7F1A" w:rsidRDefault="00FB7F1A" w:rsidP="008E35B6">
      <w:pPr>
        <w:rPr>
          <w:color w:val="FF0000"/>
        </w:rPr>
      </w:pPr>
    </w:p>
    <w:p w14:paraId="156E5609" w14:textId="77777777" w:rsidR="00FB7F1A" w:rsidRDefault="00FB7F1A" w:rsidP="008E35B6">
      <w:pPr>
        <w:rPr>
          <w:color w:val="FF0000"/>
        </w:rPr>
      </w:pPr>
    </w:p>
    <w:p w14:paraId="799E3960" w14:textId="77777777" w:rsidR="00FB7F1A" w:rsidRDefault="00FB7F1A" w:rsidP="008E35B6">
      <w:pPr>
        <w:rPr>
          <w:color w:val="FF0000"/>
        </w:rPr>
      </w:pPr>
    </w:p>
    <w:p w14:paraId="58694FFF" w14:textId="77777777" w:rsidR="00FB7F1A" w:rsidRDefault="00FB7F1A" w:rsidP="008E35B6">
      <w:pPr>
        <w:rPr>
          <w:color w:val="FF0000"/>
        </w:rPr>
      </w:pPr>
    </w:p>
    <w:p w14:paraId="2BE2D2EF" w14:textId="77777777" w:rsidR="00FB7F1A" w:rsidRDefault="00FB7F1A" w:rsidP="008E35B6">
      <w:pPr>
        <w:rPr>
          <w:color w:val="FF0000"/>
        </w:rPr>
      </w:pPr>
    </w:p>
    <w:p w14:paraId="4AE3A9F1" w14:textId="77777777" w:rsidR="00FB7F1A" w:rsidRDefault="00FB7F1A" w:rsidP="008E35B6">
      <w:pPr>
        <w:rPr>
          <w:color w:val="FF0000"/>
        </w:rPr>
      </w:pPr>
    </w:p>
    <w:p w14:paraId="3822995B" w14:textId="77777777" w:rsidR="00FB7F1A" w:rsidRDefault="00FB7F1A" w:rsidP="008E35B6">
      <w:pPr>
        <w:rPr>
          <w:color w:val="FF0000"/>
        </w:rPr>
      </w:pPr>
    </w:p>
    <w:p w14:paraId="5BA9DE7F" w14:textId="13130583" w:rsidR="00007823" w:rsidRDefault="00FB7F1A" w:rsidP="00E916D5">
      <w:pPr>
        <w:rPr>
          <w:color w:val="FF0000"/>
        </w:rPr>
      </w:pPr>
      <w:r>
        <w:rPr>
          <w:color w:val="FF0000"/>
        </w:rPr>
        <w:t>MAX TWO PAGES</w:t>
      </w:r>
      <w:r w:rsidR="00007823">
        <w:rPr>
          <w:color w:val="FF0000"/>
        </w:rPr>
        <w:t xml:space="preserve"> &gt;</w:t>
      </w:r>
    </w:p>
    <w:p w14:paraId="3712F53B" w14:textId="77777777" w:rsidR="00007823" w:rsidRDefault="00007823" w:rsidP="00E916D5">
      <w:pPr>
        <w:rPr>
          <w:color w:val="FF0000"/>
        </w:rPr>
      </w:pPr>
    </w:p>
    <w:p w14:paraId="312782EE" w14:textId="77777777" w:rsidR="00007823" w:rsidRDefault="00007823" w:rsidP="00E916D5">
      <w:pPr>
        <w:rPr>
          <w:color w:val="FF0000"/>
        </w:rPr>
      </w:pPr>
    </w:p>
    <w:p w14:paraId="712F978E" w14:textId="77777777" w:rsidR="00007823" w:rsidRDefault="00007823" w:rsidP="00E916D5">
      <w:pPr>
        <w:rPr>
          <w:color w:val="FF0000"/>
        </w:rPr>
      </w:pPr>
    </w:p>
    <w:p w14:paraId="34C28AFF" w14:textId="77777777" w:rsidR="00007823" w:rsidRDefault="00007823" w:rsidP="00E916D5">
      <w:pPr>
        <w:rPr>
          <w:color w:val="FF0000"/>
        </w:rPr>
      </w:pPr>
    </w:p>
    <w:p w14:paraId="11AF7AE3" w14:textId="77777777" w:rsidR="00007823" w:rsidRDefault="00007823" w:rsidP="00E916D5">
      <w:pPr>
        <w:rPr>
          <w:color w:val="FF0000"/>
        </w:rPr>
      </w:pPr>
    </w:p>
    <w:p w14:paraId="602F1417" w14:textId="77777777" w:rsidR="00007823" w:rsidRDefault="00007823" w:rsidP="00E916D5">
      <w:pPr>
        <w:rPr>
          <w:color w:val="FF0000"/>
        </w:rPr>
      </w:pPr>
    </w:p>
    <w:p w14:paraId="5D3F426C" w14:textId="140A0A05" w:rsidR="003C7B1A" w:rsidRPr="00007823" w:rsidRDefault="003C7B1A" w:rsidP="00E916D5">
      <w:pPr>
        <w:rPr>
          <w:color w:val="FF0000"/>
        </w:rPr>
      </w:pPr>
      <w:r w:rsidRPr="003C7B1A">
        <w:rPr>
          <w:b/>
          <w:bCs/>
          <w:color w:val="000000" w:themeColor="text1"/>
        </w:rPr>
        <w:t>References:</w:t>
      </w:r>
      <w:r w:rsidRPr="003C7B1A">
        <w:rPr>
          <w:color w:val="000000" w:themeColor="text1"/>
        </w:rPr>
        <w:t xml:space="preserve"> </w:t>
      </w:r>
    </w:p>
    <w:p w14:paraId="6CACFDB1" w14:textId="77777777" w:rsidR="003C7B1A" w:rsidRDefault="003C7B1A" w:rsidP="00E916D5">
      <w:pPr>
        <w:rPr>
          <w:color w:val="FF0000"/>
        </w:rPr>
      </w:pPr>
    </w:p>
    <w:p w14:paraId="0C8F24E2" w14:textId="502B666B" w:rsidR="00E916D5" w:rsidRDefault="003C7B1A" w:rsidP="00E916D5">
      <w:pPr>
        <w:rPr>
          <w:color w:val="FF0000"/>
        </w:rPr>
      </w:pPr>
      <w:r>
        <w:rPr>
          <w:color w:val="FF0000"/>
        </w:rPr>
        <w:t xml:space="preserve">&lt; A list of </w:t>
      </w:r>
      <w:r w:rsidRPr="003C7B1A">
        <w:rPr>
          <w:color w:val="FF0000"/>
        </w:rPr>
        <w:t>all the literature sources cited in your literature survey, </w:t>
      </w:r>
      <w:r w:rsidRPr="003C7B1A">
        <w:rPr>
          <w:b/>
          <w:bCs/>
          <w:color w:val="FF0000"/>
        </w:rPr>
        <w:t>consistently </w:t>
      </w:r>
      <w:r w:rsidRPr="003C7B1A">
        <w:rPr>
          <w:color w:val="FF0000"/>
        </w:rPr>
        <w:t>formatted in a commonly-used style (such as APA or IEEE), and with each item in the References being </w:t>
      </w:r>
      <w:r w:rsidRPr="003C7B1A">
        <w:rPr>
          <w:b/>
          <w:bCs/>
          <w:color w:val="FF0000"/>
        </w:rPr>
        <w:t>complete</w:t>
      </w:r>
      <w:r w:rsidRPr="003C7B1A">
        <w:rPr>
          <w:color w:val="FF0000"/>
        </w:rPr>
        <w:t>, i.e. as you would format it in your final submitted thesis</w:t>
      </w:r>
      <w:r w:rsidR="00DE18FA">
        <w:rPr>
          <w:color w:val="FF0000"/>
        </w:rPr>
        <w:t xml:space="preserve">, with author names, publication year, </w:t>
      </w:r>
      <w:r w:rsidR="00BB2563">
        <w:rPr>
          <w:color w:val="FF0000"/>
        </w:rPr>
        <w:t>publication venue (conference or journal name), page numbers, DOI, etc.</w:t>
      </w:r>
    </w:p>
    <w:p w14:paraId="561A3633" w14:textId="77777777" w:rsidR="00BB2563" w:rsidRDefault="00BB2563" w:rsidP="00E916D5">
      <w:pPr>
        <w:rPr>
          <w:color w:val="FF0000"/>
        </w:rPr>
      </w:pPr>
    </w:p>
    <w:p w14:paraId="3CE0BABB" w14:textId="3B2B3774" w:rsidR="00BB2563" w:rsidRDefault="00BB2563" w:rsidP="00E916D5">
      <w:pPr>
        <w:rPr>
          <w:color w:val="FF0000"/>
        </w:rPr>
      </w:pPr>
      <w:r>
        <w:rPr>
          <w:color w:val="FF0000"/>
        </w:rPr>
        <w:t>References do not count towards your total page count</w:t>
      </w:r>
      <w:r w:rsidR="00A216BE">
        <w:rPr>
          <w:color w:val="FF0000"/>
        </w:rPr>
        <w:t xml:space="preserve"> </w:t>
      </w:r>
    </w:p>
    <w:p w14:paraId="21706A35" w14:textId="77777777" w:rsidR="00A216BE" w:rsidRDefault="00A216BE" w:rsidP="00E916D5">
      <w:pPr>
        <w:rPr>
          <w:color w:val="FF0000"/>
        </w:rPr>
      </w:pPr>
    </w:p>
    <w:p w14:paraId="591253C2" w14:textId="77777777" w:rsidR="00A216BE" w:rsidRDefault="00A216BE" w:rsidP="00E916D5">
      <w:pPr>
        <w:rPr>
          <w:color w:val="FF0000"/>
        </w:rPr>
      </w:pPr>
    </w:p>
    <w:p w14:paraId="16F7513D" w14:textId="77777777" w:rsidR="00A216BE" w:rsidRDefault="00A216BE" w:rsidP="00E916D5">
      <w:pPr>
        <w:rPr>
          <w:color w:val="FF0000"/>
        </w:rPr>
      </w:pPr>
    </w:p>
    <w:p w14:paraId="3DC63537" w14:textId="77777777" w:rsidR="00A216BE" w:rsidRDefault="00A216BE" w:rsidP="00E916D5">
      <w:pPr>
        <w:rPr>
          <w:color w:val="FF0000"/>
        </w:rPr>
      </w:pPr>
    </w:p>
    <w:p w14:paraId="738D4722" w14:textId="77777777" w:rsidR="00A216BE" w:rsidRDefault="00A216BE" w:rsidP="00E916D5">
      <w:pPr>
        <w:rPr>
          <w:color w:val="FF0000"/>
        </w:rPr>
      </w:pPr>
    </w:p>
    <w:p w14:paraId="1C863F69" w14:textId="77777777" w:rsidR="00A216BE" w:rsidRDefault="00A216BE" w:rsidP="00E916D5">
      <w:pPr>
        <w:rPr>
          <w:color w:val="FF0000"/>
        </w:rPr>
      </w:pPr>
    </w:p>
    <w:p w14:paraId="316CFD75" w14:textId="77777777" w:rsidR="00A216BE" w:rsidRDefault="00A216BE" w:rsidP="00E916D5">
      <w:pPr>
        <w:rPr>
          <w:color w:val="FF0000"/>
        </w:rPr>
      </w:pPr>
    </w:p>
    <w:p w14:paraId="005E9CE5" w14:textId="77777777" w:rsidR="00A216BE" w:rsidRDefault="00A216BE" w:rsidP="00E916D5">
      <w:pPr>
        <w:rPr>
          <w:color w:val="FF0000"/>
        </w:rPr>
      </w:pPr>
    </w:p>
    <w:p w14:paraId="7C8C8A32" w14:textId="77777777" w:rsidR="00A216BE" w:rsidRDefault="00A216BE" w:rsidP="00E916D5">
      <w:pPr>
        <w:rPr>
          <w:color w:val="FF0000"/>
        </w:rPr>
      </w:pPr>
    </w:p>
    <w:p w14:paraId="0077D0EF" w14:textId="77777777" w:rsidR="00A216BE" w:rsidRDefault="00A216BE" w:rsidP="00E916D5">
      <w:pPr>
        <w:rPr>
          <w:color w:val="FF0000"/>
        </w:rPr>
      </w:pPr>
    </w:p>
    <w:p w14:paraId="31CD4154" w14:textId="77777777" w:rsidR="00A216BE" w:rsidRDefault="00A216BE" w:rsidP="00E916D5">
      <w:pPr>
        <w:rPr>
          <w:color w:val="FF0000"/>
        </w:rPr>
      </w:pPr>
    </w:p>
    <w:p w14:paraId="5A4CF29E" w14:textId="77777777" w:rsidR="00A216BE" w:rsidRDefault="00A216BE" w:rsidP="00E916D5">
      <w:pPr>
        <w:rPr>
          <w:color w:val="FF0000"/>
        </w:rPr>
      </w:pPr>
    </w:p>
    <w:p w14:paraId="2588FD98" w14:textId="77777777" w:rsidR="00A216BE" w:rsidRDefault="00A216BE" w:rsidP="00E916D5">
      <w:pPr>
        <w:rPr>
          <w:color w:val="FF0000"/>
        </w:rPr>
      </w:pPr>
    </w:p>
    <w:p w14:paraId="1E7ABBEB" w14:textId="77777777" w:rsidR="00A216BE" w:rsidRDefault="00A216BE" w:rsidP="00E916D5">
      <w:pPr>
        <w:rPr>
          <w:color w:val="FF0000"/>
        </w:rPr>
      </w:pPr>
    </w:p>
    <w:p w14:paraId="296C581B" w14:textId="77777777" w:rsidR="00A216BE" w:rsidRDefault="00A216BE" w:rsidP="00E916D5">
      <w:pPr>
        <w:rPr>
          <w:color w:val="FF0000"/>
        </w:rPr>
      </w:pPr>
    </w:p>
    <w:p w14:paraId="1C980342" w14:textId="77777777" w:rsidR="00A216BE" w:rsidRDefault="00A216BE" w:rsidP="00E916D5">
      <w:pPr>
        <w:rPr>
          <w:color w:val="FF0000"/>
        </w:rPr>
      </w:pPr>
    </w:p>
    <w:p w14:paraId="368532DE" w14:textId="77777777" w:rsidR="00A216BE" w:rsidRDefault="00A216BE" w:rsidP="00E916D5">
      <w:pPr>
        <w:rPr>
          <w:color w:val="FF0000"/>
        </w:rPr>
      </w:pPr>
    </w:p>
    <w:p w14:paraId="42FE55AC" w14:textId="77777777" w:rsidR="00A216BE" w:rsidRDefault="00A216BE" w:rsidP="00E916D5">
      <w:pPr>
        <w:rPr>
          <w:color w:val="FF0000"/>
        </w:rPr>
      </w:pPr>
    </w:p>
    <w:p w14:paraId="7DA95AF1" w14:textId="77777777" w:rsidR="00A216BE" w:rsidRDefault="00A216BE" w:rsidP="00E916D5">
      <w:pPr>
        <w:rPr>
          <w:color w:val="FF0000"/>
        </w:rPr>
      </w:pPr>
    </w:p>
    <w:p w14:paraId="1C600062" w14:textId="77777777" w:rsidR="00A216BE" w:rsidRDefault="00A216BE" w:rsidP="00E916D5">
      <w:pPr>
        <w:rPr>
          <w:color w:val="FF0000"/>
        </w:rPr>
      </w:pPr>
    </w:p>
    <w:p w14:paraId="2C6DE3EE" w14:textId="77777777" w:rsidR="00A216BE" w:rsidRDefault="00A216BE" w:rsidP="00E916D5">
      <w:pPr>
        <w:rPr>
          <w:color w:val="FF0000"/>
        </w:rPr>
      </w:pPr>
    </w:p>
    <w:p w14:paraId="0D378148" w14:textId="77777777" w:rsidR="00A216BE" w:rsidRDefault="00A216BE" w:rsidP="00E916D5">
      <w:pPr>
        <w:rPr>
          <w:color w:val="FF0000"/>
        </w:rPr>
      </w:pPr>
    </w:p>
    <w:p w14:paraId="477AE500" w14:textId="77777777" w:rsidR="00A216BE" w:rsidRDefault="00A216BE" w:rsidP="00A216BE">
      <w:pPr>
        <w:rPr>
          <w:color w:val="FF0000"/>
        </w:rPr>
      </w:pPr>
    </w:p>
    <w:p w14:paraId="50B001EC" w14:textId="77777777" w:rsidR="00A216BE" w:rsidRDefault="00A216BE" w:rsidP="00A216BE">
      <w:pPr>
        <w:rPr>
          <w:color w:val="FF0000"/>
        </w:rPr>
      </w:pPr>
      <w:r w:rsidRPr="00FB7F1A">
        <w:rPr>
          <w:color w:val="FF0000"/>
        </w:rPr>
        <w:t xml:space="preserve"> &gt;</w:t>
      </w:r>
    </w:p>
    <w:p w14:paraId="521D0BC0" w14:textId="77777777" w:rsidR="00A216BE" w:rsidRDefault="00A216BE" w:rsidP="00E916D5">
      <w:pPr>
        <w:rPr>
          <w:color w:val="FF0000"/>
        </w:rPr>
      </w:pPr>
    </w:p>
    <w:p w14:paraId="608E8A43" w14:textId="77777777" w:rsidR="00E916D5" w:rsidRDefault="00E916D5">
      <w:pPr>
        <w:rPr>
          <w:color w:val="FF0000"/>
        </w:rPr>
      </w:pPr>
      <w:r>
        <w:rPr>
          <w:color w:val="FF0000"/>
        </w:rPr>
        <w:br w:type="page"/>
      </w:r>
    </w:p>
    <w:p w14:paraId="1D9AEE53" w14:textId="69C4E3F0" w:rsidR="00E916D5" w:rsidRPr="00E835E3" w:rsidRDefault="00E835E3" w:rsidP="00E916D5">
      <w:pPr>
        <w:rPr>
          <w:b/>
          <w:bCs/>
          <w:color w:val="000000" w:themeColor="text1"/>
        </w:rPr>
      </w:pPr>
      <w:r w:rsidRPr="00E835E3">
        <w:rPr>
          <w:b/>
          <w:bCs/>
          <w:color w:val="000000" w:themeColor="text1"/>
        </w:rPr>
        <w:lastRenderedPageBreak/>
        <w:t>Appendix: Project Timeline</w:t>
      </w:r>
    </w:p>
    <w:p w14:paraId="009DD377" w14:textId="77777777" w:rsidR="00E835E3" w:rsidRDefault="00E835E3" w:rsidP="00E916D5">
      <w:pPr>
        <w:rPr>
          <w:color w:val="FF0000"/>
        </w:rPr>
      </w:pPr>
    </w:p>
    <w:p w14:paraId="6D7F8923" w14:textId="522B4098" w:rsidR="00E835E3" w:rsidRPr="00E835E3" w:rsidRDefault="00261B33" w:rsidP="00E916D5">
      <w:pPr>
        <w:rPr>
          <w:b/>
          <w:bCs/>
          <w:color w:val="FF0000"/>
        </w:rPr>
      </w:pPr>
      <w:r>
        <w:rPr>
          <w:b/>
          <w:bCs/>
          <w:color w:val="FF0000"/>
        </w:rPr>
        <w:t xml:space="preserve">&lt; </w:t>
      </w:r>
      <w:r w:rsidRPr="00261B33">
        <w:rPr>
          <w:color w:val="FF0000"/>
        </w:rPr>
        <w:t>one-page time-plan for your project, which you may choose to format as a week-by-week bullet-list, or possibly as a Gantt Chart</w:t>
      </w:r>
    </w:p>
    <w:p w14:paraId="21289964" w14:textId="77777777" w:rsidR="00E916D5" w:rsidRDefault="00E916D5" w:rsidP="008E35B6">
      <w:pPr>
        <w:rPr>
          <w:color w:val="FF0000"/>
        </w:rPr>
      </w:pPr>
    </w:p>
    <w:p w14:paraId="06F36BF2" w14:textId="77777777" w:rsidR="00261B33" w:rsidRDefault="00261B33" w:rsidP="008E35B6">
      <w:pPr>
        <w:rPr>
          <w:color w:val="FF0000"/>
        </w:rPr>
      </w:pPr>
    </w:p>
    <w:p w14:paraId="402F11B1" w14:textId="77777777" w:rsidR="00261B33" w:rsidRDefault="00261B33" w:rsidP="008E35B6">
      <w:pPr>
        <w:rPr>
          <w:color w:val="FF0000"/>
        </w:rPr>
      </w:pPr>
    </w:p>
    <w:p w14:paraId="227DC2A2" w14:textId="77777777" w:rsidR="00261B33" w:rsidRDefault="00261B33" w:rsidP="008E35B6">
      <w:pPr>
        <w:rPr>
          <w:color w:val="FF0000"/>
        </w:rPr>
      </w:pPr>
    </w:p>
    <w:p w14:paraId="23785FB4" w14:textId="77777777" w:rsidR="00261B33" w:rsidRDefault="00261B33" w:rsidP="008E35B6">
      <w:pPr>
        <w:rPr>
          <w:color w:val="FF0000"/>
        </w:rPr>
      </w:pPr>
    </w:p>
    <w:p w14:paraId="74F8E6FD" w14:textId="77777777" w:rsidR="00261B33" w:rsidRDefault="00261B33" w:rsidP="008E35B6">
      <w:pPr>
        <w:rPr>
          <w:color w:val="FF0000"/>
        </w:rPr>
      </w:pPr>
    </w:p>
    <w:p w14:paraId="3ED73EA9" w14:textId="77777777" w:rsidR="00261B33" w:rsidRDefault="00261B33" w:rsidP="008E35B6">
      <w:pPr>
        <w:rPr>
          <w:color w:val="FF0000"/>
        </w:rPr>
      </w:pPr>
    </w:p>
    <w:p w14:paraId="25566BBD" w14:textId="77777777" w:rsidR="00261B33" w:rsidRDefault="00261B33" w:rsidP="008E35B6">
      <w:pPr>
        <w:rPr>
          <w:color w:val="FF0000"/>
        </w:rPr>
      </w:pPr>
    </w:p>
    <w:p w14:paraId="03209C9B" w14:textId="77777777" w:rsidR="00261B33" w:rsidRDefault="00261B33" w:rsidP="008E35B6">
      <w:pPr>
        <w:rPr>
          <w:color w:val="FF0000"/>
        </w:rPr>
      </w:pPr>
    </w:p>
    <w:p w14:paraId="384384A9" w14:textId="77777777" w:rsidR="00261B33" w:rsidRDefault="00261B33" w:rsidP="008E35B6">
      <w:pPr>
        <w:rPr>
          <w:color w:val="FF0000"/>
        </w:rPr>
      </w:pPr>
    </w:p>
    <w:p w14:paraId="22893E72" w14:textId="77777777" w:rsidR="00261B33" w:rsidRDefault="00261B33" w:rsidP="008E35B6">
      <w:pPr>
        <w:rPr>
          <w:color w:val="FF0000"/>
        </w:rPr>
      </w:pPr>
    </w:p>
    <w:p w14:paraId="18823597" w14:textId="77777777" w:rsidR="00261B33" w:rsidRDefault="00261B33" w:rsidP="008E35B6">
      <w:pPr>
        <w:rPr>
          <w:color w:val="FF0000"/>
        </w:rPr>
      </w:pPr>
    </w:p>
    <w:p w14:paraId="2205758F" w14:textId="77777777" w:rsidR="00261B33" w:rsidRDefault="00261B33" w:rsidP="008E35B6">
      <w:pPr>
        <w:rPr>
          <w:color w:val="FF0000"/>
        </w:rPr>
      </w:pPr>
    </w:p>
    <w:p w14:paraId="125A8705" w14:textId="77777777" w:rsidR="00261B33" w:rsidRDefault="00261B33" w:rsidP="008E35B6">
      <w:pPr>
        <w:rPr>
          <w:color w:val="FF0000"/>
        </w:rPr>
      </w:pPr>
    </w:p>
    <w:p w14:paraId="66D728E3" w14:textId="77777777" w:rsidR="00261B33" w:rsidRDefault="00261B33" w:rsidP="008E35B6">
      <w:pPr>
        <w:rPr>
          <w:color w:val="FF0000"/>
        </w:rPr>
      </w:pPr>
    </w:p>
    <w:p w14:paraId="65466DEC" w14:textId="77777777" w:rsidR="00261B33" w:rsidRDefault="00261B33" w:rsidP="008E35B6">
      <w:pPr>
        <w:rPr>
          <w:color w:val="FF0000"/>
        </w:rPr>
      </w:pPr>
    </w:p>
    <w:p w14:paraId="7A2242BC" w14:textId="77777777" w:rsidR="00261B33" w:rsidRDefault="00261B33" w:rsidP="008E35B6">
      <w:pPr>
        <w:rPr>
          <w:color w:val="FF0000"/>
        </w:rPr>
      </w:pPr>
    </w:p>
    <w:p w14:paraId="01A78090" w14:textId="77777777" w:rsidR="00261B33" w:rsidRDefault="00261B33" w:rsidP="008E35B6">
      <w:pPr>
        <w:rPr>
          <w:color w:val="FF0000"/>
        </w:rPr>
      </w:pPr>
    </w:p>
    <w:p w14:paraId="0049A34C" w14:textId="77777777" w:rsidR="00261B33" w:rsidRDefault="00261B33" w:rsidP="008E35B6">
      <w:pPr>
        <w:rPr>
          <w:color w:val="FF0000"/>
        </w:rPr>
      </w:pPr>
    </w:p>
    <w:p w14:paraId="39C8AA96" w14:textId="77777777" w:rsidR="00261B33" w:rsidRDefault="00261B33" w:rsidP="008E35B6">
      <w:pPr>
        <w:rPr>
          <w:color w:val="FF0000"/>
        </w:rPr>
      </w:pPr>
    </w:p>
    <w:p w14:paraId="0D391651" w14:textId="77777777" w:rsidR="00261B33" w:rsidRDefault="00261B33" w:rsidP="008E35B6">
      <w:pPr>
        <w:rPr>
          <w:color w:val="FF0000"/>
        </w:rPr>
      </w:pPr>
    </w:p>
    <w:p w14:paraId="15EC5DDE" w14:textId="77777777" w:rsidR="00261B33" w:rsidRDefault="00261B33" w:rsidP="008E35B6">
      <w:pPr>
        <w:rPr>
          <w:color w:val="FF0000"/>
        </w:rPr>
      </w:pPr>
    </w:p>
    <w:p w14:paraId="677C7E2D" w14:textId="77777777" w:rsidR="00261B33" w:rsidRDefault="00261B33" w:rsidP="008E35B6">
      <w:pPr>
        <w:rPr>
          <w:color w:val="FF0000"/>
        </w:rPr>
      </w:pPr>
    </w:p>
    <w:p w14:paraId="06BD9B25" w14:textId="77777777" w:rsidR="00261B33" w:rsidRDefault="00261B33" w:rsidP="008E35B6">
      <w:pPr>
        <w:rPr>
          <w:color w:val="FF0000"/>
        </w:rPr>
      </w:pPr>
    </w:p>
    <w:p w14:paraId="138B6870" w14:textId="77777777" w:rsidR="00261B33" w:rsidRDefault="00261B33" w:rsidP="008E35B6">
      <w:pPr>
        <w:rPr>
          <w:color w:val="FF0000"/>
        </w:rPr>
      </w:pPr>
    </w:p>
    <w:p w14:paraId="358FA157" w14:textId="77777777" w:rsidR="00261B33" w:rsidRDefault="00261B33" w:rsidP="008E35B6">
      <w:pPr>
        <w:rPr>
          <w:color w:val="FF0000"/>
        </w:rPr>
      </w:pPr>
    </w:p>
    <w:p w14:paraId="7EBAAB09" w14:textId="77777777" w:rsidR="00261B33" w:rsidRDefault="00261B33" w:rsidP="008E35B6">
      <w:pPr>
        <w:rPr>
          <w:color w:val="FF0000"/>
        </w:rPr>
      </w:pPr>
    </w:p>
    <w:p w14:paraId="75801588" w14:textId="77777777" w:rsidR="00261B33" w:rsidRDefault="00261B33" w:rsidP="008E35B6">
      <w:pPr>
        <w:rPr>
          <w:color w:val="FF0000"/>
        </w:rPr>
      </w:pPr>
    </w:p>
    <w:p w14:paraId="62E7B898" w14:textId="77777777" w:rsidR="00261B33" w:rsidRDefault="00261B33" w:rsidP="008E35B6">
      <w:pPr>
        <w:rPr>
          <w:color w:val="FF0000"/>
        </w:rPr>
      </w:pPr>
    </w:p>
    <w:p w14:paraId="43942749" w14:textId="77777777" w:rsidR="00261B33" w:rsidRDefault="00261B33" w:rsidP="008E35B6">
      <w:pPr>
        <w:rPr>
          <w:color w:val="FF0000"/>
        </w:rPr>
      </w:pPr>
    </w:p>
    <w:p w14:paraId="03995EF1" w14:textId="77777777" w:rsidR="00261B33" w:rsidRDefault="00261B33" w:rsidP="008E35B6">
      <w:pPr>
        <w:rPr>
          <w:color w:val="FF0000"/>
        </w:rPr>
      </w:pPr>
    </w:p>
    <w:p w14:paraId="6CA601EF" w14:textId="77777777" w:rsidR="00261B33" w:rsidRDefault="00261B33" w:rsidP="008E35B6">
      <w:pPr>
        <w:rPr>
          <w:color w:val="FF0000"/>
        </w:rPr>
      </w:pPr>
    </w:p>
    <w:p w14:paraId="54E3EB4F" w14:textId="77777777" w:rsidR="00261B33" w:rsidRDefault="00261B33" w:rsidP="008E35B6">
      <w:pPr>
        <w:rPr>
          <w:color w:val="FF0000"/>
        </w:rPr>
      </w:pPr>
    </w:p>
    <w:p w14:paraId="5F583F89" w14:textId="77777777" w:rsidR="00261B33" w:rsidRDefault="00261B33" w:rsidP="008E35B6">
      <w:pPr>
        <w:rPr>
          <w:color w:val="FF0000"/>
        </w:rPr>
      </w:pPr>
    </w:p>
    <w:p w14:paraId="6E5D0781" w14:textId="77777777" w:rsidR="00261B33" w:rsidRDefault="00261B33" w:rsidP="008E35B6">
      <w:pPr>
        <w:rPr>
          <w:color w:val="FF0000"/>
        </w:rPr>
      </w:pPr>
    </w:p>
    <w:p w14:paraId="505FA0D2" w14:textId="77777777" w:rsidR="00261B33" w:rsidRDefault="00261B33" w:rsidP="008E35B6">
      <w:pPr>
        <w:rPr>
          <w:color w:val="FF0000"/>
        </w:rPr>
      </w:pPr>
    </w:p>
    <w:p w14:paraId="252FC646" w14:textId="77777777" w:rsidR="00261B33" w:rsidRDefault="00261B33" w:rsidP="008E35B6">
      <w:pPr>
        <w:rPr>
          <w:color w:val="FF0000"/>
        </w:rPr>
      </w:pPr>
    </w:p>
    <w:p w14:paraId="1857DA55" w14:textId="77777777" w:rsidR="00261B33" w:rsidRDefault="00261B33" w:rsidP="008E35B6">
      <w:pPr>
        <w:rPr>
          <w:color w:val="FF0000"/>
        </w:rPr>
      </w:pPr>
    </w:p>
    <w:p w14:paraId="593A8AD9" w14:textId="77777777" w:rsidR="00261B33" w:rsidRDefault="00261B33" w:rsidP="008E35B6">
      <w:pPr>
        <w:rPr>
          <w:color w:val="FF0000"/>
        </w:rPr>
      </w:pPr>
    </w:p>
    <w:p w14:paraId="3D73B510" w14:textId="4A74FEE9" w:rsidR="00261B33" w:rsidRDefault="00261B33" w:rsidP="00261B33">
      <w:pPr>
        <w:rPr>
          <w:color w:val="FF0000"/>
        </w:rPr>
      </w:pPr>
      <w:r>
        <w:rPr>
          <w:color w:val="FF0000"/>
        </w:rPr>
        <w:t>MAX ONE PAGE</w:t>
      </w:r>
    </w:p>
    <w:p w14:paraId="1AF5EE85" w14:textId="77777777" w:rsidR="00261B33" w:rsidRDefault="00261B33" w:rsidP="00261B33">
      <w:pPr>
        <w:rPr>
          <w:color w:val="FF0000"/>
        </w:rPr>
      </w:pPr>
    </w:p>
    <w:p w14:paraId="67CC37A2" w14:textId="77777777" w:rsidR="00261B33" w:rsidRDefault="00261B33" w:rsidP="00261B33">
      <w:pPr>
        <w:rPr>
          <w:color w:val="FF0000"/>
        </w:rPr>
      </w:pPr>
      <w:r w:rsidRPr="00FB7F1A">
        <w:rPr>
          <w:color w:val="FF0000"/>
        </w:rPr>
        <w:t xml:space="preserve"> &gt;</w:t>
      </w:r>
    </w:p>
    <w:p w14:paraId="77D4E575" w14:textId="056411D5" w:rsidR="00261B33" w:rsidRDefault="00261B33">
      <w:pPr>
        <w:rPr>
          <w:color w:val="FF0000"/>
        </w:rPr>
      </w:pPr>
      <w:r>
        <w:rPr>
          <w:color w:val="FF0000"/>
        </w:rPr>
        <w:br w:type="page"/>
      </w:r>
    </w:p>
    <w:p w14:paraId="6B0CBC0B" w14:textId="04394C11" w:rsidR="00261B33" w:rsidRDefault="00261B33" w:rsidP="008E35B6">
      <w:pPr>
        <w:rPr>
          <w:b/>
          <w:bCs/>
          <w:color w:val="000000" w:themeColor="text1"/>
        </w:rPr>
      </w:pPr>
      <w:r w:rsidRPr="00261B33">
        <w:rPr>
          <w:b/>
          <w:bCs/>
          <w:color w:val="000000" w:themeColor="text1"/>
        </w:rPr>
        <w:lastRenderedPageBreak/>
        <w:t>Appendix: Risk Assessment</w:t>
      </w:r>
    </w:p>
    <w:p w14:paraId="024B2810" w14:textId="77777777" w:rsidR="00261B33" w:rsidRDefault="00261B33" w:rsidP="008E35B6">
      <w:pPr>
        <w:rPr>
          <w:b/>
          <w:bCs/>
          <w:color w:val="000000" w:themeColor="text1"/>
        </w:rPr>
      </w:pPr>
    </w:p>
    <w:p w14:paraId="4FC8BA90" w14:textId="25053E0E" w:rsidR="00261B33" w:rsidRDefault="00B877E9" w:rsidP="008E35B6">
      <w:pPr>
        <w:rPr>
          <w:color w:val="FF0000"/>
        </w:rPr>
      </w:pPr>
      <w:r w:rsidRPr="00B877E9">
        <w:rPr>
          <w:color w:val="FF0000"/>
        </w:rPr>
        <w:t>&lt;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 </w:t>
      </w:r>
    </w:p>
    <w:p w14:paraId="7A3107EE" w14:textId="77777777" w:rsidR="00B877E9" w:rsidRDefault="00B877E9" w:rsidP="008E35B6">
      <w:pPr>
        <w:rPr>
          <w:color w:val="FF0000"/>
        </w:rPr>
      </w:pPr>
    </w:p>
    <w:p w14:paraId="0DCE2E22" w14:textId="77777777" w:rsidR="00B877E9" w:rsidRDefault="00B877E9" w:rsidP="008E35B6">
      <w:pPr>
        <w:rPr>
          <w:color w:val="FF0000"/>
        </w:rPr>
      </w:pPr>
    </w:p>
    <w:p w14:paraId="76300D17" w14:textId="77777777" w:rsidR="00B877E9" w:rsidRDefault="00B877E9" w:rsidP="008E35B6">
      <w:pPr>
        <w:rPr>
          <w:color w:val="FF0000"/>
        </w:rPr>
      </w:pPr>
    </w:p>
    <w:p w14:paraId="56895F15" w14:textId="77777777" w:rsidR="00B877E9" w:rsidRDefault="00B877E9" w:rsidP="008E35B6">
      <w:pPr>
        <w:rPr>
          <w:color w:val="FF0000"/>
        </w:rPr>
      </w:pPr>
    </w:p>
    <w:p w14:paraId="0D7F2A81" w14:textId="77777777" w:rsidR="00B877E9" w:rsidRDefault="00B877E9" w:rsidP="008E35B6">
      <w:pPr>
        <w:rPr>
          <w:color w:val="FF0000"/>
        </w:rPr>
      </w:pPr>
    </w:p>
    <w:p w14:paraId="05E992C0" w14:textId="77777777" w:rsidR="00B877E9" w:rsidRDefault="00B877E9" w:rsidP="008E35B6">
      <w:pPr>
        <w:rPr>
          <w:color w:val="FF0000"/>
        </w:rPr>
      </w:pPr>
    </w:p>
    <w:p w14:paraId="2341A5A4" w14:textId="77777777" w:rsidR="00B877E9" w:rsidRDefault="00B877E9" w:rsidP="008E35B6">
      <w:pPr>
        <w:rPr>
          <w:color w:val="FF0000"/>
        </w:rPr>
      </w:pPr>
    </w:p>
    <w:p w14:paraId="458708D2" w14:textId="77777777" w:rsidR="00B877E9" w:rsidRDefault="00B877E9" w:rsidP="008E35B6">
      <w:pPr>
        <w:rPr>
          <w:color w:val="FF0000"/>
        </w:rPr>
      </w:pPr>
    </w:p>
    <w:p w14:paraId="4D7B9EB6" w14:textId="77777777" w:rsidR="00B877E9" w:rsidRDefault="00B877E9" w:rsidP="008E35B6">
      <w:pPr>
        <w:rPr>
          <w:color w:val="FF0000"/>
        </w:rPr>
      </w:pPr>
    </w:p>
    <w:p w14:paraId="6BFF380C" w14:textId="77777777" w:rsidR="00B877E9" w:rsidRDefault="00B877E9" w:rsidP="008E35B6">
      <w:pPr>
        <w:rPr>
          <w:color w:val="FF0000"/>
        </w:rPr>
      </w:pPr>
    </w:p>
    <w:p w14:paraId="21DBB62F" w14:textId="77777777" w:rsidR="00B877E9" w:rsidRDefault="00B877E9" w:rsidP="008E35B6">
      <w:pPr>
        <w:rPr>
          <w:color w:val="FF0000"/>
        </w:rPr>
      </w:pPr>
    </w:p>
    <w:p w14:paraId="74144262" w14:textId="77777777" w:rsidR="00B877E9" w:rsidRDefault="00B877E9" w:rsidP="008E35B6">
      <w:pPr>
        <w:rPr>
          <w:color w:val="FF0000"/>
        </w:rPr>
      </w:pPr>
    </w:p>
    <w:p w14:paraId="66323D07" w14:textId="77777777" w:rsidR="00B877E9" w:rsidRDefault="00B877E9" w:rsidP="008E35B6">
      <w:pPr>
        <w:rPr>
          <w:color w:val="FF0000"/>
        </w:rPr>
      </w:pPr>
    </w:p>
    <w:p w14:paraId="598174D9" w14:textId="77777777" w:rsidR="00B877E9" w:rsidRDefault="00B877E9" w:rsidP="008E35B6">
      <w:pPr>
        <w:rPr>
          <w:color w:val="FF0000"/>
        </w:rPr>
      </w:pPr>
    </w:p>
    <w:p w14:paraId="1B3439CA" w14:textId="77777777" w:rsidR="00B877E9" w:rsidRDefault="00B877E9" w:rsidP="008E35B6">
      <w:pPr>
        <w:rPr>
          <w:color w:val="FF0000"/>
        </w:rPr>
      </w:pPr>
    </w:p>
    <w:p w14:paraId="4D8FACFF" w14:textId="77777777" w:rsidR="00B877E9" w:rsidRDefault="00B877E9" w:rsidP="008E35B6">
      <w:pPr>
        <w:rPr>
          <w:color w:val="FF0000"/>
        </w:rPr>
      </w:pPr>
    </w:p>
    <w:p w14:paraId="5D1DD2C2" w14:textId="77777777" w:rsidR="00B877E9" w:rsidRDefault="00B877E9" w:rsidP="008E35B6">
      <w:pPr>
        <w:rPr>
          <w:color w:val="FF0000"/>
        </w:rPr>
      </w:pPr>
    </w:p>
    <w:p w14:paraId="028D1F0E" w14:textId="77777777" w:rsidR="00B877E9" w:rsidRDefault="00B877E9" w:rsidP="008E35B6">
      <w:pPr>
        <w:rPr>
          <w:color w:val="FF0000"/>
        </w:rPr>
      </w:pPr>
    </w:p>
    <w:p w14:paraId="756C229C" w14:textId="77777777" w:rsidR="00B877E9" w:rsidRDefault="00B877E9" w:rsidP="008E35B6">
      <w:pPr>
        <w:rPr>
          <w:color w:val="FF0000"/>
        </w:rPr>
      </w:pPr>
    </w:p>
    <w:p w14:paraId="42ABB4DD" w14:textId="77777777" w:rsidR="00B877E9" w:rsidRDefault="00B877E9" w:rsidP="008E35B6">
      <w:pPr>
        <w:rPr>
          <w:color w:val="FF0000"/>
        </w:rPr>
      </w:pPr>
    </w:p>
    <w:p w14:paraId="3606EC46" w14:textId="77777777" w:rsidR="00B877E9" w:rsidRDefault="00B877E9" w:rsidP="008E35B6">
      <w:pPr>
        <w:rPr>
          <w:color w:val="FF0000"/>
        </w:rPr>
      </w:pPr>
    </w:p>
    <w:p w14:paraId="020AD391" w14:textId="77777777" w:rsidR="00B877E9" w:rsidRDefault="00B877E9" w:rsidP="008E35B6">
      <w:pPr>
        <w:rPr>
          <w:color w:val="FF0000"/>
        </w:rPr>
      </w:pPr>
    </w:p>
    <w:p w14:paraId="16B6BBC9" w14:textId="77777777" w:rsidR="00B877E9" w:rsidRDefault="00B877E9" w:rsidP="008E35B6">
      <w:pPr>
        <w:rPr>
          <w:color w:val="FF0000"/>
        </w:rPr>
      </w:pPr>
    </w:p>
    <w:p w14:paraId="1B2D8B19" w14:textId="77777777" w:rsidR="00B877E9" w:rsidRDefault="00B877E9" w:rsidP="008E35B6">
      <w:pPr>
        <w:rPr>
          <w:color w:val="FF0000"/>
        </w:rPr>
      </w:pPr>
    </w:p>
    <w:p w14:paraId="10511F9E" w14:textId="77777777" w:rsidR="00B877E9" w:rsidRDefault="00B877E9" w:rsidP="008E35B6">
      <w:pPr>
        <w:rPr>
          <w:color w:val="FF0000"/>
        </w:rPr>
      </w:pPr>
    </w:p>
    <w:p w14:paraId="35B4B1F5" w14:textId="77777777" w:rsidR="00B877E9" w:rsidRDefault="00B877E9" w:rsidP="008E35B6">
      <w:pPr>
        <w:rPr>
          <w:color w:val="FF0000"/>
        </w:rPr>
      </w:pPr>
    </w:p>
    <w:p w14:paraId="764E8DD4" w14:textId="77777777" w:rsidR="00B877E9" w:rsidRDefault="00B877E9" w:rsidP="008E35B6">
      <w:pPr>
        <w:rPr>
          <w:color w:val="FF0000"/>
        </w:rPr>
      </w:pPr>
    </w:p>
    <w:p w14:paraId="3564F032" w14:textId="77777777" w:rsidR="00B877E9" w:rsidRDefault="00B877E9" w:rsidP="008E35B6">
      <w:pPr>
        <w:rPr>
          <w:color w:val="FF0000"/>
        </w:rPr>
      </w:pPr>
    </w:p>
    <w:p w14:paraId="73D82F3C" w14:textId="77777777" w:rsidR="00B877E9" w:rsidRDefault="00B877E9" w:rsidP="008E35B6">
      <w:pPr>
        <w:rPr>
          <w:color w:val="FF0000"/>
        </w:rPr>
      </w:pPr>
    </w:p>
    <w:p w14:paraId="5753318E" w14:textId="77777777" w:rsidR="00B877E9" w:rsidRDefault="00B877E9" w:rsidP="008E35B6">
      <w:pPr>
        <w:rPr>
          <w:color w:val="FF0000"/>
        </w:rPr>
      </w:pPr>
    </w:p>
    <w:p w14:paraId="1320EF2D" w14:textId="77777777" w:rsidR="00B877E9" w:rsidRDefault="00B877E9" w:rsidP="008E35B6">
      <w:pPr>
        <w:rPr>
          <w:color w:val="FF0000"/>
        </w:rPr>
      </w:pPr>
    </w:p>
    <w:p w14:paraId="7BEC31D4" w14:textId="77777777" w:rsidR="00B877E9" w:rsidRDefault="00B877E9" w:rsidP="008E35B6">
      <w:pPr>
        <w:rPr>
          <w:color w:val="FF0000"/>
        </w:rPr>
      </w:pPr>
    </w:p>
    <w:p w14:paraId="591418A9" w14:textId="77777777" w:rsidR="00B877E9" w:rsidRDefault="00B877E9" w:rsidP="008E35B6">
      <w:pPr>
        <w:rPr>
          <w:color w:val="FF0000"/>
        </w:rPr>
      </w:pPr>
    </w:p>
    <w:p w14:paraId="5476BA0F" w14:textId="77777777" w:rsidR="00B877E9" w:rsidRDefault="00B877E9" w:rsidP="008E35B6">
      <w:pPr>
        <w:rPr>
          <w:color w:val="FF0000"/>
        </w:rPr>
      </w:pPr>
    </w:p>
    <w:p w14:paraId="6C5281DD" w14:textId="77777777" w:rsidR="00B877E9" w:rsidRDefault="00B877E9" w:rsidP="008E35B6">
      <w:pPr>
        <w:rPr>
          <w:color w:val="FF0000"/>
        </w:rPr>
      </w:pPr>
    </w:p>
    <w:p w14:paraId="041A2D0C" w14:textId="77777777" w:rsidR="00B877E9" w:rsidRDefault="00B877E9" w:rsidP="008E35B6">
      <w:pPr>
        <w:rPr>
          <w:color w:val="FF0000"/>
        </w:rPr>
      </w:pPr>
    </w:p>
    <w:p w14:paraId="529DDCD3" w14:textId="77777777" w:rsidR="00B877E9" w:rsidRDefault="00B877E9" w:rsidP="008E35B6">
      <w:pPr>
        <w:rPr>
          <w:color w:val="FF0000"/>
        </w:rPr>
      </w:pPr>
    </w:p>
    <w:p w14:paraId="5A86E727" w14:textId="77777777" w:rsidR="00B877E9" w:rsidRDefault="00B877E9" w:rsidP="00B877E9">
      <w:pPr>
        <w:rPr>
          <w:color w:val="FF0000"/>
        </w:rPr>
      </w:pPr>
      <w:r>
        <w:rPr>
          <w:color w:val="FF0000"/>
        </w:rPr>
        <w:t>MAX ONE PAGE</w:t>
      </w:r>
    </w:p>
    <w:p w14:paraId="045E9D3C" w14:textId="77777777" w:rsidR="00B877E9" w:rsidRDefault="00B877E9" w:rsidP="00B877E9">
      <w:pPr>
        <w:rPr>
          <w:color w:val="FF0000"/>
        </w:rPr>
      </w:pPr>
    </w:p>
    <w:p w14:paraId="3CC2C703" w14:textId="77777777" w:rsidR="00B877E9" w:rsidRDefault="00B877E9" w:rsidP="00B877E9">
      <w:pPr>
        <w:rPr>
          <w:color w:val="FF0000"/>
        </w:rPr>
      </w:pPr>
      <w:r w:rsidRPr="00FB7F1A">
        <w:rPr>
          <w:color w:val="FF0000"/>
        </w:rPr>
        <w:t xml:space="preserve"> &gt;</w:t>
      </w:r>
    </w:p>
    <w:p w14:paraId="22F6361E" w14:textId="77777777" w:rsidR="00B877E9" w:rsidRPr="00B877E9" w:rsidRDefault="00B877E9" w:rsidP="008E35B6">
      <w:pPr>
        <w:rPr>
          <w:color w:val="FF0000"/>
        </w:rPr>
      </w:pPr>
    </w:p>
    <w:sectPr w:rsidR="00B877E9" w:rsidRPr="00B877E9" w:rsidSect="00F95C8F">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32507" w14:textId="77777777" w:rsidR="004B0F1B" w:rsidRDefault="004B0F1B" w:rsidP="00943BD4">
      <w:r>
        <w:separator/>
      </w:r>
    </w:p>
  </w:endnote>
  <w:endnote w:type="continuationSeparator" w:id="0">
    <w:p w14:paraId="3E1E9B96" w14:textId="77777777" w:rsidR="004B0F1B" w:rsidRDefault="004B0F1B" w:rsidP="0094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5845926"/>
      <w:docPartObj>
        <w:docPartGallery w:val="Page Numbers (Bottom of Page)"/>
        <w:docPartUnique/>
      </w:docPartObj>
    </w:sdtPr>
    <w:sdtContent>
      <w:p w14:paraId="66F24FF3" w14:textId="78B88801" w:rsidR="00943BD4" w:rsidRDefault="00943BD4" w:rsidP="00BD66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59B43" w14:textId="77777777" w:rsidR="00943BD4" w:rsidRDefault="00943BD4" w:rsidP="00943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1685073"/>
      <w:docPartObj>
        <w:docPartGallery w:val="Page Numbers (Bottom of Page)"/>
        <w:docPartUnique/>
      </w:docPartObj>
    </w:sdtPr>
    <w:sdtContent>
      <w:p w14:paraId="200A1C3A" w14:textId="1F4B280E" w:rsidR="00943BD4" w:rsidRDefault="00943BD4" w:rsidP="00BD66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A85D24" w14:textId="77777777" w:rsidR="00943BD4" w:rsidRDefault="00943BD4" w:rsidP="00943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C068B" w14:textId="77777777" w:rsidR="004B0F1B" w:rsidRDefault="004B0F1B" w:rsidP="00943BD4">
      <w:r>
        <w:separator/>
      </w:r>
    </w:p>
  </w:footnote>
  <w:footnote w:type="continuationSeparator" w:id="0">
    <w:p w14:paraId="3D3C43A1" w14:textId="77777777" w:rsidR="004B0F1B" w:rsidRDefault="004B0F1B" w:rsidP="00943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960D8"/>
    <w:multiLevelType w:val="hybridMultilevel"/>
    <w:tmpl w:val="21C8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893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59"/>
    <w:rsid w:val="00007823"/>
    <w:rsid w:val="0001304B"/>
    <w:rsid w:val="0005251B"/>
    <w:rsid w:val="000A34BC"/>
    <w:rsid w:val="000B3331"/>
    <w:rsid w:val="000C7D78"/>
    <w:rsid w:val="00105A02"/>
    <w:rsid w:val="00125553"/>
    <w:rsid w:val="00126FD6"/>
    <w:rsid w:val="001C3FB3"/>
    <w:rsid w:val="00261B33"/>
    <w:rsid w:val="002958D0"/>
    <w:rsid w:val="002B69EE"/>
    <w:rsid w:val="002C1DD1"/>
    <w:rsid w:val="00306231"/>
    <w:rsid w:val="003665CF"/>
    <w:rsid w:val="003C7B1A"/>
    <w:rsid w:val="004040FA"/>
    <w:rsid w:val="004B0F1B"/>
    <w:rsid w:val="004B76A5"/>
    <w:rsid w:val="0058795B"/>
    <w:rsid w:val="005C0AE1"/>
    <w:rsid w:val="005E1B2F"/>
    <w:rsid w:val="005F39CE"/>
    <w:rsid w:val="00611593"/>
    <w:rsid w:val="00670950"/>
    <w:rsid w:val="00695188"/>
    <w:rsid w:val="006A5BE0"/>
    <w:rsid w:val="006F6267"/>
    <w:rsid w:val="0072513B"/>
    <w:rsid w:val="0075152E"/>
    <w:rsid w:val="00785754"/>
    <w:rsid w:val="00796885"/>
    <w:rsid w:val="007C7259"/>
    <w:rsid w:val="00874A45"/>
    <w:rsid w:val="00875CBB"/>
    <w:rsid w:val="008762F9"/>
    <w:rsid w:val="00881848"/>
    <w:rsid w:val="008C6F85"/>
    <w:rsid w:val="008C7E83"/>
    <w:rsid w:val="008E35B6"/>
    <w:rsid w:val="00916959"/>
    <w:rsid w:val="00943BD4"/>
    <w:rsid w:val="00961E18"/>
    <w:rsid w:val="00993F0C"/>
    <w:rsid w:val="009F518A"/>
    <w:rsid w:val="00A075C0"/>
    <w:rsid w:val="00A216BE"/>
    <w:rsid w:val="00AA24EC"/>
    <w:rsid w:val="00B877E9"/>
    <w:rsid w:val="00BB2563"/>
    <w:rsid w:val="00BF4834"/>
    <w:rsid w:val="00C2383A"/>
    <w:rsid w:val="00C5410D"/>
    <w:rsid w:val="00C74A94"/>
    <w:rsid w:val="00C9184B"/>
    <w:rsid w:val="00CC0792"/>
    <w:rsid w:val="00CE7987"/>
    <w:rsid w:val="00D40B4B"/>
    <w:rsid w:val="00D4434C"/>
    <w:rsid w:val="00DA5793"/>
    <w:rsid w:val="00DD6EFE"/>
    <w:rsid w:val="00DE18FA"/>
    <w:rsid w:val="00E835E3"/>
    <w:rsid w:val="00E916D5"/>
    <w:rsid w:val="00EA7869"/>
    <w:rsid w:val="00EC3A6D"/>
    <w:rsid w:val="00EF5F6A"/>
    <w:rsid w:val="00F95C8F"/>
    <w:rsid w:val="00FB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5837"/>
  <w15:chartTrackingRefBased/>
  <w15:docId w15:val="{B99E0108-C374-3A42-88B2-C31D4EE8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188"/>
    <w:pPr>
      <w:ind w:left="720"/>
      <w:contextualSpacing/>
    </w:pPr>
  </w:style>
  <w:style w:type="paragraph" w:styleId="Footer">
    <w:name w:val="footer"/>
    <w:basedOn w:val="Normal"/>
    <w:link w:val="FooterChar"/>
    <w:uiPriority w:val="99"/>
    <w:unhideWhenUsed/>
    <w:rsid w:val="00943BD4"/>
    <w:pPr>
      <w:tabs>
        <w:tab w:val="center" w:pos="4680"/>
        <w:tab w:val="right" w:pos="9360"/>
      </w:tabs>
    </w:pPr>
  </w:style>
  <w:style w:type="character" w:customStyle="1" w:styleId="FooterChar">
    <w:name w:val="Footer Char"/>
    <w:basedOn w:val="DefaultParagraphFont"/>
    <w:link w:val="Footer"/>
    <w:uiPriority w:val="99"/>
    <w:rsid w:val="00943BD4"/>
  </w:style>
  <w:style w:type="character" w:styleId="PageNumber">
    <w:name w:val="page number"/>
    <w:basedOn w:val="DefaultParagraphFont"/>
    <w:uiPriority w:val="99"/>
    <w:semiHidden/>
    <w:unhideWhenUsed/>
    <w:rsid w:val="00943BD4"/>
  </w:style>
  <w:style w:type="paragraph" w:styleId="Header">
    <w:name w:val="header"/>
    <w:basedOn w:val="Normal"/>
    <w:link w:val="HeaderChar"/>
    <w:uiPriority w:val="99"/>
    <w:unhideWhenUsed/>
    <w:rsid w:val="001C3FB3"/>
    <w:pPr>
      <w:tabs>
        <w:tab w:val="center" w:pos="4680"/>
        <w:tab w:val="right" w:pos="9360"/>
      </w:tabs>
    </w:pPr>
  </w:style>
  <w:style w:type="character" w:customStyle="1" w:styleId="HeaderChar">
    <w:name w:val="Header Char"/>
    <w:basedOn w:val="DefaultParagraphFont"/>
    <w:link w:val="Header"/>
    <w:uiPriority w:val="99"/>
    <w:rsid w:val="001C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9253">
      <w:bodyDiv w:val="1"/>
      <w:marLeft w:val="0"/>
      <w:marRight w:val="0"/>
      <w:marTop w:val="0"/>
      <w:marBottom w:val="0"/>
      <w:divBdr>
        <w:top w:val="none" w:sz="0" w:space="0" w:color="auto"/>
        <w:left w:val="none" w:sz="0" w:space="0" w:color="auto"/>
        <w:bottom w:val="none" w:sz="0" w:space="0" w:color="auto"/>
        <w:right w:val="none" w:sz="0" w:space="0" w:color="auto"/>
      </w:divBdr>
    </w:div>
    <w:div w:id="191655636">
      <w:bodyDiv w:val="1"/>
      <w:marLeft w:val="0"/>
      <w:marRight w:val="0"/>
      <w:marTop w:val="0"/>
      <w:marBottom w:val="0"/>
      <w:divBdr>
        <w:top w:val="none" w:sz="0" w:space="0" w:color="auto"/>
        <w:left w:val="none" w:sz="0" w:space="0" w:color="auto"/>
        <w:bottom w:val="none" w:sz="0" w:space="0" w:color="auto"/>
        <w:right w:val="none" w:sz="0" w:space="0" w:color="auto"/>
      </w:divBdr>
    </w:div>
    <w:div w:id="214002820">
      <w:bodyDiv w:val="1"/>
      <w:marLeft w:val="0"/>
      <w:marRight w:val="0"/>
      <w:marTop w:val="0"/>
      <w:marBottom w:val="0"/>
      <w:divBdr>
        <w:top w:val="none" w:sz="0" w:space="0" w:color="auto"/>
        <w:left w:val="none" w:sz="0" w:space="0" w:color="auto"/>
        <w:bottom w:val="none" w:sz="0" w:space="0" w:color="auto"/>
        <w:right w:val="none" w:sz="0" w:space="0" w:color="auto"/>
      </w:divBdr>
    </w:div>
    <w:div w:id="557400331">
      <w:bodyDiv w:val="1"/>
      <w:marLeft w:val="0"/>
      <w:marRight w:val="0"/>
      <w:marTop w:val="0"/>
      <w:marBottom w:val="0"/>
      <w:divBdr>
        <w:top w:val="none" w:sz="0" w:space="0" w:color="auto"/>
        <w:left w:val="none" w:sz="0" w:space="0" w:color="auto"/>
        <w:bottom w:val="none" w:sz="0" w:space="0" w:color="auto"/>
        <w:right w:val="none" w:sz="0" w:space="0" w:color="auto"/>
      </w:divBdr>
    </w:div>
    <w:div w:id="995302504">
      <w:bodyDiv w:val="1"/>
      <w:marLeft w:val="0"/>
      <w:marRight w:val="0"/>
      <w:marTop w:val="0"/>
      <w:marBottom w:val="0"/>
      <w:divBdr>
        <w:top w:val="none" w:sz="0" w:space="0" w:color="auto"/>
        <w:left w:val="none" w:sz="0" w:space="0" w:color="auto"/>
        <w:bottom w:val="none" w:sz="0" w:space="0" w:color="auto"/>
        <w:right w:val="none" w:sz="0" w:space="0" w:color="auto"/>
      </w:divBdr>
    </w:div>
    <w:div w:id="1019740534">
      <w:bodyDiv w:val="1"/>
      <w:marLeft w:val="0"/>
      <w:marRight w:val="0"/>
      <w:marTop w:val="0"/>
      <w:marBottom w:val="0"/>
      <w:divBdr>
        <w:top w:val="none" w:sz="0" w:space="0" w:color="auto"/>
        <w:left w:val="none" w:sz="0" w:space="0" w:color="auto"/>
        <w:bottom w:val="none" w:sz="0" w:space="0" w:color="auto"/>
        <w:right w:val="none" w:sz="0" w:space="0" w:color="auto"/>
      </w:divBdr>
    </w:div>
    <w:div w:id="1070539087">
      <w:bodyDiv w:val="1"/>
      <w:marLeft w:val="0"/>
      <w:marRight w:val="0"/>
      <w:marTop w:val="0"/>
      <w:marBottom w:val="0"/>
      <w:divBdr>
        <w:top w:val="none" w:sz="0" w:space="0" w:color="auto"/>
        <w:left w:val="none" w:sz="0" w:space="0" w:color="auto"/>
        <w:bottom w:val="none" w:sz="0" w:space="0" w:color="auto"/>
        <w:right w:val="none" w:sz="0" w:space="0" w:color="auto"/>
      </w:divBdr>
    </w:div>
    <w:div w:id="1508714706">
      <w:bodyDiv w:val="1"/>
      <w:marLeft w:val="0"/>
      <w:marRight w:val="0"/>
      <w:marTop w:val="0"/>
      <w:marBottom w:val="0"/>
      <w:divBdr>
        <w:top w:val="none" w:sz="0" w:space="0" w:color="auto"/>
        <w:left w:val="none" w:sz="0" w:space="0" w:color="auto"/>
        <w:bottom w:val="none" w:sz="0" w:space="0" w:color="auto"/>
        <w:right w:val="none" w:sz="0" w:space="0" w:color="auto"/>
      </w:divBdr>
    </w:div>
    <w:div w:id="1599630152">
      <w:bodyDiv w:val="1"/>
      <w:marLeft w:val="0"/>
      <w:marRight w:val="0"/>
      <w:marTop w:val="0"/>
      <w:marBottom w:val="0"/>
      <w:divBdr>
        <w:top w:val="none" w:sz="0" w:space="0" w:color="auto"/>
        <w:left w:val="none" w:sz="0" w:space="0" w:color="auto"/>
        <w:bottom w:val="none" w:sz="0" w:space="0" w:color="auto"/>
        <w:right w:val="none" w:sz="0" w:space="0" w:color="auto"/>
      </w:divBdr>
    </w:div>
    <w:div w:id="1698776073">
      <w:bodyDiv w:val="1"/>
      <w:marLeft w:val="0"/>
      <w:marRight w:val="0"/>
      <w:marTop w:val="0"/>
      <w:marBottom w:val="0"/>
      <w:divBdr>
        <w:top w:val="none" w:sz="0" w:space="0" w:color="auto"/>
        <w:left w:val="none" w:sz="0" w:space="0" w:color="auto"/>
        <w:bottom w:val="none" w:sz="0" w:space="0" w:color="auto"/>
        <w:right w:val="none" w:sz="0" w:space="0" w:color="auto"/>
      </w:divBdr>
    </w:div>
    <w:div w:id="17708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2</b:RefOrder>
  </b:Source>
  <b:Source>
    <b:Tag>Jos20</b:Tag>
    <b:SourceType>InternetSite</b:SourceType>
    <b:Guid>{C219B709-7B1E-49C1-8B6B-903742296230}</b:Guid>
    <b:Title>Support Vector Machines</b:Title>
    <b:Year>2020</b:Year>
    <b:Author>
      <b:Author>
        <b:NameList>
          <b:Person>
            <b:Last>Starmer</b:Last>
            <b:First>Josh</b:First>
          </b:Person>
        </b:NameList>
      </b:Author>
    </b:Author>
    <b:InternetSiteTitle>Youtube</b:InternetSiteTitle>
    <b:RefOrder>8</b:RefOrder>
  </b:Source>
  <b:Source>
    <b:Tag>Wal10</b:Tag>
    <b:SourceType>DocumentFromInternetSite</b:SourceType>
    <b:Guid>{94B922F4-DA68-49D3-8311-09CBAD9388C3}</b:Guid>
    <b:Title>The PLC: a logical development</b:Title>
    <b:Year>2010</b:Year>
    <b:Author>
      <b:Author>
        <b:NameList>
          <b:Person>
            <b:Last>Walker</b:Last>
            <b:First>Mark</b:First>
          </b:Person>
          <b:Person>
            <b:Last>Bissell</b:Last>
            <b:First>Christopher</b:First>
            <b:Middle>and Monk, John</b:Middle>
          </b:Person>
        </b:NameList>
      </b:Author>
    </b:Author>
    <b:URL>https://www.researchgate.net/publication/48989787_The_PLC_a_logical_development</b:URL>
    <b:RefOrder>3</b:RefOrder>
  </b:Source>
  <b:Source>
    <b:Tag>Sye24</b:Tag>
    <b:SourceType>DocumentFromInternetSite</b:SourceType>
    <b:Guid>{0773D3C0-492C-4D2E-B17E-9F2C89A73AF0}</b:Guid>
    <b:Author>
      <b:Author>
        <b:NameList>
          <b:Person>
            <b:Last>Syeda Sitara</b:Last>
            <b:First>Wishal</b:First>
            <b:Middle>Fatima and Afshin Rahimi</b:Middle>
          </b:Person>
        </b:NameList>
      </b:Author>
    </b:Author>
    <b:Title>A Review of Time-Series Forecasting Algorithms for Industrial Manufacturing Systems</b:Title>
    <b:Year>2024</b:Year>
    <b:YearAccessed>2024</b:YearAccessed>
    <b:MonthAccessed>Aug</b:MonthAccessed>
    <b:URL>https://www.researchgate.net/publication/381151823_A_Review_of_Time-Series_Forecasting_Algorithms_for_Industrial_Manufacturing_Systems</b:URL>
    <b:RefOrder>5</b:RefOrder>
  </b:Source>
  <b:Source>
    <b:Tag>Pet00</b:Tag>
    <b:SourceType>DocumentFromInternetSite</b:SourceType>
    <b:Guid>{5C7EECC6-C709-4F1B-9CC1-24227543536F}</b:Guid>
    <b:Author>
      <b:Author>
        <b:NameList>
          <b:Person>
            <b:Last>Bloomfield</b:Last>
            <b:First>Peter</b:First>
          </b:Person>
        </b:NameList>
      </b:Author>
    </b:Author>
    <b:Title>Fourier Analysis of Time Series </b:Title>
    <b:Year>2000</b:Year>
    <b:YearAccessed>2024</b:YearAccessed>
    <b:MonthAccessed>8</b:MonthAccessed>
    <b:URL>https://books.google.co.uk/books?hl=en&amp;lr=&amp;id=zQsupRg5rrAC&amp;oi=fnd&amp;pg=PR11&amp;dq=Bloomfield,+P.,+1976.+Fourier+Analysis+of+Time+Series:+An+Introduction.+John+Wiley,+New+York.&amp;ots=SzwmipFAWm&amp;sig=JxHU2tf9DEfQEo3krj5LicCRA6g&amp;redir_esc=y#v=onepage&amp;q&amp;f=false</b:URL>
    <b:RefOrder>6</b:RefOrder>
  </b:Source>
  <b:Source>
    <b:Tag>Nor20</b:Tag>
    <b:SourceType>Book</b:SourceType>
    <b:Guid>{3440A504-D868-4982-B951-402E67DADA22}</b:Guid>
    <b:Author>
      <b:Author>
        <b:NameList>
          <b:Person>
            <b:Last>Norvig</b:Last>
            <b:First>S.</b:First>
            <b:Middle>Russell and P.</b:Middle>
          </b:Person>
        </b:NameList>
      </b:Author>
    </b:Author>
    <b:Title>Artificial intelligence: A modern approach</b:Title>
    <b:Year>2020</b:Year>
    <b:City>Boston</b:City>
    <b:Publisher>Pearson</b:Publisher>
    <b:RefOrder>7</b:RefOrder>
  </b:Source>
</b:Sources>
</file>

<file path=customXml/itemProps1.xml><?xml version="1.0" encoding="utf-8"?>
<ds:datastoreItem xmlns:ds="http://schemas.openxmlformats.org/officeDocument/2006/customXml" ds:itemID="{E92FA904-3DA8-4158-B72B-C4957650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laurence browne</cp:lastModifiedBy>
  <cp:revision>12</cp:revision>
  <dcterms:created xsi:type="dcterms:W3CDTF">2024-09-05T14:48:00Z</dcterms:created>
  <dcterms:modified xsi:type="dcterms:W3CDTF">2024-09-05T22:22:00Z</dcterms:modified>
</cp:coreProperties>
</file>