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3BD" w:rsidRDefault="00684B98">
      <w:pPr>
        <w:pStyle w:val="10"/>
      </w:pPr>
      <w:r>
        <w:rPr>
          <w:rFonts w:hint="eastAsia"/>
        </w:rPr>
        <w:t>标准输入输出</w:t>
      </w:r>
    </w:p>
    <w:p w:rsidR="004133BD" w:rsidRDefault="00684B98">
      <w:pPr>
        <w:pStyle w:val="2"/>
      </w:pPr>
      <w:r>
        <w:rPr>
          <w:rFonts w:hint="eastAsia"/>
        </w:rPr>
        <w:t>课程目标</w:t>
      </w:r>
    </w:p>
    <w:p w:rsidR="005D476B" w:rsidRPr="005D476B" w:rsidRDefault="005D476B" w:rsidP="005D476B">
      <w:pPr>
        <w:pStyle w:val="1"/>
        <w:numPr>
          <w:ilvl w:val="0"/>
          <w:numId w:val="6"/>
        </w:numPr>
        <w:rPr>
          <w:rFonts w:ascii="Times" w:hAnsi="Times" w:cs="Times"/>
          <w:sz w:val="24"/>
        </w:rPr>
      </w:pPr>
      <w:r w:rsidRPr="005D476B">
        <w:rPr>
          <w:rFonts w:ascii="Times" w:hAnsi="Times" w:cs="Times" w:hint="eastAsia"/>
          <w:sz w:val="24"/>
        </w:rPr>
        <w:t>能够使用</w:t>
      </w:r>
      <w:r w:rsidRPr="005D476B">
        <w:rPr>
          <w:rFonts w:ascii="Times" w:hAnsi="Times" w:cs="Times"/>
          <w:sz w:val="24"/>
        </w:rPr>
        <w:t xml:space="preserve"> input </w:t>
      </w:r>
      <w:r w:rsidRPr="005D476B">
        <w:rPr>
          <w:rFonts w:ascii="Times" w:hAnsi="Times" w:cs="Times"/>
          <w:sz w:val="24"/>
        </w:rPr>
        <w:t>函数通过键盘输入数据到程序中</w:t>
      </w:r>
    </w:p>
    <w:p w:rsidR="005D476B" w:rsidRPr="005D476B" w:rsidRDefault="005D476B" w:rsidP="005D476B">
      <w:pPr>
        <w:pStyle w:val="1"/>
        <w:numPr>
          <w:ilvl w:val="0"/>
          <w:numId w:val="6"/>
        </w:numPr>
        <w:rPr>
          <w:rFonts w:ascii="Times" w:hAnsi="Times" w:cs="Times"/>
          <w:sz w:val="24"/>
        </w:rPr>
      </w:pPr>
      <w:r w:rsidRPr="005D476B">
        <w:rPr>
          <w:rFonts w:ascii="Times" w:hAnsi="Times" w:cs="Times" w:hint="eastAsia"/>
          <w:sz w:val="24"/>
        </w:rPr>
        <w:t>能够使用</w:t>
      </w:r>
      <w:r w:rsidRPr="005D476B">
        <w:rPr>
          <w:rFonts w:ascii="Times" w:hAnsi="Times" w:cs="Times"/>
          <w:sz w:val="24"/>
        </w:rPr>
        <w:t>print</w:t>
      </w:r>
      <w:r w:rsidRPr="005D476B">
        <w:rPr>
          <w:rFonts w:ascii="Times" w:hAnsi="Times" w:cs="Times"/>
          <w:sz w:val="24"/>
        </w:rPr>
        <w:t>函数完成字符串信息的动态输出打印</w:t>
      </w:r>
    </w:p>
    <w:p w:rsidR="00E766E3" w:rsidRDefault="005D476B" w:rsidP="005D476B">
      <w:pPr>
        <w:pStyle w:val="1"/>
        <w:numPr>
          <w:ilvl w:val="0"/>
          <w:numId w:val="6"/>
        </w:numPr>
        <w:rPr>
          <w:rFonts w:ascii="Times" w:hAnsi="Times" w:cs="Times"/>
          <w:sz w:val="24"/>
        </w:rPr>
      </w:pPr>
      <w:r w:rsidRPr="005D476B">
        <w:rPr>
          <w:rFonts w:ascii="Times" w:hAnsi="Times" w:cs="Times" w:hint="eastAsia"/>
          <w:sz w:val="24"/>
        </w:rPr>
        <w:t>能够完成输入输出版计算圆面积的案例</w:t>
      </w:r>
    </w:p>
    <w:p w:rsidR="004133BD" w:rsidRDefault="00684B98">
      <w:pPr>
        <w:pStyle w:val="2"/>
      </w:pPr>
      <w:r>
        <w:rPr>
          <w:rFonts w:hint="eastAsia"/>
        </w:rPr>
        <w:t>课程内容</w:t>
      </w:r>
    </w:p>
    <w:p w:rsidR="00C52518" w:rsidRDefault="00C52518" w:rsidP="00C52518">
      <w:pPr>
        <w:pStyle w:val="1"/>
      </w:pPr>
      <w:r>
        <w:rPr>
          <w:rFonts w:hint="eastAsia"/>
        </w:rPr>
        <w:t>输入</w:t>
      </w:r>
    </w:p>
    <w:p w:rsidR="00C52518" w:rsidRDefault="00C52518" w:rsidP="00C52518">
      <w:pPr>
        <w:pStyle w:val="1"/>
      </w:pPr>
      <w:r>
        <w:rPr>
          <w:rFonts w:hint="eastAsia"/>
        </w:rPr>
        <w:t>输出</w:t>
      </w:r>
    </w:p>
    <w:p w:rsidR="004133BD" w:rsidRDefault="00684B98" w:rsidP="0086422F">
      <w:pPr>
        <w:pStyle w:val="3"/>
        <w:keepNext/>
        <w:keepLines/>
        <w:numPr>
          <w:ilvl w:val="0"/>
          <w:numId w:val="3"/>
        </w:numPr>
        <w:spacing w:before="260" w:after="260" w:line="416" w:lineRule="auto"/>
        <w:rPr>
          <w:rFonts w:ascii="微软雅黑" w:hAnsi="微软雅黑" w:cstheme="majorBidi"/>
          <w:b/>
          <w:bCs/>
          <w:sz w:val="32"/>
          <w:szCs w:val="32"/>
        </w:rPr>
      </w:pPr>
      <w:bookmarkStart w:id="0" w:name="OLE_LINK18"/>
      <w:bookmarkStart w:id="1" w:name="OLE_LINK14"/>
      <w:bookmarkStart w:id="2" w:name="OLE_LINK13"/>
      <w:r w:rsidRPr="0086422F">
        <w:rPr>
          <w:rFonts w:ascii="微软雅黑" w:hAnsi="微软雅黑" w:cstheme="majorBidi" w:hint="eastAsia"/>
          <w:b/>
          <w:bCs/>
          <w:sz w:val="32"/>
          <w:szCs w:val="32"/>
        </w:rPr>
        <w:t>输入</w:t>
      </w:r>
    </w:p>
    <w:p w:rsidR="00CD2D30" w:rsidRDefault="00684B98" w:rsidP="0086422F">
      <w:pPr>
        <w:pStyle w:val="4"/>
        <w:spacing w:before="280" w:after="290" w:line="376" w:lineRule="auto"/>
      </w:pPr>
      <w:bookmarkStart w:id="3" w:name="OLE_LINK15"/>
      <w:bookmarkStart w:id="4" w:name="OLE_LINK17"/>
      <w:bookmarkStart w:id="5" w:name="OLE_LINK16"/>
      <w:bookmarkEnd w:id="0"/>
      <w:bookmarkEnd w:id="1"/>
      <w:bookmarkEnd w:id="2"/>
      <w:r>
        <w:rPr>
          <w:rFonts w:hint="eastAsia"/>
        </w:rPr>
        <w:t>1.</w:t>
      </w:r>
      <w:r>
        <w:t xml:space="preserve">1 </w:t>
      </w:r>
      <w:r w:rsidR="00CD2D30">
        <w:rPr>
          <w:rFonts w:hint="eastAsia"/>
        </w:rPr>
        <w:t>概念</w:t>
      </w:r>
    </w:p>
    <w:p w:rsidR="00CD2D30" w:rsidRDefault="00CD2D30" w:rsidP="00CD2D30">
      <w:pPr>
        <w:ind w:left="420" w:firstLine="420"/>
      </w:pPr>
      <w:r>
        <w:rPr>
          <w:rFonts w:hint="eastAsia"/>
        </w:rPr>
        <w:t>用户通过控制台将数据传递给程序的过程</w:t>
      </w:r>
    </w:p>
    <w:p w:rsidR="00CD2D30" w:rsidRDefault="00CD2D30" w:rsidP="0086422F">
      <w:pPr>
        <w:pStyle w:val="4"/>
        <w:spacing w:before="280" w:after="290" w:line="376" w:lineRule="auto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语法格式</w:t>
      </w:r>
      <w:r>
        <w:t xml:space="preserve">  </w:t>
      </w:r>
    </w:p>
    <w:p w:rsidR="00CD2D30" w:rsidRPr="003A264D" w:rsidRDefault="00CD2D30" w:rsidP="003A264D">
      <w:pPr>
        <w:ind w:leftChars="175" w:left="420" w:firstLine="420"/>
      </w:pPr>
      <w:r w:rsidRPr="003A264D">
        <w:rPr>
          <w:rFonts w:hint="eastAsia"/>
        </w:rPr>
        <w:t>格式一:</w:t>
      </w:r>
      <w:r w:rsidRPr="003A264D">
        <w:t xml:space="preserve"> </w:t>
      </w:r>
      <w:r w:rsidRPr="003A264D">
        <w:rPr>
          <w:rFonts w:hint="eastAsia"/>
        </w:rPr>
        <w:t>input</w:t>
      </w:r>
      <w:r w:rsidRPr="003A264D">
        <w:t>()</w:t>
      </w:r>
    </w:p>
    <w:p w:rsidR="00CD2D30" w:rsidRPr="003A264D" w:rsidRDefault="00CD2D30" w:rsidP="003A264D">
      <w:pPr>
        <w:ind w:leftChars="175" w:left="420" w:firstLine="420"/>
      </w:pPr>
      <w:r w:rsidRPr="003A264D">
        <w:rPr>
          <w:rFonts w:hint="eastAsia"/>
        </w:rPr>
        <w:t>格式二:</w:t>
      </w:r>
      <w:r w:rsidRPr="003A264D">
        <w:t xml:space="preserve"> </w:t>
      </w:r>
      <w:r w:rsidRPr="003A264D">
        <w:rPr>
          <w:rFonts w:hint="eastAsia"/>
        </w:rPr>
        <w:t>input</w:t>
      </w:r>
      <w:r w:rsidRPr="003A264D">
        <w:t>(</w:t>
      </w:r>
      <w:r w:rsidRPr="003A264D">
        <w:rPr>
          <w:color w:val="FF0000"/>
        </w:rPr>
        <w:t>“</w:t>
      </w:r>
      <w:r w:rsidRPr="003A264D">
        <w:rPr>
          <w:rFonts w:hint="eastAsia"/>
          <w:color w:val="FF0000"/>
        </w:rPr>
        <w:t>提示信息</w:t>
      </w:r>
      <w:r w:rsidRPr="003A264D">
        <w:rPr>
          <w:color w:val="FF0000"/>
        </w:rPr>
        <w:t>”</w:t>
      </w:r>
      <w:r w:rsidRPr="003A264D">
        <w:t>)</w:t>
      </w:r>
    </w:p>
    <w:p w:rsidR="00CD2D30" w:rsidRDefault="00CD2D30" w:rsidP="0086422F">
      <w:pPr>
        <w:pStyle w:val="4"/>
        <w:spacing w:before="280" w:after="290" w:line="376" w:lineRule="auto"/>
      </w:pPr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输入数据的接收</w:t>
      </w:r>
      <w:r>
        <w:t xml:space="preserve">  </w:t>
      </w:r>
    </w:p>
    <w:p w:rsidR="00CD2D30" w:rsidRPr="003A264D" w:rsidRDefault="00CD2D30" w:rsidP="003A264D">
      <w:pPr>
        <w:ind w:leftChars="175" w:left="420" w:firstLine="420"/>
      </w:pPr>
      <w:r w:rsidRPr="003A264D">
        <w:rPr>
          <w:rFonts w:hint="eastAsia"/>
        </w:rPr>
        <w:t>格式一：变量</w:t>
      </w:r>
      <w:r w:rsidRPr="003A264D">
        <w:t xml:space="preserve"> = input()</w:t>
      </w:r>
    </w:p>
    <w:p w:rsidR="00CD2D30" w:rsidRPr="003A264D" w:rsidRDefault="00CD2D30" w:rsidP="003A264D">
      <w:pPr>
        <w:ind w:leftChars="175" w:left="420" w:firstLine="420"/>
      </w:pPr>
      <w:r w:rsidRPr="003A264D">
        <w:rPr>
          <w:rFonts w:hint="eastAsia"/>
        </w:rPr>
        <w:t>格式二：变量</w:t>
      </w:r>
      <w:r w:rsidRPr="003A264D">
        <w:t xml:space="preserve"> = input(“</w:t>
      </w:r>
      <w:r w:rsidRPr="003A264D">
        <w:rPr>
          <w:rFonts w:hint="eastAsia"/>
        </w:rPr>
        <w:t>提示信息</w:t>
      </w:r>
      <w:r w:rsidRPr="003A264D">
        <w:t>”)</w:t>
      </w:r>
    </w:p>
    <w:p w:rsidR="00CD2D30" w:rsidRDefault="00CD2D30" w:rsidP="0086422F">
      <w:pPr>
        <w:pStyle w:val="4"/>
        <w:spacing w:before="280" w:after="290" w:line="376" w:lineRule="auto"/>
      </w:pPr>
      <w:bookmarkStart w:id="6" w:name="OLE_LINK20"/>
      <w:bookmarkStart w:id="7" w:name="OLE_LINK19"/>
      <w:bookmarkEnd w:id="3"/>
      <w:bookmarkEnd w:id="4"/>
      <w:bookmarkEnd w:id="5"/>
      <w:r>
        <w:rPr>
          <w:rFonts w:hint="eastAsia"/>
        </w:rPr>
        <w:lastRenderedPageBreak/>
        <w:t>1.</w:t>
      </w:r>
      <w:r>
        <w:t xml:space="preserve">4 </w:t>
      </w:r>
      <w:r>
        <w:rPr>
          <w:rFonts w:hint="eastAsia"/>
        </w:rPr>
        <w:t>注意事项</w:t>
      </w:r>
      <w:r>
        <w:t xml:space="preserve">  </w:t>
      </w:r>
    </w:p>
    <w:p w:rsidR="004133BD" w:rsidRPr="00CD2D30" w:rsidRDefault="00CD2D30" w:rsidP="00CD2D30">
      <w:pPr>
        <w:ind w:left="420" w:firstLine="420"/>
      </w:pPr>
      <w:r>
        <w:rPr>
          <w:rFonts w:hint="eastAsia"/>
        </w:rPr>
        <w:t>控制台执行到i</w:t>
      </w:r>
      <w:r>
        <w:t>nput()</w:t>
      </w:r>
      <w:r>
        <w:rPr>
          <w:rFonts w:hint="eastAsia"/>
        </w:rPr>
        <w:t>操作后，会将程序挂起，等待用户输入数据，在用户未完成数据输入之前，程序不向下执行，一旦控制台</w:t>
      </w:r>
      <w:r w:rsidR="00684B98" w:rsidRPr="00CD2D30">
        <w:rPr>
          <w:rFonts w:hint="eastAsia"/>
        </w:rPr>
        <w:t>接收</w:t>
      </w:r>
      <w:r>
        <w:rPr>
          <w:rFonts w:hint="eastAsia"/>
        </w:rPr>
        <w:t>到</w:t>
      </w:r>
      <w:r w:rsidR="00684B98" w:rsidRPr="00CD2D30">
        <w:rPr>
          <w:rFonts w:hint="eastAsia"/>
        </w:rPr>
        <w:t>用户输入的</w:t>
      </w:r>
      <w:r>
        <w:rPr>
          <w:rFonts w:hint="eastAsia"/>
        </w:rPr>
        <w:t>数据后，继续</w:t>
      </w:r>
      <w:r w:rsidR="00684B98" w:rsidRPr="00CD2D30">
        <w:rPr>
          <w:rFonts w:hint="eastAsia"/>
        </w:rPr>
        <w:t>向下执行</w:t>
      </w:r>
    </w:p>
    <w:bookmarkEnd w:id="6"/>
    <w:bookmarkEnd w:id="7"/>
    <w:p w:rsidR="0086422F" w:rsidRPr="0086422F" w:rsidRDefault="0086422F" w:rsidP="0086422F">
      <w:pPr>
        <w:pStyle w:val="3"/>
        <w:keepNext/>
        <w:keepLines/>
        <w:numPr>
          <w:ilvl w:val="0"/>
          <w:numId w:val="3"/>
        </w:numPr>
        <w:spacing w:before="260" w:after="260" w:line="416" w:lineRule="auto"/>
        <w:rPr>
          <w:rFonts w:ascii="微软雅黑" w:hAnsi="微软雅黑" w:cstheme="majorBidi"/>
          <w:b/>
          <w:bCs/>
          <w:sz w:val="32"/>
          <w:szCs w:val="32"/>
        </w:rPr>
      </w:pPr>
      <w:r>
        <w:rPr>
          <w:rFonts w:ascii="微软雅黑" w:hAnsi="微软雅黑" w:cstheme="majorBidi" w:hint="eastAsia"/>
          <w:b/>
          <w:bCs/>
          <w:sz w:val="32"/>
          <w:szCs w:val="32"/>
        </w:rPr>
        <w:t>输出</w:t>
      </w:r>
    </w:p>
    <w:p w:rsidR="00CD2D30" w:rsidRDefault="00CD2D30" w:rsidP="0086422F">
      <w:pPr>
        <w:pStyle w:val="4"/>
        <w:spacing w:before="280" w:after="290" w:line="376" w:lineRule="auto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概念</w:t>
      </w:r>
    </w:p>
    <w:p w:rsidR="004133BD" w:rsidRDefault="00684B98" w:rsidP="00CD2D30">
      <w:pPr>
        <w:ind w:left="420" w:firstLine="420"/>
      </w:pPr>
      <w:r>
        <w:rPr>
          <w:rFonts w:hint="eastAsia"/>
        </w:rPr>
        <w:t>将数据通过控制台显示给用户的过程</w:t>
      </w:r>
    </w:p>
    <w:p w:rsidR="004133BD" w:rsidRPr="0086422F" w:rsidRDefault="00CD2D30" w:rsidP="0086422F">
      <w:pPr>
        <w:pStyle w:val="4"/>
        <w:spacing w:before="280" w:after="290" w:line="376" w:lineRule="auto"/>
      </w:pPr>
      <w:bookmarkStart w:id="8" w:name="OLE_LINK27"/>
      <w:bookmarkStart w:id="9" w:name="OLE_LINK26"/>
      <w:r>
        <w:t>2</w:t>
      </w:r>
      <w:r w:rsidR="00684B98">
        <w:rPr>
          <w:rFonts w:hint="eastAsia"/>
        </w:rPr>
        <w:t>.</w:t>
      </w:r>
      <w:r w:rsidR="00684B98">
        <w:t xml:space="preserve">1 </w:t>
      </w:r>
      <w:r w:rsidR="00684B98">
        <w:rPr>
          <w:rFonts w:hint="eastAsia"/>
        </w:rPr>
        <w:t>语法格式</w:t>
      </w:r>
    </w:p>
    <w:bookmarkEnd w:id="8"/>
    <w:bookmarkEnd w:id="9"/>
    <w:p w:rsidR="004133BD" w:rsidRPr="003A264D" w:rsidRDefault="00684B98" w:rsidP="003A264D">
      <w:pPr>
        <w:ind w:left="420" w:firstLine="420"/>
      </w:pPr>
      <w:r w:rsidRPr="003A264D">
        <w:t>格式一：</w:t>
      </w:r>
      <w:r w:rsidRPr="003A264D">
        <w:rPr>
          <w:rFonts w:hint="eastAsia"/>
        </w:rPr>
        <w:t>直接</w:t>
      </w:r>
      <w:r w:rsidR="00CD2D30" w:rsidRPr="003A264D">
        <w:rPr>
          <w:rFonts w:hint="eastAsia"/>
        </w:rPr>
        <w:t>输出</w:t>
      </w:r>
      <w:r w:rsidRPr="003A264D">
        <w:t>变量</w:t>
      </w:r>
    </w:p>
    <w:p w:rsidR="004133BD" w:rsidRPr="003A264D" w:rsidRDefault="00684B98" w:rsidP="003A264D">
      <w:pPr>
        <w:ind w:left="840" w:firstLine="420"/>
      </w:pPr>
      <w:r w:rsidRPr="003A264D">
        <w:t>print(变量)</w:t>
      </w:r>
    </w:p>
    <w:p w:rsidR="004133BD" w:rsidRPr="003A264D" w:rsidRDefault="00684B98" w:rsidP="003A264D">
      <w:pPr>
        <w:ind w:left="420" w:firstLine="420"/>
      </w:pPr>
      <w:r w:rsidRPr="003A264D">
        <w:t>格式二：</w:t>
      </w:r>
      <w:r w:rsidR="00CD2D30" w:rsidRPr="003A264D">
        <w:rPr>
          <w:rFonts w:hint="eastAsia"/>
        </w:rPr>
        <w:t>输出包含</w:t>
      </w:r>
      <w:r w:rsidRPr="003A264D">
        <w:rPr>
          <w:rFonts w:hint="eastAsia"/>
        </w:rPr>
        <w:t>单个占位</w:t>
      </w:r>
      <w:r w:rsidRPr="003A264D">
        <w:t>符</w:t>
      </w:r>
      <w:r w:rsidR="00CD2D30" w:rsidRPr="003A264D">
        <w:rPr>
          <w:rFonts w:hint="eastAsia"/>
        </w:rPr>
        <w:t>字符串的信息</w:t>
      </w:r>
    </w:p>
    <w:p w:rsidR="004133BD" w:rsidRPr="003A264D" w:rsidRDefault="00684B98" w:rsidP="003A264D">
      <w:pPr>
        <w:ind w:left="840" w:firstLine="420"/>
      </w:pPr>
      <w:r w:rsidRPr="003A264D">
        <w:t>print(“</w:t>
      </w:r>
      <w:r w:rsidR="00CD2D30" w:rsidRPr="003A264D">
        <w:rPr>
          <w:rFonts w:hint="eastAsia"/>
        </w:rPr>
        <w:t>包含1个占位符的</w:t>
      </w:r>
      <w:r w:rsidRPr="003A264D">
        <w:t>格式化字符串” %  变量</w:t>
      </w:r>
      <w:r w:rsidR="00CD2D30" w:rsidRPr="003A264D">
        <w:rPr>
          <w:rFonts w:hint="eastAsia"/>
        </w:rPr>
        <w:t xml:space="preserve"> </w:t>
      </w:r>
      <w:r w:rsidR="00CD2D30" w:rsidRPr="003A264D">
        <w:t>)</w:t>
      </w:r>
    </w:p>
    <w:p w:rsidR="004133BD" w:rsidRPr="003A264D" w:rsidRDefault="00684B98" w:rsidP="003A264D">
      <w:pPr>
        <w:ind w:left="420" w:firstLine="420"/>
      </w:pPr>
      <w:r w:rsidRPr="003A264D">
        <w:t>格式三：</w:t>
      </w:r>
      <w:r w:rsidR="00CD2D30" w:rsidRPr="003A264D">
        <w:rPr>
          <w:rFonts w:hint="eastAsia"/>
        </w:rPr>
        <w:t>输出包含多个占位</w:t>
      </w:r>
      <w:r w:rsidR="00CD2D30" w:rsidRPr="003A264D">
        <w:t>符</w:t>
      </w:r>
      <w:r w:rsidR="00CD2D30" w:rsidRPr="003A264D">
        <w:rPr>
          <w:rFonts w:hint="eastAsia"/>
        </w:rPr>
        <w:t>字符串的信息</w:t>
      </w:r>
    </w:p>
    <w:p w:rsidR="004133BD" w:rsidRPr="003A264D" w:rsidRDefault="00684B98" w:rsidP="003A264D">
      <w:pPr>
        <w:ind w:left="840" w:firstLine="420"/>
      </w:pPr>
      <w:r w:rsidRPr="003A264D">
        <w:t>print(“</w:t>
      </w:r>
      <w:r w:rsidR="00CD2D30" w:rsidRPr="003A264D">
        <w:rPr>
          <w:rFonts w:hint="eastAsia"/>
        </w:rPr>
        <w:t>包含多个占位符的</w:t>
      </w:r>
      <w:r w:rsidRPr="003A264D">
        <w:t>格式化字符串”</w:t>
      </w:r>
      <w:r w:rsidR="003A264D">
        <w:t xml:space="preserve"> </w:t>
      </w:r>
      <w:r w:rsidRPr="003A264D">
        <w:t>%</w:t>
      </w:r>
      <w:r w:rsidR="003A264D">
        <w:t xml:space="preserve"> </w:t>
      </w:r>
      <w:r w:rsidRPr="003A264D">
        <w:t>（变量</w:t>
      </w:r>
      <w:r w:rsidR="00CD2D30" w:rsidRPr="003A264D">
        <w:rPr>
          <w:rFonts w:hint="eastAsia"/>
        </w:rPr>
        <w:t>1，变量2，</w:t>
      </w:r>
      <w:r w:rsidRPr="003A264D">
        <w:t>…) )</w:t>
      </w:r>
    </w:p>
    <w:p w:rsidR="004133BD" w:rsidRPr="0086422F" w:rsidRDefault="00CD2D30" w:rsidP="0086422F">
      <w:pPr>
        <w:pStyle w:val="4"/>
        <w:spacing w:before="280" w:after="290" w:line="376" w:lineRule="auto"/>
      </w:pPr>
      <w:r>
        <w:t>2</w:t>
      </w:r>
      <w:r w:rsidR="00684B98">
        <w:rPr>
          <w:rFonts w:hint="eastAsia"/>
        </w:rPr>
        <w:t>.</w:t>
      </w:r>
      <w:r>
        <w:t>3</w:t>
      </w:r>
      <w:r w:rsidR="00684B98">
        <w:t xml:space="preserve"> </w:t>
      </w:r>
      <w:r w:rsidR="00684B98">
        <w:rPr>
          <w:rFonts w:hint="eastAsia"/>
        </w:rPr>
        <w:t>输出占位符</w:t>
      </w:r>
    </w:p>
    <w:p w:rsidR="004133BD" w:rsidRDefault="00684B98" w:rsidP="00E41E9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746310" cy="1591505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070" cy="16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2F" w:rsidRPr="0086422F" w:rsidRDefault="0086422F" w:rsidP="0086422F">
      <w:pPr>
        <w:pStyle w:val="3"/>
        <w:keepNext/>
        <w:keepLines/>
        <w:numPr>
          <w:ilvl w:val="0"/>
          <w:numId w:val="3"/>
        </w:numPr>
        <w:spacing w:before="260" w:after="260" w:line="416" w:lineRule="auto"/>
        <w:rPr>
          <w:rFonts w:ascii="微软雅黑" w:hAnsi="微软雅黑" w:cstheme="majorBidi"/>
          <w:b/>
          <w:bCs/>
          <w:sz w:val="32"/>
          <w:szCs w:val="32"/>
        </w:rPr>
      </w:pPr>
      <w:r>
        <w:rPr>
          <w:rFonts w:ascii="微软雅黑" w:hAnsi="微软雅黑" w:cstheme="majorBidi" w:hint="eastAsia"/>
          <w:b/>
          <w:bCs/>
          <w:sz w:val="32"/>
          <w:szCs w:val="32"/>
        </w:rPr>
        <w:t>数据类型转换</w:t>
      </w:r>
    </w:p>
    <w:p w:rsidR="00CD2D30" w:rsidRDefault="00CD2D30" w:rsidP="0086422F">
      <w:pPr>
        <w:pStyle w:val="4"/>
        <w:spacing w:before="280" w:after="290" w:line="376" w:lineRule="auto"/>
      </w:pPr>
      <w:r>
        <w:t>3</w:t>
      </w:r>
      <w:r>
        <w:rPr>
          <w:rFonts w:hint="eastAsia"/>
        </w:rPr>
        <w:t>.1 输入数据的类型</w:t>
      </w:r>
    </w:p>
    <w:p w:rsidR="00CD2D30" w:rsidRPr="003A264D" w:rsidRDefault="00CD2D30" w:rsidP="00CD2D30">
      <w:pPr>
        <w:ind w:left="420" w:firstLine="420"/>
      </w:pPr>
      <w:r w:rsidRPr="003A264D">
        <w:rPr>
          <w:rFonts w:hint="eastAsia"/>
        </w:rPr>
        <w:t>input函数接收的数据默认为</w:t>
      </w:r>
      <w:r w:rsidRPr="003A264D">
        <w:rPr>
          <w:rFonts w:hint="eastAsia"/>
          <w:b/>
          <w:color w:val="FF0000"/>
        </w:rPr>
        <w:t>字符串类型</w:t>
      </w:r>
    </w:p>
    <w:p w:rsidR="00CD2D30" w:rsidRDefault="00CD2D30" w:rsidP="0086422F">
      <w:pPr>
        <w:pStyle w:val="4"/>
        <w:spacing w:before="280" w:after="290" w:line="376" w:lineRule="auto"/>
      </w:pPr>
      <w:r>
        <w:lastRenderedPageBreak/>
        <w:t>3</w:t>
      </w:r>
      <w:r>
        <w:rPr>
          <w:rFonts w:hint="eastAsia"/>
        </w:rPr>
        <w:t>.2 转换函数</w:t>
      </w:r>
    </w:p>
    <w:p w:rsidR="00CD2D30" w:rsidRDefault="00CD2D30" w:rsidP="00CD2D30">
      <w:pPr>
        <w:ind w:left="420" w:firstLine="420"/>
      </w:pPr>
      <w:r w:rsidRPr="003A264D">
        <w:rPr>
          <w:rFonts w:hint="eastAsia"/>
        </w:rPr>
        <w:t>通过转换函数</w:t>
      </w:r>
      <w:r w:rsidR="00684B98" w:rsidRPr="003A264D">
        <w:rPr>
          <w:rFonts w:hint="eastAsia"/>
        </w:rPr>
        <w:t>实现</w:t>
      </w:r>
      <w:r w:rsidRPr="003A264D">
        <w:rPr>
          <w:rFonts w:hint="eastAsia"/>
        </w:rPr>
        <w:t>接收其他类型的数据</w:t>
      </w:r>
    </w:p>
    <w:p w:rsidR="00CD2D30" w:rsidRPr="003A264D" w:rsidRDefault="00CD2D30" w:rsidP="003A264D">
      <w:pPr>
        <w:ind w:left="420" w:firstLine="420"/>
      </w:pPr>
      <w:r>
        <w:rPr>
          <w:rFonts w:hint="eastAsia"/>
        </w:rPr>
        <w:t> </w:t>
      </w:r>
      <w:r w:rsidR="003A264D">
        <w:tab/>
        <w:t>1.</w:t>
      </w:r>
      <w:r w:rsidR="00684B98" w:rsidRPr="003A264D">
        <w:rPr>
          <w:rFonts w:hint="eastAsia"/>
        </w:rPr>
        <w:t>接收整数：</w:t>
      </w:r>
      <w:r w:rsidRPr="003A264D">
        <w:rPr>
          <w:rFonts w:hint="eastAsia"/>
        </w:rPr>
        <w:t>字符串→整型数据：</w:t>
      </w:r>
      <w:r w:rsidR="00684B98" w:rsidRPr="003A264D">
        <w:tab/>
      </w:r>
      <w:r w:rsidRPr="003A264D">
        <w:rPr>
          <w:rFonts w:hint="eastAsia"/>
        </w:rPr>
        <w:t>int(</w:t>
      </w:r>
      <w:r w:rsidR="00684B98" w:rsidRPr="003A264D">
        <w:rPr>
          <w:rFonts w:hint="eastAsia"/>
        </w:rPr>
        <w:t>“整数格式的字符串”</w:t>
      </w:r>
      <w:r w:rsidRPr="003A264D">
        <w:rPr>
          <w:rFonts w:hint="eastAsia"/>
        </w:rPr>
        <w:t>)</w:t>
      </w:r>
    </w:p>
    <w:p w:rsidR="00CD2D30" w:rsidRPr="003A264D" w:rsidRDefault="00CD2D30" w:rsidP="003A264D">
      <w:pPr>
        <w:ind w:left="420" w:firstLine="420"/>
      </w:pPr>
      <w:r w:rsidRPr="003A264D">
        <w:rPr>
          <w:rFonts w:ascii="Calibri" w:hAnsi="Calibri" w:cs="Calibri"/>
        </w:rPr>
        <w:t> </w:t>
      </w:r>
      <w:r w:rsidR="003A264D">
        <w:tab/>
        <w:t>2.</w:t>
      </w:r>
      <w:r w:rsidR="00684B98" w:rsidRPr="003A264D">
        <w:rPr>
          <w:rFonts w:hint="eastAsia"/>
        </w:rPr>
        <w:t>接收小数：</w:t>
      </w:r>
      <w:r w:rsidRPr="003A264D">
        <w:rPr>
          <w:rFonts w:hint="eastAsia"/>
        </w:rPr>
        <w:t>字符串→浮点型数据：float</w:t>
      </w:r>
      <w:r w:rsidR="00684B98" w:rsidRPr="003A264D">
        <w:rPr>
          <w:rFonts w:hint="eastAsia"/>
        </w:rPr>
        <w:t>(“小数格式的字符串”)</w:t>
      </w:r>
    </w:p>
    <w:p w:rsidR="00CD2D30" w:rsidRPr="0086422F" w:rsidRDefault="00684B98" w:rsidP="0086422F">
      <w:pPr>
        <w:pStyle w:val="4"/>
        <w:spacing w:before="280" w:after="290" w:line="376" w:lineRule="auto"/>
      </w:pPr>
      <w:r>
        <w:t>3</w:t>
      </w:r>
      <w:r w:rsidR="00CD2D30">
        <w:t xml:space="preserve">.3 </w:t>
      </w:r>
      <w:r>
        <w:rPr>
          <w:rFonts w:hint="eastAsia"/>
        </w:rPr>
        <w:t>注意事项</w:t>
      </w:r>
    </w:p>
    <w:p w:rsidR="00684B98" w:rsidRDefault="00684B98" w:rsidP="00684B98">
      <w:pPr>
        <w:ind w:left="840"/>
      </w:pPr>
      <w:r>
        <w:t>1.</w:t>
      </w:r>
      <w:r w:rsidR="00CD2D30">
        <w:rPr>
          <w:rFonts w:hint="eastAsia"/>
        </w:rPr>
        <w:t>字符串类型数据可以转换成其他类型数据，但是数据</w:t>
      </w:r>
      <w:r w:rsidR="00CD2D30" w:rsidRPr="00684B98">
        <w:rPr>
          <w:rFonts w:hint="eastAsia"/>
          <w:color w:val="FF0000"/>
        </w:rPr>
        <w:t>必须是可转换的</w:t>
      </w:r>
      <w:r>
        <w:rPr>
          <w:rFonts w:hint="eastAsia"/>
        </w:rPr>
        <w:t>。</w:t>
      </w:r>
    </w:p>
    <w:p w:rsidR="00CD2D30" w:rsidRDefault="00684B98" w:rsidP="00684B98">
      <w:pPr>
        <w:ind w:left="840" w:firstLine="420"/>
      </w:pPr>
      <w:r>
        <w:rPr>
          <w:rFonts w:hint="eastAsia"/>
        </w:rPr>
        <w:t>例如：</w:t>
      </w:r>
      <w:r w:rsidRPr="00684B98">
        <w:rPr>
          <w:rFonts w:hint="eastAsia"/>
        </w:rPr>
        <w:t>“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”可以转化成1</w:t>
      </w:r>
      <w:r>
        <w:t>23</w:t>
      </w:r>
    </w:p>
    <w:p w:rsidR="00684B98" w:rsidRDefault="00684B98" w:rsidP="00684B98">
      <w:pPr>
        <w:ind w:left="840" w:firstLine="420"/>
      </w:pPr>
      <w:r>
        <w:rPr>
          <w:rFonts w:hint="eastAsia"/>
        </w:rPr>
        <w:t>例如：</w:t>
      </w:r>
      <w:r w:rsidRPr="00684B98">
        <w:rPr>
          <w:rFonts w:hint="eastAsia"/>
        </w:rPr>
        <w:t>“</w:t>
      </w:r>
      <w:r>
        <w:t>23</w:t>
      </w:r>
      <w:r>
        <w:rPr>
          <w:rFonts w:hint="eastAsia"/>
        </w:rPr>
        <w:t>x”不可以转化</w:t>
      </w:r>
    </w:p>
    <w:p w:rsidR="00CD2D30" w:rsidRDefault="00CD2D30" w:rsidP="00684B98">
      <w:pPr>
        <w:ind w:left="840"/>
      </w:pPr>
      <w:r>
        <w:rPr>
          <w:rFonts w:hint="eastAsia"/>
        </w:rPr>
        <w:t>2</w:t>
      </w:r>
      <w:r w:rsidR="00684B98">
        <w:rPr>
          <w:rFonts w:hint="eastAsia"/>
        </w:rPr>
        <w:t>.整型（</w:t>
      </w:r>
      <w:r>
        <w:rPr>
          <w:rFonts w:hint="eastAsia"/>
        </w:rPr>
        <w:t>int</w:t>
      </w:r>
      <w:r w:rsidR="00684B98">
        <w:rPr>
          <w:rFonts w:hint="eastAsia"/>
        </w:rPr>
        <w:t>）</w:t>
      </w:r>
      <w:r>
        <w:rPr>
          <w:rFonts w:hint="eastAsia"/>
        </w:rPr>
        <w:t>数据可以转换成</w:t>
      </w:r>
      <w:r w:rsidR="00684B98">
        <w:rPr>
          <w:rFonts w:hint="eastAsia"/>
        </w:rPr>
        <w:t>浮点型（</w:t>
      </w:r>
      <w:r>
        <w:rPr>
          <w:rFonts w:hint="eastAsia"/>
        </w:rPr>
        <w:t>float</w:t>
      </w:r>
      <w:r w:rsidR="00684B98">
        <w:rPr>
          <w:rFonts w:hint="eastAsia"/>
        </w:rPr>
        <w:t>）</w:t>
      </w:r>
      <w:r>
        <w:rPr>
          <w:rFonts w:hint="eastAsia"/>
        </w:rPr>
        <w:t>数据，在原始</w:t>
      </w:r>
      <w:r w:rsidR="00684B98">
        <w:rPr>
          <w:rFonts w:hint="eastAsia"/>
        </w:rPr>
        <w:t>整型</w:t>
      </w:r>
      <w:r>
        <w:rPr>
          <w:rFonts w:hint="eastAsia"/>
        </w:rPr>
        <w:t>数据后面补.0</w:t>
      </w:r>
    </w:p>
    <w:p w:rsidR="00684B98" w:rsidRDefault="00684B98" w:rsidP="00684B98">
      <w:pPr>
        <w:ind w:left="840" w:firstLine="420"/>
      </w:pPr>
      <w:r>
        <w:rPr>
          <w:rFonts w:hint="eastAsia"/>
        </w:rPr>
        <w:t>例如：1</w:t>
      </w:r>
      <w:r>
        <w:t>23</w:t>
      </w:r>
      <w:r>
        <w:rPr>
          <w:rFonts w:hint="eastAsia"/>
        </w:rPr>
        <w:t>可以转化成1</w:t>
      </w:r>
      <w:r>
        <w:t>23</w:t>
      </w:r>
      <w:r>
        <w:rPr>
          <w:rFonts w:hint="eastAsia"/>
        </w:rPr>
        <w:t>.</w:t>
      </w:r>
      <w:r>
        <w:t>0</w:t>
      </w:r>
    </w:p>
    <w:p w:rsidR="00CD2D30" w:rsidRDefault="00CD2D30" w:rsidP="00684B98">
      <w:pPr>
        <w:ind w:left="840"/>
      </w:pPr>
      <w:r>
        <w:rPr>
          <w:rFonts w:hint="eastAsia"/>
        </w:rPr>
        <w:t>3</w:t>
      </w:r>
      <w:r w:rsidR="00684B98">
        <w:t>.</w:t>
      </w:r>
      <w:r w:rsidR="00684B98" w:rsidRPr="00684B98">
        <w:rPr>
          <w:rFonts w:hint="eastAsia"/>
        </w:rPr>
        <w:t xml:space="preserve"> </w:t>
      </w:r>
      <w:r w:rsidR="00684B98">
        <w:rPr>
          <w:rFonts w:hint="eastAsia"/>
        </w:rPr>
        <w:t>浮点型（float）数据</w:t>
      </w:r>
      <w:r w:rsidR="00684B98" w:rsidRPr="00684B98">
        <w:rPr>
          <w:rFonts w:hint="eastAsia"/>
          <w:color w:val="FF0000"/>
        </w:rPr>
        <w:t>无法转换</w:t>
      </w:r>
      <w:r w:rsidR="00684B98">
        <w:rPr>
          <w:rFonts w:hint="eastAsia"/>
        </w:rPr>
        <w:t>成整型（int）数据</w:t>
      </w:r>
      <w:r>
        <w:rPr>
          <w:rFonts w:hint="eastAsia"/>
        </w:rPr>
        <w:t>,无论原始数据是不是整数</w:t>
      </w:r>
    </w:p>
    <w:p w:rsidR="004133BD" w:rsidRDefault="00684B98">
      <w:r>
        <w:tab/>
      </w:r>
      <w:r>
        <w:tab/>
      </w:r>
      <w:r>
        <w:tab/>
      </w:r>
      <w:r>
        <w:rPr>
          <w:rFonts w:hint="eastAsia"/>
        </w:rPr>
        <w:t>例如：1</w:t>
      </w:r>
      <w:r>
        <w:t>23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不可以转化成1</w:t>
      </w:r>
      <w:r>
        <w:t>23</w:t>
      </w:r>
    </w:p>
    <w:p w:rsidR="00775F74" w:rsidRDefault="00775F74" w:rsidP="00775F74">
      <w:pPr>
        <w:pStyle w:val="3"/>
        <w:keepNext/>
        <w:keepLines/>
        <w:spacing w:before="260" w:after="260" w:line="416" w:lineRule="auto"/>
        <w:rPr>
          <w:rFonts w:ascii="微软雅黑" w:hAnsi="微软雅黑" w:cstheme="majorBidi"/>
          <w:b/>
          <w:bCs/>
          <w:sz w:val="32"/>
          <w:szCs w:val="32"/>
        </w:rPr>
      </w:pPr>
      <w:r>
        <w:rPr>
          <w:rFonts w:ascii="微软雅黑" w:hAnsi="微软雅黑" w:cstheme="majorBidi" w:hint="eastAsia"/>
          <w:b/>
          <w:bCs/>
          <w:sz w:val="32"/>
          <w:szCs w:val="32"/>
        </w:rPr>
        <w:t>案例：计算圆面积（输入输出版）</w:t>
      </w:r>
    </w:p>
    <w:p w:rsidR="00775F74" w:rsidRPr="00775F74" w:rsidRDefault="00775F74" w:rsidP="00775F74">
      <w:pPr>
        <w:pStyle w:val="code"/>
        <w:rPr>
          <w:color w:val="000000"/>
        </w:rPr>
      </w:pPr>
      <w:r w:rsidRPr="00775F74">
        <w:rPr>
          <w:rFonts w:hint="eastAsia"/>
        </w:rPr>
        <w:t>"""</w:t>
      </w:r>
      <w:r w:rsidRPr="00775F74">
        <w:rPr>
          <w:rFonts w:hint="eastAsia"/>
        </w:rPr>
        <w:br/>
        <w:t>完成“输入输出”版计算圆面积程序</w:t>
      </w:r>
      <w:r w:rsidRPr="00775F74">
        <w:rPr>
          <w:rFonts w:hint="eastAsia"/>
        </w:rPr>
        <w:br/>
        <w:t>需求：</w:t>
      </w:r>
      <w:r w:rsidRPr="00775F74">
        <w:rPr>
          <w:rFonts w:hint="eastAsia"/>
        </w:rPr>
        <w:br/>
        <w:t xml:space="preserve">    1.圆的半径需要通过键盘录入，半径值必须兼容小数</w:t>
      </w:r>
      <w:r w:rsidRPr="00775F74">
        <w:rPr>
          <w:rFonts w:hint="eastAsia"/>
        </w:rPr>
        <w:br/>
        <w:t xml:space="preserve">    2.输出格式：半径为10的圆形面积为314。</w:t>
      </w:r>
      <w:r w:rsidRPr="00775F74">
        <w:rPr>
          <w:rFonts w:hint="eastAsia"/>
        </w:rPr>
        <w:br/>
        <w:t>分析：</w:t>
      </w:r>
      <w:r w:rsidRPr="00775F74">
        <w:rPr>
          <w:rFonts w:hint="eastAsia"/>
        </w:rPr>
        <w:br/>
        <w:t xml:space="preserve">    1.input 最终类型要使用float</w:t>
      </w:r>
      <w:r w:rsidRPr="00775F74">
        <w:rPr>
          <w:rFonts w:hint="eastAsia"/>
        </w:rPr>
        <w:br/>
        <w:t xml:space="preserve">    2."半径为%.2f的圆形面积为%.4f。"</w:t>
      </w:r>
      <w:r w:rsidRPr="00775F74">
        <w:rPr>
          <w:rFonts w:hint="eastAsia"/>
        </w:rPr>
        <w:br/>
        <w:t>"""</w:t>
      </w:r>
      <w:r w:rsidRPr="00775F74">
        <w:rPr>
          <w:rFonts w:hint="eastAsia"/>
        </w:rPr>
        <w:br/>
        <w:t># 定义圆周率</w:t>
      </w:r>
      <w:r w:rsidRPr="00775F74">
        <w:rPr>
          <w:rFonts w:hint="eastAsia"/>
        </w:rPr>
        <w:br/>
      </w:r>
      <w:r w:rsidRPr="00775F74">
        <w:rPr>
          <w:rFonts w:hint="eastAsia"/>
          <w:color w:val="000000"/>
        </w:rPr>
        <w:t xml:space="preserve">pi = </w:t>
      </w:r>
      <w:r w:rsidRPr="00775F74">
        <w:rPr>
          <w:rFonts w:hint="eastAsia"/>
          <w:color w:val="0000FF"/>
        </w:rPr>
        <w:t>3.14</w:t>
      </w:r>
      <w:r w:rsidRPr="00775F74">
        <w:rPr>
          <w:rFonts w:hint="eastAsia"/>
          <w:color w:val="0000FF"/>
        </w:rPr>
        <w:br/>
      </w:r>
      <w:r w:rsidRPr="00775F74">
        <w:rPr>
          <w:rFonts w:hint="eastAsia"/>
        </w:rPr>
        <w:t># 从键盘录入半径值</w:t>
      </w:r>
      <w:r w:rsidRPr="00775F74">
        <w:rPr>
          <w:rFonts w:hint="eastAsia"/>
        </w:rPr>
        <w:br/>
      </w:r>
      <w:r w:rsidRPr="00775F74">
        <w:rPr>
          <w:rFonts w:hint="eastAsia"/>
          <w:color w:val="000000"/>
        </w:rPr>
        <w:t xml:space="preserve">r = </w:t>
      </w:r>
      <w:r w:rsidRPr="00775F74">
        <w:rPr>
          <w:rFonts w:hint="eastAsia"/>
        </w:rPr>
        <w:t>float</w:t>
      </w:r>
      <w:r w:rsidRPr="00775F74">
        <w:rPr>
          <w:rFonts w:hint="eastAsia"/>
          <w:color w:val="000000"/>
        </w:rPr>
        <w:t>(</w:t>
      </w:r>
      <w:r w:rsidRPr="00775F74">
        <w:rPr>
          <w:rFonts w:hint="eastAsia"/>
        </w:rPr>
        <w:t>input</w:t>
      </w:r>
      <w:r w:rsidRPr="00775F74">
        <w:rPr>
          <w:rFonts w:hint="eastAsia"/>
          <w:color w:val="000000"/>
        </w:rPr>
        <w:t>(</w:t>
      </w:r>
      <w:r w:rsidRPr="00775F74">
        <w:rPr>
          <w:rFonts w:hint="eastAsia"/>
          <w:color w:val="008080"/>
        </w:rPr>
        <w:t>"请输入您要计算的圆的半径值（最多2位小数):"</w:t>
      </w:r>
      <w:r w:rsidRPr="00775F74">
        <w:rPr>
          <w:rFonts w:hint="eastAsia"/>
          <w:color w:val="000000"/>
        </w:rPr>
        <w:t>))</w:t>
      </w:r>
      <w:r w:rsidRPr="00775F74">
        <w:rPr>
          <w:rFonts w:hint="eastAsia"/>
          <w:color w:val="000000"/>
        </w:rPr>
        <w:br/>
      </w:r>
      <w:r w:rsidRPr="00775F74">
        <w:rPr>
          <w:rFonts w:hint="eastAsia"/>
        </w:rPr>
        <w:t># 计算圆的面积</w:t>
      </w:r>
      <w:r w:rsidRPr="00775F74">
        <w:rPr>
          <w:rFonts w:hint="eastAsia"/>
        </w:rPr>
        <w:br/>
      </w:r>
      <w:r w:rsidRPr="00775F74">
        <w:rPr>
          <w:rFonts w:hint="eastAsia"/>
          <w:color w:val="000000"/>
        </w:rPr>
        <w:t xml:space="preserve">area = pi * r ** </w:t>
      </w:r>
      <w:r w:rsidRPr="00775F74">
        <w:rPr>
          <w:rFonts w:hint="eastAsia"/>
          <w:color w:val="0000FF"/>
        </w:rPr>
        <w:t>2</w:t>
      </w:r>
      <w:r w:rsidRPr="00775F74">
        <w:rPr>
          <w:rFonts w:hint="eastAsia"/>
          <w:color w:val="0000FF"/>
        </w:rPr>
        <w:br/>
      </w:r>
      <w:r w:rsidRPr="00775F74">
        <w:rPr>
          <w:rFonts w:hint="eastAsia"/>
        </w:rPr>
        <w:t>#格式化输出</w:t>
      </w:r>
      <w:r w:rsidRPr="00775F74">
        <w:rPr>
          <w:rFonts w:hint="eastAsia"/>
        </w:rPr>
        <w:br/>
        <w:t>print</w:t>
      </w:r>
      <w:r w:rsidRPr="00775F74">
        <w:rPr>
          <w:rFonts w:hint="eastAsia"/>
          <w:color w:val="000000"/>
        </w:rPr>
        <w:t>(</w:t>
      </w:r>
      <w:r w:rsidRPr="00775F74">
        <w:rPr>
          <w:rFonts w:hint="eastAsia"/>
          <w:color w:val="008080"/>
        </w:rPr>
        <w:t xml:space="preserve">"半径为%.2f的圆形面积为%.4f。" </w:t>
      </w:r>
      <w:r w:rsidRPr="00775F74">
        <w:rPr>
          <w:rFonts w:hint="eastAsia"/>
          <w:color w:val="000000"/>
        </w:rPr>
        <w:t>% (r , area))</w:t>
      </w:r>
    </w:p>
    <w:p w:rsidR="00775F74" w:rsidRPr="00775F74" w:rsidRDefault="00775F74" w:rsidP="00775F74">
      <w:pPr>
        <w:rPr>
          <w:rFonts w:hint="eastAsia"/>
        </w:rPr>
      </w:pPr>
      <w:bookmarkStart w:id="10" w:name="_GoBack"/>
      <w:bookmarkEnd w:id="10"/>
    </w:p>
    <w:sectPr w:rsidR="00775F74" w:rsidRPr="00775F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6BD" w:rsidRDefault="00AC06BD" w:rsidP="0086422F">
      <w:r>
        <w:separator/>
      </w:r>
    </w:p>
  </w:endnote>
  <w:endnote w:type="continuationSeparator" w:id="0">
    <w:p w:rsidR="00AC06BD" w:rsidRDefault="00AC06BD" w:rsidP="00864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6BD" w:rsidRDefault="00AC06BD" w:rsidP="0086422F">
      <w:r>
        <w:separator/>
      </w:r>
    </w:p>
  </w:footnote>
  <w:footnote w:type="continuationSeparator" w:id="0">
    <w:p w:rsidR="00AC06BD" w:rsidRDefault="00AC06BD" w:rsidP="00864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A1FAA"/>
    <w:multiLevelType w:val="hybridMultilevel"/>
    <w:tmpl w:val="E1A8A9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35489A"/>
    <w:multiLevelType w:val="hybridMultilevel"/>
    <w:tmpl w:val="099280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437B5F"/>
    <w:multiLevelType w:val="hybridMultilevel"/>
    <w:tmpl w:val="03563332"/>
    <w:lvl w:ilvl="0" w:tplc="CF00B5C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E837EE"/>
    <w:multiLevelType w:val="multilevel"/>
    <w:tmpl w:val="B0C03606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153C22"/>
    <w:multiLevelType w:val="multilevel"/>
    <w:tmpl w:val="52153C2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C31DBA"/>
    <w:multiLevelType w:val="multilevel"/>
    <w:tmpl w:val="7CC31DBA"/>
    <w:lvl w:ilvl="0">
      <w:start w:val="1"/>
      <w:numFmt w:val="bullet"/>
      <w:pStyle w:val="1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BE6667"/>
    <w:rsid w:val="00393245"/>
    <w:rsid w:val="003A264D"/>
    <w:rsid w:val="004133BD"/>
    <w:rsid w:val="005D476B"/>
    <w:rsid w:val="006015BD"/>
    <w:rsid w:val="00684B98"/>
    <w:rsid w:val="00711404"/>
    <w:rsid w:val="00775F74"/>
    <w:rsid w:val="0078231D"/>
    <w:rsid w:val="0086422F"/>
    <w:rsid w:val="00AC06BD"/>
    <w:rsid w:val="00C52518"/>
    <w:rsid w:val="00CD2D30"/>
    <w:rsid w:val="00DE2424"/>
    <w:rsid w:val="00E41E96"/>
    <w:rsid w:val="00E766E3"/>
    <w:rsid w:val="47BE6667"/>
    <w:rsid w:val="659D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DDA347"/>
  <w15:docId w15:val="{171BFA14-548F-485C-987C-90CA6156E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楷体" w:eastAsia="楷体" w:hAnsi="楷体"/>
      <w:kern w:val="2"/>
      <w:sz w:val="24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aliases w:val="1级标题"/>
    <w:basedOn w:val="a"/>
    <w:next w:val="a"/>
    <w:link w:val="30"/>
    <w:uiPriority w:val="9"/>
    <w:unhideWhenUsed/>
    <w:qFormat/>
    <w:pPr>
      <w:outlineLvl w:val="2"/>
    </w:pPr>
    <w:rPr>
      <w:rFonts w:eastAsia="微软雅黑"/>
    </w:rPr>
  </w:style>
  <w:style w:type="paragraph" w:styleId="4">
    <w:name w:val="heading 4"/>
    <w:aliases w:val="2级标题"/>
    <w:basedOn w:val="a"/>
    <w:next w:val="a"/>
    <w:link w:val="40"/>
    <w:uiPriority w:val="9"/>
    <w:unhideWhenUsed/>
    <w:qFormat/>
    <w:pPr>
      <w:keepNext/>
      <w:keepLines/>
      <w:spacing w:before="160" w:after="170" w:line="300" w:lineRule="auto"/>
      <w:ind w:firstLine="420"/>
      <w:outlineLvl w:val="3"/>
    </w:pPr>
    <w:rPr>
      <w:rFonts w:ascii="微软雅黑" w:eastAsia="微软雅黑" w:hAnsi="微软雅黑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aliases w:val="2级标题 字符"/>
    <w:basedOn w:val="a0"/>
    <w:link w:val="4"/>
    <w:uiPriority w:val="9"/>
    <w:rPr>
      <w:rFonts w:ascii="微软雅黑" w:eastAsia="微软雅黑" w:hAnsi="微软雅黑" w:cstheme="majorBidi"/>
      <w:b/>
      <w:bCs/>
      <w:sz w:val="24"/>
      <w:szCs w:val="24"/>
    </w:rPr>
  </w:style>
  <w:style w:type="paragraph" w:customStyle="1" w:styleId="1">
    <w:name w:val="无间隔1"/>
    <w:basedOn w:val="a"/>
    <w:uiPriority w:val="1"/>
    <w:qFormat/>
    <w:pPr>
      <w:numPr>
        <w:numId w:val="2"/>
      </w:numPr>
    </w:pPr>
    <w:rPr>
      <w:rFonts w:ascii="微软雅黑" w:eastAsia="微软雅黑" w:hAnsi="微软雅黑"/>
      <w:sz w:val="28"/>
      <w:szCs w:val="28"/>
    </w:rPr>
  </w:style>
  <w:style w:type="paragraph" w:styleId="a3">
    <w:name w:val="header"/>
    <w:basedOn w:val="a"/>
    <w:link w:val="a4"/>
    <w:rsid w:val="00864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6422F"/>
    <w:rPr>
      <w:rFonts w:ascii="楷体" w:eastAsia="楷体" w:hAnsi="楷体"/>
      <w:kern w:val="2"/>
      <w:sz w:val="18"/>
      <w:szCs w:val="18"/>
    </w:rPr>
  </w:style>
  <w:style w:type="paragraph" w:styleId="a5">
    <w:name w:val="footer"/>
    <w:basedOn w:val="a"/>
    <w:link w:val="a6"/>
    <w:rsid w:val="008642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6422F"/>
    <w:rPr>
      <w:rFonts w:ascii="楷体" w:eastAsia="楷体" w:hAnsi="楷体"/>
      <w:kern w:val="2"/>
      <w:sz w:val="18"/>
      <w:szCs w:val="18"/>
    </w:rPr>
  </w:style>
  <w:style w:type="character" w:customStyle="1" w:styleId="30">
    <w:name w:val="标题 3 字符"/>
    <w:aliases w:val="1级标题 字符"/>
    <w:basedOn w:val="a0"/>
    <w:link w:val="3"/>
    <w:uiPriority w:val="9"/>
    <w:rsid w:val="0086422F"/>
    <w:rPr>
      <w:rFonts w:ascii="楷体" w:eastAsia="微软雅黑" w:hAnsi="楷体"/>
      <w:kern w:val="2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75F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775F74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HTML"/>
    <w:link w:val="code0"/>
    <w:qFormat/>
    <w:rsid w:val="00775F7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line="120" w:lineRule="auto"/>
      <w:ind w:left="839"/>
    </w:pPr>
    <w:rPr>
      <w:b/>
      <w:bCs/>
      <w:color w:val="000080"/>
      <w:sz w:val="13"/>
      <w:szCs w:val="13"/>
    </w:rPr>
  </w:style>
  <w:style w:type="character" w:customStyle="1" w:styleId="code0">
    <w:name w:val="code 字符"/>
    <w:basedOn w:val="HTML0"/>
    <w:link w:val="code"/>
    <w:rsid w:val="00775F74"/>
    <w:rPr>
      <w:rFonts w:ascii="宋体" w:eastAsia="宋体" w:hAnsi="宋体" w:cs="宋体"/>
      <w:b/>
      <w:bCs/>
      <w:color w:val="000080"/>
      <w:sz w:val="13"/>
      <w:szCs w:val="13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lirl@itcast.cn</cp:lastModifiedBy>
  <cp:revision>21</cp:revision>
  <dcterms:created xsi:type="dcterms:W3CDTF">2018-06-21T02:41:00Z</dcterms:created>
  <dcterms:modified xsi:type="dcterms:W3CDTF">2018-08-18T10:35:00Z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