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lang w:eastAsia="id-ID"/>
        </w:rPr>
        <w:drawing>
          <wp:anchor distT="0" distB="0" distL="0" distR="0" simplePos="false" relativeHeight="3" behindDoc="false" locked="false" layoutInCell="true" allowOverlap="true">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614" cy="445135"/>
                    </a:xfrm>
                    <a:prstGeom prst="rect"/>
                  </pic:spPr>
                </pic:pic>
              </a:graphicData>
            </a:graphic>
          </wp:anchor>
        </w:drawing>
      </w:r>
    </w:p>
    <w:p>
      <w:pPr>
        <w:pStyle w:val="style0"/>
        <w:jc w:val="right"/>
        <w:rPr/>
      </w:pPr>
      <w:r>
        <w:rPr>
          <w:lang w:eastAsia="id-ID"/>
        </w:rPr>
        <mc:AlternateContent>
          <mc:Choice Requires="wps">
            <w:drawing>
              <wp:anchor distT="0" distB="0" distL="0" distR="0" simplePos="false" relativeHeight="2" behindDoc="false" locked="false" layoutInCell="true" allowOverlap="true">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84319" cy="2280285"/>
                        </a:xfrm>
                        <a:prstGeom prst="rect"/>
                        <a:solidFill>
                          <a:srgbClr val="ffffff"/>
                        </a:solidFill>
                        <a:ln cmpd="sng" cap="flat" w="6350">
                          <a:solidFill>
                            <a:srgbClr val="000000"/>
                          </a:solidFill>
                          <a:prstDash val="solid"/>
                          <a:round/>
                          <a:headEnd/>
                          <a:tailEnd/>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 </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Cecep Anggi Nugraha</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w:t>
                            </w:r>
                            <w:r>
                              <w:rPr>
                                <w:rFonts w:cs="Tahoma" w:hAnsi="Tahoma"/>
                                <w:sz w:val="16"/>
                                <w:szCs w:val="16"/>
                                <w:lang w:val="en-US"/>
                              </w:rPr>
                              <w:t>1007</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203.25pt;margin-top:-45.75pt;width:321.6pt;height:179.55pt;z-index:2;mso-position-horizontal-relative:text;mso-position-vertical-relative:text;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 </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Cecep Anggi Nugraha</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w:t>
                      </w:r>
                      <w:r>
                        <w:rPr>
                          <w:rFonts w:cs="Tahoma" w:hAnsi="Tahoma"/>
                          <w:sz w:val="16"/>
                          <w:szCs w:val="16"/>
                          <w:lang w:val="en-US"/>
                        </w:rPr>
                        <w:t>1007</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r>
        <w:t xml:space="preserve"> </w:t>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lang w:val="en-US"/>
        </w:rPr>
      </w:pPr>
      <w:r>
        <w:rPr>
          <w:sz w:val="20"/>
          <w:lang w:val="en-US"/>
        </w:rPr>
        <w:t>1. K</w:t>
      </w:r>
      <w:r>
        <w:rPr>
          <w:rFonts w:hint="eastAsia"/>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pStyle w:val="style0"/>
        <w:rPr>
          <w:rFonts w:hint="eastAsia"/>
        </w:rPr>
      </w:pPr>
      <w:r>
        <w:rPr>
          <w:rFonts w:hint="eastAsia"/>
        </w:rPr>
        <w:t xml:space="preserve">2.- Clutch hub </w:t>
      </w:r>
    </w:p>
    <w:p>
      <w:pPr>
        <w:pStyle w:val="style0"/>
        <w:rPr>
          <w:rFonts w:hint="eastAsia"/>
        </w:rPr>
      </w:pPr>
      <w:r>
        <w:rPr>
          <w:rFonts w:hint="default"/>
          <w:lang w:val="en-US"/>
        </w:rPr>
        <w:t>B</w:t>
      </w:r>
      <w:r>
        <w:rPr>
          <w:rFonts w:hint="eastAsia"/>
        </w:rPr>
        <w:t>agian plat kopling yang pertama adalah clutch hub yang memiliki fungsi sebagai tempat perkaitan unit clutch disc dengan input shaft pada transmisi. Sehingga dapat memungkinkan unit plat kopling dapat bergerak maju mundur.</w:t>
      </w:r>
    </w:p>
    <w:p>
      <w:pPr>
        <w:pStyle w:val="style0"/>
        <w:rPr>
          <w:rFonts w:hint="eastAsia"/>
        </w:rPr>
      </w:pPr>
      <w:r>
        <w:rPr>
          <w:rFonts w:hint="eastAsia"/>
        </w:rPr>
        <w:t xml:space="preserve">- Disk plate </w:t>
      </w:r>
    </w:p>
    <w:p>
      <w:pPr>
        <w:pStyle w:val="style0"/>
        <w:rPr>
          <w:rFonts w:hint="eastAsia"/>
        </w:rPr>
      </w:pPr>
      <w:r>
        <w:rPr>
          <w:rFonts w:hint="eastAsia"/>
        </w:rPr>
        <w:t xml:space="preserve">Bagian plate kopling yang kedua adalah disc plate, fungsinya adalah sebagai rangka utama dari unit clutch disc yang digunakan untuk menahan beban kerja. </w:t>
      </w:r>
    </w:p>
    <w:p>
      <w:pPr>
        <w:pStyle w:val="style0"/>
        <w:rPr>
          <w:rFonts w:hint="eastAsia"/>
        </w:rPr>
      </w:pPr>
      <w:r>
        <w:rPr>
          <w:rFonts w:hint="eastAsia"/>
        </w:rPr>
        <w:t xml:space="preserve">- Torsion dumper </w:t>
      </w:r>
    </w:p>
    <w:p>
      <w:pPr>
        <w:pStyle w:val="style0"/>
        <w:rPr>
          <w:rFonts w:hint="eastAsia"/>
        </w:rPr>
      </w:pPr>
      <w:r>
        <w:rPr>
          <w:rFonts w:hint="eastAsia"/>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rFonts w:hint="eastAsia"/>
        </w:rPr>
      </w:pPr>
      <w:r>
        <w:rPr>
          <w:rFonts w:hint="default"/>
          <w:lang w:val="en-US"/>
        </w:rPr>
        <w:t xml:space="preserve">3. - </w:t>
      </w:r>
      <w:r>
        <w:rPr>
          <w:rFonts w:hint="eastAsia"/>
        </w:rPr>
        <w:t>Tenaga yang dibutuhkan untuk mengoprasikan pedal kopling diusahakan sekecil mungkin.</w:t>
      </w:r>
    </w:p>
    <w:p>
      <w:pPr>
        <w:pStyle w:val="style0"/>
        <w:rPr>
          <w:rFonts w:hint="eastAsia"/>
        </w:rPr>
      </w:pPr>
      <w:r>
        <w:rPr>
          <w:rFonts w:hint="default"/>
          <w:lang w:val="en-US"/>
        </w:rPr>
        <w:t xml:space="preserve">     </w:t>
      </w:r>
      <w:r>
        <w:rPr>
          <w:rFonts w:hint="eastAsia"/>
        </w:rPr>
        <w:t xml:space="preserve">- Pegas disphragma menekan plat penekan lebih merata dibandingkan dengan pegas coil. </w:t>
      </w:r>
    </w:p>
    <w:p>
      <w:pPr>
        <w:pStyle w:val="style0"/>
        <w:rPr>
          <w:rFonts w:hint="eastAsia"/>
        </w:rPr>
      </w:pPr>
      <w:r>
        <w:rPr>
          <w:rFonts w:hint="default"/>
          <w:lang w:val="en-US"/>
        </w:rPr>
        <w:t xml:space="preserve">     </w:t>
      </w:r>
      <w:r>
        <w:rPr>
          <w:rFonts w:hint="eastAsia"/>
        </w:rPr>
        <w:t xml:space="preserve">- Bila terjadi keausan pada pelat kopling tidak mengurangi tekanan pada pelat penekan. </w:t>
      </w:r>
    </w:p>
    <w:p>
      <w:pPr>
        <w:pStyle w:val="style0"/>
        <w:rPr>
          <w:rFonts w:hint="eastAsia"/>
        </w:rPr>
      </w:pPr>
      <w:r>
        <w:rPr>
          <w:rFonts w:hint="default"/>
          <w:lang w:val="en-US"/>
        </w:rPr>
        <w:t xml:space="preserve">      </w:t>
      </w:r>
      <w:r>
        <w:rPr>
          <w:rFonts w:hint="eastAsia"/>
        </w:rPr>
        <w:t>-Pegas diafragma memerlukan ruang arah axial yang cukup kecil,sehingga sirip-sirip pendingin d</w:t>
      </w:r>
      <w:r>
        <w:rPr>
          <w:rFonts w:hint="default"/>
          <w:lang w:val="en-US"/>
        </w:rPr>
        <w:t>a</w:t>
      </w:r>
      <w:r>
        <w:rPr>
          <w:rFonts w:hint="eastAsia"/>
        </w:rPr>
        <w:t xml:space="preserve">pat </w:t>
      </w:r>
      <w:r>
        <w:rPr>
          <w:rFonts w:hint="default"/>
          <w:lang w:val="en-US"/>
        </w:rPr>
        <w:t xml:space="preserve"> </w:t>
      </w:r>
      <w:r>
        <w:rPr>
          <w:rFonts w:hint="eastAsia"/>
        </w:rPr>
        <w:t xml:space="preserve">diletakkan pada pelat penekan. </w:t>
      </w:r>
    </w:p>
    <w:p>
      <w:pPr>
        <w:pStyle w:val="style0"/>
        <w:rPr>
          <w:rFonts w:hint="eastAsia"/>
        </w:rPr>
      </w:pPr>
      <w:r>
        <w:rPr>
          <w:rFonts w:hint="default"/>
          <w:lang w:val="en-US"/>
        </w:rPr>
        <w:t xml:space="preserve">4. </w:t>
      </w:r>
      <w:r>
        <w:rPr>
          <w:rFonts w:hint="eastAsia"/>
        </w:rPr>
        <w:t xml:space="preserve">- Meneruskan dorongan dari fork kopling menuju pegas diagfragma pada saat kopling di injak oleh seorang pengemudi </w:t>
      </w:r>
    </w:p>
    <w:p>
      <w:pPr>
        <w:pStyle w:val="style0"/>
        <w:rPr>
          <w:rFonts w:hint="eastAsia"/>
        </w:rPr>
      </w:pPr>
      <w:r>
        <w:rPr>
          <w:rFonts w:hint="eastAsia"/>
        </w:rPr>
        <w:t xml:space="preserve">-Sebagai penopang input shaft dengan tujuan agar sejajar dengan sumbu tengah poros engkol. </w:t>
      </w:r>
    </w:p>
    <w:p>
      <w:pPr>
        <w:pStyle w:val="style0"/>
        <w:rPr>
          <w:rFonts w:hint="eastAsia"/>
        </w:rPr>
      </w:pPr>
      <w:r>
        <w:rPr>
          <w:rFonts w:hint="eastAsia"/>
        </w:rPr>
        <w:t>-Meneruskan gaya dorong dari release fork untuk menuju ke bagian pegas diafragma yang ada di clutch cover.</w:t>
      </w:r>
    </w:p>
    <w:p>
      <w:pPr>
        <w:pStyle w:val="style0"/>
        <w:rPr>
          <w:rFonts w:hint="eastAsia"/>
        </w:rPr>
      </w:pPr>
      <w:r>
        <w:rPr>
          <w:rFonts w:hint="eastAsia"/>
        </w:rPr>
        <w:t>5.</w:t>
      </w:r>
      <w:r>
        <w:rPr>
          <w:rFonts w:hint="default"/>
          <w:lang w:val="en-US"/>
        </w:rPr>
        <w:t xml:space="preserve"> -</w:t>
      </w:r>
      <w:r>
        <w:rPr>
          <w:rFonts w:hint="eastAsia"/>
        </w:rPr>
        <w:t xml:space="preserve">Rem Mekanis </w:t>
      </w:r>
    </w:p>
    <w:p>
      <w:pPr>
        <w:pStyle w:val="style0"/>
        <w:rPr>
          <w:rFonts w:hint="eastAsia"/>
        </w:rPr>
      </w:pPr>
      <w:r>
        <w:rPr>
          <w:rFonts w:hint="default"/>
          <w:lang w:val="en-US"/>
        </w:rPr>
        <w:t>-</w:t>
      </w:r>
      <w:r>
        <w:rPr>
          <w:rFonts w:hint="eastAsia"/>
        </w:rPr>
        <w:t xml:space="preserve">Rem Hidrolik </w:t>
      </w:r>
    </w:p>
    <w:p>
      <w:pPr>
        <w:pStyle w:val="style0"/>
        <w:rPr>
          <w:rFonts w:hint="eastAsia"/>
        </w:rPr>
      </w:pPr>
      <w:r>
        <w:rPr>
          <w:rFonts w:hint="eastAsia"/>
        </w:rPr>
        <w:t xml:space="preserve">- Rem Angin </w:t>
      </w:r>
    </w:p>
    <w:p>
      <w:pPr>
        <w:pStyle w:val="style0"/>
        <w:rPr>
          <w:rFonts w:hint="eastAsia"/>
        </w:rPr>
      </w:pPr>
    </w:p>
    <w:p>
      <w:pPr>
        <w:pStyle w:val="style0"/>
        <w:rPr>
          <w:rFonts w:hint="eastAsia"/>
        </w:rPr>
      </w:pPr>
      <w:r>
        <w:rPr>
          <w:rFonts w:hint="eastAsia"/>
        </w:rPr>
        <w:t xml:space="preserve">6.-Transmisi susah masuk gigi </w:t>
      </w:r>
    </w:p>
    <w:p>
      <w:pPr>
        <w:pStyle w:val="style0"/>
        <w:rPr>
          <w:rFonts w:hint="eastAsia"/>
        </w:rPr>
      </w:pPr>
      <w:r>
        <w:rPr>
          <w:rFonts w:hint="default"/>
          <w:lang w:val="en-US"/>
        </w:rPr>
        <w:t xml:space="preserve">- </w:t>
      </w:r>
      <w:r>
        <w:rPr>
          <w:rFonts w:hint="eastAsia"/>
        </w:rPr>
        <w:t>Konsumsi bahan bakar menjadi lebih boros</w:t>
      </w:r>
    </w:p>
    <w:p>
      <w:pPr>
        <w:pStyle w:val="style0"/>
        <w:rPr>
          <w:rFonts w:hint="default"/>
          <w:lang w:val="en-US"/>
        </w:rPr>
      </w:pPr>
      <w:r>
        <w:rPr>
          <w:rFonts w:hint="default"/>
          <w:lang w:val="en-US"/>
        </w:rPr>
        <w:t>-</w:t>
      </w:r>
      <w:r>
        <w:rPr>
          <w:rFonts w:hint="eastAsia"/>
        </w:rPr>
        <w:t xml:space="preserve"> Perpindahan gigi tranmisi terasa sulit</w:t>
      </w:r>
    </w:p>
    <w:p>
      <w:pPr>
        <w:pStyle w:val="style0"/>
        <w:rPr>
          <w:rFonts w:hint="eastAsia"/>
          <w:lang w:val="en-US"/>
        </w:rPr>
      </w:pPr>
      <w:r>
        <w:rPr>
          <w:rFonts w:hint="eastAsia"/>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pStyle w:val="style0"/>
        <w:rPr>
          <w:sz w:val="20"/>
          <w:lang w:val="en-US"/>
        </w:rPr>
      </w:pPr>
      <w:r>
        <w:rPr>
          <w:sz w:val="20"/>
          <w:lang w:val="en-US"/>
        </w:rPr>
        <w:t>8. -Type 2 universal joint</w:t>
      </w:r>
    </w:p>
    <w:p>
      <w:pPr>
        <w:pStyle w:val="style0"/>
        <w:rPr>
          <w:sz w:val="20"/>
          <w:lang w:val="en-US"/>
        </w:rPr>
      </w:pPr>
      <w:r>
        <w:rPr>
          <w:sz w:val="20"/>
          <w:lang w:val="en-US"/>
        </w:rPr>
        <w:t xml:space="preserve"> - Type 3 universal joint</w:t>
      </w:r>
    </w:p>
    <w:p>
      <w:pPr>
        <w:pStyle w:val="style0"/>
        <w:rPr>
          <w:sz w:val="20"/>
          <w:lang w:val="en-US"/>
        </w:rPr>
      </w:pPr>
      <w:r>
        <w:rPr>
          <w:rFonts w:hint="eastAsia"/>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pStyle w:val="style0"/>
        <w:rPr>
          <w:rFonts w:hint="eastAsia"/>
        </w:rPr>
      </w:pPr>
      <w:r>
        <w:rPr>
          <w:sz w:val="20"/>
          <w:lang w:val="en-US"/>
        </w:rPr>
        <w:t>9.</w:t>
      </w:r>
      <w:r>
        <w:rPr>
          <w:rFonts w:hint="eastAsia"/>
        </w:rPr>
        <w:t xml:space="preserve">  - Oli Mobil Merembes dari Bagian Tengah </w:t>
      </w:r>
    </w:p>
    <w:p>
      <w:pPr>
        <w:pStyle w:val="style0"/>
        <w:rPr>
          <w:sz w:val="20"/>
          <w:lang w:val="en-US"/>
        </w:rPr>
      </w:pPr>
      <w:r>
        <w:rPr>
          <w:rFonts w:hint="default"/>
          <w:lang w:val="en-US"/>
        </w:rPr>
        <w:t>- Mo</w:t>
      </w:r>
      <w:r>
        <w:rPr>
          <w:rFonts w:hint="eastAsia"/>
        </w:rPr>
        <w:t>bil Jadi Oleng</w:t>
      </w:r>
    </w:p>
    <w:p>
      <w:pPr>
        <w:pStyle w:val="style0"/>
        <w:rPr>
          <w:rFonts w:hint="eastAsia"/>
        </w:rPr>
      </w:pPr>
      <w:r>
        <w:rPr>
          <w:rFonts w:hint="eastAsia"/>
        </w:rPr>
        <w:t xml:space="preserve">10. </w:t>
      </w:r>
      <w:r>
        <w:rPr>
          <w:rFonts w:hint="default"/>
          <w:lang w:val="en-US"/>
        </w:rPr>
        <w:t xml:space="preserve"> P</w:t>
      </w:r>
      <w:r>
        <w:rPr>
          <w:rFonts w:hint="eastAsia"/>
        </w:rPr>
        <w:t xml:space="preserve">edal Kopling-&gt; Menekan Push Rod -&gt; Menekan Master cylinder -&gt; selang hidrolik -&gt; silinder pembebas -&gt; Garpu pembebas -&gt; </w:t>
      </w:r>
      <w:r>
        <w:rPr>
          <w:rFonts w:hint="default"/>
          <w:lang w:val="en-US"/>
        </w:rPr>
        <w:t>P</w:t>
      </w:r>
      <w:r>
        <w:rPr>
          <w:rFonts w:hint="eastAsia"/>
        </w:rPr>
        <w:t xml:space="preserve">enutup koplig.  </w:t>
      </w:r>
    </w:p>
    <w:p>
      <w:pPr>
        <w:pStyle w:val="style0"/>
        <w:rPr>
          <w:rFonts w:hint="eastAsia"/>
        </w:rPr>
      </w:pPr>
      <w:r>
        <w:rPr>
          <w:rFonts w:hint="eastAsia"/>
        </w:rPr>
        <w:t>11.</w:t>
      </w:r>
      <w:r>
        <w:rPr>
          <w:rFonts w:hint="default"/>
          <w:lang w:val="en-US"/>
        </w:rPr>
        <w:t xml:space="preserve"> </w:t>
      </w:r>
      <w:r>
        <w:rPr>
          <w:rFonts w:hint="eastAsia"/>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pStyle w:val="style0"/>
        <w:rPr>
          <w:rFonts w:hint="eastAsia"/>
        </w:rPr>
      </w:pPr>
      <w:r>
        <w:rPr>
          <w:rFonts w:hint="eastAsia"/>
        </w:rPr>
        <w:t xml:space="preserve">12. </w:t>
      </w:r>
      <w:r>
        <w:rPr>
          <w:rFonts w:hint="default"/>
          <w:lang w:val="en-US"/>
        </w:rPr>
        <w:t xml:space="preserve"> -B</w:t>
      </w:r>
      <w:r>
        <w:rPr>
          <w:rFonts w:hint="eastAsia"/>
        </w:rPr>
        <w:t xml:space="preserve">an Mobil Ban menjadi pemicu utama getaran saat ini menyetir.  Larangan kerusakan, seperti benjolan di beberapa bagian larangan akan membuat perjalanan Anda tidak nyaman terutama saat mobil dibawa ke jalan yang tidak rata.  </w:t>
      </w:r>
    </w:p>
    <w:p>
      <w:pPr>
        <w:pStyle w:val="style0"/>
        <w:rPr>
          <w:rFonts w:hint="eastAsia"/>
        </w:rPr>
      </w:pPr>
      <w:r>
        <w:rPr>
          <w:rFonts w:hint="default"/>
          <w:lang w:val="en-US"/>
        </w:rPr>
        <w:t>-</w:t>
      </w:r>
      <w:r>
        <w:rPr>
          <w:rFonts w:hint="eastAsia"/>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pStyle w:val="style0"/>
        <w:rPr>
          <w:rFonts w:hint="eastAsia"/>
        </w:rPr>
      </w:pPr>
      <w:r>
        <w:rPr>
          <w:rFonts w:hint="default"/>
          <w:lang w:val="en-US"/>
        </w:rPr>
        <w:t>-</w:t>
      </w:r>
      <w:r>
        <w:rPr>
          <w:rFonts w:hint="eastAsia"/>
        </w:rPr>
        <w:t xml:space="preserve">  </w:t>
      </w:r>
      <w:r>
        <w:rPr>
          <w:rFonts w:hint="default"/>
          <w:lang w:val="en-US"/>
        </w:rPr>
        <w:t>K</w:t>
      </w:r>
      <w:r>
        <w:rPr>
          <w:rFonts w:hint="eastAsia"/>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pStyle w:val="style0"/>
        <w:rPr>
          <w:rFonts w:hint="eastAsia"/>
        </w:rPr>
      </w:pPr>
      <w:r>
        <w:rPr>
          <w:rFonts w:hint="eastAsia"/>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pStyle w:val="style0"/>
        <w:rPr>
          <w:rFonts w:hint="eastAsia"/>
        </w:rPr>
      </w:pPr>
      <w:r>
        <w:rPr>
          <w:rFonts w:hint="eastAsia"/>
        </w:rPr>
        <w:t xml:space="preserve">  13. </w:t>
      </w:r>
      <w:r>
        <w:rPr>
          <w:rFonts w:hint="default"/>
          <w:lang w:val="en-US"/>
        </w:rPr>
        <w:t>-</w:t>
      </w:r>
      <w:r>
        <w:rPr>
          <w:rFonts w:hint="eastAsia"/>
        </w:rPr>
        <w:t xml:space="preserve">Kampas </w:t>
      </w:r>
      <w:r>
        <w:rPr>
          <w:rFonts w:hint="default"/>
          <w:lang w:val="en-US"/>
        </w:rPr>
        <w:t>kopling telah aus</w:t>
      </w:r>
    </w:p>
    <w:p>
      <w:pPr>
        <w:pStyle w:val="style0"/>
        <w:rPr>
          <w:rFonts w:hint="eastAsia"/>
        </w:rPr>
      </w:pPr>
      <w:r>
        <w:rPr>
          <w:rFonts w:hint="eastAsia"/>
        </w:rPr>
        <w:t>-</w:t>
      </w:r>
      <w:r>
        <w:rPr>
          <w:rFonts w:hint="default"/>
          <w:lang w:val="en-US"/>
        </w:rPr>
        <w:t xml:space="preserve"> </w:t>
      </w:r>
      <w:r>
        <w:rPr>
          <w:rFonts w:hint="eastAsia"/>
        </w:rPr>
        <w:t xml:space="preserve">Pegas </w:t>
      </w:r>
      <w:r>
        <w:rPr>
          <w:rFonts w:hint="default"/>
          <w:lang w:val="en-US"/>
        </w:rPr>
        <w:t>kopling lemah</w:t>
      </w:r>
    </w:p>
    <w:p>
      <w:pPr>
        <w:pStyle w:val="style0"/>
        <w:rPr>
          <w:rFonts w:hint="default"/>
          <w:lang w:val="en-US"/>
        </w:rPr>
      </w:pPr>
      <w:r>
        <w:rPr>
          <w:rFonts w:hint="eastAsia"/>
        </w:rPr>
        <w:t xml:space="preserve">- </w:t>
      </w:r>
      <w:r>
        <w:rPr>
          <w:rFonts w:hint="default"/>
          <w:lang w:val="en-US"/>
        </w:rPr>
        <w:t>Ja</w:t>
      </w:r>
      <w:r>
        <w:rPr>
          <w:rFonts w:hint="eastAsia"/>
        </w:rPr>
        <w:t xml:space="preserve">rak </w:t>
      </w:r>
      <w:r>
        <w:rPr>
          <w:rFonts w:hint="default"/>
          <w:lang w:val="en-US"/>
        </w:rPr>
        <w:t>main</w:t>
      </w:r>
      <w:r>
        <w:rPr>
          <w:rFonts w:hint="eastAsia"/>
        </w:rPr>
        <w:t xml:space="preserve"> </w:t>
      </w:r>
      <w:r>
        <w:rPr>
          <w:rFonts w:hint="default"/>
          <w:lang w:val="en-US"/>
        </w:rPr>
        <w:t>b</w:t>
      </w:r>
      <w:r>
        <w:rPr>
          <w:rFonts w:hint="eastAsia"/>
        </w:rPr>
        <w:t xml:space="preserve">ebas </w:t>
      </w:r>
      <w:r>
        <w:rPr>
          <w:rFonts w:hint="default"/>
          <w:lang w:val="en-US"/>
        </w:rPr>
        <w:t>p</w:t>
      </w:r>
      <w:r>
        <w:rPr>
          <w:rFonts w:hint="eastAsia"/>
        </w:rPr>
        <w:t xml:space="preserve">edal </w:t>
      </w:r>
      <w:r>
        <w:rPr>
          <w:rFonts w:hint="default"/>
          <w:lang w:val="en-US"/>
        </w:rPr>
        <w:t>k</w:t>
      </w:r>
      <w:r>
        <w:rPr>
          <w:rFonts w:hint="eastAsia"/>
        </w:rPr>
        <w:t xml:space="preserve">opling </w:t>
      </w:r>
      <w:r>
        <w:rPr>
          <w:rFonts w:hint="default"/>
          <w:lang w:val="en-US"/>
        </w:rPr>
        <w:t>te</w:t>
      </w:r>
      <w:r>
        <w:rPr>
          <w:rFonts w:hint="eastAsia"/>
        </w:rPr>
        <w:t xml:space="preserve">rlalu </w:t>
      </w:r>
      <w:r>
        <w:rPr>
          <w:rFonts w:hint="default"/>
          <w:lang w:val="en-US"/>
        </w:rPr>
        <w:t>r</w:t>
      </w:r>
      <w:r>
        <w:rPr>
          <w:rFonts w:hint="eastAsia"/>
        </w:rPr>
        <w:t xml:space="preserve">apat </w:t>
      </w:r>
    </w:p>
    <w:p>
      <w:pPr>
        <w:pStyle w:val="style0"/>
        <w:rPr>
          <w:rFonts w:hint="eastAsia"/>
        </w:rPr>
      </w:pPr>
      <w:r>
        <w:rPr>
          <w:rFonts w:hint="default"/>
          <w:lang w:val="en-US"/>
        </w:rPr>
        <w:t xml:space="preserve">- </w:t>
      </w:r>
      <w:r>
        <w:rPr>
          <w:rFonts w:hint="eastAsia"/>
        </w:rPr>
        <w:t xml:space="preserve">Kopling </w:t>
      </w:r>
      <w:r>
        <w:rPr>
          <w:rFonts w:hint="default"/>
          <w:lang w:val="en-US"/>
        </w:rPr>
        <w:t>terkena oli</w:t>
      </w:r>
    </w:p>
    <w:p>
      <w:pPr>
        <w:pStyle w:val="style0"/>
        <w:rPr>
          <w:rFonts w:hint="eastAsia"/>
        </w:rPr>
      </w:pPr>
      <w:r>
        <w:rPr>
          <w:rFonts w:hint="eastAsia"/>
        </w:rPr>
        <w:t>14.</w:t>
      </w:r>
      <w:r>
        <w:rPr>
          <w:rFonts w:hint="default"/>
          <w:lang w:val="en-US"/>
        </w:rPr>
        <w:t xml:space="preserve">  </w:t>
      </w:r>
      <w:r>
        <w:rPr>
          <w:rFonts w:hint="eastAsia"/>
        </w:rPr>
        <w:t xml:space="preserve">Apa yang terjadi bilamana spring tipe daun belakang patah dalam keadaan kendaraan sedang berjalan </w:t>
      </w:r>
    </w:p>
    <w:p>
      <w:pPr>
        <w:pStyle w:val="style0"/>
        <w:rPr>
          <w:rFonts w:hint="eastAsia"/>
        </w:rPr>
      </w:pPr>
      <w:r>
        <w:rPr>
          <w:rFonts w:hint="eastAsia"/>
        </w:rPr>
        <w:t>-</w:t>
      </w:r>
      <w:r>
        <w:rPr>
          <w:rFonts w:hint="default"/>
          <w:lang w:val="en-US"/>
        </w:rPr>
        <w:t xml:space="preserve"> </w:t>
      </w:r>
      <w:r>
        <w:rPr>
          <w:rFonts w:hint="eastAsia"/>
        </w:rPr>
        <w:t xml:space="preserve">Suspensi mobil terasa keras </w:t>
      </w:r>
    </w:p>
    <w:p>
      <w:pPr>
        <w:pStyle w:val="style0"/>
        <w:rPr>
          <w:rFonts w:hint="eastAsia"/>
          <w:lang w:val="en-US"/>
        </w:rPr>
      </w:pPr>
    </w:p>
    <w:p>
      <w:pPr>
        <w:pStyle w:val="style0"/>
        <w:rPr>
          <w:rFonts w:hint="eastAsia"/>
        </w:rPr>
      </w:pPr>
      <w:r>
        <w:rPr>
          <w:rFonts w:hint="default"/>
          <w:lang w:val="en-US"/>
        </w:rPr>
        <w:t>15. -</w:t>
      </w:r>
      <w:r>
        <w:rPr>
          <w:rFonts w:hint="eastAsia"/>
        </w:rPr>
        <w:t xml:space="preserve">  Terdengar Suara Berdecit </w:t>
      </w:r>
    </w:p>
    <w:p>
      <w:pPr>
        <w:pStyle w:val="style0"/>
        <w:rPr>
          <w:rFonts w:hint="eastAsia"/>
        </w:rPr>
      </w:pPr>
      <w:r>
        <w:rPr>
          <w:rFonts w:hint="default"/>
          <w:lang w:val="en-US"/>
        </w:rPr>
        <w:t xml:space="preserve">- </w:t>
      </w:r>
      <w:r>
        <w:rPr>
          <w:rFonts w:hint="eastAsia"/>
        </w:rPr>
        <w:t xml:space="preserve">Pedal Rem Bergetar Saat Dinjak </w:t>
      </w:r>
    </w:p>
    <w:p>
      <w:pPr>
        <w:pStyle w:val="style0"/>
        <w:rPr>
          <w:rFonts w:hint="eastAsia"/>
        </w:rPr>
      </w:pPr>
      <w:r>
        <w:rPr>
          <w:rFonts w:hint="default"/>
          <w:lang w:val="en-US"/>
        </w:rPr>
        <w:t>- M</w:t>
      </w:r>
      <w:r>
        <w:rPr>
          <w:rFonts w:hint="eastAsia"/>
        </w:rPr>
        <w:t xml:space="preserve">enekan Pedal Rem Terlalu Dalam </w:t>
      </w:r>
    </w:p>
    <w:p>
      <w:pPr>
        <w:pStyle w:val="style0"/>
        <w:rPr>
          <w:rFonts w:hint="eastAsia"/>
          <w:lang w:val="en-US"/>
        </w:rPr>
      </w:pPr>
      <w:r>
        <w:rPr>
          <w:rFonts w:hint="default"/>
          <w:lang w:val="en-US"/>
        </w:rPr>
        <w:t>-</w:t>
      </w:r>
      <w:r>
        <w:rPr>
          <w:rFonts w:hint="eastAsia"/>
        </w:rPr>
        <w:t xml:space="preserve"> Rem Tidak Pakem</w:t>
      </w:r>
    </w:p>
    <w:sectPr>
      <w:pgSz w:w="12242" w:h="18722" w:orient="portrait"/>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2020204"/>
    <w:charset w:val="00"/>
    <w:family w:val="swiss"/>
    <w:pitch w:val="default"/>
    <w:sig w:usb0="20007A87" w:usb1="80000000" w:usb2="00000008" w:usb3="00000000" w:csb0="000001FF" w:csb1="00000000"/>
  </w:font>
  <w:font w:name="黑体">
    <w:altName w:val="SimHei"/>
    <w:panose1 w:val="02010600030001010101"/>
    <w:charset w:val="00"/>
    <w:family w:val="auto"/>
    <w:pitch w:val="default"/>
    <w:sig w:usb0="00000001" w:usb1="080E0000" w:usb2="00000010" w:usb3="00000000" w:csb0="00040000" w:csb1="00000000"/>
  </w:font>
  <w:font w:name="Courier New">
    <w:altName w:val="Courier New"/>
    <w:panose1 w:val="02070309020002020404"/>
    <w:charset w:val="00"/>
    <w:family w:val="modern"/>
    <w:pitch w:val="default"/>
    <w:sig w:usb0="20007A87" w:usb1="80000000" w:usb2="00000008" w:usb3="00000000" w:csb0="000001FF"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 w:name="Segoe UI">
    <w:altName w:val="Segoe UI"/>
    <w:panose1 w:val="020b0502040002020203"/>
    <w:charset w:val="00"/>
    <w:family w:val="swiss"/>
    <w:pitch w:val="default"/>
    <w:sig w:usb0="00000000" w:usb1="00000000" w:usb2="00000009" w:usb3="00000000" w:csb0="000001FF" w:csb1="00000000"/>
  </w:font>
  <w:font w:name="Tahoma">
    <w:altName w:val="Tahoma"/>
    <w:panose1 w:val="020b0604030005040204"/>
    <w:charset w:val="00"/>
    <w:family w:val="swiss"/>
    <w:pitch w:val="default"/>
    <w:sig w:usb0="00000000" w:usb1="00000000" w:usb2="00000029" w:usb3="00000000" w:csb0="000101FF" w:csb1="00000000"/>
  </w:font>
  <w:font w:name="Calibri Light">
    <w:altName w:val="Calibri Light"/>
    <w:panose1 w:val="020f0302020002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id-ID"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qFormat/>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845</Words>
  <Pages>1</Pages>
  <Characters>4923</Characters>
  <Application>WPS Office</Application>
  <DocSecurity>0</DocSecurity>
  <Paragraphs>67</Paragraphs>
  <ScaleCrop>false</ScaleCrop>
  <LinksUpToDate>false</LinksUpToDate>
  <CharactersWithSpaces>5805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2021-04-11T04:47:00Z</dcterms:created>
  <dc:creator>PDD</dc:creator>
  <lastModifiedBy>CPH1909</lastModifiedBy>
  <lastPrinted>2019-09-22T00:19:00Z</lastPrinted>
  <dcterms:modified xsi:type="dcterms:W3CDTF">2021-04-20T08:16:42Z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