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高频传输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短波通信又称“高频通信”。波长为10〜100m(频率为3〜30MHz)的“无线通信”。主要以天波形式传播信息，以在电离层与地面之间来回反射的方式向前传播。传输距离远，建立通信电路容易，通信设备简单，但由于电离层不稳定，接收信号忽强忽弱，形成衰落现象，而影响通信的稳定性和可靠性</w:t>
      </w:r>
      <w:bookmarkStart w:id="0" w:name="ref_[1]_23119894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在工程技术中，常采用分集接收、自动增益控制、自适应天线阵等一系列措施来改善通信质量。常用于远距离定点通信、气象通信和军用通信。</w:t>
      </w:r>
    </w:p>
    <w:p>
      <w:pPr>
        <w:pStyle w:val="5"/>
        <w:keepNext w:val="0"/>
        <w:keepLines w:val="0"/>
        <w:widowControl/>
        <w:suppressLineNumbers w:val="0"/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8"/>
          <w:color w:val="000000" w:themeColor="text1"/>
          <w:u w:val="none"/>
          <w14:textFill>
            <w14:solidFill>
              <w14:schemeClr w14:val="tx1"/>
            </w14:solidFill>
          </w14:textFill>
        </w:rPr>
        <w:t>电磁波</w:t>
      </w:r>
      <w:r>
        <w:rPr>
          <w:rStyle w:val="8"/>
          <w:rFonts w:hint="eastAsia"/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t>是指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"https://zh.wikipedia.org/wiki/%E7%9B%B8%E4%BD%8D"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color w:val="000000" w:themeColor="text1"/>
          <w:u w:val="none"/>
          <w14:textFill>
            <w14:solidFill>
              <w14:schemeClr w14:val="tx1"/>
            </w14:solidFill>
          </w14:textFill>
        </w:rPr>
        <w:t>同相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"https://zh.wikipedia.org/wiki/%E6%8C%AF%E8%8D%A1"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color w:val="000000" w:themeColor="text1"/>
          <w:u w:val="none"/>
          <w14:textFill>
            <w14:solidFill>
              <w14:schemeClr w14:val="tx1"/>
            </w14:solidFill>
          </w14:textFill>
        </w:rPr>
        <w:t>振荡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t>，且互相垂直的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"https://zh.wikipedia.org/wiki/%E9%9B%BB%E5%A0%B4"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color w:val="000000" w:themeColor="text1"/>
          <w:u w:val="none"/>
          <w14:textFill>
            <w14:solidFill>
              <w14:schemeClr w14:val="tx1"/>
            </w14:solidFill>
          </w14:textFill>
        </w:rPr>
        <w:t>电场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t>与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"https://zh.wikipedia.org/wiki/%E7%A3%81%E5%A0%B4"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color w:val="000000" w:themeColor="text1"/>
          <w:u w:val="none"/>
          <w14:textFill>
            <w14:solidFill>
              <w14:schemeClr w14:val="tx1"/>
            </w14:solidFill>
          </w14:textFill>
        </w:rPr>
        <w:t>磁场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t>，在空间中以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"https://zh.wikipedia.org/wiki/%E6%B3%A2"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color w:val="000000" w:themeColor="text1"/>
          <w:u w:val="none"/>
          <w14:textFill>
            <w14:solidFill>
              <w14:schemeClr w14:val="tx1"/>
            </w14:solidFill>
          </w14:textFill>
        </w:rPr>
        <w:t>波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t>的形式传递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"https://zh.wikipedia.org/wiki/%E8%83%BD%E9%87%8F"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color w:val="000000" w:themeColor="text1"/>
          <w:u w:val="none"/>
          <w14:textFill>
            <w14:solidFill>
              <w14:schemeClr w14:val="tx1"/>
            </w14:solidFill>
          </w14:textFill>
        </w:rPr>
        <w:t>能量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t>和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"https://zh.wikipedia.org/wiki/%E5%8B%95%E9%87%8F"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color w:val="000000" w:themeColor="text1"/>
          <w:u w:val="none"/>
          <w14:textFill>
            <w14:solidFill>
              <w14:schemeClr w14:val="tx1"/>
            </w14:solidFill>
          </w14:textFill>
        </w:rPr>
        <w:t>动量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t>，其传播方向垂直于电场与磁场的振荡方向。电磁波不需要依靠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"https://zh.wikipedia.org/wiki/%E4%BB%8B%E8%B4%A8"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color w:val="000000" w:themeColor="text1"/>
          <w:u w:val="none"/>
          <w14:textFill>
            <w14:solidFill>
              <w14:schemeClr w14:val="tx1"/>
            </w14:solidFill>
          </w14:textFill>
        </w:rPr>
        <w:t>介质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t>进行传播，在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"https://zh.wikipedia.org/wiki/%E7%9C%9F%E7%A9%BA"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color w:val="000000" w:themeColor="text1"/>
          <w:u w:val="none"/>
          <w14:textFill>
            <w14:solidFill>
              <w14:schemeClr w14:val="tx1"/>
            </w14:solidFill>
          </w14:textFill>
        </w:rPr>
        <w:t>真空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t>中其传播速度为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"https://zh.wikipedia.org/wiki/%E5%85%89%E9%80%9F"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color w:val="000000" w:themeColor="text1"/>
          <w:u w:val="none"/>
          <w14:textFill>
            <w14:solidFill>
              <w14:schemeClr w14:val="tx1"/>
            </w14:solidFill>
          </w14:textFill>
        </w:rPr>
        <w:t>光速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t>。电磁波可按照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"https://zh.wikipedia.org/wiki/%E9%A0%BB%E7%8E%87"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color w:val="000000" w:themeColor="text1"/>
          <w:u w:val="none"/>
          <w14:textFill>
            <w14:solidFill>
              <w14:schemeClr w14:val="tx1"/>
            </w14:solidFill>
          </w14:textFill>
        </w:rPr>
        <w:t>频率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t>分类，从低频率到高频率，主要包括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"https://zh.wikipedia.org/wiki/%E7%84%A1%E7%B7%9A%E9%9B%BB%E6%B3%A2"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color w:val="000000" w:themeColor="text1"/>
          <w:u w:val="none"/>
          <w14:textFill>
            <w14:solidFill>
              <w14:schemeClr w14:val="tx1"/>
            </w14:solidFill>
          </w14:textFill>
        </w:rPr>
        <w:t>无线电波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"https://zh.wikipedia.org/wiki/%E5%BE%AE%E6%B3%A2"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color w:val="000000" w:themeColor="text1"/>
          <w:u w:val="none"/>
          <w14:textFill>
            <w14:solidFill>
              <w14:schemeClr w14:val="tx1"/>
            </w14:solidFill>
          </w14:textFill>
        </w:rPr>
        <w:t>微波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"https://zh.wikipedia.org/wiki/%E7%B4%85%E5%A4%96%E7%B7%9A"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color w:val="000000" w:themeColor="text1"/>
          <w:u w:val="none"/>
          <w14:textFill>
            <w14:solidFill>
              <w14:schemeClr w14:val="tx1"/>
            </w14:solidFill>
          </w14:textFill>
        </w:rPr>
        <w:t>红外线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"https://zh.wikipedia.org/wiki/%E5%8F%AF%E8%A6%8B%E5%85%89"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color w:val="000000" w:themeColor="text1"/>
          <w:u w:val="none"/>
          <w14:textFill>
            <w14:solidFill>
              <w14:schemeClr w14:val="tx1"/>
            </w14:solidFill>
          </w14:textFill>
        </w:rPr>
        <w:t>可见光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"https://zh.wikipedia.org/wiki/%E7%B4%AB%E5%A4%96%E7%B7%9A"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color w:val="000000" w:themeColor="text1"/>
          <w:u w:val="none"/>
          <w14:textFill>
            <w14:solidFill>
              <w14:schemeClr w14:val="tx1"/>
            </w14:solidFill>
          </w14:textFill>
        </w:rPr>
        <w:t>紫外线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"https://zh.wikipedia.org/wiki/X%E5%B0%84%E7%B7%9A"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color w:val="000000" w:themeColor="text1"/>
          <w:u w:val="none"/>
          <w14:textFill>
            <w14:solidFill>
              <w14:schemeClr w14:val="tx1"/>
            </w14:solidFill>
          </w14:textFill>
        </w:rPr>
        <w:t>X射线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t>和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"https://zh.wikipedia.org/wiki/%E4%BC%BD%E9%A6%AC%E5%B0%84%E7%B7%9A"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color w:val="000000" w:themeColor="text1"/>
          <w:u w:val="none"/>
          <w14:textFill>
            <w14:solidFill>
              <w14:schemeClr w14:val="tx1"/>
            </w14:solidFill>
          </w14:textFill>
        </w:rPr>
        <w:t>伽马射线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t>。人眼可接收到的电磁波，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"https://zh.wikipedia.org/wiki/%E6%B3%A2%E9%95%B7"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color w:val="000000" w:themeColor="text1"/>
          <w:u w:val="none"/>
          <w14:textFill>
            <w14:solidFill>
              <w14:schemeClr w14:val="tx1"/>
            </w14:solidFill>
          </w14:textFill>
        </w:rPr>
        <w:t>波长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t>大约在380至780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"https://zh.wikipedia.org/wiki/%E5%A5%88%E7%B1%B3" </w:instrTex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color w:val="000000" w:themeColor="text1"/>
          <w:u w:val="none"/>
          <w14:textFill>
            <w14:solidFill>
              <w14:schemeClr w14:val="tx1"/>
            </w14:solidFill>
          </w14:textFill>
        </w:rPr>
        <w:t>nm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t>之间，称为可见光。</w:t>
      </w:r>
    </w:p>
    <w:p>
      <w:pPr>
        <w:bidi w:val="0"/>
        <w:rPr>
          <w:rStyle w:val="8"/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  </w:t>
      </w:r>
      <w:r>
        <w:rPr>
          <w:rFonts w:ascii="宋体" w:hAnsi="宋体" w:eastAsia="宋体" w:cs="宋体"/>
          <w:b/>
          <w:bCs/>
          <w:sz w:val="24"/>
          <w:szCs w:val="24"/>
        </w:rPr>
        <w:t>极低频　ELF　3KHZ以下 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　　甚低频　VLF　3-30KHZ 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　　低　频　LF　30-300KHZ 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　　中　频　MF　300-3MHZ 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　　高　频　HF　3-30MHZ 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　　甚高频　VHF　30-300MHZ(电视1---12频道) 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　　特高频　UHF　300-3GHZ(电视13频道以上) 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　　超高频　SHF 3G-30GHZ 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　　也有这样划分： 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　　频率按照规定划分，以便有专业的交流语言： 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　　超低频：0.03-300Hz 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　　极低频：300-3000Hz(音频) 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　　甚低频：3-300KHz 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　　长　波：30-300KHz 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　　中　波：300-3000KHz 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　　短　波：3-30兆 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　　甚高频：30-300兆 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　　超高频：300-3000兆 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　　特高频：3-30G 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　　极高频：30-300G 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　　远红外：300－3000G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一般而言</w:t>
      </w:r>
      <w:r>
        <w:rPr>
          <w:rStyle w:val="8"/>
          <w:rFonts w:ascii="宋体" w:hAnsi="宋体" w:eastAsia="宋体" w:cs="宋体"/>
          <w:b/>
          <w:bCs/>
          <w:sz w:val="24"/>
          <w:szCs w:val="24"/>
        </w:rPr>
        <w:t>，3MHz到X00GHz的频率范围都可以称为高频。</w:t>
      </w:r>
    </w:p>
    <w:p>
      <w:pPr>
        <w:bidi w:val="0"/>
        <w:rPr>
          <w:rStyle w:val="8"/>
          <w:rFonts w:ascii="宋体" w:hAnsi="宋体" w:eastAsia="宋体" w:cs="宋体"/>
          <w:b/>
          <w:bCs/>
          <w:sz w:val="24"/>
          <w:szCs w:val="24"/>
        </w:rPr>
      </w:pPr>
    </w:p>
    <w:p>
      <w:pPr>
        <w:bidi w:val="0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高频与低频的区别：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一般而言，天线的长短和波长成正比，和频率成反比，频率越高，波长越短，天线也就可以做得越短 。</w:t>
      </w:r>
    </w:p>
    <w:p>
      <w:pPr>
        <w:pStyle w:val="5"/>
        <w:keepNext w:val="0"/>
        <w:keepLines w:val="0"/>
        <w:widowControl/>
        <w:suppressLineNumbers w:val="0"/>
      </w:pPr>
      <w:r>
        <w:t>（2）衍射</w:t>
      </w:r>
    </w:p>
    <w:p>
      <w:pPr>
        <w:pStyle w:val="5"/>
        <w:keepNext w:val="0"/>
        <w:keepLines w:val="0"/>
        <w:widowControl/>
        <w:suppressLineNumbers w:val="0"/>
      </w:pPr>
      <w:r>
        <w:t>频率高的无线电波衍射能力弱，就是说越是频率高的电波越依赖直线传播。频率低的无线电波衍射能力强，就是说越是频率低的电波绕开障碍物传播的能力越强。频率高的，能量高，传透能力强，这是因为能量高而穿过物体，是真正的透射。</w:t>
      </w:r>
    </w:p>
    <w:p>
      <w:pPr>
        <w:pStyle w:val="5"/>
        <w:keepNext w:val="0"/>
        <w:keepLines w:val="0"/>
        <w:widowControl/>
        <w:suppressLineNumbers w:val="0"/>
      </w:pPr>
      <w:r>
        <w:t>理论上频率低的电波传播距离长。就好比短波无线电能传播上百甚至上千，乃至全球传播。频率高的电波传播距离相比较短。就好比调频广播基本不会跨省传播，更具体的就是手机基站之所以很多也是这个原因，（当然还有手机发射功率方面的原因）。</w:t>
      </w:r>
    </w:p>
    <w:p>
      <w:pPr>
        <w:pStyle w:val="5"/>
        <w:keepNext w:val="0"/>
        <w:keepLines w:val="0"/>
        <w:widowControl/>
        <w:suppressLineNumbers w:val="0"/>
      </w:pPr>
      <w:r>
        <w:t>（3）传播途径</w:t>
      </w:r>
    </w:p>
    <w:p>
      <w:pPr>
        <w:pStyle w:val="5"/>
        <w:keepNext w:val="0"/>
        <w:keepLines w:val="0"/>
        <w:widowControl/>
        <w:suppressLineNumbers w:val="0"/>
      </w:pPr>
      <w:r>
        <w:t>频率高低不同，传播的途径也不同，天波，地波，直线波等等，传播特性的探索向来都是无线电爱好者尝试实验的很大原由，虽有大体定论，但是影响传播的条件还是很复杂。</w:t>
      </w:r>
    </w:p>
    <w:p>
      <w:pPr>
        <w:pStyle w:val="5"/>
        <w:keepNext w:val="0"/>
        <w:keepLines w:val="0"/>
        <w:widowControl/>
        <w:suppressLineNumbers w:val="0"/>
      </w:pPr>
      <w:r>
        <w:t>（4）电路和元器件</w:t>
      </w:r>
    </w:p>
    <w:p>
      <w:pPr>
        <w:pStyle w:val="5"/>
        <w:keepNext w:val="0"/>
        <w:keepLines w:val="0"/>
        <w:widowControl/>
        <w:suppressLineNumbers w:val="0"/>
      </w:pPr>
      <w:r>
        <w:t>其余电路方面，低频振荡电路可以做得功率很大，像广播电台的动辄属千瓦的发射机。高频无线电设备由于能量大，工艺方面，不能做到像低频那么大的功率。就好比卫星的超高频转发器功率就不是很大，一方面就是元器件方面的原因，当然也有损失较小，电源功率有限等原因。</w:t>
      </w:r>
    </w:p>
    <w:p>
      <w:pPr>
        <w:pStyle w:val="5"/>
        <w:keepNext w:val="0"/>
        <w:keepLines w:val="0"/>
        <w:widowControl/>
        <w:suppressLineNumbers w:val="0"/>
      </w:pPr>
      <w:r>
        <w:t>（5）频段</w:t>
      </w:r>
    </w:p>
    <w:p>
      <w:pPr>
        <w:pStyle w:val="5"/>
        <w:keepNext w:val="0"/>
        <w:keepLines w:val="0"/>
        <w:widowControl/>
        <w:suppressLineNumbers w:val="0"/>
      </w:pPr>
      <w:r>
        <w:t>频段方面，低频较活跃，电台，广播，无线电通联等等。高频由于技术，设备原因及未探索区域太大（数百GHz甚至上千上万上兆GHz正在探索应用中），故还没有利用充分。</w:t>
      </w:r>
    </w:p>
    <w:p>
      <w:pPr>
        <w:pStyle w:val="5"/>
        <w:keepNext w:val="0"/>
        <w:keepLines w:val="0"/>
        <w:widowControl/>
        <w:suppressLineNumbers w:val="0"/>
      </w:pPr>
      <w:r>
        <w:t> </w:t>
      </w:r>
    </w:p>
    <w:p>
      <w:pPr>
        <w:pStyle w:val="5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b/>
          <w:bCs/>
        </w:rPr>
        <w:t>无线电通信要将低频信号调制到高频传输</w:t>
      </w:r>
      <w:r>
        <w:rPr>
          <w:rFonts w:hint="eastAsia"/>
          <w:b/>
          <w:bCs/>
          <w:lang w:val="en-US" w:eastAsia="zh-CN"/>
        </w:rPr>
        <w:t>的原因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39" w:leftChars="171" w:hanging="280" w:hangingChars="100"/>
      </w:pPr>
      <w:r>
        <w:rPr>
          <w:rFonts w:hint="eastAsia"/>
          <w:sz w:val="28"/>
          <w:szCs w:val="36"/>
          <w:lang w:val="en-US" w:eastAsia="zh-CN"/>
        </w:rPr>
        <w:t>·</w:t>
      </w:r>
      <w:r>
        <w:t>基带信号频率低，波长长，当天线的长度为无线电信号波长的 1/4 时，天线的发射和接收转换效率最高，如果不调制到高频，天线需要做得很长；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空间中的频谱资源是有限的，每个信道都严格划分给固定用途，通过载波调制可以选择合适的信道进行传输；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高频要比低频传送的成本低效率高。利用高频的不同的载波，容易实现多路通信。</w:t>
      </w:r>
    </w:p>
    <w:p>
      <w:pPr>
        <w:bidi w:val="0"/>
        <w:rPr>
          <w:rFonts w:hint="eastAsia" w:eastAsia="宋体"/>
          <w:u w:val="none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　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附：</w:t>
      </w:r>
      <w:r>
        <w:rPr>
          <w:rFonts w:ascii="宋体" w:hAnsi="宋体" w:eastAsia="宋体" w:cs="宋体"/>
          <w:color w:val="000000" w:themeColor="text1"/>
          <w:sz w:val="24"/>
          <w:szCs w:val="24"/>
          <w:highlight w:val="none"/>
          <w:u w:val="single"/>
          <w14:textFill>
            <w14:solidFill>
              <w14:schemeClr w14:val="tx1"/>
            </w14:solidFill>
          </w14:textFill>
        </w:rPr>
        <w:t>天线是一种变换器，它把传输线上传播的导行波，变换成在无界媒介（通常是自由空间）中传播的</w:t>
      </w:r>
      <w:r>
        <w:rPr>
          <w:rFonts w:ascii="宋体" w:hAnsi="宋体" w:eastAsia="宋体" w:cs="宋体"/>
          <w:color w:val="000000" w:themeColor="text1"/>
          <w:sz w:val="24"/>
          <w:szCs w:val="24"/>
          <w:highlight w:val="none"/>
          <w:u w:val="singl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sz w:val="24"/>
          <w:szCs w:val="24"/>
          <w:highlight w:val="none"/>
          <w:u w:val="single"/>
          <w14:textFill>
            <w14:solidFill>
              <w14:schemeClr w14:val="tx1"/>
            </w14:solidFill>
          </w14:textFill>
        </w:rPr>
        <w:instrText xml:space="preserve"> HYPERLINK "https://baike.baidu.com/item/%E7%94%B5%E7%A3%81%E6%B3%A2/102449" \t "https://baike.baidu.com/item/%E5%A4%A9%E7%BA%BF/_blank" </w:instrText>
      </w:r>
      <w:r>
        <w:rPr>
          <w:rFonts w:ascii="宋体" w:hAnsi="宋体" w:eastAsia="宋体" w:cs="宋体"/>
          <w:color w:val="000000" w:themeColor="text1"/>
          <w:sz w:val="24"/>
          <w:szCs w:val="24"/>
          <w:highlight w:val="none"/>
          <w:u w:val="singl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ascii="宋体" w:hAnsi="宋体" w:eastAsia="宋体" w:cs="宋体"/>
          <w:color w:val="000000" w:themeColor="text1"/>
          <w:sz w:val="24"/>
          <w:szCs w:val="24"/>
          <w:highlight w:val="none"/>
          <w:u w:val="single"/>
          <w14:textFill>
            <w14:solidFill>
              <w14:schemeClr w14:val="tx1"/>
            </w14:solidFill>
          </w14:textFill>
        </w:rPr>
        <w:t>电磁波</w:t>
      </w:r>
      <w:r>
        <w:rPr>
          <w:rFonts w:ascii="宋体" w:hAnsi="宋体" w:eastAsia="宋体" w:cs="宋体"/>
          <w:color w:val="000000" w:themeColor="text1"/>
          <w:sz w:val="24"/>
          <w:szCs w:val="24"/>
          <w:highlight w:val="none"/>
          <w:u w:val="singl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宋体" w:hAnsi="宋体" w:eastAsia="宋体" w:cs="宋体"/>
          <w:color w:val="000000" w:themeColor="text1"/>
          <w:sz w:val="24"/>
          <w:szCs w:val="24"/>
          <w:highlight w:val="none"/>
          <w:u w:val="single"/>
          <w14:textFill>
            <w14:solidFill>
              <w14:schemeClr w14:val="tx1"/>
            </w14:solidFill>
          </w14:textFill>
        </w:rPr>
        <w:t>，或者进行相反的</w:t>
      </w:r>
      <w:bookmarkStart w:id="1" w:name="_GoBack"/>
      <w:bookmarkEnd w:id="1"/>
      <w:r>
        <w:rPr>
          <w:rFonts w:ascii="宋体" w:hAnsi="宋体" w:eastAsia="宋体" w:cs="宋体"/>
          <w:color w:val="000000" w:themeColor="text1"/>
          <w:sz w:val="24"/>
          <w:szCs w:val="24"/>
          <w:highlight w:val="none"/>
          <w:u w:val="single"/>
          <w14:textFill>
            <w14:solidFill>
              <w14:schemeClr w14:val="tx1"/>
            </w14:solidFill>
          </w14:textFill>
        </w:rPr>
        <w:t>变换。在</w:t>
      </w:r>
      <w:r>
        <w:rPr>
          <w:rFonts w:ascii="宋体" w:hAnsi="宋体" w:eastAsia="宋体" w:cs="宋体"/>
          <w:color w:val="000000" w:themeColor="text1"/>
          <w:sz w:val="24"/>
          <w:szCs w:val="24"/>
          <w:highlight w:val="none"/>
          <w:u w:val="singl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sz w:val="24"/>
          <w:szCs w:val="24"/>
          <w:highlight w:val="none"/>
          <w:u w:val="single"/>
          <w14:textFill>
            <w14:solidFill>
              <w14:schemeClr w14:val="tx1"/>
            </w14:solidFill>
          </w14:textFill>
        </w:rPr>
        <w:instrText xml:space="preserve"> HYPERLINK "https://baike.baidu.com/item/%E6%97%A0%E7%BA%BF%E7%94%B5/3979" \t "https://baike.baidu.com/item/%E5%A4%A9%E7%BA%BF/_blank" </w:instrText>
      </w:r>
      <w:r>
        <w:rPr>
          <w:rFonts w:ascii="宋体" w:hAnsi="宋体" w:eastAsia="宋体" w:cs="宋体"/>
          <w:color w:val="000000" w:themeColor="text1"/>
          <w:sz w:val="24"/>
          <w:szCs w:val="24"/>
          <w:highlight w:val="none"/>
          <w:u w:val="singl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ascii="宋体" w:hAnsi="宋体" w:eastAsia="宋体" w:cs="宋体"/>
          <w:color w:val="000000" w:themeColor="text1"/>
          <w:sz w:val="24"/>
          <w:szCs w:val="24"/>
          <w:highlight w:val="none"/>
          <w:u w:val="single"/>
          <w14:textFill>
            <w14:solidFill>
              <w14:schemeClr w14:val="tx1"/>
            </w14:solidFill>
          </w14:textFill>
        </w:rPr>
        <w:t>无线电</w:t>
      </w:r>
      <w:r>
        <w:rPr>
          <w:rFonts w:ascii="宋体" w:hAnsi="宋体" w:eastAsia="宋体" w:cs="宋体"/>
          <w:color w:val="000000" w:themeColor="text1"/>
          <w:sz w:val="24"/>
          <w:szCs w:val="24"/>
          <w:highlight w:val="none"/>
          <w:u w:val="singl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宋体" w:hAnsi="宋体" w:eastAsia="宋体" w:cs="宋体"/>
          <w:color w:val="000000" w:themeColor="text1"/>
          <w:sz w:val="24"/>
          <w:szCs w:val="24"/>
          <w:highlight w:val="none"/>
          <w:u w:val="single"/>
          <w14:textFill>
            <w14:solidFill>
              <w14:schemeClr w14:val="tx1"/>
            </w14:solidFill>
          </w14:textFill>
        </w:rPr>
        <w:t>设备中用来发射或接收电磁波的部件。无线电通信、广播、电视、</w:t>
      </w:r>
      <w:r>
        <w:rPr>
          <w:rFonts w:ascii="宋体" w:hAnsi="宋体" w:eastAsia="宋体" w:cs="宋体"/>
          <w:color w:val="000000" w:themeColor="text1"/>
          <w:sz w:val="24"/>
          <w:szCs w:val="24"/>
          <w:highlight w:val="none"/>
          <w:u w:val="singl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sz w:val="24"/>
          <w:szCs w:val="24"/>
          <w:highlight w:val="none"/>
          <w:u w:val="single"/>
          <w14:textFill>
            <w14:solidFill>
              <w14:schemeClr w14:val="tx1"/>
            </w14:solidFill>
          </w14:textFill>
        </w:rPr>
        <w:instrText xml:space="preserve"> HYPERLINK "https://baike.baidu.com/item/%E9%9B%B7%E8%BE%BE/10485" \t "https://baike.baidu.com/item/%E5%A4%A9%E7%BA%BF/_blank" </w:instrText>
      </w:r>
      <w:r>
        <w:rPr>
          <w:rFonts w:ascii="宋体" w:hAnsi="宋体" w:eastAsia="宋体" w:cs="宋体"/>
          <w:color w:val="000000" w:themeColor="text1"/>
          <w:sz w:val="24"/>
          <w:szCs w:val="24"/>
          <w:highlight w:val="none"/>
          <w:u w:val="singl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ascii="宋体" w:hAnsi="宋体" w:eastAsia="宋体" w:cs="宋体"/>
          <w:color w:val="000000" w:themeColor="text1"/>
          <w:sz w:val="24"/>
          <w:szCs w:val="24"/>
          <w:highlight w:val="none"/>
          <w:u w:val="single"/>
          <w14:textFill>
            <w14:solidFill>
              <w14:schemeClr w14:val="tx1"/>
            </w14:solidFill>
          </w14:textFill>
        </w:rPr>
        <w:t>雷达</w:t>
      </w:r>
      <w:r>
        <w:rPr>
          <w:rFonts w:ascii="宋体" w:hAnsi="宋体" w:eastAsia="宋体" w:cs="宋体"/>
          <w:color w:val="000000" w:themeColor="text1"/>
          <w:sz w:val="24"/>
          <w:szCs w:val="24"/>
          <w:highlight w:val="none"/>
          <w:u w:val="singl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宋体" w:hAnsi="宋体" w:eastAsia="宋体" w:cs="宋体"/>
          <w:color w:val="000000" w:themeColor="text1"/>
          <w:sz w:val="24"/>
          <w:szCs w:val="24"/>
          <w:highlight w:val="none"/>
          <w:u w:val="single"/>
          <w14:textFill>
            <w14:solidFill>
              <w14:schemeClr w14:val="tx1"/>
            </w14:solidFill>
          </w14:textFill>
        </w:rPr>
        <w:t>、导航、电子对抗、遥感、射电天文等工程系统，凡是利用电磁波来传递信息的，都依靠天线来进行工作。此外，在用电磁波传送能量方面，非信号的能量辐射也需要天线。一般天线都具有可逆性，即同一副天线既可用作发射天线，也可用作接收天线。同一天线作为发射或接收的基本特性参数是相同的。这就是天线的互易定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028A4"/>
    <w:multiLevelType w:val="multilevel"/>
    <w:tmpl w:val="7F1028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54D63"/>
    <w:rsid w:val="34BC0B8E"/>
    <w:rsid w:val="7E65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2019-11-08T07:35:00Z</dcterms:created>
  <dc:creator>在时光里追寻你的影踪</dc:creator>
  <cp:lastModifiedBy>在时光里追寻你的影踪</cp:lastModifiedBy>
  <dcterms:modified xsi:type="dcterms:W3CDTF">2019-11-08T08:00:14Z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