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B7" w:rsidRDefault="00AE5E36" w:rsidP="00766ED8">
      <w:pPr>
        <w:ind w:firstLineChars="200" w:firstLine="420"/>
      </w:pPr>
      <w:r>
        <w:rPr>
          <w:rFonts w:hint="eastAsia"/>
        </w:rPr>
        <w:t>L</w:t>
      </w:r>
      <w:r>
        <w:t>M324</w:t>
      </w:r>
      <w:r>
        <w:rPr>
          <w:rFonts w:hint="eastAsia"/>
        </w:rPr>
        <w:t>和L</w:t>
      </w:r>
      <w:r>
        <w:t>M</w:t>
      </w:r>
      <w:r>
        <w:rPr>
          <w:rFonts w:hint="eastAsia"/>
        </w:rPr>
        <w:t>358大体参数相近，</w:t>
      </w:r>
      <w:r w:rsidR="00D25C6D">
        <w:rPr>
          <w:rFonts w:hint="eastAsia"/>
        </w:rPr>
        <w:t>主要区别有324有4个运算放大器358有2个，电源都为3到30</w:t>
      </w:r>
      <w:r w:rsidR="00D25C6D">
        <w:t>V</w:t>
      </w:r>
      <w:r w:rsidR="00D25C6D">
        <w:rPr>
          <w:rFonts w:hint="eastAsia"/>
        </w:rPr>
        <w:t>，适合单双电源供电。没有调平电压，精度不太高。</w:t>
      </w:r>
    </w:p>
    <w:p w:rsidR="00D25C6D" w:rsidRDefault="00D25C6D" w:rsidP="00766ED8">
      <w:pPr>
        <w:ind w:firstLineChars="200" w:firstLine="420"/>
      </w:pPr>
      <w:r>
        <w:rPr>
          <w:rFonts w:hint="eastAsia"/>
        </w:rPr>
        <w:t>O</w:t>
      </w:r>
      <w:r>
        <w:t>P07</w:t>
      </w:r>
      <w:r>
        <w:rPr>
          <w:rFonts w:hint="eastAsia"/>
        </w:rPr>
        <w:t>参数性能优良，精度高，供电电压3到18</w:t>
      </w:r>
      <w:r>
        <w:t>V</w:t>
      </w:r>
      <w:r>
        <w:rPr>
          <w:rFonts w:hint="eastAsia"/>
        </w:rPr>
        <w:t>，只能应用双电源，8个引脚有2个电源，一个运放，一个空脚，两个调平电压引脚。</w:t>
      </w:r>
    </w:p>
    <w:p w:rsidR="00D25C6D" w:rsidRDefault="00D25C6D" w:rsidP="00766ED8">
      <w:pPr>
        <w:ind w:firstLineChars="200" w:firstLine="420"/>
      </w:pPr>
      <w:r>
        <w:rPr>
          <w:rFonts w:hint="eastAsia"/>
        </w:rPr>
        <w:t>有源滤波和无源滤波主要相差一个外部电源，</w:t>
      </w:r>
      <w:r w:rsidR="003710C5">
        <w:rPr>
          <w:rFonts w:hint="eastAsia"/>
        </w:rPr>
        <w:t>滤波器的接法都差不多，有源滤波不会因</w:t>
      </w:r>
      <w:r w:rsidR="00766ED8">
        <w:rPr>
          <w:rFonts w:hint="eastAsia"/>
        </w:rPr>
        <w:t>为</w:t>
      </w:r>
      <w:r w:rsidR="003710C5">
        <w:rPr>
          <w:rFonts w:hint="eastAsia"/>
        </w:rPr>
        <w:t>载的改变造成截止频率的改变，而无源滤波会产生这样的问题。</w:t>
      </w:r>
    </w:p>
    <w:p w:rsidR="003710C5" w:rsidRDefault="003710C5" w:rsidP="00766ED8">
      <w:pPr>
        <w:ind w:firstLineChars="200" w:firstLine="420"/>
      </w:pPr>
      <w:r>
        <w:rPr>
          <w:rFonts w:hint="eastAsia"/>
        </w:rPr>
        <w:t>对于单双电源供电，双电源会更方便，单电源有更宽的的电压范围，如果在单电源运放上让其放大出负的电压，则会输出0</w:t>
      </w:r>
      <w:r>
        <w:t>V</w:t>
      </w:r>
      <w:r>
        <w:rPr>
          <w:rFonts w:hint="eastAsia"/>
        </w:rPr>
        <w:t>.</w:t>
      </w:r>
    </w:p>
    <w:p w:rsidR="003710C5" w:rsidRDefault="003710C5" w:rsidP="00766ED8">
      <w:pPr>
        <w:ind w:firstLineChars="200" w:firstLine="420"/>
      </w:pPr>
      <w:r>
        <w:rPr>
          <w:rFonts w:hint="eastAsia"/>
        </w:rPr>
        <w:t>测量时经常出现的问题时有没有共地，输入电压信号过大导致饱和失真，输入信号过小导致无法识别</w:t>
      </w:r>
      <w:r w:rsidR="008C1781">
        <w:rPr>
          <w:rFonts w:hint="eastAsia"/>
        </w:rPr>
        <w:t>（已测最小5</w:t>
      </w:r>
      <w:r w:rsidR="00766ED8">
        <w:rPr>
          <w:rFonts w:hint="eastAsia"/>
        </w:rPr>
        <w:t>m</w:t>
      </w:r>
      <w:r w:rsidR="008C1781">
        <w:t>v</w:t>
      </w:r>
      <w:r w:rsidR="008C1781">
        <w:rPr>
          <w:rFonts w:hint="eastAsia"/>
        </w:rPr>
        <w:t>没有失真）</w:t>
      </w:r>
      <w:r>
        <w:rPr>
          <w:rFonts w:hint="eastAsia"/>
        </w:rPr>
        <w:t>。</w:t>
      </w:r>
    </w:p>
    <w:p w:rsidR="00766ED8" w:rsidRDefault="00766ED8" w:rsidP="00766ED8">
      <w:pPr>
        <w:ind w:firstLineChars="200" w:firstLine="420"/>
      </w:pPr>
      <w:r>
        <w:rPr>
          <w:rFonts w:hint="eastAsia"/>
        </w:rPr>
        <w:t>对于比例放大加法减法电路不含电容，因为运算放大器本身延时特性（几微秒到十几微秒），在信号频率达到50</w:t>
      </w:r>
      <w:r>
        <w:t>KH</w:t>
      </w:r>
      <w:r>
        <w:rPr>
          <w:rFonts w:hint="eastAsia"/>
        </w:rPr>
        <w:t>z时就会严重失真，由延时也会带来相位的改变。</w:t>
      </w:r>
    </w:p>
    <w:p w:rsidR="00766ED8" w:rsidRDefault="00766ED8" w:rsidP="00766ED8">
      <w:pPr>
        <w:ind w:firstLineChars="200" w:firstLine="420"/>
      </w:pPr>
      <w:r>
        <w:rPr>
          <w:rFonts w:hint="eastAsia"/>
        </w:rPr>
        <w:t>对于积分微分电路，在频率到达几百Hz时信号就会不正常，严重偏离理论公式。</w:t>
      </w:r>
    </w:p>
    <w:p w:rsidR="00766ED8" w:rsidRDefault="00766ED8">
      <w:r>
        <w:rPr>
          <w:rFonts w:hint="eastAsia"/>
        </w:rPr>
        <w:t>一阶二阶滤波电路和理论计算非常吻合。</w:t>
      </w:r>
    </w:p>
    <w:p w:rsidR="00766ED8" w:rsidRPr="00766ED8" w:rsidRDefault="00766ED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在实践中容易出错的是信号接入和示波器测量时，没有共地。</w:t>
      </w:r>
      <w:bookmarkStart w:id="0" w:name="_GoBack"/>
      <w:bookmarkEnd w:id="0"/>
    </w:p>
    <w:sectPr w:rsidR="00766ED8" w:rsidRPr="0076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362" w:rsidRDefault="00D00362" w:rsidP="00EF48C6">
      <w:r>
        <w:separator/>
      </w:r>
    </w:p>
  </w:endnote>
  <w:endnote w:type="continuationSeparator" w:id="0">
    <w:p w:rsidR="00D00362" w:rsidRDefault="00D00362" w:rsidP="00EF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362" w:rsidRDefault="00D00362" w:rsidP="00EF48C6">
      <w:r>
        <w:separator/>
      </w:r>
    </w:p>
  </w:footnote>
  <w:footnote w:type="continuationSeparator" w:id="0">
    <w:p w:rsidR="00D00362" w:rsidRDefault="00D00362" w:rsidP="00EF4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32"/>
    <w:rsid w:val="00031BD3"/>
    <w:rsid w:val="001422CA"/>
    <w:rsid w:val="00184732"/>
    <w:rsid w:val="003710C5"/>
    <w:rsid w:val="00766ED8"/>
    <w:rsid w:val="008C1781"/>
    <w:rsid w:val="009632B7"/>
    <w:rsid w:val="00AE5E36"/>
    <w:rsid w:val="00BA592A"/>
    <w:rsid w:val="00D00362"/>
    <w:rsid w:val="00D25C6D"/>
    <w:rsid w:val="00E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CF354"/>
  <w15:chartTrackingRefBased/>
  <w15:docId w15:val="{9B6EBD86-3C12-4D6F-ACA4-A142FD7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5</cp:revision>
  <dcterms:created xsi:type="dcterms:W3CDTF">2019-11-17T13:13:00Z</dcterms:created>
  <dcterms:modified xsi:type="dcterms:W3CDTF">2019-11-26T02:55:00Z</dcterms:modified>
</cp:coreProperties>
</file>