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3"/>
      </w:pPr>
      <w:r>
        <w:rPr/>
        <w:t>Autorisation</w:t>
      </w:r>
      <w:r>
        <w:rPr>
          <w:spacing w:val="-6"/>
        </w:rPr>
        <w:t> </w:t>
      </w:r>
      <w:r>
        <w:rPr>
          <w:spacing w:val="-2"/>
        </w:rPr>
        <w:t>parentale</w:t>
      </w:r>
    </w:p>
    <w:p>
      <w:pPr>
        <w:pStyle w:val="BodyText"/>
        <w:tabs>
          <w:tab w:pos="5891" w:val="left" w:leader="none"/>
          <w:tab w:pos="8521" w:val="left" w:leader="none"/>
          <w:tab w:pos="9660" w:val="left" w:leader="none"/>
        </w:tabs>
        <w:spacing w:line="374" w:lineRule="auto" w:before="199"/>
        <w:ind w:left="100" w:right="108"/>
        <w:jc w:val="both"/>
      </w:pPr>
      <w:r>
        <w:rPr/>
        <w:t>Je </w:t>
      </w:r>
      <w:r>
        <w:rPr>
          <w:spacing w:val="15"/>
        </w:rPr>
        <w:t>soussigné,</w:t>
      </w:r>
      <w:r>
        <w:rPr>
          <w:spacing w:val="15"/>
        </w:rPr>
        <w:t> </w:t>
      </w:r>
      <w:r>
        <w:rPr/>
        <w:t>M, </w:t>
      </w:r>
      <w:r>
        <w:rPr>
          <w:spacing w:val="17"/>
        </w:rPr>
        <w:t>Mme</w:t>
      </w:r>
      <w:r>
        <w:rPr>
          <w:u w:val="single"/>
        </w:rPr>
        <w:tab/>
        <w:tab/>
        <w:tab/>
      </w:r>
      <w:r>
        <w:rPr>
          <w:spacing w:val="-10"/>
        </w:rPr>
        <w:t>, </w:t>
      </w:r>
      <w:r>
        <w:rPr/>
        <w:t>responsable légal de l’enfant </w:t>
      </w:r>
      <w:r>
        <w:rPr>
          <w:u w:val="single"/>
        </w:rPr>
        <w:tab/>
        <w:tab/>
      </w:r>
      <w:r>
        <w:rPr/>
        <w:t>, autorise l’école à communiquer les informations nécessaires aux assurances suite à l’accident scolaire du </w:t>
      </w:r>
      <w:r>
        <w:rPr>
          <w:u w:val="single"/>
        </w:rPr>
        <w:tab/>
      </w:r>
    </w:p>
    <w:p>
      <w:pPr>
        <w:pStyle w:val="BodyText"/>
        <w:tabs>
          <w:tab w:pos="3136" w:val="left" w:leader="none"/>
          <w:tab w:pos="6580" w:val="left" w:leader="none"/>
        </w:tabs>
        <w:spacing w:line="316" w:lineRule="exact"/>
        <w:ind w:left="100"/>
      </w:pPr>
      <w:r>
        <w:rPr/>
        <w:t>Le </w:t>
      </w:r>
      <w:r>
        <w:rPr>
          <w:u w:val="single"/>
        </w:rPr>
        <w:tab/>
      </w:r>
      <w:r>
        <w:rPr/>
        <w:tab/>
        <w:t>Signature des </w:t>
      </w:r>
      <w:r>
        <w:rPr>
          <w:spacing w:val="-2"/>
        </w:rPr>
        <w:t>parents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Heading1"/>
      </w:pPr>
      <w:r>
        <w:rPr/>
        <w:t>Autorisation</w:t>
      </w:r>
      <w:r>
        <w:rPr>
          <w:spacing w:val="-6"/>
        </w:rPr>
        <w:t> </w:t>
      </w:r>
      <w:r>
        <w:rPr>
          <w:spacing w:val="-2"/>
        </w:rPr>
        <w:t>parentale</w:t>
      </w:r>
    </w:p>
    <w:p>
      <w:pPr>
        <w:pStyle w:val="BodyText"/>
        <w:tabs>
          <w:tab w:pos="5891" w:val="left" w:leader="none"/>
          <w:tab w:pos="8521" w:val="left" w:leader="none"/>
          <w:tab w:pos="9660" w:val="left" w:leader="none"/>
        </w:tabs>
        <w:spacing w:line="369" w:lineRule="auto" w:before="200"/>
        <w:ind w:left="100" w:right="108"/>
        <w:jc w:val="both"/>
      </w:pPr>
      <w:r>
        <w:rPr/>
        <w:t>Je </w:t>
      </w:r>
      <w:r>
        <w:rPr>
          <w:spacing w:val="15"/>
        </w:rPr>
        <w:t>soussigné,</w:t>
      </w:r>
      <w:r>
        <w:rPr>
          <w:spacing w:val="15"/>
        </w:rPr>
        <w:t> </w:t>
      </w:r>
      <w:r>
        <w:rPr/>
        <w:t>M, </w:t>
      </w:r>
      <w:r>
        <w:rPr>
          <w:spacing w:val="17"/>
        </w:rPr>
        <w:t>Mme</w:t>
      </w:r>
      <w:r>
        <w:rPr>
          <w:u w:val="single"/>
        </w:rPr>
        <w:tab/>
        <w:tab/>
        <w:tab/>
      </w:r>
      <w:r>
        <w:rPr>
          <w:spacing w:val="-10"/>
        </w:rPr>
        <w:t>, </w:t>
      </w:r>
      <w:r>
        <w:rPr/>
        <w:t>responsable légal de l’enfant </w:t>
      </w:r>
      <w:r>
        <w:rPr>
          <w:u w:val="single"/>
        </w:rPr>
        <w:tab/>
        <w:tab/>
      </w:r>
      <w:r>
        <w:rPr/>
        <w:t>, autorise l’école à communiquer les informations nécessaires aux assurances suite à l’accident scolaire du </w:t>
      </w:r>
      <w:r>
        <w:rPr>
          <w:u w:val="single"/>
        </w:rPr>
        <w:tab/>
      </w:r>
    </w:p>
    <w:p>
      <w:pPr>
        <w:pStyle w:val="BodyText"/>
        <w:tabs>
          <w:tab w:pos="3136" w:val="left" w:leader="none"/>
          <w:tab w:pos="6580" w:val="left" w:leader="none"/>
        </w:tabs>
        <w:spacing w:before="13"/>
        <w:ind w:left="100"/>
      </w:pPr>
      <w:r>
        <w:rPr/>
        <w:t>Le </w:t>
      </w:r>
      <w:r>
        <w:rPr>
          <w:u w:val="single"/>
        </w:rPr>
        <w:tab/>
      </w:r>
      <w:r>
        <w:rPr/>
        <w:tab/>
        <w:t>Signature des </w:t>
      </w:r>
      <w:r>
        <w:rPr>
          <w:spacing w:val="-2"/>
        </w:rPr>
        <w:t>parents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99"/>
      </w:pPr>
      <w:r>
        <w:rPr/>
        <w:t>Autorisation</w:t>
      </w:r>
      <w:r>
        <w:rPr>
          <w:spacing w:val="-6"/>
        </w:rPr>
        <w:t> </w:t>
      </w:r>
      <w:r>
        <w:rPr>
          <w:spacing w:val="-2"/>
        </w:rPr>
        <w:t>parentale</w:t>
      </w:r>
    </w:p>
    <w:p>
      <w:pPr>
        <w:pStyle w:val="BodyText"/>
        <w:tabs>
          <w:tab w:pos="5891" w:val="left" w:leader="none"/>
          <w:tab w:pos="8521" w:val="left" w:leader="none"/>
          <w:tab w:pos="9660" w:val="left" w:leader="none"/>
        </w:tabs>
        <w:spacing w:line="374" w:lineRule="auto" w:before="200"/>
        <w:ind w:left="100" w:right="108"/>
        <w:jc w:val="both"/>
      </w:pPr>
      <w:r>
        <w:rPr/>
        <w:t>Je </w:t>
      </w:r>
      <w:r>
        <w:rPr>
          <w:spacing w:val="15"/>
        </w:rPr>
        <w:t>soussigné,</w:t>
      </w:r>
      <w:r>
        <w:rPr>
          <w:spacing w:val="15"/>
        </w:rPr>
        <w:t> </w:t>
      </w:r>
      <w:r>
        <w:rPr/>
        <w:t>M, </w:t>
      </w:r>
      <w:r>
        <w:rPr>
          <w:spacing w:val="17"/>
        </w:rPr>
        <w:t>Mme</w:t>
      </w:r>
      <w:r>
        <w:rPr>
          <w:u w:val="single"/>
        </w:rPr>
        <w:tab/>
        <w:tab/>
        <w:tab/>
      </w:r>
      <w:r>
        <w:rPr>
          <w:spacing w:val="-10"/>
        </w:rPr>
        <w:t>, </w:t>
      </w:r>
      <w:r>
        <w:rPr/>
        <w:t>responsable légal de l’enfant </w:t>
      </w:r>
      <w:r>
        <w:rPr>
          <w:u w:val="single"/>
        </w:rPr>
        <w:tab/>
        <w:tab/>
      </w:r>
      <w:r>
        <w:rPr/>
        <w:t>, autorise l’école à communiquer les informations nécessaires aux assurances suite à l’accident scolaire du </w:t>
      </w:r>
      <w:r>
        <w:rPr>
          <w:u w:val="single"/>
        </w:rPr>
        <w:tab/>
      </w:r>
    </w:p>
    <w:p>
      <w:pPr>
        <w:pStyle w:val="BodyText"/>
        <w:tabs>
          <w:tab w:pos="3136" w:val="left" w:leader="none"/>
          <w:tab w:pos="6580" w:val="left" w:leader="none"/>
        </w:tabs>
        <w:spacing w:line="316" w:lineRule="exact"/>
        <w:ind w:left="100"/>
      </w:pPr>
      <w:r>
        <w:rPr/>
        <w:t>Le </w:t>
      </w:r>
      <w:r>
        <w:rPr>
          <w:u w:val="single"/>
        </w:rPr>
        <w:tab/>
      </w:r>
      <w:r>
        <w:rPr/>
        <w:tab/>
        <w:t>Signature des </w:t>
      </w:r>
      <w:r>
        <w:rPr>
          <w:spacing w:val="-2"/>
        </w:rPr>
        <w:t>parents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Heading1"/>
      </w:pPr>
      <w:r>
        <w:rPr/>
        <w:t>Autorisation</w:t>
      </w:r>
      <w:r>
        <w:rPr>
          <w:spacing w:val="-6"/>
        </w:rPr>
        <w:t> </w:t>
      </w:r>
      <w:r>
        <w:rPr>
          <w:spacing w:val="-2"/>
        </w:rPr>
        <w:t>parentale</w:t>
      </w:r>
    </w:p>
    <w:p>
      <w:pPr>
        <w:pStyle w:val="BodyText"/>
        <w:tabs>
          <w:tab w:pos="5891" w:val="left" w:leader="none"/>
          <w:tab w:pos="8521" w:val="left" w:leader="none"/>
          <w:tab w:pos="9660" w:val="left" w:leader="none"/>
        </w:tabs>
        <w:spacing w:line="369" w:lineRule="auto" w:before="200"/>
        <w:ind w:left="100" w:right="108"/>
        <w:jc w:val="both"/>
      </w:pPr>
      <w:r>
        <w:rPr/>
        <w:t>Je </w:t>
      </w:r>
      <w:r>
        <w:rPr>
          <w:spacing w:val="15"/>
        </w:rPr>
        <w:t>soussigné,</w:t>
      </w:r>
      <w:r>
        <w:rPr>
          <w:spacing w:val="15"/>
        </w:rPr>
        <w:t> </w:t>
      </w:r>
      <w:r>
        <w:rPr/>
        <w:t>M, </w:t>
      </w:r>
      <w:r>
        <w:rPr>
          <w:spacing w:val="17"/>
        </w:rPr>
        <w:t>Mme</w:t>
      </w:r>
      <w:r>
        <w:rPr>
          <w:u w:val="single"/>
        </w:rPr>
        <w:tab/>
        <w:tab/>
        <w:tab/>
      </w:r>
      <w:r>
        <w:rPr>
          <w:spacing w:val="-10"/>
        </w:rPr>
        <w:t>, </w:t>
      </w:r>
      <w:r>
        <w:rPr/>
        <w:t>responsable légal de l’enfant </w:t>
      </w:r>
      <w:r>
        <w:rPr>
          <w:u w:val="single"/>
        </w:rPr>
        <w:tab/>
        <w:tab/>
      </w:r>
      <w:r>
        <w:rPr/>
        <w:t>, autorise l’école à communiquer les informations nécessaires aux assurances suite à l’accident scolaire du </w:t>
      </w:r>
      <w:r>
        <w:rPr>
          <w:u w:val="single"/>
        </w:rPr>
        <w:tab/>
      </w:r>
    </w:p>
    <w:p>
      <w:pPr>
        <w:pStyle w:val="BodyText"/>
        <w:tabs>
          <w:tab w:pos="3136" w:val="left" w:leader="none"/>
          <w:tab w:pos="6580" w:val="left" w:leader="none"/>
        </w:tabs>
        <w:spacing w:before="13"/>
        <w:ind w:left="100"/>
      </w:pPr>
      <w:r>
        <w:rPr/>
        <w:t>Le </w:t>
      </w:r>
      <w:r>
        <w:rPr>
          <w:u w:val="single"/>
        </w:rPr>
        <w:tab/>
      </w:r>
      <w:r>
        <w:rPr/>
        <w:tab/>
        <w:t>Signature des </w:t>
      </w:r>
      <w:r>
        <w:rPr>
          <w:spacing w:val="-2"/>
        </w:rPr>
        <w:t>parents</w:t>
      </w:r>
    </w:p>
    <w:sectPr>
      <w:type w:val="continuous"/>
      <w:pgSz w:w="11910" w:h="16840"/>
      <w:pgMar w:top="1100" w:bottom="280" w:left="104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8"/>
      <w:szCs w:val="28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39"/>
      <w:ind w:left="100"/>
      <w:jc w:val="both"/>
      <w:outlineLvl w:val="1"/>
    </w:pPr>
    <w:rPr>
      <w:rFonts w:ascii="Helvetica" w:hAnsi="Helvetica" w:eastAsia="Helvetica" w:cs="Helvetica"/>
      <w:b/>
      <w:bCs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2025-02-16T18:09:36Z</dcterms:created>
  <dcterms:modified xsi:type="dcterms:W3CDTF">2025-02-16T18:09:36Z</dcterms:modified>
</cp:coreProperties>
</file>