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A" w:rsidRDefault="00E86B5A">
      <w:r>
        <w:rPr>
          <w:rFonts w:hint="eastAsia"/>
        </w:rPr>
        <w:t>第三章第三节</w:t>
      </w:r>
      <w:bookmarkStart w:id="0" w:name="_GoBack"/>
      <w:bookmarkEnd w:id="0"/>
      <w:r>
        <w:rPr>
          <w:rFonts w:hint="eastAsia"/>
        </w:rPr>
        <w:t>作业答案</w:t>
      </w:r>
    </w:p>
    <w:sectPr w:rsidR="0002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D3C"/>
    <w:rsid w:val="0002711A"/>
    <w:rsid w:val="00C41D3C"/>
    <w:rsid w:val="00E8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3</cp:revision>
  <dcterms:created xsi:type="dcterms:W3CDTF">2012-05-27T08:07:00Z</dcterms:created>
  <dcterms:modified xsi:type="dcterms:W3CDTF">2012-05-27T08:08:00Z</dcterms:modified>
</cp:coreProperties>
</file>