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1AC3" w14:textId="22CD6DF4" w:rsidR="00E019AB" w:rsidRDefault="00777D19">
      <w:r>
        <w:t>Results for machine learning regression method using r2</w:t>
      </w:r>
      <w:r w:rsidR="00FC51EC">
        <w:t>_score</w:t>
      </w:r>
      <w:r>
        <w:t>;</w:t>
      </w:r>
    </w:p>
    <w:p w14:paraId="22240EFF" w14:textId="3D138751" w:rsidR="00777D19" w:rsidRDefault="00777D19" w:rsidP="00777D19">
      <w:r>
        <w:t xml:space="preserve">1. </w:t>
      </w:r>
      <w:r w:rsidRPr="00BC7FF0">
        <w:rPr>
          <w:b/>
          <w:bCs/>
        </w:rPr>
        <w:t>Multiple linear regression r2</w:t>
      </w:r>
      <w:r w:rsidR="00FC51EC">
        <w:rPr>
          <w:b/>
          <w:bCs/>
        </w:rPr>
        <w:t>_score</w:t>
      </w:r>
      <w:r w:rsidRPr="00777D19">
        <w:rPr>
          <w:rFonts w:cstheme="minorHAnsi"/>
          <w:color w:val="000000" w:themeColor="text1"/>
        </w:rPr>
        <w:t>= 0.9358680970046243</w:t>
      </w:r>
    </w:p>
    <w:p w14:paraId="0879C7BB" w14:textId="26D14B47" w:rsidR="00777D19" w:rsidRDefault="00777D19">
      <w:r>
        <w:t xml:space="preserve"> 2. Support Vector machine r2 values are;</w:t>
      </w:r>
    </w:p>
    <w:tbl>
      <w:tblPr>
        <w:tblW w:w="4547" w:type="dxa"/>
        <w:tblLook w:val="04A0" w:firstRow="1" w:lastRow="0" w:firstColumn="1" w:lastColumn="0" w:noHBand="0" w:noVBand="1"/>
      </w:tblPr>
      <w:tblGrid>
        <w:gridCol w:w="1504"/>
        <w:gridCol w:w="1231"/>
        <w:gridCol w:w="1812"/>
      </w:tblGrid>
      <w:tr w:rsidR="00F85B64" w:rsidRPr="00F85B64" w14:paraId="34820E81" w14:textId="77777777" w:rsidTr="00F85B64">
        <w:trPr>
          <w:trHeight w:val="293"/>
        </w:trPr>
        <w:tc>
          <w:tcPr>
            <w:tcW w:w="4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A02A42" w14:textId="77777777" w:rsidR="00F85B64" w:rsidRPr="00F85B64" w:rsidRDefault="00F85B64" w:rsidP="00F85B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 Vector Machine</w:t>
            </w:r>
          </w:p>
        </w:tc>
      </w:tr>
      <w:tr w:rsidR="00F85B64" w:rsidRPr="00F85B64" w14:paraId="5D7A3398" w14:textId="77777777" w:rsidTr="00F85B64">
        <w:trPr>
          <w:trHeight w:val="305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C732D52" w14:textId="77777777" w:rsidR="00F85B64" w:rsidRPr="00F85B64" w:rsidRDefault="00F85B64" w:rsidP="00F85B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85B6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Kernel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9EA769" w14:textId="77777777" w:rsidR="00F85B64" w:rsidRPr="00F85B64" w:rsidRDefault="00F85B64" w:rsidP="00F85B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895478" w14:textId="77777777" w:rsidR="00F85B64" w:rsidRPr="00F85B64" w:rsidRDefault="00F85B64" w:rsidP="00F85B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r2score</w:t>
            </w:r>
          </w:p>
        </w:tc>
      </w:tr>
      <w:tr w:rsidR="00F85B64" w:rsidRPr="00F85B64" w14:paraId="654A220D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A4F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D53D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7C5F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-0.05748</w:t>
            </w:r>
          </w:p>
        </w:tc>
      </w:tr>
      <w:tr w:rsidR="00F85B64" w:rsidRPr="00F85B64" w14:paraId="736932B2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28E2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4FFA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F68C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-0.05681</w:t>
            </w:r>
          </w:p>
        </w:tc>
      </w:tr>
      <w:tr w:rsidR="00F85B64" w:rsidRPr="00F85B64" w14:paraId="01098BC5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CEB3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8290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D0D6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-0.05073</w:t>
            </w:r>
          </w:p>
        </w:tc>
      </w:tr>
      <w:tr w:rsidR="00F85B64" w:rsidRPr="00F85B64" w14:paraId="1BA4FA77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B8F0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E1E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2EA9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0.006768</w:t>
            </w:r>
          </w:p>
        </w:tc>
      </w:tr>
      <w:tr w:rsidR="00F85B64" w:rsidRPr="00F85B64" w14:paraId="35A3C312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5E61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7D18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AAA1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0.371895</w:t>
            </w:r>
          </w:p>
        </w:tc>
      </w:tr>
      <w:tr w:rsidR="00F85B64" w:rsidRPr="00F85B64" w14:paraId="34D2927D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688C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A8FD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BB7E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-0.0571</w:t>
            </w:r>
          </w:p>
        </w:tc>
      </w:tr>
      <w:tr w:rsidR="00F85B64" w:rsidRPr="00F85B64" w14:paraId="06C7DF36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845A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3A59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5760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0.266164</w:t>
            </w:r>
          </w:p>
        </w:tc>
      </w:tr>
      <w:tr w:rsidR="00F85B64" w:rsidRPr="00F85B64" w14:paraId="227A2D00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CC38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63A0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BE74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-0.05746</w:t>
            </w:r>
          </w:p>
        </w:tc>
      </w:tr>
      <w:tr w:rsidR="00F85B64" w:rsidRPr="00F85B64" w14:paraId="7BA49A4B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3011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D890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E4BB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0.185069</w:t>
            </w:r>
          </w:p>
        </w:tc>
      </w:tr>
      <w:tr w:rsidR="00F85B64" w:rsidRPr="00F85B64" w14:paraId="50D1678A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3092" w14:textId="77777777" w:rsidR="00F85B64" w:rsidRPr="00F85B64" w:rsidRDefault="00F85B64" w:rsidP="00F85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3EAA" w14:textId="77777777" w:rsidR="00F85B64" w:rsidRPr="00F85B64" w:rsidRDefault="00F85B64" w:rsidP="00F85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A957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-0.05569</w:t>
            </w:r>
          </w:p>
        </w:tc>
      </w:tr>
      <w:tr w:rsidR="00F85B64" w:rsidRPr="00F85B64" w14:paraId="0BEC144F" w14:textId="77777777" w:rsidTr="00F85B64">
        <w:trPr>
          <w:trHeight w:val="293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F992" w14:textId="77777777" w:rsidR="00F85B64" w:rsidRPr="00F85B64" w:rsidRDefault="00F85B64" w:rsidP="00F85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00BF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8DC2" w14:textId="77777777" w:rsidR="00F85B64" w:rsidRPr="00F85B64" w:rsidRDefault="00F85B64" w:rsidP="00F85B6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highlight w:val="yellow"/>
                <w:lang w:eastAsia="en-IN"/>
                <w14:ligatures w14:val="none"/>
              </w:rPr>
              <w:t>0.780284</w:t>
            </w:r>
          </w:p>
        </w:tc>
      </w:tr>
    </w:tbl>
    <w:p w14:paraId="1894E63B" w14:textId="395DD44E" w:rsidR="00777D19" w:rsidRDefault="00777D19"/>
    <w:p w14:paraId="7980A058" w14:textId="09673402" w:rsidR="00E550BC" w:rsidRDefault="00BC7FF0">
      <w:r w:rsidRPr="00BC7FF0">
        <w:rPr>
          <w:b/>
          <w:bCs/>
        </w:rPr>
        <w:t>SVM regression r2</w:t>
      </w:r>
      <w:r w:rsidR="00FC51EC">
        <w:rPr>
          <w:b/>
          <w:bCs/>
        </w:rPr>
        <w:t>_score</w:t>
      </w:r>
      <w:r>
        <w:t xml:space="preserve"> (linear</w:t>
      </w:r>
      <w:r w:rsidR="00F85B64">
        <w:t xml:space="preserve"> </w:t>
      </w:r>
      <w:r>
        <w:t xml:space="preserve">and hyper parameter(C=1000))= </w:t>
      </w:r>
      <w:r w:rsidR="00F85B64" w:rsidRPr="00F85B64">
        <w:rPr>
          <w:rFonts w:ascii="Calibri Light" w:eastAsia="Times New Roman" w:hAnsi="Calibri Light" w:cs="Calibri Light"/>
          <w:color w:val="000000"/>
          <w:kern w:val="0"/>
          <w:highlight w:val="yellow"/>
          <w:lang w:eastAsia="en-IN"/>
          <w14:ligatures w14:val="none"/>
        </w:rPr>
        <w:t>0.780284</w:t>
      </w:r>
    </w:p>
    <w:p w14:paraId="17FF7E47" w14:textId="27EBA459" w:rsidR="00777D19" w:rsidRDefault="00777D19">
      <w:r>
        <w:t>3.Decision Tree</w:t>
      </w:r>
      <w:r w:rsidR="00FC51EC">
        <w:t xml:space="preserve"> r2_score</w:t>
      </w:r>
      <w:r>
        <w:t xml:space="preserve"> are;</w:t>
      </w:r>
    </w:p>
    <w:tbl>
      <w:tblPr>
        <w:tblW w:w="6069" w:type="dxa"/>
        <w:tblLook w:val="04A0" w:firstRow="1" w:lastRow="0" w:firstColumn="1" w:lastColumn="0" w:noHBand="0" w:noVBand="1"/>
      </w:tblPr>
      <w:tblGrid>
        <w:gridCol w:w="2441"/>
        <w:gridCol w:w="1448"/>
        <w:gridCol w:w="2180"/>
      </w:tblGrid>
      <w:tr w:rsidR="00574ABF" w:rsidRPr="00574ABF" w14:paraId="7A227D75" w14:textId="77777777" w:rsidTr="00574ABF">
        <w:trPr>
          <w:trHeight w:val="303"/>
        </w:trPr>
        <w:tc>
          <w:tcPr>
            <w:tcW w:w="6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253301" w14:textId="77777777" w:rsidR="00574ABF" w:rsidRPr="00574ABF" w:rsidRDefault="00574ABF" w:rsidP="00574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</w:tr>
      <w:tr w:rsidR="00574ABF" w:rsidRPr="00574ABF" w14:paraId="3DBD3E2F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33F861" w14:textId="77777777" w:rsidR="00574ABF" w:rsidRPr="00574ABF" w:rsidRDefault="00574ABF" w:rsidP="00574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CC52EB" w14:textId="77777777" w:rsidR="00574ABF" w:rsidRPr="00574ABF" w:rsidRDefault="00574ABF" w:rsidP="00574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splitter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95C541" w14:textId="77777777" w:rsidR="00574ABF" w:rsidRPr="00574ABF" w:rsidRDefault="00574ABF" w:rsidP="00574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574ABF" w:rsidRPr="00574ABF" w14:paraId="4DBCFA69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564F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E83E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80AB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0.748834385</w:t>
            </w:r>
          </w:p>
        </w:tc>
      </w:tr>
      <w:tr w:rsidR="00574ABF" w:rsidRPr="00574ABF" w14:paraId="11B366C0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6343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E85E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2EA0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0.9223865</w:t>
            </w:r>
          </w:p>
        </w:tc>
      </w:tr>
      <w:tr w:rsidR="00574ABF" w:rsidRPr="00574ABF" w14:paraId="077EEAED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9730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233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A620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0.889598139</w:t>
            </w:r>
          </w:p>
        </w:tc>
      </w:tr>
      <w:tr w:rsidR="00574ABF" w:rsidRPr="00574ABF" w14:paraId="31AE0BC9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3CA6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68C5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3DCE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0.917325577</w:t>
            </w:r>
          </w:p>
        </w:tc>
      </w:tr>
      <w:tr w:rsidR="00574ABF" w:rsidRPr="00574ABF" w14:paraId="799B4583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F2E9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D22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47D2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0.942765493</w:t>
            </w:r>
          </w:p>
        </w:tc>
      </w:tr>
      <w:tr w:rsidR="00574ABF" w:rsidRPr="00574ABF" w14:paraId="06D3DBD4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A71A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7BAA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2630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0.932810929</w:t>
            </w:r>
          </w:p>
        </w:tc>
      </w:tr>
      <w:tr w:rsidR="00574ABF" w:rsidRPr="00574ABF" w14:paraId="4570DD35" w14:textId="77777777" w:rsidTr="00574ABF">
        <w:trPr>
          <w:trHeight w:val="30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0612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A0E7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98E1" w14:textId="77777777" w:rsidR="00574ABF" w:rsidRPr="00574ABF" w:rsidRDefault="00574ABF" w:rsidP="00574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0.883065585</w:t>
            </w:r>
          </w:p>
        </w:tc>
      </w:tr>
    </w:tbl>
    <w:p w14:paraId="7FDD7F89" w14:textId="77777777" w:rsidR="00FC51EC" w:rsidRDefault="00FC51EC"/>
    <w:p w14:paraId="33959989" w14:textId="43D88031" w:rsidR="00574ABF" w:rsidRDefault="00574ABF" w:rsidP="00574ABF">
      <w:r>
        <w:rPr>
          <w:b/>
          <w:bCs/>
        </w:rPr>
        <w:t xml:space="preserve">Decision Tree r2_score </w:t>
      </w:r>
      <w:r>
        <w:t>(</w:t>
      </w:r>
      <w:r>
        <w:t>non-</w:t>
      </w:r>
      <w:r>
        <w:t>linear and hyper parameter</w:t>
      </w:r>
      <w:r>
        <w:t xml:space="preserve"> </w:t>
      </w:r>
      <w:r>
        <w:t>(</w:t>
      </w:r>
      <w:r w:rsidRPr="00574A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criterion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absolute_error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Pr="00574A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574A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splitter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best</w:t>
      </w:r>
      <w:r>
        <w:t xml:space="preserve">))= </w:t>
      </w:r>
      <w:r w:rsidRPr="00574AB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0.942765493</w:t>
      </w:r>
    </w:p>
    <w:p w14:paraId="0E26860D" w14:textId="77777777" w:rsidR="00BC7FF0" w:rsidRDefault="00BC7FF0"/>
    <w:p w14:paraId="01A4282C" w14:textId="77777777" w:rsidR="00777D19" w:rsidRDefault="00777D19"/>
    <w:p w14:paraId="249C1E89" w14:textId="77777777" w:rsidR="00777D19" w:rsidRDefault="00777D19"/>
    <w:sectPr w:rsidR="0077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CFA"/>
    <w:multiLevelType w:val="hybridMultilevel"/>
    <w:tmpl w:val="84006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9"/>
    <w:rsid w:val="000E1125"/>
    <w:rsid w:val="0024700F"/>
    <w:rsid w:val="00574ABF"/>
    <w:rsid w:val="006A4594"/>
    <w:rsid w:val="00777D19"/>
    <w:rsid w:val="00BC7FF0"/>
    <w:rsid w:val="00E019AB"/>
    <w:rsid w:val="00E550BC"/>
    <w:rsid w:val="00F85B64"/>
    <w:rsid w:val="00F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FB42"/>
  <w15:chartTrackingRefBased/>
  <w15:docId w15:val="{EE6A26F0-017C-4765-BBA8-C59BC10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PANDURANGAN</dc:creator>
  <cp:keywords/>
  <dc:description/>
  <cp:lastModifiedBy>LAXMI PANDURANGAN</cp:lastModifiedBy>
  <cp:revision>2</cp:revision>
  <dcterms:created xsi:type="dcterms:W3CDTF">2024-03-14T15:21:00Z</dcterms:created>
  <dcterms:modified xsi:type="dcterms:W3CDTF">2024-03-15T09:54:00Z</dcterms:modified>
</cp:coreProperties>
</file>