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2D9" w:rsidRPr="008E32D9" w:rsidRDefault="008E32D9">
      <w:pPr>
        <w:rPr>
          <w:b/>
        </w:rPr>
      </w:pPr>
      <w:r>
        <w:rPr>
          <w:b/>
        </w:rPr>
        <w:t>Instructions</w:t>
      </w:r>
    </w:p>
    <w:p w:rsidR="00BF661A" w:rsidRDefault="00BF661A">
      <w:r>
        <w:t xml:space="preserve">This folder contains two programs. The first, under </w:t>
      </w:r>
      <w:r>
        <w:rPr>
          <w:b/>
        </w:rPr>
        <w:t>Parser.jar</w:t>
      </w:r>
      <w:r>
        <w:t>, is an executable file. Double click on it to run. This executable reads in an input file containing vocabulary words, as well as possibly some extra text, and returns an output file with alternating lines of traditional and simplified characters. Importantly, if a phrase is the same in traditional and simplified, both lines will be the same.</w:t>
      </w:r>
    </w:p>
    <w:p w:rsidR="00BF661A" w:rsidRDefault="00BF661A">
      <w:r>
        <w:t xml:space="preserve">The operation of </w:t>
      </w:r>
      <w:r>
        <w:rPr>
          <w:b/>
        </w:rPr>
        <w:t>Parser.jar</w:t>
      </w:r>
      <w:r>
        <w:t xml:space="preserve"> is controlled by the text file </w:t>
      </w:r>
      <w:r>
        <w:rPr>
          <w:b/>
        </w:rPr>
        <w:t>ParserParameters.txt</w:t>
      </w:r>
      <w:r>
        <w:t xml:space="preserve">. This is a text file with </w:t>
      </w:r>
      <w:r w:rsidR="0025017C">
        <w:t xml:space="preserve">the following </w:t>
      </w:r>
      <w:r>
        <w:t>lin</w:t>
      </w:r>
      <w:r w:rsidR="0025017C">
        <w:t>es:</w:t>
      </w:r>
    </w:p>
    <w:p w:rsidR="00BF661A" w:rsidRDefault="00BF661A" w:rsidP="00DE4888">
      <w:pPr>
        <w:pStyle w:val="ListParagraph"/>
        <w:numPr>
          <w:ilvl w:val="0"/>
          <w:numId w:val="1"/>
        </w:numPr>
        <w:ind w:left="714" w:hanging="357"/>
      </w:pPr>
      <w:r>
        <w:t xml:space="preserve">From URL: This line is default set to no. If it is set to yes, it will activate an experimental feature where </w:t>
      </w:r>
      <w:r>
        <w:rPr>
          <w:b/>
        </w:rPr>
        <w:t>Parser.jar</w:t>
      </w:r>
      <w:r>
        <w:t xml:space="preserve"> reads through the html of a webpage rather than a text file. </w:t>
      </w:r>
    </w:p>
    <w:p w:rsidR="00BF661A" w:rsidRDefault="00BF661A" w:rsidP="00BF661A">
      <w:pPr>
        <w:pStyle w:val="ListParagraph"/>
        <w:numPr>
          <w:ilvl w:val="0"/>
          <w:numId w:val="1"/>
        </w:numPr>
      </w:pPr>
      <w:r>
        <w:t xml:space="preserve">URL: This line will only be used if From URL is set to yes. It is the address of the webpage to parse through. It must contain the initial </w:t>
      </w:r>
      <w:r w:rsidR="000145C2">
        <w:t>“</w:t>
      </w:r>
      <w:r>
        <w:t>http:\\</w:t>
      </w:r>
      <w:r w:rsidR="000145C2">
        <w:t>”.</w:t>
      </w:r>
    </w:p>
    <w:p w:rsidR="00BF661A" w:rsidRDefault="00BF661A" w:rsidP="00BF661A">
      <w:pPr>
        <w:pStyle w:val="ListParagraph"/>
        <w:numPr>
          <w:ilvl w:val="0"/>
          <w:numId w:val="1"/>
        </w:numPr>
      </w:pPr>
      <w:r>
        <w:t>Source file: This line will only be used if From URL is set to no. It is the location of the text file to read in. For safety, enter the entire address of the file, including all directories.</w:t>
      </w:r>
    </w:p>
    <w:p w:rsidR="00434271" w:rsidRDefault="0025017C" w:rsidP="00434271">
      <w:pPr>
        <w:pStyle w:val="ListParagraph"/>
        <w:numPr>
          <w:ilvl w:val="0"/>
          <w:numId w:val="1"/>
        </w:numPr>
      </w:pPr>
      <w:r>
        <w:t xml:space="preserve">Encode method: 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434271"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 </w:t>
      </w:r>
    </w:p>
    <w:p w:rsidR="00434271" w:rsidRDefault="00434271" w:rsidP="00434271">
      <w:pPr>
        <w:pStyle w:val="ListParagraph"/>
        <w:numPr>
          <w:ilvl w:val="0"/>
          <w:numId w:val="1"/>
        </w:numPr>
      </w:pPr>
      <w:r>
        <w:t xml:space="preserve">Write file: This line indicates the address of the output file. </w:t>
      </w:r>
      <w:r>
        <w:t>For safety, enter the entire address of the file, including all directories.</w:t>
      </w:r>
      <w:r>
        <w:t xml:space="preserve"> If the same write file is used twice, the second run will overwrite any data stored in the first. Therefore it is recommended to put all vocabulary words for a grade in one file before running </w:t>
      </w:r>
      <w:r>
        <w:rPr>
          <w:b/>
        </w:rPr>
        <w:t>Parser.jar</w:t>
      </w:r>
      <w:r>
        <w:t>.</w:t>
      </w:r>
    </w:p>
    <w:p w:rsidR="00434271" w:rsidRDefault="00434271" w:rsidP="00434271">
      <w:r>
        <w:t xml:space="preserve">After running </w:t>
      </w:r>
      <w:r>
        <w:rPr>
          <w:b/>
        </w:rPr>
        <w:t>Parser.jar</w:t>
      </w:r>
      <w:r>
        <w:t xml:space="preserve">, the file specified by Write file will contain the output. This file can be manually edited to eliminate any mistakes. </w:t>
      </w:r>
    </w:p>
    <w:p w:rsidR="00434271" w:rsidRDefault="00434271" w:rsidP="00434271">
      <w:r>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0145C2">
        <w:t xml:space="preserve">. To run this code, create a PowerPoint presentation and save it as a PowerPoint Macro-Enabled Presentation.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sidRPr="000B07D3">
        <w:rPr>
          <w:rFonts w:asciiTheme="minorHAnsi" w:hAnsiTheme="minorHAnsi" w:cstheme="minorHAnsi"/>
          <w:sz w:val="22"/>
          <w:szCs w:val="22"/>
        </w:rPr>
        <w:t xml:space="preserve">Next, enable the </w:t>
      </w:r>
      <w:r w:rsidRPr="000B07D3">
        <w:rPr>
          <w:rFonts w:asciiTheme="minorHAnsi" w:hAnsiTheme="minorHAnsi" w:cstheme="minorHAnsi"/>
          <w:b/>
          <w:sz w:val="22"/>
          <w:szCs w:val="22"/>
        </w:rPr>
        <w:t>Developer</w:t>
      </w:r>
      <w:r w:rsidRPr="000B07D3">
        <w:rPr>
          <w:rFonts w:asciiTheme="minorHAnsi" w:hAnsiTheme="minorHAnsi" w:cstheme="minorHAnsi"/>
          <w:sz w:val="22"/>
          <w:szCs w:val="22"/>
        </w:rPr>
        <w:t xml:space="preserve"> tab. </w:t>
      </w:r>
      <w:r w:rsidRPr="000B07D3">
        <w:rPr>
          <w:rFonts w:asciiTheme="minorHAnsi" w:hAnsiTheme="minorHAnsi" w:cstheme="minorHAnsi"/>
          <w:color w:val="2A2A2A"/>
          <w:sz w:val="22"/>
          <w:szCs w:val="22"/>
        </w:rPr>
        <w:t>On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File</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tab, choose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Options</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to open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PowerPoint Options</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dialog box.</w:t>
      </w:r>
      <w:r w:rsidRPr="000B07D3">
        <w:rPr>
          <w:rFonts w:asciiTheme="minorHAnsi" w:hAnsiTheme="minorHAnsi" w:cstheme="minorHAnsi"/>
          <w:color w:val="2A2A2A"/>
          <w:sz w:val="22"/>
          <w:szCs w:val="22"/>
        </w:rPr>
        <w:t xml:space="preserve"> </w:t>
      </w:r>
      <w:r w:rsidRPr="000B07D3">
        <w:rPr>
          <w:rFonts w:asciiTheme="minorHAnsi" w:hAnsiTheme="minorHAnsi" w:cstheme="minorHAnsi"/>
          <w:color w:val="2A2A2A"/>
          <w:sz w:val="22"/>
          <w:szCs w:val="22"/>
        </w:rPr>
        <w:t>Click</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Customize Ribbon</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on the left side of the dialog box.</w:t>
      </w:r>
      <w:r w:rsidRPr="000B07D3">
        <w:rPr>
          <w:rFonts w:asciiTheme="minorHAnsi" w:hAnsiTheme="minorHAnsi" w:cstheme="minorHAnsi"/>
          <w:color w:val="2A2A2A"/>
          <w:sz w:val="22"/>
          <w:szCs w:val="22"/>
        </w:rPr>
        <w:t xml:space="preserve"> </w:t>
      </w:r>
      <w:r w:rsidRPr="000B07D3">
        <w:rPr>
          <w:rFonts w:asciiTheme="minorHAnsi" w:hAnsiTheme="minorHAnsi" w:cstheme="minorHAnsi"/>
          <w:color w:val="2A2A2A"/>
          <w:sz w:val="22"/>
          <w:szCs w:val="22"/>
        </w:rPr>
        <w:t>Under</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Choose commands from</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on the left side of the dialog box, select</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Popular Commands</w:t>
      </w:r>
      <w:r w:rsidRPr="000B07D3">
        <w:rPr>
          <w:rFonts w:asciiTheme="minorHAnsi" w:hAnsiTheme="minorHAnsi" w:cstheme="minorHAnsi"/>
          <w:color w:val="2A2A2A"/>
          <w:sz w:val="22"/>
          <w:szCs w:val="22"/>
        </w:rPr>
        <w:t>.</w:t>
      </w:r>
      <w:r w:rsidRPr="000B07D3">
        <w:rPr>
          <w:rFonts w:asciiTheme="minorHAnsi" w:hAnsiTheme="minorHAnsi" w:cstheme="minorHAnsi"/>
          <w:color w:val="2A2A2A"/>
          <w:sz w:val="22"/>
          <w:szCs w:val="22"/>
        </w:rPr>
        <w:t xml:space="preserve"> </w:t>
      </w:r>
      <w:r w:rsidRPr="000B07D3">
        <w:rPr>
          <w:rFonts w:asciiTheme="minorHAnsi" w:hAnsiTheme="minorHAnsi" w:cstheme="minorHAnsi"/>
          <w:color w:val="2A2A2A"/>
          <w:sz w:val="22"/>
          <w:szCs w:val="22"/>
        </w:rPr>
        <w:t>Under</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Customize the ribbon</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on the right side of the dialog box, select</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Main tabs</w:t>
      </w:r>
      <w:r w:rsidRPr="000B07D3">
        <w:rPr>
          <w:rFonts w:asciiTheme="minorHAnsi" w:hAnsiTheme="minorHAnsi" w:cstheme="minorHAnsi"/>
          <w:color w:val="2A2A2A"/>
          <w:sz w:val="22"/>
          <w:szCs w:val="22"/>
        </w:rPr>
        <w:t>, and then select the</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Developer</w:t>
      </w:r>
      <w:r w:rsidRPr="000B07D3">
        <w:rPr>
          <w:rStyle w:val="apple-converted-space"/>
          <w:rFonts w:asciiTheme="minorHAnsi" w:hAnsiTheme="minorHAnsi" w:cstheme="minorHAnsi"/>
          <w:color w:val="2A2A2A"/>
          <w:sz w:val="22"/>
          <w:szCs w:val="22"/>
        </w:rPr>
        <w:t> </w:t>
      </w:r>
      <w:r w:rsidRPr="000B07D3">
        <w:rPr>
          <w:rFonts w:asciiTheme="minorHAnsi" w:hAnsiTheme="minorHAnsi" w:cstheme="minorHAnsi"/>
          <w:color w:val="2A2A2A"/>
          <w:sz w:val="22"/>
          <w:szCs w:val="22"/>
        </w:rPr>
        <w:t>check box, and c</w:t>
      </w:r>
      <w:r w:rsidRPr="000B07D3">
        <w:rPr>
          <w:rFonts w:asciiTheme="minorHAnsi" w:hAnsiTheme="minorHAnsi" w:cstheme="minorHAnsi"/>
          <w:color w:val="2A2A2A"/>
          <w:sz w:val="22"/>
          <w:szCs w:val="22"/>
        </w:rPr>
        <w:t>lick</w:t>
      </w:r>
      <w:r w:rsidRPr="000B07D3">
        <w:rPr>
          <w:rStyle w:val="apple-converted-space"/>
          <w:rFonts w:asciiTheme="minorHAnsi" w:hAnsiTheme="minorHAnsi" w:cstheme="minorHAnsi"/>
          <w:color w:val="2A2A2A"/>
          <w:sz w:val="22"/>
          <w:szCs w:val="22"/>
        </w:rPr>
        <w:t> </w:t>
      </w:r>
      <w:r w:rsidRPr="000B07D3">
        <w:rPr>
          <w:rStyle w:val="label"/>
          <w:rFonts w:asciiTheme="minorHAnsi" w:hAnsiTheme="minorHAnsi" w:cstheme="minorHAnsi"/>
          <w:b/>
          <w:bCs/>
          <w:color w:val="2A2A2A"/>
          <w:sz w:val="22"/>
          <w:szCs w:val="22"/>
        </w:rPr>
        <w:t>OK</w:t>
      </w:r>
      <w:r w:rsidRPr="000B07D3">
        <w:rPr>
          <w:rFonts w:asciiTheme="minorHAnsi" w:hAnsiTheme="minorHAnsi" w:cstheme="minorHAnsi"/>
          <w:color w:val="2A2A2A"/>
          <w:sz w:val="22"/>
          <w:szCs w:val="22"/>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r>
        <w:rPr>
          <w:rFonts w:asciiTheme="minorHAnsi" w:hAnsiTheme="minorHAnsi" w:cstheme="minorHAnsi"/>
          <w:b/>
          <w:color w:val="2A2A2A"/>
          <w:sz w:val="22"/>
          <w:szCs w:val="22"/>
        </w:rPr>
        <w:t>PowerpointCreator</w:t>
      </w:r>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lastRenderedPageBreak/>
        <w:t xml:space="preserve">Now, delete any code present and paste in the code from </w:t>
      </w:r>
      <w:r>
        <w:rPr>
          <w:rFonts w:asciiTheme="minorHAnsi" w:hAnsiTheme="minorHAnsi" w:cstheme="minorHAnsi"/>
          <w:b/>
          <w:color w:val="2A2A2A"/>
          <w:sz w:val="22"/>
          <w:szCs w:val="22"/>
        </w:rPr>
        <w:t>PowerpointCreator.txt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r w:rsidRPr="000B07D3">
        <w:rPr>
          <w:rFonts w:asciiTheme="minorHAnsi" w:hAnsiTheme="minorHAnsi" w:cstheme="minorHAnsi"/>
          <w:b/>
          <w:color w:val="2A2A2A"/>
          <w:sz w:val="22"/>
          <w:szCs w:val="22"/>
        </w:rPr>
        <w:t>‘ PARAMETERS</w:t>
      </w:r>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FileName: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 xml:space="preserve">Name: The image file containing the small home logo to display on each slide. It will hyperlink back to the table of contents slide. </w:t>
      </w:r>
      <w:r w:rsidR="00DE4888">
        <w:rPr>
          <w:rFonts w:asciiTheme="minorHAnsi" w:hAnsiTheme="minorHAnsi" w:cstheme="minorHAnsi"/>
          <w:color w:val="2A2A2A"/>
          <w:sz w:val="22"/>
          <w:szCs w:val="22"/>
        </w:rPr>
        <w:t>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DefaultTradSize: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DefaultSimpSize: </w:t>
      </w:r>
      <w:r>
        <w:rPr>
          <w:rFonts w:asciiTheme="minorHAnsi" w:hAnsiTheme="minorHAnsi" w:cstheme="minorHAnsi"/>
          <w:color w:val="2A2A2A"/>
          <w:sz w:val="22"/>
          <w:szCs w:val="22"/>
        </w:rPr>
        <w:t xml:space="preserve">This is the font size for </w:t>
      </w:r>
      <w:r>
        <w:rPr>
          <w:rFonts w:asciiTheme="minorHAnsi" w:hAnsiTheme="minorHAnsi" w:cstheme="minorHAnsi"/>
          <w:color w:val="2A2A2A"/>
          <w:sz w:val="22"/>
          <w:szCs w:val="22"/>
        </w:rPr>
        <w:t>simplified</w:t>
      </w:r>
      <w:r>
        <w:rPr>
          <w:rFonts w:asciiTheme="minorHAnsi" w:hAnsiTheme="minorHAnsi" w:cstheme="minorHAnsi"/>
          <w:color w:val="2A2A2A"/>
          <w:sz w:val="22"/>
          <w:szCs w:val="22"/>
        </w:rPr>
        <w:t xml:space="preserve">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DefaultPadding: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Fontname: The font to display characters in. </w:t>
      </w:r>
      <w:r>
        <w:rPr>
          <w:rFonts w:asciiTheme="minorHAnsi" w:hAnsiTheme="minorHAnsi" w:cstheme="minorHAnsi"/>
          <w:color w:val="2A2A2A"/>
          <w:sz w:val="22"/>
          <w:szCs w:val="22"/>
        </w:rPr>
        <w:t xml:space="preserve">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TradBold: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Simp</w:t>
      </w:r>
      <w:r>
        <w:rPr>
          <w:rFonts w:asciiTheme="minorHAnsi" w:hAnsiTheme="minorHAnsi" w:cstheme="minorHAnsi"/>
          <w:color w:val="2A2A2A"/>
          <w:sz w:val="22"/>
          <w:szCs w:val="22"/>
        </w:rPr>
        <w:t xml:space="preserve">Bold: Defaults to true. Controls if </w:t>
      </w:r>
      <w:r>
        <w:rPr>
          <w:rFonts w:asciiTheme="minorHAnsi" w:hAnsiTheme="minorHAnsi" w:cstheme="minorHAnsi"/>
          <w:color w:val="2A2A2A"/>
          <w:sz w:val="22"/>
          <w:szCs w:val="22"/>
        </w:rPr>
        <w:t>simplified</w:t>
      </w:r>
      <w:r>
        <w:rPr>
          <w:rFonts w:asciiTheme="minorHAnsi" w:hAnsiTheme="minorHAnsi" w:cstheme="minorHAnsi"/>
          <w:color w:val="2A2A2A"/>
          <w:sz w:val="22"/>
          <w:szCs w:val="22"/>
        </w:rPr>
        <w:t xml:space="preserve">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TradRed, TradBlue, TradGreen: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SimpRed, SimpBlue, SimpGreen: </w:t>
      </w:r>
      <w:r>
        <w:rPr>
          <w:rFonts w:asciiTheme="minorHAnsi" w:hAnsiTheme="minorHAnsi" w:cstheme="minorHAnsi"/>
          <w:color w:val="2A2A2A"/>
          <w:sz w:val="22"/>
          <w:szCs w:val="22"/>
        </w:rPr>
        <w:t xml:space="preserve">Controls the colour of </w:t>
      </w:r>
      <w:r>
        <w:rPr>
          <w:rFonts w:asciiTheme="minorHAnsi" w:hAnsiTheme="minorHAnsi" w:cstheme="minorHAnsi"/>
          <w:color w:val="2A2A2A"/>
          <w:sz w:val="22"/>
          <w:szCs w:val="22"/>
        </w:rPr>
        <w:t>simplified</w:t>
      </w:r>
      <w:r>
        <w:rPr>
          <w:rFonts w:asciiTheme="minorHAnsi" w:hAnsiTheme="minorHAnsi" w:cstheme="minorHAnsi"/>
          <w:color w:val="2A2A2A"/>
          <w:sz w:val="22"/>
          <w:szCs w:val="22"/>
        </w:rPr>
        <w:t xml:space="preserve"> characters, as a</w:t>
      </w:r>
      <w:r>
        <w:rPr>
          <w:rFonts w:asciiTheme="minorHAnsi" w:hAnsiTheme="minorHAnsi" w:cstheme="minorHAnsi"/>
          <w:color w:val="2A2A2A"/>
          <w:sz w:val="22"/>
          <w:szCs w:val="22"/>
        </w:rPr>
        <w:t>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ColumnNum: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macro can now be run. Click the small green arrow to run it. </w:t>
      </w:r>
      <w:r>
        <w:rPr>
          <w:rFonts w:asciiTheme="minorHAnsi" w:hAnsiTheme="minorHAnsi" w:cstheme="minorHAnsi"/>
          <w:color w:val="2A2A2A"/>
          <w:sz w:val="22"/>
          <w:szCs w:val="22"/>
        </w:rPr>
        <w:t>After the macro is run, it will create a presentation to which manual changes can now be made, including formatting and size of the table of contents, and a slide title.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Due to the time-consuming process of setting up and running macros, it is recommended that for all grades, only one Macro-Enabled Presentation is created. Thus, after creating the presentation for one grade, save the file as a regular PowerPoint Presentation. Then, delete all contents of the Macro-Enabled Presentation (except for a blank first slide), and run the macro again on the next grade’s vocabulary list file,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BD5176"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Suppose we are sourcing our vocabulary list from </w:t>
      </w:r>
      <w:hyperlink r:id="rId5" w:history="1">
        <w:r w:rsidRPr="00513357">
          <w:rPr>
            <w:rStyle w:val="Hyperlink"/>
            <w:rFonts w:asciiTheme="minorHAnsi" w:hAnsiTheme="minorHAnsi" w:cstheme="minorHAnsi"/>
            <w:sz w:val="22"/>
            <w:szCs w:val="22"/>
          </w:rPr>
          <w:t>https://quizlet.com/162147272/lesson-one-1-i-flash-cards/</w:t>
        </w:r>
      </w:hyperlink>
      <w:r>
        <w:rPr>
          <w:rFonts w:asciiTheme="minorHAnsi" w:hAnsiTheme="minorHAnsi" w:cstheme="minorHAnsi"/>
          <w:color w:val="2A2A2A"/>
          <w:sz w:val="22"/>
          <w:szCs w:val="22"/>
        </w:rPr>
        <w:t xml:space="preserve">. Create a source file, such as </w:t>
      </w:r>
      <w:r w:rsidRPr="00BD5176">
        <w:rPr>
          <w:rFonts w:asciiTheme="minorHAnsi" w:hAnsiTheme="minorHAnsi" w:cstheme="minorHAnsi"/>
          <w:b/>
          <w:color w:val="2A2A2A"/>
          <w:sz w:val="22"/>
          <w:szCs w:val="22"/>
        </w:rPr>
        <w:t>Source.txt</w:t>
      </w:r>
      <w:r>
        <w:rPr>
          <w:rFonts w:asciiTheme="minorHAnsi" w:hAnsiTheme="minorHAnsi" w:cstheme="minorHAnsi"/>
          <w:color w:val="2A2A2A"/>
          <w:sz w:val="22"/>
          <w:szCs w:val="22"/>
        </w:rPr>
        <w:t xml:space="preserve">, and paste the vocabulary contents of the webpage. This might create the following in </w:t>
      </w:r>
      <w:r w:rsidRPr="00BD5176">
        <w:rPr>
          <w:rFonts w:asciiTheme="minorHAnsi" w:hAnsiTheme="minorHAnsi" w:cstheme="minorHAnsi"/>
          <w:b/>
          <w:color w:val="2A2A2A"/>
          <w:sz w:val="22"/>
          <w:szCs w:val="22"/>
        </w:rPr>
        <w:t>Source.txt</w:t>
      </w:r>
      <w:r>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(xiāng pēn pēn)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(rè téng téng)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(bāo zi)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lastRenderedPageBreak/>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(lóu)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(yōu)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(líng)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(chī xiàng)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(guī jǔ)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(sāi)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(luàn jiǎng)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(gào zhuàng)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(hù xiāng) mutua</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(lǐ ràng)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(bái chī)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(mó shù)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(shèng xià)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(kùn nán)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t xml:space="preserve">Note that there will be non-Chinese definitions and words. This is designed to be filtered out by </w:t>
      </w:r>
      <w:r>
        <w:rPr>
          <w:rFonts w:cstheme="minorHAnsi"/>
          <w:b/>
        </w:rPr>
        <w:t>Parser.jar</w:t>
      </w:r>
      <w:r>
        <w:rPr>
          <w:rFonts w:cstheme="minorHAnsi"/>
        </w:rPr>
        <w:t xml:space="preserve">. Now, modify </w:t>
      </w:r>
      <w:r>
        <w:rPr>
          <w:rFonts w:cstheme="minorHAnsi"/>
          <w:b/>
        </w:rPr>
        <w:t>ParserParameters.txt</w:t>
      </w:r>
      <w:r>
        <w:rPr>
          <w:rFonts w:cstheme="minorHAnsi"/>
        </w:rPr>
        <w:t xml:space="preserve">: </w:t>
      </w:r>
    </w:p>
    <w:p w:rsidR="00BD5176" w:rsidRDefault="00BD5176" w:rsidP="00BD5176">
      <w:pPr>
        <w:pStyle w:val="ListParagraph"/>
        <w:numPr>
          <w:ilvl w:val="0"/>
          <w:numId w:val="4"/>
        </w:numPr>
        <w:shd w:val="clear" w:color="auto" w:fill="FFFFFF"/>
        <w:spacing w:after="0" w:line="240" w:lineRule="auto"/>
        <w:textAlignment w:val="top"/>
        <w:rPr>
          <w:rFonts w:cstheme="minorHAnsi"/>
        </w:rPr>
      </w:pPr>
      <w:r>
        <w:rPr>
          <w:rFonts w:cstheme="minorHAnsi"/>
        </w:rPr>
        <w:t xml:space="preserve">Source file: </w:t>
      </w:r>
      <w:bookmarkStart w:id="0" w:name="_Hlk484809128"/>
      <w:r>
        <w:rPr>
          <w:rFonts w:cstheme="minorHAnsi"/>
        </w:rPr>
        <w:t>C:\Users\Guest\ChineseVocabCreator\</w:t>
      </w:r>
      <w:bookmarkEnd w:id="0"/>
      <w:r>
        <w:rPr>
          <w:rFonts w:cstheme="minorHAnsi"/>
        </w:rPr>
        <w:t>Sample.txt, or whatever the appropriate address would be for you.</w:t>
      </w:r>
    </w:p>
    <w:p w:rsidR="00BD5176" w:rsidRDefault="00BD5176" w:rsidP="00BD5176">
      <w:pPr>
        <w:pStyle w:val="ListParagraph"/>
        <w:numPr>
          <w:ilvl w:val="0"/>
          <w:numId w:val="4"/>
        </w:numPr>
        <w:shd w:val="clear" w:color="auto" w:fill="FFFFFF"/>
        <w:spacing w:after="0" w:line="240" w:lineRule="auto"/>
        <w:textAlignment w:val="top"/>
        <w:rPr>
          <w:rFonts w:cstheme="minorHAnsi"/>
        </w:rPr>
      </w:pPr>
      <w:r>
        <w:rPr>
          <w:rFonts w:cstheme="minorHAnsi"/>
        </w:rPr>
        <w:t>Encode method: Examining the list of encodings, the text here matches Encoding 1.</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t xml:space="preserve">Write file: </w:t>
      </w:r>
      <w:r>
        <w:rPr>
          <w:rFonts w:cstheme="minorHAnsi"/>
        </w:rPr>
        <w:t>C:\Users\Guest\ChineseVocabCreator\</w:t>
      </w:r>
      <w:r>
        <w:rPr>
          <w:rFonts w:cstheme="minorHAnsi"/>
        </w:rPr>
        <w:t xml:space="preserve">Output.txt, if Output.txt has not already been created. </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lastRenderedPageBreak/>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hint="eastAsia"/>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 It will result in a presentation that looks like this:</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6" w:history="1">
        <w:r w:rsidRPr="00E0650B">
          <w:rPr>
            <w:rStyle w:val="Hyperlink"/>
            <w:rFonts w:cstheme="minorHAnsi"/>
          </w:rPr>
          <w:t>https://github.com/lpang36/ChineseVocabCreator</w:t>
        </w:r>
      </w:hyperlink>
      <w:r w:rsidR="00DB15C8">
        <w:rPr>
          <w:rFonts w:cstheme="minorHAnsi"/>
        </w:rPr>
        <w:t>.</w:t>
      </w:r>
      <w:bookmarkStart w:id="1" w:name="_GoBack"/>
      <w:bookmarkEnd w:id="1"/>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25017C"/>
    <w:rsid w:val="003719BF"/>
    <w:rsid w:val="00434271"/>
    <w:rsid w:val="008D39F2"/>
    <w:rsid w:val="008E32D9"/>
    <w:rsid w:val="009725BE"/>
    <w:rsid w:val="009A5F26"/>
    <w:rsid w:val="00A83DD5"/>
    <w:rsid w:val="00BC6640"/>
    <w:rsid w:val="00BD5176"/>
    <w:rsid w:val="00BF2910"/>
    <w:rsid w:val="00BF661A"/>
    <w:rsid w:val="00D00A44"/>
    <w:rsid w:val="00D31BE7"/>
    <w:rsid w:val="00D35A45"/>
    <w:rsid w:val="00DB15C8"/>
    <w:rsid w:val="00DE48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1CF3"/>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pang36/ChineseVocabCreator" TargetMode="External"/><Relationship Id="rId5" Type="http://schemas.openxmlformats.org/officeDocument/2006/relationships/hyperlink" Target="https://quizlet.com/162147272/lesson-one-1-i-flash-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7</cp:revision>
  <dcterms:created xsi:type="dcterms:W3CDTF">2017-06-10T01:15:00Z</dcterms:created>
  <dcterms:modified xsi:type="dcterms:W3CDTF">2017-06-10T02:07:00Z</dcterms:modified>
</cp:coreProperties>
</file>