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143B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Virus Simulator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2020/4 Taoufik Sousak, Loukas Papalazarou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the simulation and the SimulationDriver will guide you to enter the values of the following parameters:</w:t>
      </w:r>
    </w:p>
    <w:p w:rsidR="00000000" w:rsidRDefault="003143B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many cities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Then it will ask if </w:t>
      </w:r>
      <w:r>
        <w:rPr>
          <w:rFonts w:ascii="Calibri" w:hAnsi="Calibri" w:cs="Calibri"/>
          <w:sz w:val="22"/>
          <w:szCs w:val="22"/>
        </w:rPr>
        <w:t>you want to set unique parameters or use the default ones for (default values in parenthesis):</w:t>
      </w:r>
    </w:p>
    <w:p w:rsidR="00000000" w:rsidRDefault="003143B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Duration of the simulation (150)</w:t>
      </w:r>
    </w:p>
    <w:p w:rsidR="00000000" w:rsidRDefault="003143B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infectious the virus is (60%)</w:t>
      </w:r>
    </w:p>
    <w:p w:rsidR="00000000" w:rsidRDefault="003143B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fatal the virus is (4%)</w:t>
      </w:r>
    </w:p>
    <w:p w:rsidR="00000000" w:rsidRDefault="003143B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Time to recover people and disinfect rooms (20)</w:t>
      </w:r>
    </w:p>
    <w:p w:rsidR="00000000" w:rsidRDefault="003143B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likely are peo</w:t>
      </w:r>
      <w:r>
        <w:rPr>
          <w:rFonts w:ascii="Calibri" w:eastAsia="Times New Roman" w:hAnsi="Calibri" w:cs="Calibri"/>
          <w:sz w:val="22"/>
          <w:szCs w:val="22"/>
        </w:rPr>
        <w:t>ple to move (70%)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Then it will ask if you want to enter manually the following values or use default ones </w:t>
      </w:r>
      <w:r>
        <w:rPr>
          <w:rFonts w:ascii="Calibri" w:hAnsi="Calibri" w:cs="Calibri"/>
          <w:b/>
          <w:bCs/>
          <w:sz w:val="22"/>
          <w:szCs w:val="22"/>
        </w:rPr>
        <w:t>for each city</w:t>
      </w:r>
      <w:r>
        <w:rPr>
          <w:rFonts w:ascii="Calibri" w:hAnsi="Calibri" w:cs="Calibri"/>
          <w:sz w:val="22"/>
          <w:szCs w:val="22"/>
        </w:rPr>
        <w:t xml:space="preserve">  (default values in parenthesis):</w:t>
      </w:r>
    </w:p>
    <w:p w:rsidR="00000000" w:rsidRDefault="003143B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many people take protective measures (50%)</w:t>
      </w:r>
    </w:p>
    <w:p w:rsidR="00000000" w:rsidRDefault="003143B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Initially infected people (1)</w:t>
      </w:r>
    </w:p>
    <w:p w:rsidR="00000000" w:rsidRDefault="003143B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many ports the city h</w:t>
      </w:r>
      <w:r>
        <w:rPr>
          <w:rFonts w:ascii="Calibri" w:eastAsia="Times New Roman" w:hAnsi="Calibri" w:cs="Calibri"/>
          <w:sz w:val="22"/>
          <w:szCs w:val="22"/>
        </w:rPr>
        <w:t>as (one fifth of how many it fits +1)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all cases it asks for each city:</w:t>
      </w:r>
    </w:p>
    <w:p w:rsidR="00000000" w:rsidRDefault="003143B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Length</w:t>
      </w:r>
    </w:p>
    <w:p w:rsidR="00000000" w:rsidRDefault="003143B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Width</w:t>
      </w:r>
    </w:p>
    <w:p w:rsidR="00000000" w:rsidRDefault="003143B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Amount of people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 that:</w:t>
      </w:r>
    </w:p>
    <w:p w:rsidR="00000000" w:rsidRDefault="003143B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It's half as likely for a room to get infected than a human.</w:t>
      </w:r>
    </w:p>
    <w:p w:rsidR="00000000" w:rsidRDefault="003143B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It's half as likely for a </w:t>
      </w:r>
      <w:r>
        <w:rPr>
          <w:rFonts w:ascii="Calibri" w:eastAsia="Times New Roman" w:hAnsi="Calibri" w:cs="Calibri"/>
          <w:sz w:val="22"/>
          <w:szCs w:val="22"/>
        </w:rPr>
        <w:t>human to get infected from being in an infected room than human to human transition.</w:t>
      </w:r>
    </w:p>
    <w:p w:rsidR="00000000" w:rsidRDefault="003143B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Protective measures make chances of getting infected 1/9 of normal.</w:t>
      </w:r>
    </w:p>
    <w:p w:rsidR="00000000" w:rsidRDefault="003143B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Diseased people are removed from the grid. </w:t>
      </w:r>
    </w:p>
    <w:p w:rsidR="00000000" w:rsidRDefault="003143B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People can also move diagonally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Travel Mechanics: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 pe</w:t>
      </w:r>
      <w:r>
        <w:rPr>
          <w:rFonts w:ascii="Calibri" w:hAnsi="Calibri" w:cs="Calibri"/>
          <w:sz w:val="22"/>
          <w:szCs w:val="22"/>
        </w:rPr>
        <w:t>rson is standing on a port (color a) and decides to move outside the grid, they will appear</w:t>
      </w:r>
      <w:r>
        <w:rPr>
          <w:rFonts w:ascii="Calibri" w:hAnsi="Calibri" w:cs="Calibri"/>
          <w:sz w:val="22"/>
          <w:szCs w:val="22"/>
        </w:rPr>
        <w:br/>
        <w:t>at a random available position in the room of color a.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Graphics: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Humans: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Without protective measures: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protective measures: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4"/>
        <w:gridCol w:w="1286"/>
        <w:gridCol w:w="1300"/>
      </w:tblGrid>
      <w:tr w:rsidR="00000000">
        <w:trPr>
          <w:divId w:val="1669358363"/>
        </w:trPr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66750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Healthy</w:t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Human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66750" cy="571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Infected</w:t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Human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714375" cy="6096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Recovered</w:t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(Immune)</w:t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Human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9"/>
        <w:gridCol w:w="1417"/>
        <w:gridCol w:w="1300"/>
      </w:tblGrid>
      <w:tr w:rsidR="00000000"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04850" cy="6000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Healthy</w:t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Human</w:t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742950" cy="628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Infected</w:t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Human</w:t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723900" cy="609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Recovered</w:t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(Immune)</w:t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Human</w:t>
            </w:r>
          </w:p>
        </w:tc>
      </w:tr>
    </w:tbl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Rooms: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16"/>
        <w:gridCol w:w="2064"/>
        <w:gridCol w:w="2050"/>
      </w:tblGrid>
      <w:tr w:rsidR="00000000">
        <w:trPr>
          <w:divId w:val="70467111"/>
        </w:trPr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1123950" cy="1000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Normal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1162050" cy="10001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Infected</w:t>
            </w:r>
          </w:p>
        </w:tc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1190625" cy="10096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Ports (the color 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indicates to which 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city the port leads)</w:t>
            </w:r>
          </w:p>
        </w:tc>
      </w:tr>
    </w:tbl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Grid: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color of the grid itself acts as an identifier for the room, 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Purple grid = purple room, therefore, purple port will lead to purple room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37"/>
        <w:gridCol w:w="1453"/>
        <w:gridCol w:w="4390"/>
      </w:tblGrid>
      <w:tr w:rsidR="00000000">
        <w:trPr>
          <w:divId w:val="2145659392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1171575" cy="10191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00"/>
                <w:szCs w:val="100"/>
              </w:rPr>
            </w:pPr>
            <w:r>
              <w:rPr>
                <w:rFonts w:ascii="Calibri" w:hAnsi="Calibri" w:cs="Calibri"/>
                <w:sz w:val="100"/>
                <w:szCs w:val="100"/>
              </w:rPr>
              <w:t xml:space="preserve">→      </w:t>
            </w:r>
          </w:p>
        </w:tc>
        <w:tc>
          <w:tcPr>
            <w:tcW w:w="4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2686050" cy="23526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145659392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171575" cy="9906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00"/>
                <w:szCs w:val="100"/>
              </w:rPr>
            </w:pPr>
            <w:r>
              <w:rPr>
                <w:rFonts w:ascii="Calibri" w:hAnsi="Calibri" w:cs="Calibri"/>
                <w:sz w:val="100"/>
                <w:szCs w:val="100"/>
              </w:rPr>
              <w:t xml:space="preserve">→      </w:t>
            </w:r>
          </w:p>
        </w:tc>
        <w:tc>
          <w:tcPr>
            <w:tcW w:w="4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2676525" cy="23431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145659392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1181100" cy="10191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00"/>
                <w:szCs w:val="100"/>
              </w:rPr>
            </w:pPr>
            <w:r>
              <w:rPr>
                <w:rFonts w:ascii="Calibri" w:hAnsi="Calibri" w:cs="Calibri"/>
                <w:sz w:val="100"/>
                <w:szCs w:val="100"/>
              </w:rPr>
              <w:t xml:space="preserve">→      </w:t>
            </w:r>
          </w:p>
        </w:tc>
        <w:tc>
          <w:tcPr>
            <w:tcW w:w="4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43B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2676525" cy="23431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143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Console Output: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943100" cy="1038225"/>
            <wp:effectExtent l="0" t="0" r="0" b="9525"/>
            <wp:docPr id="16" name="Picture 16" descr="Machine generated alternative text:&#10;OF THE 15 INITIAL &#10;PEOPLE : &#10;11 : &#10;4 &#10;2ø : &#10;60T INFECTED &#10;RECOVERED &#10;PASSED AWAY &#10;: NEVER 60T INFECTED &#10;TRAVELS occUR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OF THE 15 INITIAL &#10;PEOPLE : &#10;11 : &#10;4 &#10;2ø : &#10;60T INFECTED &#10;RECOVERED &#10;PASSED AWAY &#10;: NEVER 60T INFECTED &#10;TRAVELS occURED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Invariants: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Cannot have less than 1 cities 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Cannot run simulation for &lt;0 steps 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An immune human cannot ge</w:t>
      </w:r>
      <w:r>
        <w:rPr>
          <w:rFonts w:ascii="Calibri" w:hAnsi="Calibri" w:cs="Calibri"/>
          <w:sz w:val="22"/>
          <w:szCs w:val="22"/>
        </w:rPr>
        <w:t>t infected again or infect others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4. Length and height of city cannot be less than zero 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Amount of people in a city cannot exceed amount of available spaces 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 Amount of people who take measures cannot be greater than total amount of people 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 Amount</w:t>
      </w:r>
      <w:r>
        <w:rPr>
          <w:rFonts w:ascii="Calibri" w:hAnsi="Calibri" w:cs="Calibri"/>
          <w:sz w:val="22"/>
          <w:szCs w:val="22"/>
        </w:rPr>
        <w:t xml:space="preserve"> of initially infected people cannot be greater than total amount of people 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8. Amount of airports cannot exceed the amount of spaces in the perimeter 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9. People cannot move beyond city bounds if the bound they are on is not an port 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 People cannot move</w:t>
      </w:r>
      <w:r>
        <w:rPr>
          <w:rFonts w:ascii="Calibri" w:hAnsi="Calibri" w:cs="Calibri"/>
          <w:sz w:val="22"/>
          <w:szCs w:val="22"/>
        </w:rPr>
        <w:t xml:space="preserve"> on spaces that other people are on 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11. People cannot change cities if they are not on an airport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12.Cannot have 2 people at same block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13.Cannot have 2 ports at same block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14.A room cannot have a port that leads back to the same room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15.A port cannot get</w:t>
      </w:r>
      <w:r>
        <w:rPr>
          <w:rFonts w:ascii="Calibri" w:hAnsi="Calibri" w:cs="Calibri"/>
          <w:sz w:val="22"/>
          <w:szCs w:val="22"/>
        </w:rPr>
        <w:t xml:space="preserve"> infected</w:t>
      </w:r>
    </w:p>
    <w:p w:rsidR="00000000" w:rsidRDefault="003143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16.Duration that people and rooms need to get disinfected must be &gt;0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43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5AF"/>
    <w:multiLevelType w:val="multilevel"/>
    <w:tmpl w:val="414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CF23B2"/>
    <w:multiLevelType w:val="multilevel"/>
    <w:tmpl w:val="230E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2343F"/>
    <w:multiLevelType w:val="multilevel"/>
    <w:tmpl w:val="154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5212B2"/>
    <w:multiLevelType w:val="multilevel"/>
    <w:tmpl w:val="B136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8A08DC"/>
    <w:multiLevelType w:val="multilevel"/>
    <w:tmpl w:val="011A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BA"/>
    <w:rsid w:val="0031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BEDDA-1898-4215-81B5-7075F73A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taoufiksosak@gmail.com</dc:creator>
  <cp:keywords/>
  <dc:description/>
  <cp:lastModifiedBy>taoufiksosak@gmail.com</cp:lastModifiedBy>
  <cp:revision>2</cp:revision>
  <dcterms:created xsi:type="dcterms:W3CDTF">2020-05-07T00:29:00Z</dcterms:created>
  <dcterms:modified xsi:type="dcterms:W3CDTF">2020-05-07T00:29:00Z</dcterms:modified>
</cp:coreProperties>
</file>