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szCs w:val="24"/>
          <w:lang w:val="en-US"/>
        </w:rPr>
        <w:t xml:space="preserve">BIG DATA COMPUTING 2019-20 – HOMEWORK 3 – GROUP </w:t>
      </w:r>
      <w:r>
        <w:rPr>
          <w:b/>
          <w:sz w:val="24"/>
          <w:szCs w:val="24"/>
          <w:lang w:val="en-US"/>
        </w:rPr>
        <w:t>49</w:t>
      </w:r>
    </w:p>
    <w:p>
      <w:pPr>
        <w:pStyle w:val="Normal"/>
        <w:jc w:val="center"/>
        <w:rPr>
          <w:b/>
          <w:b/>
          <w:sz w:val="24"/>
          <w:szCs w:val="24"/>
          <w:lang w:val="en-US"/>
        </w:rPr>
      </w:pPr>
      <w:r>
        <w:rPr>
          <w:b/>
          <w:sz w:val="24"/>
          <w:szCs w:val="24"/>
          <w:lang w:val="en-US"/>
        </w:rPr>
        <w:t>(USE ONLY 1 PAGE)</w:t>
      </w:r>
    </w:p>
    <w:p>
      <w:pPr>
        <w:pStyle w:val="Normal"/>
        <w:jc w:val="center"/>
        <w:rPr>
          <w:b/>
          <w:b/>
          <w:sz w:val="24"/>
          <w:szCs w:val="24"/>
          <w:lang w:val="en-US"/>
        </w:rPr>
      </w:pPr>
      <w:r>
        <w:rPr>
          <w:b/>
          <w:sz w:val="24"/>
          <w:szCs w:val="24"/>
          <w:lang w:val="en-US"/>
        </w:rPr>
      </w:r>
    </w:p>
    <w:p>
      <w:pPr>
        <w:pStyle w:val="ListParagraph"/>
        <w:numPr>
          <w:ilvl w:val="0"/>
          <w:numId w:val="1"/>
        </w:numPr>
        <w:ind w:left="284" w:hanging="284"/>
        <w:rPr>
          <w:i/>
          <w:i/>
          <w:sz w:val="24"/>
          <w:szCs w:val="24"/>
          <w:lang w:val="en-US"/>
        </w:rPr>
      </w:pPr>
      <w:r>
        <w:rPr>
          <w:b/>
          <w:sz w:val="24"/>
          <w:szCs w:val="24"/>
          <w:lang w:val="en-US"/>
        </w:rPr>
        <w:t xml:space="preserve">Required tests. </w:t>
      </w:r>
      <w:r>
        <w:rPr>
          <w:sz w:val="24"/>
          <w:szCs w:val="24"/>
          <w:lang w:val="en-US"/>
        </w:rPr>
        <w:t xml:space="preserve">Do the tests with the parameters indicated in the first 4 columns of the following table. Fill the table reporting, for each test, the following values: </w:t>
      </w:r>
      <w:r>
        <w:rPr>
          <w:b/>
          <w:sz w:val="24"/>
          <w:szCs w:val="24"/>
          <w:lang w:val="en-US"/>
        </w:rPr>
        <w:t>Init</w:t>
      </w:r>
      <w:r>
        <w:rPr>
          <w:sz w:val="24"/>
          <w:szCs w:val="24"/>
          <w:lang w:val="en-US"/>
        </w:rPr>
        <w:t xml:space="preserve"> = </w:t>
      </w:r>
      <w:r>
        <w:rPr>
          <w:i/>
          <w:sz w:val="24"/>
          <w:szCs w:val="24"/>
          <w:lang w:val="en-US"/>
        </w:rPr>
        <w:t>time to read the input and create the RDD</w:t>
      </w:r>
      <w:r>
        <w:rPr>
          <w:sz w:val="24"/>
          <w:szCs w:val="24"/>
          <w:lang w:val="en-US"/>
        </w:rPr>
        <w:t>;</w:t>
      </w:r>
      <w:r>
        <w:rPr>
          <w:i/>
          <w:sz w:val="24"/>
          <w:szCs w:val="24"/>
          <w:lang w:val="en-US"/>
        </w:rPr>
        <w:t xml:space="preserve"> </w:t>
      </w:r>
      <w:r>
        <w:rPr>
          <w:b/>
          <w:sz w:val="24"/>
          <w:szCs w:val="24"/>
          <w:lang w:val="en-US"/>
        </w:rPr>
        <w:t>Ti</w:t>
      </w:r>
      <w:r>
        <w:rPr>
          <w:sz w:val="24"/>
          <w:szCs w:val="24"/>
          <w:lang w:val="en-US"/>
        </w:rPr>
        <w:t xml:space="preserve"> = </w:t>
      </w:r>
      <w:r>
        <w:rPr>
          <w:i/>
          <w:sz w:val="24"/>
          <w:szCs w:val="24"/>
          <w:lang w:val="en-US"/>
        </w:rPr>
        <w:t>time of Round i of runMapReduce</w:t>
      </w:r>
      <w:r>
        <w:rPr>
          <w:sz w:val="24"/>
          <w:szCs w:val="24"/>
          <w:lang w:val="en-US"/>
        </w:rPr>
        <w:t xml:space="preserve">  (i=1,2), </w:t>
      </w:r>
      <w:r>
        <w:rPr>
          <w:b/>
          <w:sz w:val="24"/>
          <w:szCs w:val="24"/>
          <w:lang w:val="en-US"/>
        </w:rPr>
        <w:t>AvgDist</w:t>
      </w:r>
      <w:r>
        <w:rPr>
          <w:sz w:val="24"/>
          <w:szCs w:val="24"/>
          <w:lang w:val="en-US"/>
        </w:rPr>
        <w:t xml:space="preserve"> = </w:t>
      </w:r>
      <w:r>
        <w:rPr>
          <w:i/>
          <w:sz w:val="24"/>
          <w:szCs w:val="24"/>
          <w:lang w:val="en-US"/>
        </w:rPr>
        <w:t>average distance among the solution points</w:t>
      </w:r>
      <w:r>
        <w:rPr>
          <w:sz w:val="24"/>
          <w:szCs w:val="24"/>
          <w:lang w:val="en-US"/>
        </w:rPr>
        <w:t xml:space="preserve">. </w:t>
      </w:r>
      <w:r>
        <w:rPr>
          <w:b/>
          <w:sz w:val="24"/>
          <w:szCs w:val="24"/>
          <w:lang w:val="en-US"/>
        </w:rPr>
        <w:t>Times should be in ms.</w:t>
      </w:r>
      <w:r>
        <w:rPr>
          <w:sz w:val="24"/>
          <w:szCs w:val="24"/>
          <w:lang w:val="en-US"/>
        </w:rPr>
        <w:t xml:space="preserve"> If you notice anomalies in the values of a test try to repeat the test 3 times and take the median values</w:t>
      </w:r>
      <w:r>
        <w:rPr>
          <w:i/>
          <w:sz w:val="24"/>
          <w:szCs w:val="24"/>
          <w:lang w:val="en-US"/>
        </w:rPr>
        <w:t xml:space="preserve">. </w:t>
      </w:r>
    </w:p>
    <w:p>
      <w:pPr>
        <w:pStyle w:val="Normal"/>
        <w:ind w:firstLine="284"/>
        <w:rPr>
          <w:i/>
          <w:i/>
          <w:sz w:val="24"/>
          <w:szCs w:val="24"/>
          <w:lang w:val="en-US"/>
        </w:rPr>
      </w:pPr>
      <w:r>
        <w:rPr>
          <w:i/>
          <w:sz w:val="24"/>
          <w:szCs w:val="24"/>
          <w:lang w:val="en-US"/>
        </w:rPr>
        <w:t>Some anomalies are to be expected!</w:t>
      </w:r>
    </w:p>
    <w:p>
      <w:pPr>
        <w:pStyle w:val="Normal"/>
        <w:ind w:firstLine="284"/>
        <w:jc w:val="center"/>
        <w:rPr>
          <w:b/>
          <w:b/>
          <w:color w:val="FF0000"/>
          <w:sz w:val="24"/>
          <w:szCs w:val="24"/>
          <w:lang w:val="en-US"/>
        </w:rPr>
      </w:pPr>
      <w:r>
        <w:rPr>
          <w:b/>
          <w:color w:val="FF0000"/>
          <w:sz w:val="24"/>
          <w:szCs w:val="24"/>
          <w:lang w:val="en-US"/>
        </w:rPr>
        <w:t>Table to be filled by Java users</w:t>
      </w:r>
    </w:p>
    <w:p>
      <w:pPr>
        <w:pStyle w:val="Normal"/>
        <w:rPr>
          <w:i/>
          <w:i/>
          <w:sz w:val="24"/>
          <w:szCs w:val="24"/>
          <w:lang w:val="en-US"/>
        </w:rPr>
      </w:pPr>
      <w:r>
        <w:rPr>
          <w:i/>
          <w:sz w:val="24"/>
          <w:szCs w:val="24"/>
          <w:lang w:val="en-US"/>
        </w:rPr>
      </w:r>
      <w:r>
        <mc:AlternateContent>
          <mc:Choice Requires="wps">
            <w:drawing>
              <wp:anchor behindDoc="0" distT="0" distB="0" distL="89535" distR="89535" simplePos="0" locked="0" layoutInCell="1" allowOverlap="1" relativeHeight="2">
                <wp:simplePos x="0" y="0"/>
                <wp:positionH relativeFrom="margin">
                  <wp:posOffset>-71755</wp:posOffset>
                </wp:positionH>
                <wp:positionV relativeFrom="paragraph">
                  <wp:posOffset>9525</wp:posOffset>
                </wp:positionV>
                <wp:extent cx="5749925" cy="968375"/>
                <wp:effectExtent l="0" t="0" r="0" b="0"/>
                <wp:wrapSquare wrapText="bothSides"/>
                <wp:docPr id="1" name="Frame1"/>
                <a:graphic xmlns:a="http://schemas.openxmlformats.org/drawingml/2006/main">
                  <a:graphicData uri="http://schemas.microsoft.com/office/word/2010/wordprocessingShape">
                    <wps:wsp>
                      <wps:cNvSpPr txBox="1"/>
                      <wps:spPr>
                        <a:xfrm>
                          <a:off x="0" y="0"/>
                          <a:ext cx="5749925" cy="968375"/>
                        </a:xfrm>
                        <a:prstGeom prst="rect"/>
                      </wps:spPr>
                      <wps:txbx>
                        <w:txbxContent>
                          <w:tbl>
                            <w:tblPr>
                              <w:tblStyle w:val="TableGrid"/>
                              <w:tblpPr w:bottomFromText="0" w:horzAnchor="margin" w:leftFromText="141" w:rightFromText="141" w:tblpX="0" w:tblpY="15" w:topFromText="0" w:vertAnchor="text"/>
                              <w:tblW w:w="9055" w:type="dxa"/>
                              <w:jc w:val="left"/>
                              <w:tblInd w:w="0" w:type="dxa"/>
                              <w:tblCellMar>
                                <w:top w:w="0" w:type="dxa"/>
                                <w:left w:w="103" w:type="dxa"/>
                                <w:bottom w:w="0" w:type="dxa"/>
                                <w:right w:w="108" w:type="dxa"/>
                              </w:tblCellMar>
                              <w:tblLook w:val="04a0" w:noHBand="0" w:noVBand="1" w:firstColumn="1" w:lastRow="0" w:lastColumn="0" w:firstRow="1"/>
                            </w:tblPr>
                            <w:tblGrid>
                              <w:gridCol w:w="2118"/>
                              <w:gridCol w:w="582"/>
                              <w:gridCol w:w="561"/>
                              <w:gridCol w:w="1839"/>
                              <w:gridCol w:w="991"/>
                              <w:gridCol w:w="990"/>
                              <w:gridCol w:w="925"/>
                              <w:gridCol w:w="1048"/>
                            </w:tblGrid>
                            <w:tr>
                              <w:trPr/>
                              <w:tc>
                                <w:tcPr>
                                  <w:tcW w:w="2118" w:type="dxa"/>
                                  <w:tcBorders/>
                                  <w:shd w:fill="auto" w:val="clear"/>
                                </w:tcPr>
                                <w:p>
                                  <w:pPr>
                                    <w:pStyle w:val="Normal"/>
                                    <w:spacing w:lineRule="auto" w:line="240" w:before="0" w:after="0"/>
                                    <w:jc w:val="center"/>
                                    <w:rPr/>
                                  </w:pPr>
                                  <w:r>
                                    <w:rPr>
                                      <w:b/>
                                      <w:sz w:val="24"/>
                                      <w:szCs w:val="24"/>
                                    </w:rPr>
                                    <w:t>Dataset</w:t>
                                  </w:r>
                                </w:p>
                              </w:tc>
                              <w:tc>
                                <w:tcPr>
                                  <w:tcW w:w="582" w:type="dxa"/>
                                  <w:tcBorders/>
                                  <w:shd w:fill="auto" w:val="clear"/>
                                </w:tcPr>
                                <w:p>
                                  <w:pPr>
                                    <w:pStyle w:val="Normal"/>
                                    <w:spacing w:lineRule="auto" w:line="240" w:before="0" w:after="0"/>
                                    <w:jc w:val="center"/>
                                    <w:rPr/>
                                  </w:pPr>
                                  <w:r>
                                    <w:rPr>
                                      <w:b/>
                                      <w:sz w:val="24"/>
                                      <w:szCs w:val="24"/>
                                    </w:rPr>
                                    <w:t>K</w:t>
                                  </w:r>
                                </w:p>
                              </w:tc>
                              <w:tc>
                                <w:tcPr>
                                  <w:tcW w:w="561" w:type="dxa"/>
                                  <w:tcBorders/>
                                  <w:shd w:fill="auto" w:val="clear"/>
                                </w:tcPr>
                                <w:p>
                                  <w:pPr>
                                    <w:pStyle w:val="Normal"/>
                                    <w:spacing w:lineRule="auto" w:line="240" w:before="0" w:after="0"/>
                                    <w:jc w:val="center"/>
                                    <w:rPr/>
                                  </w:pPr>
                                  <w:r>
                                    <w:rPr>
                                      <w:b/>
                                      <w:sz w:val="24"/>
                                      <w:szCs w:val="24"/>
                                    </w:rPr>
                                    <w:t>L</w:t>
                                  </w:r>
                                </w:p>
                              </w:tc>
                              <w:tc>
                                <w:tcPr>
                                  <w:tcW w:w="1839" w:type="dxa"/>
                                  <w:tcBorders/>
                                  <w:shd w:fill="auto" w:val="clear"/>
                                </w:tcPr>
                                <w:p>
                                  <w:pPr>
                                    <w:pStyle w:val="Normal"/>
                                    <w:spacing w:lineRule="auto" w:line="240" w:before="0" w:after="0"/>
                                    <w:jc w:val="center"/>
                                    <w:rPr/>
                                  </w:pPr>
                                  <w:r>
                                    <w:rPr>
                                      <w:b/>
                                      <w:sz w:val="24"/>
                                      <w:szCs w:val="24"/>
                                    </w:rPr>
                                    <w:t>num-executors</w:t>
                                  </w:r>
                                </w:p>
                              </w:tc>
                              <w:tc>
                                <w:tcPr>
                                  <w:tcW w:w="991" w:type="dxa"/>
                                  <w:tcBorders/>
                                  <w:shd w:fill="auto" w:val="clear"/>
                                </w:tcPr>
                                <w:p>
                                  <w:pPr>
                                    <w:pStyle w:val="Normal"/>
                                    <w:spacing w:lineRule="auto" w:line="240" w:before="0" w:after="0"/>
                                    <w:jc w:val="center"/>
                                    <w:rPr/>
                                  </w:pPr>
                                  <w:r>
                                    <w:rPr>
                                      <w:b/>
                                      <w:sz w:val="24"/>
                                      <w:szCs w:val="24"/>
                                    </w:rPr>
                                    <w:t>Init</w:t>
                                  </w:r>
                                </w:p>
                              </w:tc>
                              <w:tc>
                                <w:tcPr>
                                  <w:tcW w:w="990" w:type="dxa"/>
                                  <w:tcBorders/>
                                  <w:shd w:fill="auto" w:val="clear"/>
                                </w:tcPr>
                                <w:p>
                                  <w:pPr>
                                    <w:pStyle w:val="Normal"/>
                                    <w:spacing w:lineRule="auto" w:line="240" w:before="0" w:after="0"/>
                                    <w:jc w:val="center"/>
                                    <w:rPr/>
                                  </w:pPr>
                                  <w:r>
                                    <w:rPr>
                                      <w:b/>
                                      <w:sz w:val="24"/>
                                      <w:szCs w:val="24"/>
                                    </w:rPr>
                                    <w:t>T1</w:t>
                                  </w:r>
                                </w:p>
                              </w:tc>
                              <w:tc>
                                <w:tcPr>
                                  <w:tcW w:w="925" w:type="dxa"/>
                                  <w:tcBorders/>
                                  <w:shd w:fill="auto" w:val="clear"/>
                                </w:tcPr>
                                <w:p>
                                  <w:pPr>
                                    <w:pStyle w:val="Normal"/>
                                    <w:spacing w:lineRule="auto" w:line="240" w:before="0" w:after="0"/>
                                    <w:jc w:val="center"/>
                                    <w:rPr/>
                                  </w:pPr>
                                  <w:r>
                                    <w:rPr>
                                      <w:b/>
                                      <w:sz w:val="24"/>
                                      <w:szCs w:val="24"/>
                                    </w:rPr>
                                    <w:t>T2</w:t>
                                  </w:r>
                                </w:p>
                              </w:tc>
                              <w:tc>
                                <w:tcPr>
                                  <w:tcW w:w="1048" w:type="dxa"/>
                                  <w:tcBorders/>
                                  <w:shd w:fill="auto" w:val="clear"/>
                                </w:tcPr>
                                <w:p>
                                  <w:pPr>
                                    <w:pStyle w:val="Normal"/>
                                    <w:spacing w:lineRule="auto" w:line="240" w:before="0" w:after="0"/>
                                    <w:jc w:val="center"/>
                                    <w:rPr/>
                                  </w:pPr>
                                  <w:r>
                                    <w:rPr>
                                      <w:b/>
                                      <w:sz w:val="24"/>
                                      <w:szCs w:val="24"/>
                                    </w:rPr>
                                    <w:t>AvgDist</w:t>
                                  </w:r>
                                </w:p>
                              </w:tc>
                            </w:tr>
                            <w:tr>
                              <w:trPr/>
                              <w:tc>
                                <w:tcPr>
                                  <w:tcW w:w="2118" w:type="dxa"/>
                                  <w:tcBorders/>
                                  <w:shd w:fill="auto" w:val="clear"/>
                                </w:tcPr>
                                <w:p>
                                  <w:pPr>
                                    <w:pStyle w:val="Normal"/>
                                    <w:spacing w:lineRule="auto" w:line="240" w:before="0" w:after="0"/>
                                    <w:jc w:val="center"/>
                                    <w:rPr/>
                                  </w:pPr>
                                  <w:r>
                                    <w:rPr>
                                      <w:b/>
                                      <w:sz w:val="24"/>
                                      <w:szCs w:val="24"/>
                                    </w:rPr>
                                    <w:t>Glove2M300d.txt</w:t>
                                  </w:r>
                                </w:p>
                              </w:tc>
                              <w:tc>
                                <w:tcPr>
                                  <w:tcW w:w="582" w:type="dxa"/>
                                  <w:tcBorders/>
                                  <w:shd w:fill="auto" w:val="clear"/>
                                </w:tcPr>
                                <w:p>
                                  <w:pPr>
                                    <w:pStyle w:val="Normal"/>
                                    <w:spacing w:lineRule="auto" w:line="240" w:before="0" w:after="0"/>
                                    <w:jc w:val="center"/>
                                    <w:rPr/>
                                  </w:pPr>
                                  <w:r>
                                    <w:rPr>
                                      <w:b/>
                                      <w:sz w:val="24"/>
                                      <w:szCs w:val="24"/>
                                    </w:rPr>
                                    <w:t>100</w:t>
                                  </w:r>
                                </w:p>
                              </w:tc>
                              <w:tc>
                                <w:tcPr>
                                  <w:tcW w:w="561" w:type="dxa"/>
                                  <w:tcBorders/>
                                  <w:shd w:fill="auto" w:val="clear"/>
                                </w:tcPr>
                                <w:p>
                                  <w:pPr>
                                    <w:pStyle w:val="Normal"/>
                                    <w:spacing w:lineRule="auto" w:line="240" w:before="0" w:after="0"/>
                                    <w:jc w:val="center"/>
                                    <w:rPr/>
                                  </w:pPr>
                                  <w:r>
                                    <w:rPr>
                                      <w:b/>
                                      <w:sz w:val="24"/>
                                      <w:szCs w:val="24"/>
                                    </w:rPr>
                                    <w:t>16</w:t>
                                  </w:r>
                                </w:p>
                              </w:tc>
                              <w:tc>
                                <w:tcPr>
                                  <w:tcW w:w="1839" w:type="dxa"/>
                                  <w:tcBorders/>
                                  <w:shd w:fill="auto" w:val="clear"/>
                                </w:tcPr>
                                <w:p>
                                  <w:pPr>
                                    <w:pStyle w:val="Normal"/>
                                    <w:spacing w:lineRule="auto" w:line="240" w:before="0" w:after="0"/>
                                    <w:jc w:val="center"/>
                                    <w:rPr/>
                                  </w:pPr>
                                  <w:r>
                                    <w:rPr>
                                      <w:b/>
                                      <w:sz w:val="24"/>
                                      <w:szCs w:val="24"/>
                                    </w:rPr>
                                    <w:t>16</w:t>
                                  </w:r>
                                </w:p>
                              </w:tc>
                              <w:tc>
                                <w:tcPr>
                                  <w:tcW w:w="991" w:type="dxa"/>
                                  <w:tcBorders/>
                                  <w:shd w:fill="auto" w:val="clear"/>
                                </w:tcPr>
                                <w:p>
                                  <w:pPr>
                                    <w:pStyle w:val="Normal"/>
                                    <w:spacing w:lineRule="auto" w:line="240" w:before="0" w:after="0"/>
                                    <w:rPr>
                                      <w:b/>
                                      <w:b/>
                                      <w:sz w:val="24"/>
                                      <w:szCs w:val="24"/>
                                    </w:rPr>
                                  </w:pPr>
                                  <w:r>
                                    <w:rPr>
                                      <w:b/>
                                      <w:sz w:val="24"/>
                                      <w:szCs w:val="24"/>
                                    </w:rPr>
                                  </w:r>
                                </w:p>
                              </w:tc>
                              <w:tc>
                                <w:tcPr>
                                  <w:tcW w:w="990" w:type="dxa"/>
                                  <w:tcBorders/>
                                  <w:shd w:fill="auto" w:val="clear"/>
                                </w:tcPr>
                                <w:p>
                                  <w:pPr>
                                    <w:pStyle w:val="Normal"/>
                                    <w:spacing w:lineRule="auto" w:line="240" w:before="0" w:after="0"/>
                                    <w:rPr>
                                      <w:b/>
                                      <w:b/>
                                      <w:sz w:val="24"/>
                                      <w:szCs w:val="24"/>
                                    </w:rPr>
                                  </w:pPr>
                                  <w:r>
                                    <w:rPr>
                                      <w:b/>
                                      <w:sz w:val="24"/>
                                      <w:szCs w:val="24"/>
                                    </w:rPr>
                                  </w:r>
                                </w:p>
                              </w:tc>
                              <w:tc>
                                <w:tcPr>
                                  <w:tcW w:w="925" w:type="dxa"/>
                                  <w:tcBorders/>
                                  <w:shd w:fill="auto" w:val="clear"/>
                                </w:tcPr>
                                <w:p>
                                  <w:pPr>
                                    <w:pStyle w:val="Normal"/>
                                    <w:spacing w:lineRule="auto" w:line="240" w:before="0" w:after="0"/>
                                    <w:rPr>
                                      <w:b/>
                                      <w:b/>
                                      <w:sz w:val="24"/>
                                      <w:szCs w:val="24"/>
                                    </w:rPr>
                                  </w:pPr>
                                  <w:r>
                                    <w:rPr>
                                      <w:b/>
                                      <w:sz w:val="24"/>
                                      <w:szCs w:val="24"/>
                                    </w:rPr>
                                  </w:r>
                                </w:p>
                              </w:tc>
                              <w:tc>
                                <w:tcPr>
                                  <w:tcW w:w="1048" w:type="dxa"/>
                                  <w:tcBorders/>
                                  <w:shd w:fill="auto" w:val="clear"/>
                                </w:tcPr>
                                <w:p>
                                  <w:pPr>
                                    <w:pStyle w:val="Normal"/>
                                    <w:spacing w:lineRule="auto" w:line="240" w:before="0" w:after="0"/>
                                    <w:rPr>
                                      <w:b/>
                                      <w:b/>
                                      <w:sz w:val="24"/>
                                      <w:szCs w:val="24"/>
                                    </w:rPr>
                                  </w:pPr>
                                  <w:r>
                                    <w:rPr>
                                      <w:b/>
                                      <w:sz w:val="24"/>
                                      <w:szCs w:val="24"/>
                                    </w:rPr>
                                  </w:r>
                                </w:p>
                              </w:tc>
                            </w:tr>
                            <w:tr>
                              <w:trPr/>
                              <w:tc>
                                <w:tcPr>
                                  <w:tcW w:w="2118" w:type="dxa"/>
                                  <w:tcBorders/>
                                  <w:shd w:fill="auto" w:val="clear"/>
                                </w:tcPr>
                                <w:p>
                                  <w:pPr>
                                    <w:pStyle w:val="Normal"/>
                                    <w:spacing w:lineRule="auto" w:line="240" w:before="0" w:after="0"/>
                                    <w:jc w:val="center"/>
                                    <w:rPr/>
                                  </w:pPr>
                                  <w:r>
                                    <w:rPr>
                                      <w:b/>
                                      <w:sz w:val="24"/>
                                      <w:szCs w:val="24"/>
                                    </w:rPr>
                                    <w:t>Glove2M300d.txt</w:t>
                                  </w:r>
                                </w:p>
                              </w:tc>
                              <w:tc>
                                <w:tcPr>
                                  <w:tcW w:w="582" w:type="dxa"/>
                                  <w:tcBorders/>
                                  <w:shd w:fill="auto" w:val="clear"/>
                                </w:tcPr>
                                <w:p>
                                  <w:pPr>
                                    <w:pStyle w:val="Normal"/>
                                    <w:spacing w:lineRule="auto" w:line="240" w:before="0" w:after="0"/>
                                    <w:jc w:val="center"/>
                                    <w:rPr/>
                                  </w:pPr>
                                  <w:r>
                                    <w:rPr>
                                      <w:b/>
                                      <w:sz w:val="24"/>
                                      <w:szCs w:val="24"/>
                                    </w:rPr>
                                    <w:t>100</w:t>
                                  </w:r>
                                </w:p>
                              </w:tc>
                              <w:tc>
                                <w:tcPr>
                                  <w:tcW w:w="561" w:type="dxa"/>
                                  <w:tcBorders/>
                                  <w:shd w:fill="auto" w:val="clear"/>
                                </w:tcPr>
                                <w:p>
                                  <w:pPr>
                                    <w:pStyle w:val="Normal"/>
                                    <w:spacing w:lineRule="auto" w:line="240" w:before="0" w:after="0"/>
                                    <w:jc w:val="center"/>
                                    <w:rPr/>
                                  </w:pPr>
                                  <w:r>
                                    <w:rPr>
                                      <w:b/>
                                      <w:sz w:val="24"/>
                                      <w:szCs w:val="24"/>
                                    </w:rPr>
                                    <w:t>16</w:t>
                                  </w:r>
                                </w:p>
                              </w:tc>
                              <w:tc>
                                <w:tcPr>
                                  <w:tcW w:w="1839" w:type="dxa"/>
                                  <w:tcBorders/>
                                  <w:shd w:fill="auto" w:val="clear"/>
                                </w:tcPr>
                                <w:p>
                                  <w:pPr>
                                    <w:pStyle w:val="Normal"/>
                                    <w:spacing w:lineRule="auto" w:line="240" w:before="0" w:after="0"/>
                                    <w:jc w:val="center"/>
                                    <w:rPr/>
                                  </w:pPr>
                                  <w:r>
                                    <w:rPr>
                                      <w:b/>
                                      <w:sz w:val="24"/>
                                      <w:szCs w:val="24"/>
                                    </w:rPr>
                                    <w:t>8</w:t>
                                  </w:r>
                                </w:p>
                              </w:tc>
                              <w:tc>
                                <w:tcPr>
                                  <w:tcW w:w="991" w:type="dxa"/>
                                  <w:tcBorders/>
                                  <w:shd w:fill="auto" w:val="clear"/>
                                </w:tcPr>
                                <w:p>
                                  <w:pPr>
                                    <w:pStyle w:val="Normal"/>
                                    <w:spacing w:lineRule="auto" w:line="240" w:before="0" w:after="0"/>
                                    <w:rPr>
                                      <w:b/>
                                      <w:b/>
                                      <w:sz w:val="24"/>
                                      <w:szCs w:val="24"/>
                                    </w:rPr>
                                  </w:pPr>
                                  <w:r>
                                    <w:rPr>
                                      <w:b/>
                                      <w:sz w:val="24"/>
                                      <w:szCs w:val="24"/>
                                    </w:rPr>
                                  </w:r>
                                </w:p>
                              </w:tc>
                              <w:tc>
                                <w:tcPr>
                                  <w:tcW w:w="990" w:type="dxa"/>
                                  <w:tcBorders/>
                                  <w:shd w:fill="auto" w:val="clear"/>
                                </w:tcPr>
                                <w:p>
                                  <w:pPr>
                                    <w:pStyle w:val="Normal"/>
                                    <w:spacing w:lineRule="auto" w:line="240" w:before="0" w:after="0"/>
                                    <w:rPr>
                                      <w:b/>
                                      <w:b/>
                                      <w:sz w:val="24"/>
                                      <w:szCs w:val="24"/>
                                    </w:rPr>
                                  </w:pPr>
                                  <w:r>
                                    <w:rPr>
                                      <w:b/>
                                      <w:sz w:val="24"/>
                                      <w:szCs w:val="24"/>
                                    </w:rPr>
                                  </w:r>
                                </w:p>
                              </w:tc>
                              <w:tc>
                                <w:tcPr>
                                  <w:tcW w:w="925" w:type="dxa"/>
                                  <w:tcBorders/>
                                  <w:shd w:fill="auto" w:val="clear"/>
                                </w:tcPr>
                                <w:p>
                                  <w:pPr>
                                    <w:pStyle w:val="Normal"/>
                                    <w:spacing w:lineRule="auto" w:line="240" w:before="0" w:after="0"/>
                                    <w:rPr>
                                      <w:b/>
                                      <w:b/>
                                      <w:sz w:val="24"/>
                                      <w:szCs w:val="24"/>
                                    </w:rPr>
                                  </w:pPr>
                                  <w:r>
                                    <w:rPr>
                                      <w:b/>
                                      <w:sz w:val="24"/>
                                      <w:szCs w:val="24"/>
                                    </w:rPr>
                                  </w:r>
                                </w:p>
                              </w:tc>
                              <w:tc>
                                <w:tcPr>
                                  <w:tcW w:w="1048" w:type="dxa"/>
                                  <w:tcBorders/>
                                  <w:shd w:fill="auto" w:val="clear"/>
                                </w:tcPr>
                                <w:p>
                                  <w:pPr>
                                    <w:pStyle w:val="Normal"/>
                                    <w:spacing w:lineRule="auto" w:line="240" w:before="0" w:after="0"/>
                                    <w:rPr>
                                      <w:b/>
                                      <w:b/>
                                      <w:sz w:val="24"/>
                                      <w:szCs w:val="24"/>
                                    </w:rPr>
                                  </w:pPr>
                                  <w:r>
                                    <w:rPr>
                                      <w:b/>
                                      <w:sz w:val="24"/>
                                      <w:szCs w:val="24"/>
                                    </w:rPr>
                                  </w:r>
                                </w:p>
                              </w:tc>
                            </w:tr>
                            <w:tr>
                              <w:trPr/>
                              <w:tc>
                                <w:tcPr>
                                  <w:tcW w:w="2118" w:type="dxa"/>
                                  <w:tcBorders/>
                                  <w:shd w:fill="auto" w:val="clear"/>
                                </w:tcPr>
                                <w:p>
                                  <w:pPr>
                                    <w:pStyle w:val="Normal"/>
                                    <w:spacing w:lineRule="auto" w:line="240" w:before="0" w:after="0"/>
                                    <w:jc w:val="center"/>
                                    <w:rPr/>
                                  </w:pPr>
                                  <w:r>
                                    <w:rPr>
                                      <w:b/>
                                      <w:sz w:val="24"/>
                                      <w:szCs w:val="24"/>
                                    </w:rPr>
                                    <w:t>Glove2M300d.txt</w:t>
                                  </w:r>
                                </w:p>
                              </w:tc>
                              <w:tc>
                                <w:tcPr>
                                  <w:tcW w:w="582" w:type="dxa"/>
                                  <w:tcBorders/>
                                  <w:shd w:fill="auto" w:val="clear"/>
                                </w:tcPr>
                                <w:p>
                                  <w:pPr>
                                    <w:pStyle w:val="Normal"/>
                                    <w:spacing w:lineRule="auto" w:line="240" w:before="0" w:after="0"/>
                                    <w:jc w:val="center"/>
                                    <w:rPr/>
                                  </w:pPr>
                                  <w:r>
                                    <w:rPr>
                                      <w:b/>
                                      <w:sz w:val="24"/>
                                      <w:szCs w:val="24"/>
                                    </w:rPr>
                                    <w:t>100</w:t>
                                  </w:r>
                                </w:p>
                              </w:tc>
                              <w:tc>
                                <w:tcPr>
                                  <w:tcW w:w="561" w:type="dxa"/>
                                  <w:tcBorders/>
                                  <w:shd w:fill="auto" w:val="clear"/>
                                </w:tcPr>
                                <w:p>
                                  <w:pPr>
                                    <w:pStyle w:val="Normal"/>
                                    <w:spacing w:lineRule="auto" w:line="240" w:before="0" w:after="0"/>
                                    <w:jc w:val="center"/>
                                    <w:rPr/>
                                  </w:pPr>
                                  <w:r>
                                    <w:rPr>
                                      <w:b/>
                                      <w:sz w:val="24"/>
                                      <w:szCs w:val="24"/>
                                    </w:rPr>
                                    <w:t>16</w:t>
                                  </w:r>
                                </w:p>
                              </w:tc>
                              <w:tc>
                                <w:tcPr>
                                  <w:tcW w:w="1839" w:type="dxa"/>
                                  <w:tcBorders/>
                                  <w:shd w:fill="auto" w:val="clear"/>
                                </w:tcPr>
                                <w:p>
                                  <w:pPr>
                                    <w:pStyle w:val="Normal"/>
                                    <w:spacing w:lineRule="auto" w:line="240" w:before="0" w:after="0"/>
                                    <w:jc w:val="center"/>
                                    <w:rPr/>
                                  </w:pPr>
                                  <w:r>
                                    <w:rPr>
                                      <w:b/>
                                      <w:sz w:val="24"/>
                                      <w:szCs w:val="24"/>
                                    </w:rPr>
                                    <w:t>4</w:t>
                                  </w:r>
                                </w:p>
                              </w:tc>
                              <w:tc>
                                <w:tcPr>
                                  <w:tcW w:w="991" w:type="dxa"/>
                                  <w:tcBorders/>
                                  <w:shd w:fill="auto" w:val="clear"/>
                                </w:tcPr>
                                <w:p>
                                  <w:pPr>
                                    <w:pStyle w:val="Normal"/>
                                    <w:spacing w:lineRule="auto" w:line="240" w:before="0" w:after="0"/>
                                    <w:rPr>
                                      <w:b/>
                                      <w:b/>
                                      <w:sz w:val="24"/>
                                      <w:szCs w:val="24"/>
                                    </w:rPr>
                                  </w:pPr>
                                  <w:r>
                                    <w:rPr>
                                      <w:b/>
                                      <w:sz w:val="24"/>
                                      <w:szCs w:val="24"/>
                                    </w:rPr>
                                  </w:r>
                                </w:p>
                              </w:tc>
                              <w:tc>
                                <w:tcPr>
                                  <w:tcW w:w="990" w:type="dxa"/>
                                  <w:tcBorders/>
                                  <w:shd w:fill="auto" w:val="clear"/>
                                </w:tcPr>
                                <w:p>
                                  <w:pPr>
                                    <w:pStyle w:val="Normal"/>
                                    <w:spacing w:lineRule="auto" w:line="240" w:before="0" w:after="0"/>
                                    <w:rPr>
                                      <w:b/>
                                      <w:b/>
                                      <w:sz w:val="24"/>
                                      <w:szCs w:val="24"/>
                                    </w:rPr>
                                  </w:pPr>
                                  <w:r>
                                    <w:rPr>
                                      <w:b/>
                                      <w:sz w:val="24"/>
                                      <w:szCs w:val="24"/>
                                    </w:rPr>
                                  </w:r>
                                </w:p>
                              </w:tc>
                              <w:tc>
                                <w:tcPr>
                                  <w:tcW w:w="925" w:type="dxa"/>
                                  <w:tcBorders/>
                                  <w:shd w:fill="auto" w:val="clear"/>
                                </w:tcPr>
                                <w:p>
                                  <w:pPr>
                                    <w:pStyle w:val="Normal"/>
                                    <w:spacing w:lineRule="auto" w:line="240" w:before="0" w:after="0"/>
                                    <w:rPr>
                                      <w:b/>
                                      <w:b/>
                                      <w:sz w:val="24"/>
                                      <w:szCs w:val="24"/>
                                    </w:rPr>
                                  </w:pPr>
                                  <w:r>
                                    <w:rPr>
                                      <w:b/>
                                      <w:sz w:val="24"/>
                                      <w:szCs w:val="24"/>
                                    </w:rPr>
                                  </w:r>
                                </w:p>
                              </w:tc>
                              <w:tc>
                                <w:tcPr>
                                  <w:tcW w:w="1048" w:type="dxa"/>
                                  <w:tcBorders/>
                                  <w:shd w:fill="auto" w:val="clear"/>
                                </w:tcPr>
                                <w:p>
                                  <w:pPr>
                                    <w:pStyle w:val="Normal"/>
                                    <w:spacing w:lineRule="auto" w:line="240" w:before="0" w:after="0"/>
                                    <w:rPr>
                                      <w:b/>
                                      <w:b/>
                                      <w:sz w:val="24"/>
                                      <w:szCs w:val="24"/>
                                    </w:rPr>
                                  </w:pPr>
                                  <w:r>
                                    <w:rPr>
                                      <w:b/>
                                      <w:sz w:val="24"/>
                                      <w:szCs w:val="24"/>
                                    </w:rPr>
                                  </w:r>
                                </w:p>
                              </w:tc>
                            </w:tr>
                            <w:tr>
                              <w:trPr/>
                              <w:tc>
                                <w:tcPr>
                                  <w:tcW w:w="2118" w:type="dxa"/>
                                  <w:tcBorders/>
                                  <w:shd w:fill="auto" w:val="clear"/>
                                </w:tcPr>
                                <w:p>
                                  <w:pPr>
                                    <w:pStyle w:val="Normal"/>
                                    <w:spacing w:lineRule="auto" w:line="240" w:before="0" w:after="0"/>
                                    <w:jc w:val="center"/>
                                    <w:rPr/>
                                  </w:pPr>
                                  <w:r>
                                    <w:rPr>
                                      <w:b/>
                                      <w:sz w:val="24"/>
                                      <w:szCs w:val="24"/>
                                    </w:rPr>
                                    <w:t>Glove2M300d.txt</w:t>
                                  </w:r>
                                </w:p>
                              </w:tc>
                              <w:tc>
                                <w:tcPr>
                                  <w:tcW w:w="582" w:type="dxa"/>
                                  <w:tcBorders/>
                                  <w:shd w:fill="auto" w:val="clear"/>
                                </w:tcPr>
                                <w:p>
                                  <w:pPr>
                                    <w:pStyle w:val="Normal"/>
                                    <w:spacing w:lineRule="auto" w:line="240" w:before="0" w:after="0"/>
                                    <w:jc w:val="center"/>
                                    <w:rPr/>
                                  </w:pPr>
                                  <w:r>
                                    <w:rPr>
                                      <w:b/>
                                      <w:sz w:val="24"/>
                                      <w:szCs w:val="24"/>
                                    </w:rPr>
                                    <w:t>100</w:t>
                                  </w:r>
                                </w:p>
                              </w:tc>
                              <w:tc>
                                <w:tcPr>
                                  <w:tcW w:w="561" w:type="dxa"/>
                                  <w:tcBorders/>
                                  <w:shd w:fill="auto" w:val="clear"/>
                                </w:tcPr>
                                <w:p>
                                  <w:pPr>
                                    <w:pStyle w:val="Normal"/>
                                    <w:spacing w:lineRule="auto" w:line="240" w:before="0" w:after="0"/>
                                    <w:jc w:val="center"/>
                                    <w:rPr/>
                                  </w:pPr>
                                  <w:r>
                                    <w:rPr>
                                      <w:b/>
                                      <w:sz w:val="24"/>
                                      <w:szCs w:val="24"/>
                                    </w:rPr>
                                    <w:t>4</w:t>
                                  </w:r>
                                </w:p>
                              </w:tc>
                              <w:tc>
                                <w:tcPr>
                                  <w:tcW w:w="1839" w:type="dxa"/>
                                  <w:tcBorders/>
                                  <w:shd w:fill="auto" w:val="clear"/>
                                </w:tcPr>
                                <w:p>
                                  <w:pPr>
                                    <w:pStyle w:val="Normal"/>
                                    <w:spacing w:lineRule="auto" w:line="240" w:before="0" w:after="0"/>
                                    <w:jc w:val="center"/>
                                    <w:rPr/>
                                  </w:pPr>
                                  <w:r>
                                    <w:rPr>
                                      <w:b/>
                                      <w:sz w:val="24"/>
                                      <w:szCs w:val="24"/>
                                    </w:rPr>
                                    <w:t>4</w:t>
                                  </w:r>
                                </w:p>
                              </w:tc>
                              <w:tc>
                                <w:tcPr>
                                  <w:tcW w:w="3954" w:type="dxa"/>
                                  <w:gridSpan w:val="4"/>
                                  <w:tcBorders/>
                                  <w:shd w:fill="auto" w:val="clear"/>
                                </w:tcPr>
                                <w:p>
                                  <w:pPr>
                                    <w:pStyle w:val="Normal"/>
                                    <w:spacing w:lineRule="auto" w:line="240" w:before="0" w:after="0"/>
                                    <w:rPr/>
                                  </w:pPr>
                                  <w:r>
                                    <w:rPr>
                                      <w:i/>
                                      <w:color w:val="FF0000"/>
                                      <w:sz w:val="24"/>
                                      <w:szCs w:val="24"/>
                                      <w:lang w:val="en-US"/>
                                    </w:rPr>
                                    <w:t>You will not be able to run this test</w:t>
                                  </w:r>
                                </w:p>
                              </w:tc>
                            </w:tr>
                          </w:tbl>
                        </w:txbxContent>
                      </wps:txbx>
                      <wps:bodyPr anchor="t" lIns="0" tIns="0" rIns="0" bIns="0">
                        <a:spAutoFit/>
                      </wps:bodyPr>
                    </wps:wsp>
                  </a:graphicData>
                </a:graphic>
              </wp:anchor>
            </w:drawing>
          </mc:Choice>
          <mc:Fallback>
            <w:pict>
              <v:rect style="position:absolute;rotation:0;width:452.75pt;height:76.25pt;mso-wrap-distance-left:7.05pt;mso-wrap-distance-right:7.05pt;mso-wrap-distance-top:0pt;mso-wrap-distance-bottom:0pt;margin-top:0.75pt;mso-position-vertical-relative:text;margin-left:-5.65pt;mso-position-horizontal-relative:margin">
                <v:textbox inset="0in,0in,0in,0in">
                  <w:txbxContent>
                    <w:tbl>
                      <w:tblPr>
                        <w:tblStyle w:val="TableGrid"/>
                        <w:tblpPr w:bottomFromText="0" w:horzAnchor="margin" w:leftFromText="141" w:rightFromText="141" w:tblpX="0" w:tblpY="15" w:topFromText="0" w:vertAnchor="text"/>
                        <w:tblW w:w="9055" w:type="dxa"/>
                        <w:jc w:val="left"/>
                        <w:tblInd w:w="0" w:type="dxa"/>
                        <w:tblCellMar>
                          <w:top w:w="0" w:type="dxa"/>
                          <w:left w:w="103" w:type="dxa"/>
                          <w:bottom w:w="0" w:type="dxa"/>
                          <w:right w:w="108" w:type="dxa"/>
                        </w:tblCellMar>
                        <w:tblLook w:val="04a0" w:noHBand="0" w:noVBand="1" w:firstColumn="1" w:lastRow="0" w:lastColumn="0" w:firstRow="1"/>
                      </w:tblPr>
                      <w:tblGrid>
                        <w:gridCol w:w="2118"/>
                        <w:gridCol w:w="582"/>
                        <w:gridCol w:w="561"/>
                        <w:gridCol w:w="1839"/>
                        <w:gridCol w:w="991"/>
                        <w:gridCol w:w="990"/>
                        <w:gridCol w:w="925"/>
                        <w:gridCol w:w="1048"/>
                      </w:tblGrid>
                      <w:tr>
                        <w:trPr/>
                        <w:tc>
                          <w:tcPr>
                            <w:tcW w:w="2118" w:type="dxa"/>
                            <w:tcBorders/>
                            <w:shd w:fill="auto" w:val="clear"/>
                          </w:tcPr>
                          <w:p>
                            <w:pPr>
                              <w:pStyle w:val="Normal"/>
                              <w:spacing w:lineRule="auto" w:line="240" w:before="0" w:after="0"/>
                              <w:jc w:val="center"/>
                              <w:rPr/>
                            </w:pPr>
                            <w:r>
                              <w:rPr>
                                <w:b/>
                                <w:sz w:val="24"/>
                                <w:szCs w:val="24"/>
                              </w:rPr>
                              <w:t>Dataset</w:t>
                            </w:r>
                          </w:p>
                        </w:tc>
                        <w:tc>
                          <w:tcPr>
                            <w:tcW w:w="582" w:type="dxa"/>
                            <w:tcBorders/>
                            <w:shd w:fill="auto" w:val="clear"/>
                          </w:tcPr>
                          <w:p>
                            <w:pPr>
                              <w:pStyle w:val="Normal"/>
                              <w:spacing w:lineRule="auto" w:line="240" w:before="0" w:after="0"/>
                              <w:jc w:val="center"/>
                              <w:rPr/>
                            </w:pPr>
                            <w:r>
                              <w:rPr>
                                <w:b/>
                                <w:sz w:val="24"/>
                                <w:szCs w:val="24"/>
                              </w:rPr>
                              <w:t>K</w:t>
                            </w:r>
                          </w:p>
                        </w:tc>
                        <w:tc>
                          <w:tcPr>
                            <w:tcW w:w="561" w:type="dxa"/>
                            <w:tcBorders/>
                            <w:shd w:fill="auto" w:val="clear"/>
                          </w:tcPr>
                          <w:p>
                            <w:pPr>
                              <w:pStyle w:val="Normal"/>
                              <w:spacing w:lineRule="auto" w:line="240" w:before="0" w:after="0"/>
                              <w:jc w:val="center"/>
                              <w:rPr/>
                            </w:pPr>
                            <w:r>
                              <w:rPr>
                                <w:b/>
                                <w:sz w:val="24"/>
                                <w:szCs w:val="24"/>
                              </w:rPr>
                              <w:t>L</w:t>
                            </w:r>
                          </w:p>
                        </w:tc>
                        <w:tc>
                          <w:tcPr>
                            <w:tcW w:w="1839" w:type="dxa"/>
                            <w:tcBorders/>
                            <w:shd w:fill="auto" w:val="clear"/>
                          </w:tcPr>
                          <w:p>
                            <w:pPr>
                              <w:pStyle w:val="Normal"/>
                              <w:spacing w:lineRule="auto" w:line="240" w:before="0" w:after="0"/>
                              <w:jc w:val="center"/>
                              <w:rPr/>
                            </w:pPr>
                            <w:r>
                              <w:rPr>
                                <w:b/>
                                <w:sz w:val="24"/>
                                <w:szCs w:val="24"/>
                              </w:rPr>
                              <w:t>num-executors</w:t>
                            </w:r>
                          </w:p>
                        </w:tc>
                        <w:tc>
                          <w:tcPr>
                            <w:tcW w:w="991" w:type="dxa"/>
                            <w:tcBorders/>
                            <w:shd w:fill="auto" w:val="clear"/>
                          </w:tcPr>
                          <w:p>
                            <w:pPr>
                              <w:pStyle w:val="Normal"/>
                              <w:spacing w:lineRule="auto" w:line="240" w:before="0" w:after="0"/>
                              <w:jc w:val="center"/>
                              <w:rPr/>
                            </w:pPr>
                            <w:r>
                              <w:rPr>
                                <w:b/>
                                <w:sz w:val="24"/>
                                <w:szCs w:val="24"/>
                              </w:rPr>
                              <w:t>Init</w:t>
                            </w:r>
                          </w:p>
                        </w:tc>
                        <w:tc>
                          <w:tcPr>
                            <w:tcW w:w="990" w:type="dxa"/>
                            <w:tcBorders/>
                            <w:shd w:fill="auto" w:val="clear"/>
                          </w:tcPr>
                          <w:p>
                            <w:pPr>
                              <w:pStyle w:val="Normal"/>
                              <w:spacing w:lineRule="auto" w:line="240" w:before="0" w:after="0"/>
                              <w:jc w:val="center"/>
                              <w:rPr/>
                            </w:pPr>
                            <w:r>
                              <w:rPr>
                                <w:b/>
                                <w:sz w:val="24"/>
                                <w:szCs w:val="24"/>
                              </w:rPr>
                              <w:t>T1</w:t>
                            </w:r>
                          </w:p>
                        </w:tc>
                        <w:tc>
                          <w:tcPr>
                            <w:tcW w:w="925" w:type="dxa"/>
                            <w:tcBorders/>
                            <w:shd w:fill="auto" w:val="clear"/>
                          </w:tcPr>
                          <w:p>
                            <w:pPr>
                              <w:pStyle w:val="Normal"/>
                              <w:spacing w:lineRule="auto" w:line="240" w:before="0" w:after="0"/>
                              <w:jc w:val="center"/>
                              <w:rPr/>
                            </w:pPr>
                            <w:r>
                              <w:rPr>
                                <w:b/>
                                <w:sz w:val="24"/>
                                <w:szCs w:val="24"/>
                              </w:rPr>
                              <w:t>T2</w:t>
                            </w:r>
                          </w:p>
                        </w:tc>
                        <w:tc>
                          <w:tcPr>
                            <w:tcW w:w="1048" w:type="dxa"/>
                            <w:tcBorders/>
                            <w:shd w:fill="auto" w:val="clear"/>
                          </w:tcPr>
                          <w:p>
                            <w:pPr>
                              <w:pStyle w:val="Normal"/>
                              <w:spacing w:lineRule="auto" w:line="240" w:before="0" w:after="0"/>
                              <w:jc w:val="center"/>
                              <w:rPr/>
                            </w:pPr>
                            <w:r>
                              <w:rPr>
                                <w:b/>
                                <w:sz w:val="24"/>
                                <w:szCs w:val="24"/>
                              </w:rPr>
                              <w:t>AvgDist</w:t>
                            </w:r>
                          </w:p>
                        </w:tc>
                      </w:tr>
                      <w:tr>
                        <w:trPr/>
                        <w:tc>
                          <w:tcPr>
                            <w:tcW w:w="2118" w:type="dxa"/>
                            <w:tcBorders/>
                            <w:shd w:fill="auto" w:val="clear"/>
                          </w:tcPr>
                          <w:p>
                            <w:pPr>
                              <w:pStyle w:val="Normal"/>
                              <w:spacing w:lineRule="auto" w:line="240" w:before="0" w:after="0"/>
                              <w:jc w:val="center"/>
                              <w:rPr/>
                            </w:pPr>
                            <w:r>
                              <w:rPr>
                                <w:b/>
                                <w:sz w:val="24"/>
                                <w:szCs w:val="24"/>
                              </w:rPr>
                              <w:t>Glove2M300d.txt</w:t>
                            </w:r>
                          </w:p>
                        </w:tc>
                        <w:tc>
                          <w:tcPr>
                            <w:tcW w:w="582" w:type="dxa"/>
                            <w:tcBorders/>
                            <w:shd w:fill="auto" w:val="clear"/>
                          </w:tcPr>
                          <w:p>
                            <w:pPr>
                              <w:pStyle w:val="Normal"/>
                              <w:spacing w:lineRule="auto" w:line="240" w:before="0" w:after="0"/>
                              <w:jc w:val="center"/>
                              <w:rPr/>
                            </w:pPr>
                            <w:r>
                              <w:rPr>
                                <w:b/>
                                <w:sz w:val="24"/>
                                <w:szCs w:val="24"/>
                              </w:rPr>
                              <w:t>100</w:t>
                            </w:r>
                          </w:p>
                        </w:tc>
                        <w:tc>
                          <w:tcPr>
                            <w:tcW w:w="561" w:type="dxa"/>
                            <w:tcBorders/>
                            <w:shd w:fill="auto" w:val="clear"/>
                          </w:tcPr>
                          <w:p>
                            <w:pPr>
                              <w:pStyle w:val="Normal"/>
                              <w:spacing w:lineRule="auto" w:line="240" w:before="0" w:after="0"/>
                              <w:jc w:val="center"/>
                              <w:rPr/>
                            </w:pPr>
                            <w:r>
                              <w:rPr>
                                <w:b/>
                                <w:sz w:val="24"/>
                                <w:szCs w:val="24"/>
                              </w:rPr>
                              <w:t>16</w:t>
                            </w:r>
                          </w:p>
                        </w:tc>
                        <w:tc>
                          <w:tcPr>
                            <w:tcW w:w="1839" w:type="dxa"/>
                            <w:tcBorders/>
                            <w:shd w:fill="auto" w:val="clear"/>
                          </w:tcPr>
                          <w:p>
                            <w:pPr>
                              <w:pStyle w:val="Normal"/>
                              <w:spacing w:lineRule="auto" w:line="240" w:before="0" w:after="0"/>
                              <w:jc w:val="center"/>
                              <w:rPr/>
                            </w:pPr>
                            <w:r>
                              <w:rPr>
                                <w:b/>
                                <w:sz w:val="24"/>
                                <w:szCs w:val="24"/>
                              </w:rPr>
                              <w:t>16</w:t>
                            </w:r>
                          </w:p>
                        </w:tc>
                        <w:tc>
                          <w:tcPr>
                            <w:tcW w:w="991" w:type="dxa"/>
                            <w:tcBorders/>
                            <w:shd w:fill="auto" w:val="clear"/>
                          </w:tcPr>
                          <w:p>
                            <w:pPr>
                              <w:pStyle w:val="Normal"/>
                              <w:spacing w:lineRule="auto" w:line="240" w:before="0" w:after="0"/>
                              <w:rPr>
                                <w:b/>
                                <w:b/>
                                <w:sz w:val="24"/>
                                <w:szCs w:val="24"/>
                              </w:rPr>
                            </w:pPr>
                            <w:r>
                              <w:rPr>
                                <w:b/>
                                <w:sz w:val="24"/>
                                <w:szCs w:val="24"/>
                              </w:rPr>
                            </w:r>
                          </w:p>
                        </w:tc>
                        <w:tc>
                          <w:tcPr>
                            <w:tcW w:w="990" w:type="dxa"/>
                            <w:tcBorders/>
                            <w:shd w:fill="auto" w:val="clear"/>
                          </w:tcPr>
                          <w:p>
                            <w:pPr>
                              <w:pStyle w:val="Normal"/>
                              <w:spacing w:lineRule="auto" w:line="240" w:before="0" w:after="0"/>
                              <w:rPr>
                                <w:b/>
                                <w:b/>
                                <w:sz w:val="24"/>
                                <w:szCs w:val="24"/>
                              </w:rPr>
                            </w:pPr>
                            <w:r>
                              <w:rPr>
                                <w:b/>
                                <w:sz w:val="24"/>
                                <w:szCs w:val="24"/>
                              </w:rPr>
                            </w:r>
                          </w:p>
                        </w:tc>
                        <w:tc>
                          <w:tcPr>
                            <w:tcW w:w="925" w:type="dxa"/>
                            <w:tcBorders/>
                            <w:shd w:fill="auto" w:val="clear"/>
                          </w:tcPr>
                          <w:p>
                            <w:pPr>
                              <w:pStyle w:val="Normal"/>
                              <w:spacing w:lineRule="auto" w:line="240" w:before="0" w:after="0"/>
                              <w:rPr>
                                <w:b/>
                                <w:b/>
                                <w:sz w:val="24"/>
                                <w:szCs w:val="24"/>
                              </w:rPr>
                            </w:pPr>
                            <w:r>
                              <w:rPr>
                                <w:b/>
                                <w:sz w:val="24"/>
                                <w:szCs w:val="24"/>
                              </w:rPr>
                            </w:r>
                          </w:p>
                        </w:tc>
                        <w:tc>
                          <w:tcPr>
                            <w:tcW w:w="1048" w:type="dxa"/>
                            <w:tcBorders/>
                            <w:shd w:fill="auto" w:val="clear"/>
                          </w:tcPr>
                          <w:p>
                            <w:pPr>
                              <w:pStyle w:val="Normal"/>
                              <w:spacing w:lineRule="auto" w:line="240" w:before="0" w:after="0"/>
                              <w:rPr>
                                <w:b/>
                                <w:b/>
                                <w:sz w:val="24"/>
                                <w:szCs w:val="24"/>
                              </w:rPr>
                            </w:pPr>
                            <w:r>
                              <w:rPr>
                                <w:b/>
                                <w:sz w:val="24"/>
                                <w:szCs w:val="24"/>
                              </w:rPr>
                            </w:r>
                          </w:p>
                        </w:tc>
                      </w:tr>
                      <w:tr>
                        <w:trPr/>
                        <w:tc>
                          <w:tcPr>
                            <w:tcW w:w="2118" w:type="dxa"/>
                            <w:tcBorders/>
                            <w:shd w:fill="auto" w:val="clear"/>
                          </w:tcPr>
                          <w:p>
                            <w:pPr>
                              <w:pStyle w:val="Normal"/>
                              <w:spacing w:lineRule="auto" w:line="240" w:before="0" w:after="0"/>
                              <w:jc w:val="center"/>
                              <w:rPr/>
                            </w:pPr>
                            <w:r>
                              <w:rPr>
                                <w:b/>
                                <w:sz w:val="24"/>
                                <w:szCs w:val="24"/>
                              </w:rPr>
                              <w:t>Glove2M300d.txt</w:t>
                            </w:r>
                          </w:p>
                        </w:tc>
                        <w:tc>
                          <w:tcPr>
                            <w:tcW w:w="582" w:type="dxa"/>
                            <w:tcBorders/>
                            <w:shd w:fill="auto" w:val="clear"/>
                          </w:tcPr>
                          <w:p>
                            <w:pPr>
                              <w:pStyle w:val="Normal"/>
                              <w:spacing w:lineRule="auto" w:line="240" w:before="0" w:after="0"/>
                              <w:jc w:val="center"/>
                              <w:rPr/>
                            </w:pPr>
                            <w:r>
                              <w:rPr>
                                <w:b/>
                                <w:sz w:val="24"/>
                                <w:szCs w:val="24"/>
                              </w:rPr>
                              <w:t>100</w:t>
                            </w:r>
                          </w:p>
                        </w:tc>
                        <w:tc>
                          <w:tcPr>
                            <w:tcW w:w="561" w:type="dxa"/>
                            <w:tcBorders/>
                            <w:shd w:fill="auto" w:val="clear"/>
                          </w:tcPr>
                          <w:p>
                            <w:pPr>
                              <w:pStyle w:val="Normal"/>
                              <w:spacing w:lineRule="auto" w:line="240" w:before="0" w:after="0"/>
                              <w:jc w:val="center"/>
                              <w:rPr/>
                            </w:pPr>
                            <w:r>
                              <w:rPr>
                                <w:b/>
                                <w:sz w:val="24"/>
                                <w:szCs w:val="24"/>
                              </w:rPr>
                              <w:t>16</w:t>
                            </w:r>
                          </w:p>
                        </w:tc>
                        <w:tc>
                          <w:tcPr>
                            <w:tcW w:w="1839" w:type="dxa"/>
                            <w:tcBorders/>
                            <w:shd w:fill="auto" w:val="clear"/>
                          </w:tcPr>
                          <w:p>
                            <w:pPr>
                              <w:pStyle w:val="Normal"/>
                              <w:spacing w:lineRule="auto" w:line="240" w:before="0" w:after="0"/>
                              <w:jc w:val="center"/>
                              <w:rPr/>
                            </w:pPr>
                            <w:r>
                              <w:rPr>
                                <w:b/>
                                <w:sz w:val="24"/>
                                <w:szCs w:val="24"/>
                              </w:rPr>
                              <w:t>8</w:t>
                            </w:r>
                          </w:p>
                        </w:tc>
                        <w:tc>
                          <w:tcPr>
                            <w:tcW w:w="991" w:type="dxa"/>
                            <w:tcBorders/>
                            <w:shd w:fill="auto" w:val="clear"/>
                          </w:tcPr>
                          <w:p>
                            <w:pPr>
                              <w:pStyle w:val="Normal"/>
                              <w:spacing w:lineRule="auto" w:line="240" w:before="0" w:after="0"/>
                              <w:rPr>
                                <w:b/>
                                <w:b/>
                                <w:sz w:val="24"/>
                                <w:szCs w:val="24"/>
                              </w:rPr>
                            </w:pPr>
                            <w:r>
                              <w:rPr>
                                <w:b/>
                                <w:sz w:val="24"/>
                                <w:szCs w:val="24"/>
                              </w:rPr>
                            </w:r>
                          </w:p>
                        </w:tc>
                        <w:tc>
                          <w:tcPr>
                            <w:tcW w:w="990" w:type="dxa"/>
                            <w:tcBorders/>
                            <w:shd w:fill="auto" w:val="clear"/>
                          </w:tcPr>
                          <w:p>
                            <w:pPr>
                              <w:pStyle w:val="Normal"/>
                              <w:spacing w:lineRule="auto" w:line="240" w:before="0" w:after="0"/>
                              <w:rPr>
                                <w:b/>
                                <w:b/>
                                <w:sz w:val="24"/>
                                <w:szCs w:val="24"/>
                              </w:rPr>
                            </w:pPr>
                            <w:r>
                              <w:rPr>
                                <w:b/>
                                <w:sz w:val="24"/>
                                <w:szCs w:val="24"/>
                              </w:rPr>
                            </w:r>
                          </w:p>
                        </w:tc>
                        <w:tc>
                          <w:tcPr>
                            <w:tcW w:w="925" w:type="dxa"/>
                            <w:tcBorders/>
                            <w:shd w:fill="auto" w:val="clear"/>
                          </w:tcPr>
                          <w:p>
                            <w:pPr>
                              <w:pStyle w:val="Normal"/>
                              <w:spacing w:lineRule="auto" w:line="240" w:before="0" w:after="0"/>
                              <w:rPr>
                                <w:b/>
                                <w:b/>
                                <w:sz w:val="24"/>
                                <w:szCs w:val="24"/>
                              </w:rPr>
                            </w:pPr>
                            <w:r>
                              <w:rPr>
                                <w:b/>
                                <w:sz w:val="24"/>
                                <w:szCs w:val="24"/>
                              </w:rPr>
                            </w:r>
                          </w:p>
                        </w:tc>
                        <w:tc>
                          <w:tcPr>
                            <w:tcW w:w="1048" w:type="dxa"/>
                            <w:tcBorders/>
                            <w:shd w:fill="auto" w:val="clear"/>
                          </w:tcPr>
                          <w:p>
                            <w:pPr>
                              <w:pStyle w:val="Normal"/>
                              <w:spacing w:lineRule="auto" w:line="240" w:before="0" w:after="0"/>
                              <w:rPr>
                                <w:b/>
                                <w:b/>
                                <w:sz w:val="24"/>
                                <w:szCs w:val="24"/>
                              </w:rPr>
                            </w:pPr>
                            <w:r>
                              <w:rPr>
                                <w:b/>
                                <w:sz w:val="24"/>
                                <w:szCs w:val="24"/>
                              </w:rPr>
                            </w:r>
                          </w:p>
                        </w:tc>
                      </w:tr>
                      <w:tr>
                        <w:trPr/>
                        <w:tc>
                          <w:tcPr>
                            <w:tcW w:w="2118" w:type="dxa"/>
                            <w:tcBorders/>
                            <w:shd w:fill="auto" w:val="clear"/>
                          </w:tcPr>
                          <w:p>
                            <w:pPr>
                              <w:pStyle w:val="Normal"/>
                              <w:spacing w:lineRule="auto" w:line="240" w:before="0" w:after="0"/>
                              <w:jc w:val="center"/>
                              <w:rPr/>
                            </w:pPr>
                            <w:r>
                              <w:rPr>
                                <w:b/>
                                <w:sz w:val="24"/>
                                <w:szCs w:val="24"/>
                              </w:rPr>
                              <w:t>Glove2M300d.txt</w:t>
                            </w:r>
                          </w:p>
                        </w:tc>
                        <w:tc>
                          <w:tcPr>
                            <w:tcW w:w="582" w:type="dxa"/>
                            <w:tcBorders/>
                            <w:shd w:fill="auto" w:val="clear"/>
                          </w:tcPr>
                          <w:p>
                            <w:pPr>
                              <w:pStyle w:val="Normal"/>
                              <w:spacing w:lineRule="auto" w:line="240" w:before="0" w:after="0"/>
                              <w:jc w:val="center"/>
                              <w:rPr/>
                            </w:pPr>
                            <w:r>
                              <w:rPr>
                                <w:b/>
                                <w:sz w:val="24"/>
                                <w:szCs w:val="24"/>
                              </w:rPr>
                              <w:t>100</w:t>
                            </w:r>
                          </w:p>
                        </w:tc>
                        <w:tc>
                          <w:tcPr>
                            <w:tcW w:w="561" w:type="dxa"/>
                            <w:tcBorders/>
                            <w:shd w:fill="auto" w:val="clear"/>
                          </w:tcPr>
                          <w:p>
                            <w:pPr>
                              <w:pStyle w:val="Normal"/>
                              <w:spacing w:lineRule="auto" w:line="240" w:before="0" w:after="0"/>
                              <w:jc w:val="center"/>
                              <w:rPr/>
                            </w:pPr>
                            <w:r>
                              <w:rPr>
                                <w:b/>
                                <w:sz w:val="24"/>
                                <w:szCs w:val="24"/>
                              </w:rPr>
                              <w:t>16</w:t>
                            </w:r>
                          </w:p>
                        </w:tc>
                        <w:tc>
                          <w:tcPr>
                            <w:tcW w:w="1839" w:type="dxa"/>
                            <w:tcBorders/>
                            <w:shd w:fill="auto" w:val="clear"/>
                          </w:tcPr>
                          <w:p>
                            <w:pPr>
                              <w:pStyle w:val="Normal"/>
                              <w:spacing w:lineRule="auto" w:line="240" w:before="0" w:after="0"/>
                              <w:jc w:val="center"/>
                              <w:rPr/>
                            </w:pPr>
                            <w:r>
                              <w:rPr>
                                <w:b/>
                                <w:sz w:val="24"/>
                                <w:szCs w:val="24"/>
                              </w:rPr>
                              <w:t>4</w:t>
                            </w:r>
                          </w:p>
                        </w:tc>
                        <w:tc>
                          <w:tcPr>
                            <w:tcW w:w="991" w:type="dxa"/>
                            <w:tcBorders/>
                            <w:shd w:fill="auto" w:val="clear"/>
                          </w:tcPr>
                          <w:p>
                            <w:pPr>
                              <w:pStyle w:val="Normal"/>
                              <w:spacing w:lineRule="auto" w:line="240" w:before="0" w:after="0"/>
                              <w:rPr>
                                <w:b/>
                                <w:b/>
                                <w:sz w:val="24"/>
                                <w:szCs w:val="24"/>
                              </w:rPr>
                            </w:pPr>
                            <w:r>
                              <w:rPr>
                                <w:b/>
                                <w:sz w:val="24"/>
                                <w:szCs w:val="24"/>
                              </w:rPr>
                            </w:r>
                          </w:p>
                        </w:tc>
                        <w:tc>
                          <w:tcPr>
                            <w:tcW w:w="990" w:type="dxa"/>
                            <w:tcBorders/>
                            <w:shd w:fill="auto" w:val="clear"/>
                          </w:tcPr>
                          <w:p>
                            <w:pPr>
                              <w:pStyle w:val="Normal"/>
                              <w:spacing w:lineRule="auto" w:line="240" w:before="0" w:after="0"/>
                              <w:rPr>
                                <w:b/>
                                <w:b/>
                                <w:sz w:val="24"/>
                                <w:szCs w:val="24"/>
                              </w:rPr>
                            </w:pPr>
                            <w:r>
                              <w:rPr>
                                <w:b/>
                                <w:sz w:val="24"/>
                                <w:szCs w:val="24"/>
                              </w:rPr>
                            </w:r>
                          </w:p>
                        </w:tc>
                        <w:tc>
                          <w:tcPr>
                            <w:tcW w:w="925" w:type="dxa"/>
                            <w:tcBorders/>
                            <w:shd w:fill="auto" w:val="clear"/>
                          </w:tcPr>
                          <w:p>
                            <w:pPr>
                              <w:pStyle w:val="Normal"/>
                              <w:spacing w:lineRule="auto" w:line="240" w:before="0" w:after="0"/>
                              <w:rPr>
                                <w:b/>
                                <w:b/>
                                <w:sz w:val="24"/>
                                <w:szCs w:val="24"/>
                              </w:rPr>
                            </w:pPr>
                            <w:r>
                              <w:rPr>
                                <w:b/>
                                <w:sz w:val="24"/>
                                <w:szCs w:val="24"/>
                              </w:rPr>
                            </w:r>
                          </w:p>
                        </w:tc>
                        <w:tc>
                          <w:tcPr>
                            <w:tcW w:w="1048" w:type="dxa"/>
                            <w:tcBorders/>
                            <w:shd w:fill="auto" w:val="clear"/>
                          </w:tcPr>
                          <w:p>
                            <w:pPr>
                              <w:pStyle w:val="Normal"/>
                              <w:spacing w:lineRule="auto" w:line="240" w:before="0" w:after="0"/>
                              <w:rPr>
                                <w:b/>
                                <w:b/>
                                <w:sz w:val="24"/>
                                <w:szCs w:val="24"/>
                              </w:rPr>
                            </w:pPr>
                            <w:r>
                              <w:rPr>
                                <w:b/>
                                <w:sz w:val="24"/>
                                <w:szCs w:val="24"/>
                              </w:rPr>
                            </w:r>
                          </w:p>
                        </w:tc>
                      </w:tr>
                      <w:tr>
                        <w:trPr/>
                        <w:tc>
                          <w:tcPr>
                            <w:tcW w:w="2118" w:type="dxa"/>
                            <w:tcBorders/>
                            <w:shd w:fill="auto" w:val="clear"/>
                          </w:tcPr>
                          <w:p>
                            <w:pPr>
                              <w:pStyle w:val="Normal"/>
                              <w:spacing w:lineRule="auto" w:line="240" w:before="0" w:after="0"/>
                              <w:jc w:val="center"/>
                              <w:rPr/>
                            </w:pPr>
                            <w:r>
                              <w:rPr>
                                <w:b/>
                                <w:sz w:val="24"/>
                                <w:szCs w:val="24"/>
                              </w:rPr>
                              <w:t>Glove2M300d.txt</w:t>
                            </w:r>
                          </w:p>
                        </w:tc>
                        <w:tc>
                          <w:tcPr>
                            <w:tcW w:w="582" w:type="dxa"/>
                            <w:tcBorders/>
                            <w:shd w:fill="auto" w:val="clear"/>
                          </w:tcPr>
                          <w:p>
                            <w:pPr>
                              <w:pStyle w:val="Normal"/>
                              <w:spacing w:lineRule="auto" w:line="240" w:before="0" w:after="0"/>
                              <w:jc w:val="center"/>
                              <w:rPr/>
                            </w:pPr>
                            <w:r>
                              <w:rPr>
                                <w:b/>
                                <w:sz w:val="24"/>
                                <w:szCs w:val="24"/>
                              </w:rPr>
                              <w:t>100</w:t>
                            </w:r>
                          </w:p>
                        </w:tc>
                        <w:tc>
                          <w:tcPr>
                            <w:tcW w:w="561" w:type="dxa"/>
                            <w:tcBorders/>
                            <w:shd w:fill="auto" w:val="clear"/>
                          </w:tcPr>
                          <w:p>
                            <w:pPr>
                              <w:pStyle w:val="Normal"/>
                              <w:spacing w:lineRule="auto" w:line="240" w:before="0" w:after="0"/>
                              <w:jc w:val="center"/>
                              <w:rPr/>
                            </w:pPr>
                            <w:r>
                              <w:rPr>
                                <w:b/>
                                <w:sz w:val="24"/>
                                <w:szCs w:val="24"/>
                              </w:rPr>
                              <w:t>4</w:t>
                            </w:r>
                          </w:p>
                        </w:tc>
                        <w:tc>
                          <w:tcPr>
                            <w:tcW w:w="1839" w:type="dxa"/>
                            <w:tcBorders/>
                            <w:shd w:fill="auto" w:val="clear"/>
                          </w:tcPr>
                          <w:p>
                            <w:pPr>
                              <w:pStyle w:val="Normal"/>
                              <w:spacing w:lineRule="auto" w:line="240" w:before="0" w:after="0"/>
                              <w:jc w:val="center"/>
                              <w:rPr/>
                            </w:pPr>
                            <w:r>
                              <w:rPr>
                                <w:b/>
                                <w:sz w:val="24"/>
                                <w:szCs w:val="24"/>
                              </w:rPr>
                              <w:t>4</w:t>
                            </w:r>
                          </w:p>
                        </w:tc>
                        <w:tc>
                          <w:tcPr>
                            <w:tcW w:w="3954" w:type="dxa"/>
                            <w:gridSpan w:val="4"/>
                            <w:tcBorders/>
                            <w:shd w:fill="auto" w:val="clear"/>
                          </w:tcPr>
                          <w:p>
                            <w:pPr>
                              <w:pStyle w:val="Normal"/>
                              <w:spacing w:lineRule="auto" w:line="240" w:before="0" w:after="0"/>
                              <w:rPr/>
                            </w:pPr>
                            <w:r>
                              <w:rPr>
                                <w:i/>
                                <w:color w:val="FF0000"/>
                                <w:sz w:val="24"/>
                                <w:szCs w:val="24"/>
                                <w:lang w:val="en-US"/>
                              </w:rPr>
                              <w:t>You will not be able to run this test</w:t>
                            </w:r>
                          </w:p>
                        </w:tc>
                      </w:tr>
                    </w:tbl>
                  </w:txbxContent>
                </v:textbox>
                <w10:wrap type="square"/>
              </v:rect>
            </w:pict>
          </mc:Fallback>
        </mc:AlternateContent>
      </w:r>
    </w:p>
    <w:p>
      <w:pPr>
        <w:pStyle w:val="Normal"/>
        <w:rPr>
          <w:b/>
          <w:b/>
          <w:sz w:val="24"/>
          <w:szCs w:val="24"/>
          <w:lang w:val="en-US"/>
        </w:rPr>
      </w:pPr>
      <w:r>
        <w:rPr>
          <w:b/>
          <w:sz w:val="24"/>
          <w:szCs w:val="24"/>
          <w:lang w:val="en-US"/>
        </w:rPr>
      </w:r>
    </w:p>
    <w:p>
      <w:pPr>
        <w:pStyle w:val="ListParagraph"/>
        <w:ind w:left="284" w:hanging="0"/>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ind w:firstLine="284"/>
        <w:rPr>
          <w:i/>
          <w:i/>
          <w:sz w:val="24"/>
          <w:szCs w:val="24"/>
          <w:lang w:val="en-US"/>
        </w:rPr>
      </w:pPr>
      <w:r>
        <w:rPr>
          <w:i/>
          <w:sz w:val="24"/>
          <w:szCs w:val="24"/>
          <w:lang w:val="en-US"/>
        </w:rPr>
      </w:r>
    </w:p>
    <w:p>
      <w:pPr>
        <w:pStyle w:val="Normal"/>
        <w:ind w:firstLine="284"/>
        <w:jc w:val="center"/>
        <w:rPr>
          <w:b/>
          <w:b/>
          <w:color w:val="FF0000"/>
          <w:sz w:val="24"/>
          <w:szCs w:val="24"/>
          <w:lang w:val="en-US"/>
        </w:rPr>
      </w:pPr>
      <w:r>
        <w:rPr>
          <w:b/>
          <w:color w:val="FF0000"/>
          <w:sz w:val="24"/>
          <w:szCs w:val="24"/>
          <w:lang w:val="en-US"/>
        </w:rPr>
        <w:t>Table to be filled by Python users</w:t>
      </w:r>
    </w:p>
    <w:p>
      <w:pPr>
        <w:pStyle w:val="Normal"/>
        <w:rPr>
          <w:i/>
          <w:i/>
          <w:sz w:val="24"/>
          <w:szCs w:val="24"/>
          <w:lang w:val="en-US"/>
        </w:rPr>
      </w:pPr>
      <w:r>
        <w:rPr>
          <w:i/>
          <w:sz w:val="24"/>
          <w:szCs w:val="24"/>
          <w:lang w:val="en-US"/>
        </w:rPr>
      </w:r>
      <w:r>
        <mc:AlternateContent>
          <mc:Choice Requires="wps">
            <w:drawing>
              <wp:anchor behindDoc="0" distT="0" distB="0" distL="89535" distR="89535" simplePos="0" locked="0" layoutInCell="1" allowOverlap="1" relativeHeight="3">
                <wp:simplePos x="0" y="0"/>
                <wp:positionH relativeFrom="margin">
                  <wp:posOffset>-71755</wp:posOffset>
                </wp:positionH>
                <wp:positionV relativeFrom="paragraph">
                  <wp:posOffset>9525</wp:posOffset>
                </wp:positionV>
                <wp:extent cx="5749925" cy="968375"/>
                <wp:effectExtent l="0" t="0" r="0" b="0"/>
                <wp:wrapSquare wrapText="bothSides"/>
                <wp:docPr id="2" name="Frame2"/>
                <a:graphic xmlns:a="http://schemas.openxmlformats.org/drawingml/2006/main">
                  <a:graphicData uri="http://schemas.microsoft.com/office/word/2010/wordprocessingShape">
                    <wps:wsp>
                      <wps:cNvSpPr txBox="1"/>
                      <wps:spPr>
                        <a:xfrm>
                          <a:off x="0" y="0"/>
                          <a:ext cx="5749925" cy="968375"/>
                        </a:xfrm>
                        <a:prstGeom prst="rect"/>
                      </wps:spPr>
                      <wps:txbx>
                        <w:txbxContent>
                          <w:tbl>
                            <w:tblPr>
                              <w:tblStyle w:val="TableGrid"/>
                              <w:tblpPr w:bottomFromText="0" w:horzAnchor="margin" w:leftFromText="141" w:rightFromText="141" w:tblpX="0" w:tblpY="15" w:topFromText="0" w:vertAnchor="text"/>
                              <w:tblW w:w="9055" w:type="dxa"/>
                              <w:jc w:val="left"/>
                              <w:tblInd w:w="0" w:type="dxa"/>
                              <w:tblCellMar>
                                <w:top w:w="0" w:type="dxa"/>
                                <w:left w:w="103" w:type="dxa"/>
                                <w:bottom w:w="0" w:type="dxa"/>
                                <w:right w:w="108" w:type="dxa"/>
                              </w:tblCellMar>
                              <w:tblLook w:val="04a0" w:noHBand="0" w:noVBand="1" w:firstColumn="1" w:lastRow="0" w:lastColumn="0" w:firstRow="1"/>
                            </w:tblPr>
                            <w:tblGrid>
                              <w:gridCol w:w="2123"/>
                              <w:gridCol w:w="581"/>
                              <w:gridCol w:w="562"/>
                              <w:gridCol w:w="1838"/>
                              <w:gridCol w:w="990"/>
                              <w:gridCol w:w="988"/>
                              <w:gridCol w:w="925"/>
                              <w:gridCol w:w="1047"/>
                            </w:tblGrid>
                            <w:tr>
                              <w:trPr/>
                              <w:tc>
                                <w:tcPr>
                                  <w:tcW w:w="2123" w:type="dxa"/>
                                  <w:tcBorders/>
                                  <w:shd w:fill="auto" w:val="clear"/>
                                </w:tcPr>
                                <w:p>
                                  <w:pPr>
                                    <w:pStyle w:val="Normal"/>
                                    <w:spacing w:lineRule="auto" w:line="240" w:before="0" w:after="0"/>
                                    <w:jc w:val="center"/>
                                    <w:rPr/>
                                  </w:pPr>
                                  <w:r>
                                    <w:rPr>
                                      <w:b/>
                                      <w:sz w:val="24"/>
                                      <w:szCs w:val="24"/>
                                    </w:rPr>
                                    <w:t>Dataset</w:t>
                                  </w:r>
                                  <w:bookmarkStart w:id="0" w:name="__UnoMark__275_1748666062"/>
                                  <w:bookmarkEnd w:id="0"/>
                                </w:p>
                              </w:tc>
                              <w:tc>
                                <w:tcPr>
                                  <w:tcW w:w="581" w:type="dxa"/>
                                  <w:tcBorders/>
                                  <w:shd w:fill="auto" w:val="clear"/>
                                </w:tcPr>
                                <w:p>
                                  <w:pPr>
                                    <w:pStyle w:val="Normal"/>
                                    <w:spacing w:lineRule="auto" w:line="240" w:before="0" w:after="0"/>
                                    <w:jc w:val="center"/>
                                    <w:rPr/>
                                  </w:pPr>
                                  <w:bookmarkStart w:id="1" w:name="__UnoMark__276_1748666062"/>
                                  <w:bookmarkEnd w:id="1"/>
                                  <w:r>
                                    <w:rPr>
                                      <w:b/>
                                      <w:sz w:val="24"/>
                                      <w:szCs w:val="24"/>
                                    </w:rPr>
                                    <w:t>K</w:t>
                                  </w:r>
                                  <w:bookmarkStart w:id="2" w:name="__UnoMark__277_1748666062"/>
                                  <w:bookmarkEnd w:id="2"/>
                                </w:p>
                              </w:tc>
                              <w:tc>
                                <w:tcPr>
                                  <w:tcW w:w="562" w:type="dxa"/>
                                  <w:tcBorders/>
                                  <w:shd w:fill="auto" w:val="clear"/>
                                </w:tcPr>
                                <w:p>
                                  <w:pPr>
                                    <w:pStyle w:val="Normal"/>
                                    <w:spacing w:lineRule="auto" w:line="240" w:before="0" w:after="0"/>
                                    <w:jc w:val="center"/>
                                    <w:rPr/>
                                  </w:pPr>
                                  <w:bookmarkStart w:id="3" w:name="__UnoMark__278_1748666062"/>
                                  <w:bookmarkEnd w:id="3"/>
                                  <w:r>
                                    <w:rPr>
                                      <w:b/>
                                      <w:sz w:val="24"/>
                                      <w:szCs w:val="24"/>
                                    </w:rPr>
                                    <w:t>L</w:t>
                                  </w:r>
                                  <w:bookmarkStart w:id="4" w:name="__UnoMark__279_1748666062"/>
                                  <w:bookmarkEnd w:id="4"/>
                                </w:p>
                              </w:tc>
                              <w:tc>
                                <w:tcPr>
                                  <w:tcW w:w="1838" w:type="dxa"/>
                                  <w:tcBorders/>
                                  <w:shd w:fill="auto" w:val="clear"/>
                                </w:tcPr>
                                <w:p>
                                  <w:pPr>
                                    <w:pStyle w:val="Normal"/>
                                    <w:spacing w:lineRule="auto" w:line="240" w:before="0" w:after="0"/>
                                    <w:jc w:val="center"/>
                                    <w:rPr/>
                                  </w:pPr>
                                  <w:bookmarkStart w:id="5" w:name="__UnoMark__280_1748666062"/>
                                  <w:bookmarkEnd w:id="5"/>
                                  <w:r>
                                    <w:rPr>
                                      <w:b/>
                                      <w:sz w:val="24"/>
                                      <w:szCs w:val="24"/>
                                    </w:rPr>
                                    <w:t>num-executors</w:t>
                                  </w:r>
                                  <w:bookmarkStart w:id="6" w:name="__UnoMark__281_1748666062"/>
                                  <w:bookmarkEnd w:id="6"/>
                                </w:p>
                              </w:tc>
                              <w:tc>
                                <w:tcPr>
                                  <w:tcW w:w="990" w:type="dxa"/>
                                  <w:tcBorders/>
                                  <w:shd w:fill="auto" w:val="clear"/>
                                </w:tcPr>
                                <w:p>
                                  <w:pPr>
                                    <w:pStyle w:val="Normal"/>
                                    <w:spacing w:lineRule="auto" w:line="240" w:before="0" w:after="0"/>
                                    <w:jc w:val="center"/>
                                    <w:rPr/>
                                  </w:pPr>
                                  <w:bookmarkStart w:id="7" w:name="__UnoMark__282_1748666062"/>
                                  <w:bookmarkEnd w:id="7"/>
                                  <w:r>
                                    <w:rPr>
                                      <w:b/>
                                      <w:sz w:val="24"/>
                                      <w:szCs w:val="24"/>
                                    </w:rPr>
                                    <w:t>Init</w:t>
                                  </w:r>
                                  <w:bookmarkStart w:id="8" w:name="__UnoMark__283_1748666062"/>
                                  <w:bookmarkEnd w:id="8"/>
                                </w:p>
                              </w:tc>
                              <w:tc>
                                <w:tcPr>
                                  <w:tcW w:w="988" w:type="dxa"/>
                                  <w:tcBorders/>
                                  <w:shd w:fill="auto" w:val="clear"/>
                                </w:tcPr>
                                <w:p>
                                  <w:pPr>
                                    <w:pStyle w:val="Normal"/>
                                    <w:spacing w:lineRule="auto" w:line="240" w:before="0" w:after="0"/>
                                    <w:jc w:val="center"/>
                                    <w:rPr/>
                                  </w:pPr>
                                  <w:bookmarkStart w:id="9" w:name="__UnoMark__284_1748666062"/>
                                  <w:bookmarkEnd w:id="9"/>
                                  <w:r>
                                    <w:rPr>
                                      <w:b/>
                                      <w:sz w:val="24"/>
                                      <w:szCs w:val="24"/>
                                    </w:rPr>
                                    <w:t>T1</w:t>
                                  </w:r>
                                  <w:bookmarkStart w:id="10" w:name="__UnoMark__285_1748666062"/>
                                  <w:bookmarkEnd w:id="10"/>
                                </w:p>
                              </w:tc>
                              <w:tc>
                                <w:tcPr>
                                  <w:tcW w:w="925" w:type="dxa"/>
                                  <w:tcBorders/>
                                  <w:shd w:fill="auto" w:val="clear"/>
                                </w:tcPr>
                                <w:p>
                                  <w:pPr>
                                    <w:pStyle w:val="Normal"/>
                                    <w:spacing w:lineRule="auto" w:line="240" w:before="0" w:after="0"/>
                                    <w:jc w:val="center"/>
                                    <w:rPr/>
                                  </w:pPr>
                                  <w:bookmarkStart w:id="11" w:name="__UnoMark__286_1748666062"/>
                                  <w:bookmarkEnd w:id="11"/>
                                  <w:r>
                                    <w:rPr>
                                      <w:b/>
                                      <w:sz w:val="24"/>
                                      <w:szCs w:val="24"/>
                                    </w:rPr>
                                    <w:t>T2</w:t>
                                  </w:r>
                                  <w:bookmarkStart w:id="12" w:name="__UnoMark__287_1748666062"/>
                                  <w:bookmarkEnd w:id="12"/>
                                </w:p>
                              </w:tc>
                              <w:tc>
                                <w:tcPr>
                                  <w:tcW w:w="1047" w:type="dxa"/>
                                  <w:tcBorders/>
                                  <w:shd w:fill="auto" w:val="clear"/>
                                </w:tcPr>
                                <w:p>
                                  <w:pPr>
                                    <w:pStyle w:val="Normal"/>
                                    <w:spacing w:lineRule="auto" w:line="240" w:before="0" w:after="0"/>
                                    <w:jc w:val="center"/>
                                    <w:rPr/>
                                  </w:pPr>
                                  <w:bookmarkStart w:id="13" w:name="__UnoMark__288_1748666062"/>
                                  <w:bookmarkEnd w:id="13"/>
                                  <w:r>
                                    <w:rPr>
                                      <w:b/>
                                      <w:sz w:val="24"/>
                                      <w:szCs w:val="24"/>
                                    </w:rPr>
                                    <w:t>AvgDist</w:t>
                                  </w:r>
                                  <w:bookmarkStart w:id="14" w:name="__UnoMark__289_1748666062"/>
                                  <w:bookmarkEnd w:id="14"/>
                                </w:p>
                              </w:tc>
                            </w:tr>
                            <w:tr>
                              <w:trPr/>
                              <w:tc>
                                <w:tcPr>
                                  <w:tcW w:w="2123" w:type="dxa"/>
                                  <w:tcBorders/>
                                  <w:shd w:fill="auto" w:val="clear"/>
                                </w:tcPr>
                                <w:p>
                                  <w:pPr>
                                    <w:pStyle w:val="Normal"/>
                                    <w:spacing w:lineRule="auto" w:line="240" w:before="0" w:after="0"/>
                                    <w:jc w:val="center"/>
                                    <w:rPr/>
                                  </w:pPr>
                                  <w:bookmarkStart w:id="15" w:name="__UnoMark__290_1748666062"/>
                                  <w:bookmarkEnd w:id="15"/>
                                  <w:r>
                                    <w:rPr>
                                      <w:b/>
                                      <w:sz w:val="24"/>
                                      <w:szCs w:val="24"/>
                                    </w:rPr>
                                    <w:t>Glove200K300d.txt</w:t>
                                  </w:r>
                                  <w:bookmarkStart w:id="16" w:name="__UnoMark__291_1748666062"/>
                                  <w:bookmarkEnd w:id="16"/>
                                </w:p>
                              </w:tc>
                              <w:tc>
                                <w:tcPr>
                                  <w:tcW w:w="581" w:type="dxa"/>
                                  <w:tcBorders/>
                                  <w:shd w:fill="auto" w:val="clear"/>
                                </w:tcPr>
                                <w:p>
                                  <w:pPr>
                                    <w:pStyle w:val="Normal"/>
                                    <w:spacing w:lineRule="auto" w:line="240" w:before="0" w:after="0"/>
                                    <w:jc w:val="center"/>
                                    <w:rPr/>
                                  </w:pPr>
                                  <w:bookmarkStart w:id="17" w:name="__UnoMark__292_1748666062"/>
                                  <w:bookmarkEnd w:id="17"/>
                                  <w:r>
                                    <w:rPr>
                                      <w:b/>
                                      <w:sz w:val="24"/>
                                      <w:szCs w:val="24"/>
                                    </w:rPr>
                                    <w:t>30</w:t>
                                  </w:r>
                                  <w:bookmarkStart w:id="18" w:name="__UnoMark__293_1748666062"/>
                                  <w:bookmarkEnd w:id="18"/>
                                </w:p>
                              </w:tc>
                              <w:tc>
                                <w:tcPr>
                                  <w:tcW w:w="562" w:type="dxa"/>
                                  <w:tcBorders/>
                                  <w:shd w:fill="auto" w:val="clear"/>
                                </w:tcPr>
                                <w:p>
                                  <w:pPr>
                                    <w:pStyle w:val="Normal"/>
                                    <w:spacing w:lineRule="auto" w:line="240" w:before="0" w:after="0"/>
                                    <w:jc w:val="center"/>
                                    <w:rPr/>
                                  </w:pPr>
                                  <w:bookmarkStart w:id="19" w:name="__UnoMark__294_1748666062"/>
                                  <w:bookmarkEnd w:id="19"/>
                                  <w:r>
                                    <w:rPr>
                                      <w:b/>
                                      <w:sz w:val="24"/>
                                      <w:szCs w:val="24"/>
                                    </w:rPr>
                                    <w:t>16</w:t>
                                  </w:r>
                                  <w:bookmarkStart w:id="20" w:name="__UnoMark__295_1748666062"/>
                                  <w:bookmarkEnd w:id="20"/>
                                </w:p>
                              </w:tc>
                              <w:tc>
                                <w:tcPr>
                                  <w:tcW w:w="1838" w:type="dxa"/>
                                  <w:tcBorders/>
                                  <w:shd w:fill="auto" w:val="clear"/>
                                </w:tcPr>
                                <w:p>
                                  <w:pPr>
                                    <w:pStyle w:val="Normal"/>
                                    <w:spacing w:lineRule="auto" w:line="240" w:before="0" w:after="0"/>
                                    <w:jc w:val="center"/>
                                    <w:rPr/>
                                  </w:pPr>
                                  <w:bookmarkStart w:id="21" w:name="__UnoMark__296_1748666062"/>
                                  <w:bookmarkEnd w:id="21"/>
                                  <w:r>
                                    <w:rPr>
                                      <w:b/>
                                      <w:sz w:val="24"/>
                                      <w:szCs w:val="24"/>
                                    </w:rPr>
                                    <w:t>16</w:t>
                                  </w:r>
                                  <w:bookmarkStart w:id="22" w:name="__UnoMark__297_1748666062"/>
                                  <w:bookmarkEnd w:id="22"/>
                                </w:p>
                              </w:tc>
                              <w:tc>
                                <w:tcPr>
                                  <w:tcW w:w="990" w:type="dxa"/>
                                  <w:tcBorders/>
                                  <w:shd w:fill="auto" w:val="clear"/>
                                </w:tcPr>
                                <w:p>
                                  <w:pPr>
                                    <w:pStyle w:val="Normal"/>
                                    <w:spacing w:lineRule="auto" w:line="240" w:before="0" w:after="0"/>
                                    <w:rPr>
                                      <w:b/>
                                      <w:b/>
                                      <w:sz w:val="24"/>
                                      <w:szCs w:val="24"/>
                                    </w:rPr>
                                  </w:pPr>
                                  <w:r>
                                    <w:rPr>
                                      <w:b/>
                                      <w:sz w:val="24"/>
                                      <w:szCs w:val="24"/>
                                    </w:rPr>
                                  </w:r>
                                  <w:bookmarkStart w:id="23" w:name="__UnoMark__299_1748666062"/>
                                  <w:bookmarkStart w:id="24" w:name="__UnoMark__298_1748666062"/>
                                  <w:bookmarkStart w:id="25" w:name="__UnoMark__299_1748666062"/>
                                  <w:bookmarkStart w:id="26" w:name="__UnoMark__298_1748666062"/>
                                  <w:bookmarkEnd w:id="25"/>
                                  <w:bookmarkEnd w:id="26"/>
                                </w:p>
                              </w:tc>
                              <w:tc>
                                <w:tcPr>
                                  <w:tcW w:w="988" w:type="dxa"/>
                                  <w:tcBorders/>
                                  <w:shd w:fill="auto" w:val="clear"/>
                                </w:tcPr>
                                <w:p>
                                  <w:pPr>
                                    <w:pStyle w:val="Normal"/>
                                    <w:spacing w:lineRule="auto" w:line="240" w:before="0" w:after="0"/>
                                    <w:rPr>
                                      <w:b/>
                                      <w:b/>
                                      <w:sz w:val="24"/>
                                      <w:szCs w:val="24"/>
                                    </w:rPr>
                                  </w:pPr>
                                  <w:r>
                                    <w:rPr>
                                      <w:b/>
                                      <w:sz w:val="24"/>
                                      <w:szCs w:val="24"/>
                                    </w:rPr>
                                  </w:r>
                                  <w:bookmarkStart w:id="27" w:name="__UnoMark__301_1748666062"/>
                                  <w:bookmarkStart w:id="28" w:name="__UnoMark__300_1748666062"/>
                                  <w:bookmarkStart w:id="29" w:name="__UnoMark__301_1748666062"/>
                                  <w:bookmarkStart w:id="30" w:name="__UnoMark__300_1748666062"/>
                                  <w:bookmarkEnd w:id="29"/>
                                  <w:bookmarkEnd w:id="30"/>
                                </w:p>
                              </w:tc>
                              <w:tc>
                                <w:tcPr>
                                  <w:tcW w:w="925" w:type="dxa"/>
                                  <w:tcBorders/>
                                  <w:shd w:fill="auto" w:val="clear"/>
                                </w:tcPr>
                                <w:p>
                                  <w:pPr>
                                    <w:pStyle w:val="Normal"/>
                                    <w:spacing w:lineRule="auto" w:line="240" w:before="0" w:after="0"/>
                                    <w:rPr>
                                      <w:b/>
                                      <w:b/>
                                      <w:sz w:val="24"/>
                                      <w:szCs w:val="24"/>
                                    </w:rPr>
                                  </w:pPr>
                                  <w:r>
                                    <w:rPr>
                                      <w:b/>
                                      <w:sz w:val="24"/>
                                      <w:szCs w:val="24"/>
                                    </w:rPr>
                                  </w:r>
                                  <w:bookmarkStart w:id="31" w:name="__UnoMark__303_1748666062"/>
                                  <w:bookmarkStart w:id="32" w:name="__UnoMark__302_1748666062"/>
                                  <w:bookmarkStart w:id="33" w:name="__UnoMark__303_1748666062"/>
                                  <w:bookmarkStart w:id="34" w:name="__UnoMark__302_1748666062"/>
                                  <w:bookmarkEnd w:id="33"/>
                                  <w:bookmarkEnd w:id="34"/>
                                </w:p>
                              </w:tc>
                              <w:tc>
                                <w:tcPr>
                                  <w:tcW w:w="1047" w:type="dxa"/>
                                  <w:tcBorders/>
                                  <w:shd w:fill="auto" w:val="clear"/>
                                </w:tcPr>
                                <w:p>
                                  <w:pPr>
                                    <w:pStyle w:val="Normal"/>
                                    <w:spacing w:lineRule="auto" w:line="240" w:before="0" w:after="0"/>
                                    <w:rPr>
                                      <w:b/>
                                      <w:b/>
                                      <w:sz w:val="24"/>
                                      <w:szCs w:val="24"/>
                                    </w:rPr>
                                  </w:pPr>
                                  <w:r>
                                    <w:rPr>
                                      <w:b/>
                                      <w:sz w:val="24"/>
                                      <w:szCs w:val="24"/>
                                    </w:rPr>
                                  </w:r>
                                  <w:bookmarkStart w:id="35" w:name="__UnoMark__305_1748666062"/>
                                  <w:bookmarkStart w:id="36" w:name="__UnoMark__304_1748666062"/>
                                  <w:bookmarkStart w:id="37" w:name="__UnoMark__305_1748666062"/>
                                  <w:bookmarkStart w:id="38" w:name="__UnoMark__304_1748666062"/>
                                  <w:bookmarkEnd w:id="37"/>
                                  <w:bookmarkEnd w:id="38"/>
                                </w:p>
                              </w:tc>
                            </w:tr>
                            <w:tr>
                              <w:trPr/>
                              <w:tc>
                                <w:tcPr>
                                  <w:tcW w:w="2123" w:type="dxa"/>
                                  <w:tcBorders/>
                                  <w:shd w:fill="auto" w:val="clear"/>
                                </w:tcPr>
                                <w:p>
                                  <w:pPr>
                                    <w:pStyle w:val="Normal"/>
                                    <w:spacing w:lineRule="auto" w:line="240" w:before="0" w:after="0"/>
                                    <w:jc w:val="center"/>
                                    <w:rPr/>
                                  </w:pPr>
                                  <w:bookmarkStart w:id="39" w:name="__UnoMark__306_1748666062"/>
                                  <w:bookmarkEnd w:id="39"/>
                                  <w:r>
                                    <w:rPr>
                                      <w:b/>
                                      <w:sz w:val="24"/>
                                      <w:szCs w:val="24"/>
                                    </w:rPr>
                                    <w:t>Glove200K300d.txt</w:t>
                                  </w:r>
                                  <w:bookmarkStart w:id="40" w:name="__UnoMark__307_1748666062"/>
                                  <w:bookmarkEnd w:id="40"/>
                                </w:p>
                              </w:tc>
                              <w:tc>
                                <w:tcPr>
                                  <w:tcW w:w="581" w:type="dxa"/>
                                  <w:tcBorders/>
                                  <w:shd w:fill="auto" w:val="clear"/>
                                </w:tcPr>
                                <w:p>
                                  <w:pPr>
                                    <w:pStyle w:val="Normal"/>
                                    <w:spacing w:lineRule="auto" w:line="240" w:before="0" w:after="0"/>
                                    <w:jc w:val="center"/>
                                    <w:rPr/>
                                  </w:pPr>
                                  <w:bookmarkStart w:id="41" w:name="__UnoMark__308_1748666062"/>
                                  <w:bookmarkEnd w:id="41"/>
                                  <w:r>
                                    <w:rPr>
                                      <w:b/>
                                      <w:sz w:val="24"/>
                                      <w:szCs w:val="24"/>
                                    </w:rPr>
                                    <w:t>30</w:t>
                                  </w:r>
                                  <w:bookmarkStart w:id="42" w:name="__UnoMark__309_1748666062"/>
                                  <w:bookmarkEnd w:id="42"/>
                                </w:p>
                              </w:tc>
                              <w:tc>
                                <w:tcPr>
                                  <w:tcW w:w="562" w:type="dxa"/>
                                  <w:tcBorders/>
                                  <w:shd w:fill="auto" w:val="clear"/>
                                </w:tcPr>
                                <w:p>
                                  <w:pPr>
                                    <w:pStyle w:val="Normal"/>
                                    <w:spacing w:lineRule="auto" w:line="240" w:before="0" w:after="0"/>
                                    <w:jc w:val="center"/>
                                    <w:rPr/>
                                  </w:pPr>
                                  <w:bookmarkStart w:id="43" w:name="__UnoMark__310_1748666062"/>
                                  <w:bookmarkEnd w:id="43"/>
                                  <w:r>
                                    <w:rPr>
                                      <w:b/>
                                      <w:sz w:val="24"/>
                                      <w:szCs w:val="24"/>
                                    </w:rPr>
                                    <w:t>16</w:t>
                                  </w:r>
                                  <w:bookmarkStart w:id="44" w:name="__UnoMark__311_1748666062"/>
                                  <w:bookmarkEnd w:id="44"/>
                                </w:p>
                              </w:tc>
                              <w:tc>
                                <w:tcPr>
                                  <w:tcW w:w="1838" w:type="dxa"/>
                                  <w:tcBorders/>
                                  <w:shd w:fill="auto" w:val="clear"/>
                                </w:tcPr>
                                <w:p>
                                  <w:pPr>
                                    <w:pStyle w:val="Normal"/>
                                    <w:spacing w:lineRule="auto" w:line="240" w:before="0" w:after="0"/>
                                    <w:jc w:val="center"/>
                                    <w:rPr/>
                                  </w:pPr>
                                  <w:bookmarkStart w:id="45" w:name="__UnoMark__312_1748666062"/>
                                  <w:bookmarkEnd w:id="45"/>
                                  <w:r>
                                    <w:rPr>
                                      <w:b/>
                                      <w:sz w:val="24"/>
                                      <w:szCs w:val="24"/>
                                    </w:rPr>
                                    <w:t>8</w:t>
                                  </w:r>
                                  <w:bookmarkStart w:id="46" w:name="__UnoMark__313_1748666062"/>
                                  <w:bookmarkEnd w:id="46"/>
                                </w:p>
                              </w:tc>
                              <w:tc>
                                <w:tcPr>
                                  <w:tcW w:w="990" w:type="dxa"/>
                                  <w:tcBorders/>
                                  <w:shd w:fill="auto" w:val="clear"/>
                                </w:tcPr>
                                <w:p>
                                  <w:pPr>
                                    <w:pStyle w:val="Normal"/>
                                    <w:spacing w:lineRule="auto" w:line="240" w:before="0" w:after="0"/>
                                    <w:rPr>
                                      <w:b/>
                                      <w:b/>
                                      <w:sz w:val="24"/>
                                      <w:szCs w:val="24"/>
                                    </w:rPr>
                                  </w:pPr>
                                  <w:r>
                                    <w:rPr>
                                      <w:b/>
                                      <w:sz w:val="24"/>
                                      <w:szCs w:val="24"/>
                                    </w:rPr>
                                  </w:r>
                                  <w:bookmarkStart w:id="47" w:name="__UnoMark__315_1748666062"/>
                                  <w:bookmarkStart w:id="48" w:name="__UnoMark__314_1748666062"/>
                                  <w:bookmarkStart w:id="49" w:name="__UnoMark__315_1748666062"/>
                                  <w:bookmarkStart w:id="50" w:name="__UnoMark__314_1748666062"/>
                                  <w:bookmarkEnd w:id="49"/>
                                  <w:bookmarkEnd w:id="50"/>
                                </w:p>
                              </w:tc>
                              <w:tc>
                                <w:tcPr>
                                  <w:tcW w:w="988" w:type="dxa"/>
                                  <w:tcBorders/>
                                  <w:shd w:fill="auto" w:val="clear"/>
                                </w:tcPr>
                                <w:p>
                                  <w:pPr>
                                    <w:pStyle w:val="Normal"/>
                                    <w:spacing w:lineRule="auto" w:line="240" w:before="0" w:after="0"/>
                                    <w:rPr>
                                      <w:b/>
                                      <w:b/>
                                      <w:sz w:val="24"/>
                                      <w:szCs w:val="24"/>
                                    </w:rPr>
                                  </w:pPr>
                                  <w:r>
                                    <w:rPr>
                                      <w:b/>
                                      <w:sz w:val="24"/>
                                      <w:szCs w:val="24"/>
                                    </w:rPr>
                                  </w:r>
                                  <w:bookmarkStart w:id="51" w:name="__UnoMark__317_1748666062"/>
                                  <w:bookmarkStart w:id="52" w:name="__UnoMark__316_1748666062"/>
                                  <w:bookmarkStart w:id="53" w:name="__UnoMark__317_1748666062"/>
                                  <w:bookmarkStart w:id="54" w:name="__UnoMark__316_1748666062"/>
                                  <w:bookmarkEnd w:id="53"/>
                                  <w:bookmarkEnd w:id="54"/>
                                </w:p>
                              </w:tc>
                              <w:tc>
                                <w:tcPr>
                                  <w:tcW w:w="925" w:type="dxa"/>
                                  <w:tcBorders/>
                                  <w:shd w:fill="auto" w:val="clear"/>
                                </w:tcPr>
                                <w:p>
                                  <w:pPr>
                                    <w:pStyle w:val="Normal"/>
                                    <w:spacing w:lineRule="auto" w:line="240" w:before="0" w:after="0"/>
                                    <w:rPr>
                                      <w:b/>
                                      <w:b/>
                                      <w:sz w:val="24"/>
                                      <w:szCs w:val="24"/>
                                    </w:rPr>
                                  </w:pPr>
                                  <w:r>
                                    <w:rPr>
                                      <w:b/>
                                      <w:sz w:val="24"/>
                                      <w:szCs w:val="24"/>
                                    </w:rPr>
                                  </w:r>
                                  <w:bookmarkStart w:id="55" w:name="__UnoMark__319_1748666062"/>
                                  <w:bookmarkStart w:id="56" w:name="__UnoMark__318_1748666062"/>
                                  <w:bookmarkStart w:id="57" w:name="__UnoMark__319_1748666062"/>
                                  <w:bookmarkStart w:id="58" w:name="__UnoMark__318_1748666062"/>
                                  <w:bookmarkEnd w:id="57"/>
                                  <w:bookmarkEnd w:id="58"/>
                                </w:p>
                              </w:tc>
                              <w:tc>
                                <w:tcPr>
                                  <w:tcW w:w="1047" w:type="dxa"/>
                                  <w:tcBorders/>
                                  <w:shd w:fill="auto" w:val="clear"/>
                                </w:tcPr>
                                <w:p>
                                  <w:pPr>
                                    <w:pStyle w:val="Normal"/>
                                    <w:spacing w:lineRule="auto" w:line="240" w:before="0" w:after="0"/>
                                    <w:rPr>
                                      <w:b/>
                                      <w:b/>
                                      <w:sz w:val="24"/>
                                      <w:szCs w:val="24"/>
                                    </w:rPr>
                                  </w:pPr>
                                  <w:r>
                                    <w:rPr>
                                      <w:b/>
                                      <w:sz w:val="24"/>
                                      <w:szCs w:val="24"/>
                                    </w:rPr>
                                  </w:r>
                                  <w:bookmarkStart w:id="59" w:name="__UnoMark__321_1748666062"/>
                                  <w:bookmarkStart w:id="60" w:name="__UnoMark__320_1748666062"/>
                                  <w:bookmarkStart w:id="61" w:name="__UnoMark__321_1748666062"/>
                                  <w:bookmarkStart w:id="62" w:name="__UnoMark__320_1748666062"/>
                                  <w:bookmarkEnd w:id="61"/>
                                  <w:bookmarkEnd w:id="62"/>
                                </w:p>
                              </w:tc>
                            </w:tr>
                            <w:tr>
                              <w:trPr/>
                              <w:tc>
                                <w:tcPr>
                                  <w:tcW w:w="2123" w:type="dxa"/>
                                  <w:tcBorders/>
                                  <w:shd w:fill="auto" w:val="clear"/>
                                </w:tcPr>
                                <w:p>
                                  <w:pPr>
                                    <w:pStyle w:val="Normal"/>
                                    <w:spacing w:lineRule="auto" w:line="240" w:before="0" w:after="0"/>
                                    <w:jc w:val="center"/>
                                    <w:rPr/>
                                  </w:pPr>
                                  <w:bookmarkStart w:id="63" w:name="__UnoMark__322_1748666062"/>
                                  <w:bookmarkEnd w:id="63"/>
                                  <w:r>
                                    <w:rPr>
                                      <w:b/>
                                      <w:sz w:val="24"/>
                                      <w:szCs w:val="24"/>
                                    </w:rPr>
                                    <w:t>Glove200K300d.txt</w:t>
                                  </w:r>
                                  <w:bookmarkStart w:id="64" w:name="__UnoMark__323_1748666062"/>
                                  <w:bookmarkEnd w:id="64"/>
                                </w:p>
                              </w:tc>
                              <w:tc>
                                <w:tcPr>
                                  <w:tcW w:w="581" w:type="dxa"/>
                                  <w:tcBorders/>
                                  <w:shd w:fill="auto" w:val="clear"/>
                                </w:tcPr>
                                <w:p>
                                  <w:pPr>
                                    <w:pStyle w:val="Normal"/>
                                    <w:spacing w:lineRule="auto" w:line="240" w:before="0" w:after="0"/>
                                    <w:jc w:val="center"/>
                                    <w:rPr/>
                                  </w:pPr>
                                  <w:bookmarkStart w:id="65" w:name="__UnoMark__324_1748666062"/>
                                  <w:bookmarkEnd w:id="65"/>
                                  <w:r>
                                    <w:rPr>
                                      <w:b/>
                                      <w:sz w:val="24"/>
                                      <w:szCs w:val="24"/>
                                    </w:rPr>
                                    <w:t>30</w:t>
                                  </w:r>
                                  <w:bookmarkStart w:id="66" w:name="__UnoMark__325_1748666062"/>
                                  <w:bookmarkEnd w:id="66"/>
                                </w:p>
                              </w:tc>
                              <w:tc>
                                <w:tcPr>
                                  <w:tcW w:w="562" w:type="dxa"/>
                                  <w:tcBorders/>
                                  <w:shd w:fill="auto" w:val="clear"/>
                                </w:tcPr>
                                <w:p>
                                  <w:pPr>
                                    <w:pStyle w:val="Normal"/>
                                    <w:spacing w:lineRule="auto" w:line="240" w:before="0" w:after="0"/>
                                    <w:jc w:val="center"/>
                                    <w:rPr/>
                                  </w:pPr>
                                  <w:bookmarkStart w:id="67" w:name="__UnoMark__326_1748666062"/>
                                  <w:bookmarkEnd w:id="67"/>
                                  <w:r>
                                    <w:rPr>
                                      <w:b/>
                                      <w:sz w:val="24"/>
                                      <w:szCs w:val="24"/>
                                    </w:rPr>
                                    <w:t>16</w:t>
                                  </w:r>
                                  <w:bookmarkStart w:id="68" w:name="__UnoMark__327_1748666062"/>
                                  <w:bookmarkEnd w:id="68"/>
                                </w:p>
                              </w:tc>
                              <w:tc>
                                <w:tcPr>
                                  <w:tcW w:w="1838" w:type="dxa"/>
                                  <w:tcBorders/>
                                  <w:shd w:fill="auto" w:val="clear"/>
                                </w:tcPr>
                                <w:p>
                                  <w:pPr>
                                    <w:pStyle w:val="Normal"/>
                                    <w:spacing w:lineRule="auto" w:line="240" w:before="0" w:after="0"/>
                                    <w:jc w:val="center"/>
                                    <w:rPr/>
                                  </w:pPr>
                                  <w:bookmarkStart w:id="69" w:name="__UnoMark__328_1748666062"/>
                                  <w:bookmarkEnd w:id="69"/>
                                  <w:r>
                                    <w:rPr>
                                      <w:b/>
                                      <w:sz w:val="24"/>
                                      <w:szCs w:val="24"/>
                                    </w:rPr>
                                    <w:t>4</w:t>
                                  </w:r>
                                  <w:bookmarkStart w:id="70" w:name="__UnoMark__329_1748666062"/>
                                  <w:bookmarkEnd w:id="70"/>
                                </w:p>
                              </w:tc>
                              <w:tc>
                                <w:tcPr>
                                  <w:tcW w:w="990" w:type="dxa"/>
                                  <w:tcBorders/>
                                  <w:shd w:fill="auto" w:val="clear"/>
                                </w:tcPr>
                                <w:p>
                                  <w:pPr>
                                    <w:pStyle w:val="Normal"/>
                                    <w:spacing w:lineRule="auto" w:line="240" w:before="0" w:after="0"/>
                                    <w:rPr>
                                      <w:b/>
                                      <w:b/>
                                      <w:sz w:val="24"/>
                                      <w:szCs w:val="24"/>
                                    </w:rPr>
                                  </w:pPr>
                                  <w:r>
                                    <w:rPr>
                                      <w:b/>
                                      <w:sz w:val="24"/>
                                      <w:szCs w:val="24"/>
                                    </w:rPr>
                                  </w:r>
                                  <w:bookmarkStart w:id="71" w:name="__UnoMark__331_1748666062"/>
                                  <w:bookmarkStart w:id="72" w:name="__UnoMark__330_1748666062"/>
                                  <w:bookmarkStart w:id="73" w:name="__UnoMark__331_1748666062"/>
                                  <w:bookmarkStart w:id="74" w:name="__UnoMark__330_1748666062"/>
                                  <w:bookmarkEnd w:id="73"/>
                                  <w:bookmarkEnd w:id="74"/>
                                </w:p>
                              </w:tc>
                              <w:tc>
                                <w:tcPr>
                                  <w:tcW w:w="988" w:type="dxa"/>
                                  <w:tcBorders/>
                                  <w:shd w:fill="auto" w:val="clear"/>
                                </w:tcPr>
                                <w:p>
                                  <w:pPr>
                                    <w:pStyle w:val="Normal"/>
                                    <w:spacing w:lineRule="auto" w:line="240" w:before="0" w:after="0"/>
                                    <w:rPr>
                                      <w:b/>
                                      <w:b/>
                                      <w:sz w:val="24"/>
                                      <w:szCs w:val="24"/>
                                    </w:rPr>
                                  </w:pPr>
                                  <w:r>
                                    <w:rPr>
                                      <w:b/>
                                      <w:sz w:val="24"/>
                                      <w:szCs w:val="24"/>
                                    </w:rPr>
                                  </w:r>
                                  <w:bookmarkStart w:id="75" w:name="__UnoMark__333_1748666062"/>
                                  <w:bookmarkStart w:id="76" w:name="__UnoMark__332_1748666062"/>
                                  <w:bookmarkStart w:id="77" w:name="__UnoMark__333_1748666062"/>
                                  <w:bookmarkStart w:id="78" w:name="__UnoMark__332_1748666062"/>
                                  <w:bookmarkEnd w:id="77"/>
                                  <w:bookmarkEnd w:id="78"/>
                                </w:p>
                              </w:tc>
                              <w:tc>
                                <w:tcPr>
                                  <w:tcW w:w="925" w:type="dxa"/>
                                  <w:tcBorders/>
                                  <w:shd w:fill="auto" w:val="clear"/>
                                </w:tcPr>
                                <w:p>
                                  <w:pPr>
                                    <w:pStyle w:val="Normal"/>
                                    <w:spacing w:lineRule="auto" w:line="240" w:before="0" w:after="0"/>
                                    <w:rPr>
                                      <w:b/>
                                      <w:b/>
                                      <w:sz w:val="24"/>
                                      <w:szCs w:val="24"/>
                                    </w:rPr>
                                  </w:pPr>
                                  <w:r>
                                    <w:rPr>
                                      <w:b/>
                                      <w:sz w:val="24"/>
                                      <w:szCs w:val="24"/>
                                    </w:rPr>
                                  </w:r>
                                  <w:bookmarkStart w:id="79" w:name="__UnoMark__335_1748666062"/>
                                  <w:bookmarkStart w:id="80" w:name="__UnoMark__334_1748666062"/>
                                  <w:bookmarkStart w:id="81" w:name="__UnoMark__335_1748666062"/>
                                  <w:bookmarkStart w:id="82" w:name="__UnoMark__334_1748666062"/>
                                  <w:bookmarkEnd w:id="81"/>
                                  <w:bookmarkEnd w:id="82"/>
                                </w:p>
                              </w:tc>
                              <w:tc>
                                <w:tcPr>
                                  <w:tcW w:w="1047" w:type="dxa"/>
                                  <w:tcBorders/>
                                  <w:shd w:fill="auto" w:val="clear"/>
                                </w:tcPr>
                                <w:p>
                                  <w:pPr>
                                    <w:pStyle w:val="Normal"/>
                                    <w:spacing w:lineRule="auto" w:line="240" w:before="0" w:after="0"/>
                                    <w:rPr>
                                      <w:b/>
                                      <w:b/>
                                      <w:sz w:val="24"/>
                                      <w:szCs w:val="24"/>
                                    </w:rPr>
                                  </w:pPr>
                                  <w:r>
                                    <w:rPr>
                                      <w:b/>
                                      <w:sz w:val="24"/>
                                      <w:szCs w:val="24"/>
                                    </w:rPr>
                                  </w:r>
                                  <w:bookmarkStart w:id="83" w:name="__UnoMark__337_1748666062"/>
                                  <w:bookmarkStart w:id="84" w:name="__UnoMark__336_1748666062"/>
                                  <w:bookmarkStart w:id="85" w:name="__UnoMark__337_1748666062"/>
                                  <w:bookmarkStart w:id="86" w:name="__UnoMark__336_1748666062"/>
                                  <w:bookmarkEnd w:id="85"/>
                                  <w:bookmarkEnd w:id="86"/>
                                </w:p>
                              </w:tc>
                            </w:tr>
                            <w:tr>
                              <w:trPr/>
                              <w:tc>
                                <w:tcPr>
                                  <w:tcW w:w="2123" w:type="dxa"/>
                                  <w:tcBorders/>
                                  <w:shd w:fill="auto" w:val="clear"/>
                                </w:tcPr>
                                <w:p>
                                  <w:pPr>
                                    <w:pStyle w:val="Normal"/>
                                    <w:spacing w:lineRule="auto" w:line="240" w:before="0" w:after="0"/>
                                    <w:jc w:val="center"/>
                                    <w:rPr/>
                                  </w:pPr>
                                  <w:bookmarkStart w:id="87" w:name="__UnoMark__338_1748666062"/>
                                  <w:bookmarkEnd w:id="87"/>
                                  <w:r>
                                    <w:rPr>
                                      <w:b/>
                                      <w:sz w:val="24"/>
                                      <w:szCs w:val="24"/>
                                    </w:rPr>
                                    <w:t>Glove200K300d.txt</w:t>
                                  </w:r>
                                  <w:bookmarkStart w:id="88" w:name="__UnoMark__339_1748666062"/>
                                  <w:bookmarkEnd w:id="88"/>
                                </w:p>
                              </w:tc>
                              <w:tc>
                                <w:tcPr>
                                  <w:tcW w:w="581" w:type="dxa"/>
                                  <w:tcBorders/>
                                  <w:shd w:fill="auto" w:val="clear"/>
                                </w:tcPr>
                                <w:p>
                                  <w:pPr>
                                    <w:pStyle w:val="Normal"/>
                                    <w:spacing w:lineRule="auto" w:line="240" w:before="0" w:after="0"/>
                                    <w:jc w:val="center"/>
                                    <w:rPr/>
                                  </w:pPr>
                                  <w:bookmarkStart w:id="89" w:name="_GoBack1"/>
                                  <w:bookmarkStart w:id="90" w:name="__UnoMark__340_1748666062"/>
                                  <w:bookmarkEnd w:id="89"/>
                                  <w:bookmarkEnd w:id="90"/>
                                  <w:r>
                                    <w:rPr>
                                      <w:b/>
                                      <w:sz w:val="24"/>
                                      <w:szCs w:val="24"/>
                                    </w:rPr>
                                    <w:t>40</w:t>
                                  </w:r>
                                  <w:bookmarkStart w:id="91" w:name="__UnoMark__342_1748666062"/>
                                  <w:bookmarkEnd w:id="91"/>
                                </w:p>
                              </w:tc>
                              <w:tc>
                                <w:tcPr>
                                  <w:tcW w:w="562" w:type="dxa"/>
                                  <w:tcBorders/>
                                  <w:shd w:fill="auto" w:val="clear"/>
                                </w:tcPr>
                                <w:p>
                                  <w:pPr>
                                    <w:pStyle w:val="Normal"/>
                                    <w:spacing w:lineRule="auto" w:line="240" w:before="0" w:after="0"/>
                                    <w:jc w:val="center"/>
                                    <w:rPr/>
                                  </w:pPr>
                                  <w:bookmarkStart w:id="92" w:name="__UnoMark__343_1748666062"/>
                                  <w:bookmarkEnd w:id="92"/>
                                  <w:r>
                                    <w:rPr>
                                      <w:b/>
                                      <w:sz w:val="24"/>
                                      <w:szCs w:val="24"/>
                                    </w:rPr>
                                    <w:t>16</w:t>
                                  </w:r>
                                  <w:bookmarkStart w:id="93" w:name="__UnoMark__344_1748666062"/>
                                  <w:bookmarkEnd w:id="93"/>
                                </w:p>
                              </w:tc>
                              <w:tc>
                                <w:tcPr>
                                  <w:tcW w:w="1838" w:type="dxa"/>
                                  <w:tcBorders/>
                                  <w:shd w:fill="auto" w:val="clear"/>
                                </w:tcPr>
                                <w:p>
                                  <w:pPr>
                                    <w:pStyle w:val="Normal"/>
                                    <w:spacing w:lineRule="auto" w:line="240" w:before="0" w:after="0"/>
                                    <w:jc w:val="center"/>
                                    <w:rPr/>
                                  </w:pPr>
                                  <w:bookmarkStart w:id="94" w:name="__UnoMark__345_1748666062"/>
                                  <w:bookmarkEnd w:id="94"/>
                                  <w:r>
                                    <w:rPr>
                                      <w:b/>
                                      <w:sz w:val="24"/>
                                      <w:szCs w:val="24"/>
                                    </w:rPr>
                                    <w:t>16</w:t>
                                  </w:r>
                                  <w:bookmarkStart w:id="95" w:name="__UnoMark__346_1748666062"/>
                                  <w:bookmarkEnd w:id="95"/>
                                </w:p>
                              </w:tc>
                              <w:tc>
                                <w:tcPr>
                                  <w:tcW w:w="990" w:type="dxa"/>
                                  <w:tcBorders/>
                                  <w:shd w:fill="auto" w:val="clear"/>
                                </w:tcPr>
                                <w:p>
                                  <w:pPr>
                                    <w:pStyle w:val="Normal"/>
                                    <w:spacing w:lineRule="auto" w:line="240" w:before="0" w:after="0"/>
                                    <w:rPr>
                                      <w:b/>
                                      <w:b/>
                                      <w:sz w:val="24"/>
                                      <w:szCs w:val="24"/>
                                    </w:rPr>
                                  </w:pPr>
                                  <w:r>
                                    <w:rPr>
                                      <w:b/>
                                      <w:sz w:val="24"/>
                                      <w:szCs w:val="24"/>
                                    </w:rPr>
                                  </w:r>
                                  <w:bookmarkStart w:id="96" w:name="__UnoMark__348_1748666062"/>
                                  <w:bookmarkStart w:id="97" w:name="__UnoMark__347_1748666062"/>
                                  <w:bookmarkStart w:id="98" w:name="__UnoMark__348_1748666062"/>
                                  <w:bookmarkStart w:id="99" w:name="__UnoMark__347_1748666062"/>
                                  <w:bookmarkEnd w:id="98"/>
                                  <w:bookmarkEnd w:id="99"/>
                                </w:p>
                              </w:tc>
                              <w:tc>
                                <w:tcPr>
                                  <w:tcW w:w="988" w:type="dxa"/>
                                  <w:tcBorders/>
                                  <w:shd w:fill="auto" w:val="clear"/>
                                </w:tcPr>
                                <w:p>
                                  <w:pPr>
                                    <w:pStyle w:val="Normal"/>
                                    <w:spacing w:lineRule="auto" w:line="240" w:before="0" w:after="0"/>
                                    <w:rPr>
                                      <w:b/>
                                      <w:b/>
                                      <w:sz w:val="24"/>
                                      <w:szCs w:val="24"/>
                                    </w:rPr>
                                  </w:pPr>
                                  <w:r>
                                    <w:rPr>
                                      <w:b/>
                                      <w:sz w:val="24"/>
                                      <w:szCs w:val="24"/>
                                    </w:rPr>
                                  </w:r>
                                  <w:bookmarkStart w:id="100" w:name="__UnoMark__350_1748666062"/>
                                  <w:bookmarkStart w:id="101" w:name="__UnoMark__349_1748666062"/>
                                  <w:bookmarkStart w:id="102" w:name="__UnoMark__350_1748666062"/>
                                  <w:bookmarkStart w:id="103" w:name="__UnoMark__349_1748666062"/>
                                  <w:bookmarkEnd w:id="102"/>
                                  <w:bookmarkEnd w:id="103"/>
                                </w:p>
                              </w:tc>
                              <w:tc>
                                <w:tcPr>
                                  <w:tcW w:w="925" w:type="dxa"/>
                                  <w:tcBorders/>
                                  <w:shd w:fill="auto" w:val="clear"/>
                                </w:tcPr>
                                <w:p>
                                  <w:pPr>
                                    <w:pStyle w:val="Normal"/>
                                    <w:spacing w:lineRule="auto" w:line="240" w:before="0" w:after="0"/>
                                    <w:rPr>
                                      <w:b/>
                                      <w:b/>
                                      <w:sz w:val="24"/>
                                      <w:szCs w:val="24"/>
                                    </w:rPr>
                                  </w:pPr>
                                  <w:r>
                                    <w:rPr>
                                      <w:b/>
                                      <w:sz w:val="24"/>
                                      <w:szCs w:val="24"/>
                                    </w:rPr>
                                  </w:r>
                                  <w:bookmarkStart w:id="104" w:name="__UnoMark__352_1748666062"/>
                                  <w:bookmarkStart w:id="105" w:name="__UnoMark__351_1748666062"/>
                                  <w:bookmarkStart w:id="106" w:name="__UnoMark__352_1748666062"/>
                                  <w:bookmarkStart w:id="107" w:name="__UnoMark__351_1748666062"/>
                                  <w:bookmarkEnd w:id="106"/>
                                  <w:bookmarkEnd w:id="107"/>
                                </w:p>
                              </w:tc>
                              <w:tc>
                                <w:tcPr>
                                  <w:tcW w:w="1047" w:type="dxa"/>
                                  <w:tcBorders/>
                                  <w:shd w:fill="auto" w:val="clear"/>
                                </w:tcPr>
                                <w:p>
                                  <w:pPr>
                                    <w:pStyle w:val="Normal"/>
                                    <w:spacing w:lineRule="auto" w:line="240" w:before="0" w:after="0"/>
                                    <w:rPr>
                                      <w:b/>
                                      <w:b/>
                                      <w:sz w:val="24"/>
                                      <w:szCs w:val="24"/>
                                    </w:rPr>
                                  </w:pPr>
                                  <w:r>
                                    <w:rPr>
                                      <w:b/>
                                      <w:sz w:val="24"/>
                                      <w:szCs w:val="24"/>
                                    </w:rPr>
                                  </w:r>
                                  <w:bookmarkStart w:id="108" w:name="__UnoMark__353_1748666062"/>
                                  <w:bookmarkStart w:id="109" w:name="__UnoMark__353_1748666062"/>
                                  <w:bookmarkEnd w:id="109"/>
                                </w:p>
                              </w:tc>
                            </w:tr>
                          </w:tbl>
                        </w:txbxContent>
                      </wps:txbx>
                      <wps:bodyPr anchor="t" lIns="0" tIns="0" rIns="0" bIns="0">
                        <a:spAutoFit/>
                      </wps:bodyPr>
                    </wps:wsp>
                  </a:graphicData>
                </a:graphic>
              </wp:anchor>
            </w:drawing>
          </mc:Choice>
          <mc:Fallback>
            <w:pict>
              <v:rect style="position:absolute;rotation:0;width:452.75pt;height:76.25pt;mso-wrap-distance-left:7.05pt;mso-wrap-distance-right:7.05pt;mso-wrap-distance-top:0pt;mso-wrap-distance-bottom:0pt;margin-top:0.75pt;mso-position-vertical-relative:text;margin-left:-5.65pt;mso-position-horizontal-relative:margin">
                <v:textbox inset="0in,0in,0in,0in">
                  <w:txbxContent>
                    <w:tbl>
                      <w:tblPr>
                        <w:tblStyle w:val="TableGrid"/>
                        <w:tblpPr w:bottomFromText="0" w:horzAnchor="margin" w:leftFromText="141" w:rightFromText="141" w:tblpX="0" w:tblpY="15" w:topFromText="0" w:vertAnchor="text"/>
                        <w:tblW w:w="9055" w:type="dxa"/>
                        <w:jc w:val="left"/>
                        <w:tblInd w:w="0" w:type="dxa"/>
                        <w:tblCellMar>
                          <w:top w:w="0" w:type="dxa"/>
                          <w:left w:w="103" w:type="dxa"/>
                          <w:bottom w:w="0" w:type="dxa"/>
                          <w:right w:w="108" w:type="dxa"/>
                        </w:tblCellMar>
                        <w:tblLook w:val="04a0" w:noHBand="0" w:noVBand="1" w:firstColumn="1" w:lastRow="0" w:lastColumn="0" w:firstRow="1"/>
                      </w:tblPr>
                      <w:tblGrid>
                        <w:gridCol w:w="2123"/>
                        <w:gridCol w:w="581"/>
                        <w:gridCol w:w="562"/>
                        <w:gridCol w:w="1838"/>
                        <w:gridCol w:w="990"/>
                        <w:gridCol w:w="988"/>
                        <w:gridCol w:w="925"/>
                        <w:gridCol w:w="1047"/>
                      </w:tblGrid>
                      <w:tr>
                        <w:trPr/>
                        <w:tc>
                          <w:tcPr>
                            <w:tcW w:w="2123" w:type="dxa"/>
                            <w:tcBorders/>
                            <w:shd w:fill="auto" w:val="clear"/>
                          </w:tcPr>
                          <w:p>
                            <w:pPr>
                              <w:pStyle w:val="Normal"/>
                              <w:spacing w:lineRule="auto" w:line="240" w:before="0" w:after="0"/>
                              <w:jc w:val="center"/>
                              <w:rPr/>
                            </w:pPr>
                            <w:r>
                              <w:rPr>
                                <w:b/>
                                <w:sz w:val="24"/>
                                <w:szCs w:val="24"/>
                              </w:rPr>
                              <w:t>Dataset</w:t>
                            </w:r>
                            <w:bookmarkStart w:id="110" w:name="__UnoMark__275_1748666062"/>
                            <w:bookmarkEnd w:id="110"/>
                          </w:p>
                        </w:tc>
                        <w:tc>
                          <w:tcPr>
                            <w:tcW w:w="581" w:type="dxa"/>
                            <w:tcBorders/>
                            <w:shd w:fill="auto" w:val="clear"/>
                          </w:tcPr>
                          <w:p>
                            <w:pPr>
                              <w:pStyle w:val="Normal"/>
                              <w:spacing w:lineRule="auto" w:line="240" w:before="0" w:after="0"/>
                              <w:jc w:val="center"/>
                              <w:rPr/>
                            </w:pPr>
                            <w:bookmarkStart w:id="111" w:name="__UnoMark__276_1748666062"/>
                            <w:bookmarkEnd w:id="111"/>
                            <w:r>
                              <w:rPr>
                                <w:b/>
                                <w:sz w:val="24"/>
                                <w:szCs w:val="24"/>
                              </w:rPr>
                              <w:t>K</w:t>
                            </w:r>
                            <w:bookmarkStart w:id="112" w:name="__UnoMark__277_1748666062"/>
                            <w:bookmarkEnd w:id="112"/>
                          </w:p>
                        </w:tc>
                        <w:tc>
                          <w:tcPr>
                            <w:tcW w:w="562" w:type="dxa"/>
                            <w:tcBorders/>
                            <w:shd w:fill="auto" w:val="clear"/>
                          </w:tcPr>
                          <w:p>
                            <w:pPr>
                              <w:pStyle w:val="Normal"/>
                              <w:spacing w:lineRule="auto" w:line="240" w:before="0" w:after="0"/>
                              <w:jc w:val="center"/>
                              <w:rPr/>
                            </w:pPr>
                            <w:bookmarkStart w:id="113" w:name="__UnoMark__278_1748666062"/>
                            <w:bookmarkEnd w:id="113"/>
                            <w:r>
                              <w:rPr>
                                <w:b/>
                                <w:sz w:val="24"/>
                                <w:szCs w:val="24"/>
                              </w:rPr>
                              <w:t>L</w:t>
                            </w:r>
                            <w:bookmarkStart w:id="114" w:name="__UnoMark__279_1748666062"/>
                            <w:bookmarkEnd w:id="114"/>
                          </w:p>
                        </w:tc>
                        <w:tc>
                          <w:tcPr>
                            <w:tcW w:w="1838" w:type="dxa"/>
                            <w:tcBorders/>
                            <w:shd w:fill="auto" w:val="clear"/>
                          </w:tcPr>
                          <w:p>
                            <w:pPr>
                              <w:pStyle w:val="Normal"/>
                              <w:spacing w:lineRule="auto" w:line="240" w:before="0" w:after="0"/>
                              <w:jc w:val="center"/>
                              <w:rPr/>
                            </w:pPr>
                            <w:bookmarkStart w:id="115" w:name="__UnoMark__280_1748666062"/>
                            <w:bookmarkEnd w:id="115"/>
                            <w:r>
                              <w:rPr>
                                <w:b/>
                                <w:sz w:val="24"/>
                                <w:szCs w:val="24"/>
                              </w:rPr>
                              <w:t>num-executors</w:t>
                            </w:r>
                            <w:bookmarkStart w:id="116" w:name="__UnoMark__281_1748666062"/>
                            <w:bookmarkEnd w:id="116"/>
                          </w:p>
                        </w:tc>
                        <w:tc>
                          <w:tcPr>
                            <w:tcW w:w="990" w:type="dxa"/>
                            <w:tcBorders/>
                            <w:shd w:fill="auto" w:val="clear"/>
                          </w:tcPr>
                          <w:p>
                            <w:pPr>
                              <w:pStyle w:val="Normal"/>
                              <w:spacing w:lineRule="auto" w:line="240" w:before="0" w:after="0"/>
                              <w:jc w:val="center"/>
                              <w:rPr/>
                            </w:pPr>
                            <w:bookmarkStart w:id="117" w:name="__UnoMark__282_1748666062"/>
                            <w:bookmarkEnd w:id="117"/>
                            <w:r>
                              <w:rPr>
                                <w:b/>
                                <w:sz w:val="24"/>
                                <w:szCs w:val="24"/>
                              </w:rPr>
                              <w:t>Init</w:t>
                            </w:r>
                            <w:bookmarkStart w:id="118" w:name="__UnoMark__283_1748666062"/>
                            <w:bookmarkEnd w:id="118"/>
                          </w:p>
                        </w:tc>
                        <w:tc>
                          <w:tcPr>
                            <w:tcW w:w="988" w:type="dxa"/>
                            <w:tcBorders/>
                            <w:shd w:fill="auto" w:val="clear"/>
                          </w:tcPr>
                          <w:p>
                            <w:pPr>
                              <w:pStyle w:val="Normal"/>
                              <w:spacing w:lineRule="auto" w:line="240" w:before="0" w:after="0"/>
                              <w:jc w:val="center"/>
                              <w:rPr/>
                            </w:pPr>
                            <w:bookmarkStart w:id="119" w:name="__UnoMark__284_1748666062"/>
                            <w:bookmarkEnd w:id="119"/>
                            <w:r>
                              <w:rPr>
                                <w:b/>
                                <w:sz w:val="24"/>
                                <w:szCs w:val="24"/>
                              </w:rPr>
                              <w:t>T1</w:t>
                            </w:r>
                            <w:bookmarkStart w:id="120" w:name="__UnoMark__285_1748666062"/>
                            <w:bookmarkEnd w:id="120"/>
                          </w:p>
                        </w:tc>
                        <w:tc>
                          <w:tcPr>
                            <w:tcW w:w="925" w:type="dxa"/>
                            <w:tcBorders/>
                            <w:shd w:fill="auto" w:val="clear"/>
                          </w:tcPr>
                          <w:p>
                            <w:pPr>
                              <w:pStyle w:val="Normal"/>
                              <w:spacing w:lineRule="auto" w:line="240" w:before="0" w:after="0"/>
                              <w:jc w:val="center"/>
                              <w:rPr/>
                            </w:pPr>
                            <w:bookmarkStart w:id="121" w:name="__UnoMark__286_1748666062"/>
                            <w:bookmarkEnd w:id="121"/>
                            <w:r>
                              <w:rPr>
                                <w:b/>
                                <w:sz w:val="24"/>
                                <w:szCs w:val="24"/>
                              </w:rPr>
                              <w:t>T2</w:t>
                            </w:r>
                            <w:bookmarkStart w:id="122" w:name="__UnoMark__287_1748666062"/>
                            <w:bookmarkEnd w:id="122"/>
                          </w:p>
                        </w:tc>
                        <w:tc>
                          <w:tcPr>
                            <w:tcW w:w="1047" w:type="dxa"/>
                            <w:tcBorders/>
                            <w:shd w:fill="auto" w:val="clear"/>
                          </w:tcPr>
                          <w:p>
                            <w:pPr>
                              <w:pStyle w:val="Normal"/>
                              <w:spacing w:lineRule="auto" w:line="240" w:before="0" w:after="0"/>
                              <w:jc w:val="center"/>
                              <w:rPr/>
                            </w:pPr>
                            <w:bookmarkStart w:id="123" w:name="__UnoMark__288_1748666062"/>
                            <w:bookmarkEnd w:id="123"/>
                            <w:r>
                              <w:rPr>
                                <w:b/>
                                <w:sz w:val="24"/>
                                <w:szCs w:val="24"/>
                              </w:rPr>
                              <w:t>AvgDist</w:t>
                            </w:r>
                            <w:bookmarkStart w:id="124" w:name="__UnoMark__289_1748666062"/>
                            <w:bookmarkEnd w:id="124"/>
                          </w:p>
                        </w:tc>
                      </w:tr>
                      <w:tr>
                        <w:trPr/>
                        <w:tc>
                          <w:tcPr>
                            <w:tcW w:w="2123" w:type="dxa"/>
                            <w:tcBorders/>
                            <w:shd w:fill="auto" w:val="clear"/>
                          </w:tcPr>
                          <w:p>
                            <w:pPr>
                              <w:pStyle w:val="Normal"/>
                              <w:spacing w:lineRule="auto" w:line="240" w:before="0" w:after="0"/>
                              <w:jc w:val="center"/>
                              <w:rPr/>
                            </w:pPr>
                            <w:bookmarkStart w:id="125" w:name="__UnoMark__290_1748666062"/>
                            <w:bookmarkEnd w:id="125"/>
                            <w:r>
                              <w:rPr>
                                <w:b/>
                                <w:sz w:val="24"/>
                                <w:szCs w:val="24"/>
                              </w:rPr>
                              <w:t>Glove200K300d.txt</w:t>
                            </w:r>
                            <w:bookmarkStart w:id="126" w:name="__UnoMark__291_1748666062"/>
                            <w:bookmarkEnd w:id="126"/>
                          </w:p>
                        </w:tc>
                        <w:tc>
                          <w:tcPr>
                            <w:tcW w:w="581" w:type="dxa"/>
                            <w:tcBorders/>
                            <w:shd w:fill="auto" w:val="clear"/>
                          </w:tcPr>
                          <w:p>
                            <w:pPr>
                              <w:pStyle w:val="Normal"/>
                              <w:spacing w:lineRule="auto" w:line="240" w:before="0" w:after="0"/>
                              <w:jc w:val="center"/>
                              <w:rPr/>
                            </w:pPr>
                            <w:bookmarkStart w:id="127" w:name="__UnoMark__292_1748666062"/>
                            <w:bookmarkEnd w:id="127"/>
                            <w:r>
                              <w:rPr>
                                <w:b/>
                                <w:sz w:val="24"/>
                                <w:szCs w:val="24"/>
                              </w:rPr>
                              <w:t>30</w:t>
                            </w:r>
                            <w:bookmarkStart w:id="128" w:name="__UnoMark__293_1748666062"/>
                            <w:bookmarkEnd w:id="128"/>
                          </w:p>
                        </w:tc>
                        <w:tc>
                          <w:tcPr>
                            <w:tcW w:w="562" w:type="dxa"/>
                            <w:tcBorders/>
                            <w:shd w:fill="auto" w:val="clear"/>
                          </w:tcPr>
                          <w:p>
                            <w:pPr>
                              <w:pStyle w:val="Normal"/>
                              <w:spacing w:lineRule="auto" w:line="240" w:before="0" w:after="0"/>
                              <w:jc w:val="center"/>
                              <w:rPr/>
                            </w:pPr>
                            <w:bookmarkStart w:id="129" w:name="__UnoMark__294_1748666062"/>
                            <w:bookmarkEnd w:id="129"/>
                            <w:r>
                              <w:rPr>
                                <w:b/>
                                <w:sz w:val="24"/>
                                <w:szCs w:val="24"/>
                              </w:rPr>
                              <w:t>16</w:t>
                            </w:r>
                            <w:bookmarkStart w:id="130" w:name="__UnoMark__295_1748666062"/>
                            <w:bookmarkEnd w:id="130"/>
                          </w:p>
                        </w:tc>
                        <w:tc>
                          <w:tcPr>
                            <w:tcW w:w="1838" w:type="dxa"/>
                            <w:tcBorders/>
                            <w:shd w:fill="auto" w:val="clear"/>
                          </w:tcPr>
                          <w:p>
                            <w:pPr>
                              <w:pStyle w:val="Normal"/>
                              <w:spacing w:lineRule="auto" w:line="240" w:before="0" w:after="0"/>
                              <w:jc w:val="center"/>
                              <w:rPr/>
                            </w:pPr>
                            <w:bookmarkStart w:id="131" w:name="__UnoMark__296_1748666062"/>
                            <w:bookmarkEnd w:id="131"/>
                            <w:r>
                              <w:rPr>
                                <w:b/>
                                <w:sz w:val="24"/>
                                <w:szCs w:val="24"/>
                              </w:rPr>
                              <w:t>16</w:t>
                            </w:r>
                            <w:bookmarkStart w:id="132" w:name="__UnoMark__297_1748666062"/>
                            <w:bookmarkEnd w:id="132"/>
                          </w:p>
                        </w:tc>
                        <w:tc>
                          <w:tcPr>
                            <w:tcW w:w="990" w:type="dxa"/>
                            <w:tcBorders/>
                            <w:shd w:fill="auto" w:val="clear"/>
                          </w:tcPr>
                          <w:p>
                            <w:pPr>
                              <w:pStyle w:val="Normal"/>
                              <w:spacing w:lineRule="auto" w:line="240" w:before="0" w:after="0"/>
                              <w:rPr>
                                <w:b/>
                                <w:b/>
                                <w:sz w:val="24"/>
                                <w:szCs w:val="24"/>
                              </w:rPr>
                            </w:pPr>
                            <w:r>
                              <w:rPr>
                                <w:b/>
                                <w:sz w:val="24"/>
                                <w:szCs w:val="24"/>
                              </w:rPr>
                            </w:r>
                            <w:bookmarkStart w:id="133" w:name="__UnoMark__299_1748666062"/>
                            <w:bookmarkStart w:id="134" w:name="__UnoMark__298_1748666062"/>
                            <w:bookmarkStart w:id="135" w:name="__UnoMark__299_1748666062"/>
                            <w:bookmarkStart w:id="136" w:name="__UnoMark__298_1748666062"/>
                            <w:bookmarkEnd w:id="135"/>
                            <w:bookmarkEnd w:id="136"/>
                          </w:p>
                        </w:tc>
                        <w:tc>
                          <w:tcPr>
                            <w:tcW w:w="988" w:type="dxa"/>
                            <w:tcBorders/>
                            <w:shd w:fill="auto" w:val="clear"/>
                          </w:tcPr>
                          <w:p>
                            <w:pPr>
                              <w:pStyle w:val="Normal"/>
                              <w:spacing w:lineRule="auto" w:line="240" w:before="0" w:after="0"/>
                              <w:rPr>
                                <w:b/>
                                <w:b/>
                                <w:sz w:val="24"/>
                                <w:szCs w:val="24"/>
                              </w:rPr>
                            </w:pPr>
                            <w:r>
                              <w:rPr>
                                <w:b/>
                                <w:sz w:val="24"/>
                                <w:szCs w:val="24"/>
                              </w:rPr>
                            </w:r>
                            <w:bookmarkStart w:id="137" w:name="__UnoMark__301_1748666062"/>
                            <w:bookmarkStart w:id="138" w:name="__UnoMark__300_1748666062"/>
                            <w:bookmarkStart w:id="139" w:name="__UnoMark__301_1748666062"/>
                            <w:bookmarkStart w:id="140" w:name="__UnoMark__300_1748666062"/>
                            <w:bookmarkEnd w:id="139"/>
                            <w:bookmarkEnd w:id="140"/>
                          </w:p>
                        </w:tc>
                        <w:tc>
                          <w:tcPr>
                            <w:tcW w:w="925" w:type="dxa"/>
                            <w:tcBorders/>
                            <w:shd w:fill="auto" w:val="clear"/>
                          </w:tcPr>
                          <w:p>
                            <w:pPr>
                              <w:pStyle w:val="Normal"/>
                              <w:spacing w:lineRule="auto" w:line="240" w:before="0" w:after="0"/>
                              <w:rPr>
                                <w:b/>
                                <w:b/>
                                <w:sz w:val="24"/>
                                <w:szCs w:val="24"/>
                              </w:rPr>
                            </w:pPr>
                            <w:r>
                              <w:rPr>
                                <w:b/>
                                <w:sz w:val="24"/>
                                <w:szCs w:val="24"/>
                              </w:rPr>
                            </w:r>
                            <w:bookmarkStart w:id="141" w:name="__UnoMark__303_1748666062"/>
                            <w:bookmarkStart w:id="142" w:name="__UnoMark__302_1748666062"/>
                            <w:bookmarkStart w:id="143" w:name="__UnoMark__303_1748666062"/>
                            <w:bookmarkStart w:id="144" w:name="__UnoMark__302_1748666062"/>
                            <w:bookmarkEnd w:id="143"/>
                            <w:bookmarkEnd w:id="144"/>
                          </w:p>
                        </w:tc>
                        <w:tc>
                          <w:tcPr>
                            <w:tcW w:w="1047" w:type="dxa"/>
                            <w:tcBorders/>
                            <w:shd w:fill="auto" w:val="clear"/>
                          </w:tcPr>
                          <w:p>
                            <w:pPr>
                              <w:pStyle w:val="Normal"/>
                              <w:spacing w:lineRule="auto" w:line="240" w:before="0" w:after="0"/>
                              <w:rPr>
                                <w:b/>
                                <w:b/>
                                <w:sz w:val="24"/>
                                <w:szCs w:val="24"/>
                              </w:rPr>
                            </w:pPr>
                            <w:r>
                              <w:rPr>
                                <w:b/>
                                <w:sz w:val="24"/>
                                <w:szCs w:val="24"/>
                              </w:rPr>
                            </w:r>
                            <w:bookmarkStart w:id="145" w:name="__UnoMark__305_1748666062"/>
                            <w:bookmarkStart w:id="146" w:name="__UnoMark__304_1748666062"/>
                            <w:bookmarkStart w:id="147" w:name="__UnoMark__305_1748666062"/>
                            <w:bookmarkStart w:id="148" w:name="__UnoMark__304_1748666062"/>
                            <w:bookmarkEnd w:id="147"/>
                            <w:bookmarkEnd w:id="148"/>
                          </w:p>
                        </w:tc>
                      </w:tr>
                      <w:tr>
                        <w:trPr/>
                        <w:tc>
                          <w:tcPr>
                            <w:tcW w:w="2123" w:type="dxa"/>
                            <w:tcBorders/>
                            <w:shd w:fill="auto" w:val="clear"/>
                          </w:tcPr>
                          <w:p>
                            <w:pPr>
                              <w:pStyle w:val="Normal"/>
                              <w:spacing w:lineRule="auto" w:line="240" w:before="0" w:after="0"/>
                              <w:jc w:val="center"/>
                              <w:rPr/>
                            </w:pPr>
                            <w:bookmarkStart w:id="149" w:name="__UnoMark__306_1748666062"/>
                            <w:bookmarkEnd w:id="149"/>
                            <w:r>
                              <w:rPr>
                                <w:b/>
                                <w:sz w:val="24"/>
                                <w:szCs w:val="24"/>
                              </w:rPr>
                              <w:t>Glove200K300d.txt</w:t>
                            </w:r>
                            <w:bookmarkStart w:id="150" w:name="__UnoMark__307_1748666062"/>
                            <w:bookmarkEnd w:id="150"/>
                          </w:p>
                        </w:tc>
                        <w:tc>
                          <w:tcPr>
                            <w:tcW w:w="581" w:type="dxa"/>
                            <w:tcBorders/>
                            <w:shd w:fill="auto" w:val="clear"/>
                          </w:tcPr>
                          <w:p>
                            <w:pPr>
                              <w:pStyle w:val="Normal"/>
                              <w:spacing w:lineRule="auto" w:line="240" w:before="0" w:after="0"/>
                              <w:jc w:val="center"/>
                              <w:rPr/>
                            </w:pPr>
                            <w:bookmarkStart w:id="151" w:name="__UnoMark__308_1748666062"/>
                            <w:bookmarkEnd w:id="151"/>
                            <w:r>
                              <w:rPr>
                                <w:b/>
                                <w:sz w:val="24"/>
                                <w:szCs w:val="24"/>
                              </w:rPr>
                              <w:t>30</w:t>
                            </w:r>
                            <w:bookmarkStart w:id="152" w:name="__UnoMark__309_1748666062"/>
                            <w:bookmarkEnd w:id="152"/>
                          </w:p>
                        </w:tc>
                        <w:tc>
                          <w:tcPr>
                            <w:tcW w:w="562" w:type="dxa"/>
                            <w:tcBorders/>
                            <w:shd w:fill="auto" w:val="clear"/>
                          </w:tcPr>
                          <w:p>
                            <w:pPr>
                              <w:pStyle w:val="Normal"/>
                              <w:spacing w:lineRule="auto" w:line="240" w:before="0" w:after="0"/>
                              <w:jc w:val="center"/>
                              <w:rPr/>
                            </w:pPr>
                            <w:bookmarkStart w:id="153" w:name="__UnoMark__310_1748666062"/>
                            <w:bookmarkEnd w:id="153"/>
                            <w:r>
                              <w:rPr>
                                <w:b/>
                                <w:sz w:val="24"/>
                                <w:szCs w:val="24"/>
                              </w:rPr>
                              <w:t>16</w:t>
                            </w:r>
                            <w:bookmarkStart w:id="154" w:name="__UnoMark__311_1748666062"/>
                            <w:bookmarkEnd w:id="154"/>
                          </w:p>
                        </w:tc>
                        <w:tc>
                          <w:tcPr>
                            <w:tcW w:w="1838" w:type="dxa"/>
                            <w:tcBorders/>
                            <w:shd w:fill="auto" w:val="clear"/>
                          </w:tcPr>
                          <w:p>
                            <w:pPr>
                              <w:pStyle w:val="Normal"/>
                              <w:spacing w:lineRule="auto" w:line="240" w:before="0" w:after="0"/>
                              <w:jc w:val="center"/>
                              <w:rPr/>
                            </w:pPr>
                            <w:bookmarkStart w:id="155" w:name="__UnoMark__312_1748666062"/>
                            <w:bookmarkEnd w:id="155"/>
                            <w:r>
                              <w:rPr>
                                <w:b/>
                                <w:sz w:val="24"/>
                                <w:szCs w:val="24"/>
                              </w:rPr>
                              <w:t>8</w:t>
                            </w:r>
                            <w:bookmarkStart w:id="156" w:name="__UnoMark__313_1748666062"/>
                            <w:bookmarkEnd w:id="156"/>
                          </w:p>
                        </w:tc>
                        <w:tc>
                          <w:tcPr>
                            <w:tcW w:w="990" w:type="dxa"/>
                            <w:tcBorders/>
                            <w:shd w:fill="auto" w:val="clear"/>
                          </w:tcPr>
                          <w:p>
                            <w:pPr>
                              <w:pStyle w:val="Normal"/>
                              <w:spacing w:lineRule="auto" w:line="240" w:before="0" w:after="0"/>
                              <w:rPr>
                                <w:b/>
                                <w:b/>
                                <w:sz w:val="24"/>
                                <w:szCs w:val="24"/>
                              </w:rPr>
                            </w:pPr>
                            <w:r>
                              <w:rPr>
                                <w:b/>
                                <w:sz w:val="24"/>
                                <w:szCs w:val="24"/>
                              </w:rPr>
                            </w:r>
                            <w:bookmarkStart w:id="157" w:name="__UnoMark__315_1748666062"/>
                            <w:bookmarkStart w:id="158" w:name="__UnoMark__314_1748666062"/>
                            <w:bookmarkStart w:id="159" w:name="__UnoMark__315_1748666062"/>
                            <w:bookmarkStart w:id="160" w:name="__UnoMark__314_1748666062"/>
                            <w:bookmarkEnd w:id="159"/>
                            <w:bookmarkEnd w:id="160"/>
                          </w:p>
                        </w:tc>
                        <w:tc>
                          <w:tcPr>
                            <w:tcW w:w="988" w:type="dxa"/>
                            <w:tcBorders/>
                            <w:shd w:fill="auto" w:val="clear"/>
                          </w:tcPr>
                          <w:p>
                            <w:pPr>
                              <w:pStyle w:val="Normal"/>
                              <w:spacing w:lineRule="auto" w:line="240" w:before="0" w:after="0"/>
                              <w:rPr>
                                <w:b/>
                                <w:b/>
                                <w:sz w:val="24"/>
                                <w:szCs w:val="24"/>
                              </w:rPr>
                            </w:pPr>
                            <w:r>
                              <w:rPr>
                                <w:b/>
                                <w:sz w:val="24"/>
                                <w:szCs w:val="24"/>
                              </w:rPr>
                            </w:r>
                            <w:bookmarkStart w:id="161" w:name="__UnoMark__317_1748666062"/>
                            <w:bookmarkStart w:id="162" w:name="__UnoMark__316_1748666062"/>
                            <w:bookmarkStart w:id="163" w:name="__UnoMark__317_1748666062"/>
                            <w:bookmarkStart w:id="164" w:name="__UnoMark__316_1748666062"/>
                            <w:bookmarkEnd w:id="163"/>
                            <w:bookmarkEnd w:id="164"/>
                          </w:p>
                        </w:tc>
                        <w:tc>
                          <w:tcPr>
                            <w:tcW w:w="925" w:type="dxa"/>
                            <w:tcBorders/>
                            <w:shd w:fill="auto" w:val="clear"/>
                          </w:tcPr>
                          <w:p>
                            <w:pPr>
                              <w:pStyle w:val="Normal"/>
                              <w:spacing w:lineRule="auto" w:line="240" w:before="0" w:after="0"/>
                              <w:rPr>
                                <w:b/>
                                <w:b/>
                                <w:sz w:val="24"/>
                                <w:szCs w:val="24"/>
                              </w:rPr>
                            </w:pPr>
                            <w:r>
                              <w:rPr>
                                <w:b/>
                                <w:sz w:val="24"/>
                                <w:szCs w:val="24"/>
                              </w:rPr>
                            </w:r>
                            <w:bookmarkStart w:id="165" w:name="__UnoMark__319_1748666062"/>
                            <w:bookmarkStart w:id="166" w:name="__UnoMark__318_1748666062"/>
                            <w:bookmarkStart w:id="167" w:name="__UnoMark__319_1748666062"/>
                            <w:bookmarkStart w:id="168" w:name="__UnoMark__318_1748666062"/>
                            <w:bookmarkEnd w:id="167"/>
                            <w:bookmarkEnd w:id="168"/>
                          </w:p>
                        </w:tc>
                        <w:tc>
                          <w:tcPr>
                            <w:tcW w:w="1047" w:type="dxa"/>
                            <w:tcBorders/>
                            <w:shd w:fill="auto" w:val="clear"/>
                          </w:tcPr>
                          <w:p>
                            <w:pPr>
                              <w:pStyle w:val="Normal"/>
                              <w:spacing w:lineRule="auto" w:line="240" w:before="0" w:after="0"/>
                              <w:rPr>
                                <w:b/>
                                <w:b/>
                                <w:sz w:val="24"/>
                                <w:szCs w:val="24"/>
                              </w:rPr>
                            </w:pPr>
                            <w:r>
                              <w:rPr>
                                <w:b/>
                                <w:sz w:val="24"/>
                                <w:szCs w:val="24"/>
                              </w:rPr>
                            </w:r>
                            <w:bookmarkStart w:id="169" w:name="__UnoMark__321_1748666062"/>
                            <w:bookmarkStart w:id="170" w:name="__UnoMark__320_1748666062"/>
                            <w:bookmarkStart w:id="171" w:name="__UnoMark__321_1748666062"/>
                            <w:bookmarkStart w:id="172" w:name="__UnoMark__320_1748666062"/>
                            <w:bookmarkEnd w:id="171"/>
                            <w:bookmarkEnd w:id="172"/>
                          </w:p>
                        </w:tc>
                      </w:tr>
                      <w:tr>
                        <w:trPr/>
                        <w:tc>
                          <w:tcPr>
                            <w:tcW w:w="2123" w:type="dxa"/>
                            <w:tcBorders/>
                            <w:shd w:fill="auto" w:val="clear"/>
                          </w:tcPr>
                          <w:p>
                            <w:pPr>
                              <w:pStyle w:val="Normal"/>
                              <w:spacing w:lineRule="auto" w:line="240" w:before="0" w:after="0"/>
                              <w:jc w:val="center"/>
                              <w:rPr/>
                            </w:pPr>
                            <w:bookmarkStart w:id="173" w:name="__UnoMark__322_1748666062"/>
                            <w:bookmarkEnd w:id="173"/>
                            <w:r>
                              <w:rPr>
                                <w:b/>
                                <w:sz w:val="24"/>
                                <w:szCs w:val="24"/>
                              </w:rPr>
                              <w:t>Glove200K300d.txt</w:t>
                            </w:r>
                            <w:bookmarkStart w:id="174" w:name="__UnoMark__323_1748666062"/>
                            <w:bookmarkEnd w:id="174"/>
                          </w:p>
                        </w:tc>
                        <w:tc>
                          <w:tcPr>
                            <w:tcW w:w="581" w:type="dxa"/>
                            <w:tcBorders/>
                            <w:shd w:fill="auto" w:val="clear"/>
                          </w:tcPr>
                          <w:p>
                            <w:pPr>
                              <w:pStyle w:val="Normal"/>
                              <w:spacing w:lineRule="auto" w:line="240" w:before="0" w:after="0"/>
                              <w:jc w:val="center"/>
                              <w:rPr/>
                            </w:pPr>
                            <w:bookmarkStart w:id="175" w:name="__UnoMark__324_1748666062"/>
                            <w:bookmarkEnd w:id="175"/>
                            <w:r>
                              <w:rPr>
                                <w:b/>
                                <w:sz w:val="24"/>
                                <w:szCs w:val="24"/>
                              </w:rPr>
                              <w:t>30</w:t>
                            </w:r>
                            <w:bookmarkStart w:id="176" w:name="__UnoMark__325_1748666062"/>
                            <w:bookmarkEnd w:id="176"/>
                          </w:p>
                        </w:tc>
                        <w:tc>
                          <w:tcPr>
                            <w:tcW w:w="562" w:type="dxa"/>
                            <w:tcBorders/>
                            <w:shd w:fill="auto" w:val="clear"/>
                          </w:tcPr>
                          <w:p>
                            <w:pPr>
                              <w:pStyle w:val="Normal"/>
                              <w:spacing w:lineRule="auto" w:line="240" w:before="0" w:after="0"/>
                              <w:jc w:val="center"/>
                              <w:rPr/>
                            </w:pPr>
                            <w:bookmarkStart w:id="177" w:name="__UnoMark__326_1748666062"/>
                            <w:bookmarkEnd w:id="177"/>
                            <w:r>
                              <w:rPr>
                                <w:b/>
                                <w:sz w:val="24"/>
                                <w:szCs w:val="24"/>
                              </w:rPr>
                              <w:t>16</w:t>
                            </w:r>
                            <w:bookmarkStart w:id="178" w:name="__UnoMark__327_1748666062"/>
                            <w:bookmarkEnd w:id="178"/>
                          </w:p>
                        </w:tc>
                        <w:tc>
                          <w:tcPr>
                            <w:tcW w:w="1838" w:type="dxa"/>
                            <w:tcBorders/>
                            <w:shd w:fill="auto" w:val="clear"/>
                          </w:tcPr>
                          <w:p>
                            <w:pPr>
                              <w:pStyle w:val="Normal"/>
                              <w:spacing w:lineRule="auto" w:line="240" w:before="0" w:after="0"/>
                              <w:jc w:val="center"/>
                              <w:rPr/>
                            </w:pPr>
                            <w:bookmarkStart w:id="179" w:name="__UnoMark__328_1748666062"/>
                            <w:bookmarkEnd w:id="179"/>
                            <w:r>
                              <w:rPr>
                                <w:b/>
                                <w:sz w:val="24"/>
                                <w:szCs w:val="24"/>
                              </w:rPr>
                              <w:t>4</w:t>
                            </w:r>
                            <w:bookmarkStart w:id="180" w:name="__UnoMark__329_1748666062"/>
                            <w:bookmarkEnd w:id="180"/>
                          </w:p>
                        </w:tc>
                        <w:tc>
                          <w:tcPr>
                            <w:tcW w:w="990" w:type="dxa"/>
                            <w:tcBorders/>
                            <w:shd w:fill="auto" w:val="clear"/>
                          </w:tcPr>
                          <w:p>
                            <w:pPr>
                              <w:pStyle w:val="Normal"/>
                              <w:spacing w:lineRule="auto" w:line="240" w:before="0" w:after="0"/>
                              <w:rPr>
                                <w:b/>
                                <w:b/>
                                <w:sz w:val="24"/>
                                <w:szCs w:val="24"/>
                              </w:rPr>
                            </w:pPr>
                            <w:r>
                              <w:rPr>
                                <w:b/>
                                <w:sz w:val="24"/>
                                <w:szCs w:val="24"/>
                              </w:rPr>
                            </w:r>
                            <w:bookmarkStart w:id="181" w:name="__UnoMark__331_1748666062"/>
                            <w:bookmarkStart w:id="182" w:name="__UnoMark__330_1748666062"/>
                            <w:bookmarkStart w:id="183" w:name="__UnoMark__331_1748666062"/>
                            <w:bookmarkStart w:id="184" w:name="__UnoMark__330_1748666062"/>
                            <w:bookmarkEnd w:id="183"/>
                            <w:bookmarkEnd w:id="184"/>
                          </w:p>
                        </w:tc>
                        <w:tc>
                          <w:tcPr>
                            <w:tcW w:w="988" w:type="dxa"/>
                            <w:tcBorders/>
                            <w:shd w:fill="auto" w:val="clear"/>
                          </w:tcPr>
                          <w:p>
                            <w:pPr>
                              <w:pStyle w:val="Normal"/>
                              <w:spacing w:lineRule="auto" w:line="240" w:before="0" w:after="0"/>
                              <w:rPr>
                                <w:b/>
                                <w:b/>
                                <w:sz w:val="24"/>
                                <w:szCs w:val="24"/>
                              </w:rPr>
                            </w:pPr>
                            <w:r>
                              <w:rPr>
                                <w:b/>
                                <w:sz w:val="24"/>
                                <w:szCs w:val="24"/>
                              </w:rPr>
                            </w:r>
                            <w:bookmarkStart w:id="185" w:name="__UnoMark__333_1748666062"/>
                            <w:bookmarkStart w:id="186" w:name="__UnoMark__332_1748666062"/>
                            <w:bookmarkStart w:id="187" w:name="__UnoMark__333_1748666062"/>
                            <w:bookmarkStart w:id="188" w:name="__UnoMark__332_1748666062"/>
                            <w:bookmarkEnd w:id="187"/>
                            <w:bookmarkEnd w:id="188"/>
                          </w:p>
                        </w:tc>
                        <w:tc>
                          <w:tcPr>
                            <w:tcW w:w="925" w:type="dxa"/>
                            <w:tcBorders/>
                            <w:shd w:fill="auto" w:val="clear"/>
                          </w:tcPr>
                          <w:p>
                            <w:pPr>
                              <w:pStyle w:val="Normal"/>
                              <w:spacing w:lineRule="auto" w:line="240" w:before="0" w:after="0"/>
                              <w:rPr>
                                <w:b/>
                                <w:b/>
                                <w:sz w:val="24"/>
                                <w:szCs w:val="24"/>
                              </w:rPr>
                            </w:pPr>
                            <w:r>
                              <w:rPr>
                                <w:b/>
                                <w:sz w:val="24"/>
                                <w:szCs w:val="24"/>
                              </w:rPr>
                            </w:r>
                            <w:bookmarkStart w:id="189" w:name="__UnoMark__335_1748666062"/>
                            <w:bookmarkStart w:id="190" w:name="__UnoMark__334_1748666062"/>
                            <w:bookmarkStart w:id="191" w:name="__UnoMark__335_1748666062"/>
                            <w:bookmarkStart w:id="192" w:name="__UnoMark__334_1748666062"/>
                            <w:bookmarkEnd w:id="191"/>
                            <w:bookmarkEnd w:id="192"/>
                          </w:p>
                        </w:tc>
                        <w:tc>
                          <w:tcPr>
                            <w:tcW w:w="1047" w:type="dxa"/>
                            <w:tcBorders/>
                            <w:shd w:fill="auto" w:val="clear"/>
                          </w:tcPr>
                          <w:p>
                            <w:pPr>
                              <w:pStyle w:val="Normal"/>
                              <w:spacing w:lineRule="auto" w:line="240" w:before="0" w:after="0"/>
                              <w:rPr>
                                <w:b/>
                                <w:b/>
                                <w:sz w:val="24"/>
                                <w:szCs w:val="24"/>
                              </w:rPr>
                            </w:pPr>
                            <w:r>
                              <w:rPr>
                                <w:b/>
                                <w:sz w:val="24"/>
                                <w:szCs w:val="24"/>
                              </w:rPr>
                            </w:r>
                            <w:bookmarkStart w:id="193" w:name="__UnoMark__337_1748666062"/>
                            <w:bookmarkStart w:id="194" w:name="__UnoMark__336_1748666062"/>
                            <w:bookmarkStart w:id="195" w:name="__UnoMark__337_1748666062"/>
                            <w:bookmarkStart w:id="196" w:name="__UnoMark__336_1748666062"/>
                            <w:bookmarkEnd w:id="195"/>
                            <w:bookmarkEnd w:id="196"/>
                          </w:p>
                        </w:tc>
                      </w:tr>
                      <w:tr>
                        <w:trPr/>
                        <w:tc>
                          <w:tcPr>
                            <w:tcW w:w="2123" w:type="dxa"/>
                            <w:tcBorders/>
                            <w:shd w:fill="auto" w:val="clear"/>
                          </w:tcPr>
                          <w:p>
                            <w:pPr>
                              <w:pStyle w:val="Normal"/>
                              <w:spacing w:lineRule="auto" w:line="240" w:before="0" w:after="0"/>
                              <w:jc w:val="center"/>
                              <w:rPr/>
                            </w:pPr>
                            <w:bookmarkStart w:id="197" w:name="__UnoMark__338_1748666062"/>
                            <w:bookmarkEnd w:id="197"/>
                            <w:r>
                              <w:rPr>
                                <w:b/>
                                <w:sz w:val="24"/>
                                <w:szCs w:val="24"/>
                              </w:rPr>
                              <w:t>Glove200K300d.txt</w:t>
                            </w:r>
                            <w:bookmarkStart w:id="198" w:name="__UnoMark__339_1748666062"/>
                            <w:bookmarkEnd w:id="198"/>
                          </w:p>
                        </w:tc>
                        <w:tc>
                          <w:tcPr>
                            <w:tcW w:w="581" w:type="dxa"/>
                            <w:tcBorders/>
                            <w:shd w:fill="auto" w:val="clear"/>
                          </w:tcPr>
                          <w:p>
                            <w:pPr>
                              <w:pStyle w:val="Normal"/>
                              <w:spacing w:lineRule="auto" w:line="240" w:before="0" w:after="0"/>
                              <w:jc w:val="center"/>
                              <w:rPr/>
                            </w:pPr>
                            <w:bookmarkStart w:id="199" w:name="_GoBack1"/>
                            <w:bookmarkStart w:id="200" w:name="__UnoMark__340_1748666062"/>
                            <w:bookmarkEnd w:id="199"/>
                            <w:bookmarkEnd w:id="200"/>
                            <w:r>
                              <w:rPr>
                                <w:b/>
                                <w:sz w:val="24"/>
                                <w:szCs w:val="24"/>
                              </w:rPr>
                              <w:t>40</w:t>
                            </w:r>
                            <w:bookmarkStart w:id="201" w:name="__UnoMark__342_1748666062"/>
                            <w:bookmarkEnd w:id="201"/>
                          </w:p>
                        </w:tc>
                        <w:tc>
                          <w:tcPr>
                            <w:tcW w:w="562" w:type="dxa"/>
                            <w:tcBorders/>
                            <w:shd w:fill="auto" w:val="clear"/>
                          </w:tcPr>
                          <w:p>
                            <w:pPr>
                              <w:pStyle w:val="Normal"/>
                              <w:spacing w:lineRule="auto" w:line="240" w:before="0" w:after="0"/>
                              <w:jc w:val="center"/>
                              <w:rPr/>
                            </w:pPr>
                            <w:bookmarkStart w:id="202" w:name="__UnoMark__343_1748666062"/>
                            <w:bookmarkEnd w:id="202"/>
                            <w:r>
                              <w:rPr>
                                <w:b/>
                                <w:sz w:val="24"/>
                                <w:szCs w:val="24"/>
                              </w:rPr>
                              <w:t>16</w:t>
                            </w:r>
                            <w:bookmarkStart w:id="203" w:name="__UnoMark__344_1748666062"/>
                            <w:bookmarkEnd w:id="203"/>
                          </w:p>
                        </w:tc>
                        <w:tc>
                          <w:tcPr>
                            <w:tcW w:w="1838" w:type="dxa"/>
                            <w:tcBorders/>
                            <w:shd w:fill="auto" w:val="clear"/>
                          </w:tcPr>
                          <w:p>
                            <w:pPr>
                              <w:pStyle w:val="Normal"/>
                              <w:spacing w:lineRule="auto" w:line="240" w:before="0" w:after="0"/>
                              <w:jc w:val="center"/>
                              <w:rPr/>
                            </w:pPr>
                            <w:bookmarkStart w:id="204" w:name="__UnoMark__345_1748666062"/>
                            <w:bookmarkEnd w:id="204"/>
                            <w:r>
                              <w:rPr>
                                <w:b/>
                                <w:sz w:val="24"/>
                                <w:szCs w:val="24"/>
                              </w:rPr>
                              <w:t>16</w:t>
                            </w:r>
                            <w:bookmarkStart w:id="205" w:name="__UnoMark__346_1748666062"/>
                            <w:bookmarkEnd w:id="205"/>
                          </w:p>
                        </w:tc>
                        <w:tc>
                          <w:tcPr>
                            <w:tcW w:w="990" w:type="dxa"/>
                            <w:tcBorders/>
                            <w:shd w:fill="auto" w:val="clear"/>
                          </w:tcPr>
                          <w:p>
                            <w:pPr>
                              <w:pStyle w:val="Normal"/>
                              <w:spacing w:lineRule="auto" w:line="240" w:before="0" w:after="0"/>
                              <w:rPr>
                                <w:b/>
                                <w:b/>
                                <w:sz w:val="24"/>
                                <w:szCs w:val="24"/>
                              </w:rPr>
                            </w:pPr>
                            <w:r>
                              <w:rPr>
                                <w:b/>
                                <w:sz w:val="24"/>
                                <w:szCs w:val="24"/>
                              </w:rPr>
                            </w:r>
                            <w:bookmarkStart w:id="206" w:name="__UnoMark__348_1748666062"/>
                            <w:bookmarkStart w:id="207" w:name="__UnoMark__347_1748666062"/>
                            <w:bookmarkStart w:id="208" w:name="__UnoMark__348_1748666062"/>
                            <w:bookmarkStart w:id="209" w:name="__UnoMark__347_1748666062"/>
                            <w:bookmarkEnd w:id="208"/>
                            <w:bookmarkEnd w:id="209"/>
                          </w:p>
                        </w:tc>
                        <w:tc>
                          <w:tcPr>
                            <w:tcW w:w="988" w:type="dxa"/>
                            <w:tcBorders/>
                            <w:shd w:fill="auto" w:val="clear"/>
                          </w:tcPr>
                          <w:p>
                            <w:pPr>
                              <w:pStyle w:val="Normal"/>
                              <w:spacing w:lineRule="auto" w:line="240" w:before="0" w:after="0"/>
                              <w:rPr>
                                <w:b/>
                                <w:b/>
                                <w:sz w:val="24"/>
                                <w:szCs w:val="24"/>
                              </w:rPr>
                            </w:pPr>
                            <w:r>
                              <w:rPr>
                                <w:b/>
                                <w:sz w:val="24"/>
                                <w:szCs w:val="24"/>
                              </w:rPr>
                            </w:r>
                            <w:bookmarkStart w:id="210" w:name="__UnoMark__350_1748666062"/>
                            <w:bookmarkStart w:id="211" w:name="__UnoMark__349_1748666062"/>
                            <w:bookmarkStart w:id="212" w:name="__UnoMark__350_1748666062"/>
                            <w:bookmarkStart w:id="213" w:name="__UnoMark__349_1748666062"/>
                            <w:bookmarkEnd w:id="212"/>
                            <w:bookmarkEnd w:id="213"/>
                          </w:p>
                        </w:tc>
                        <w:tc>
                          <w:tcPr>
                            <w:tcW w:w="925" w:type="dxa"/>
                            <w:tcBorders/>
                            <w:shd w:fill="auto" w:val="clear"/>
                          </w:tcPr>
                          <w:p>
                            <w:pPr>
                              <w:pStyle w:val="Normal"/>
                              <w:spacing w:lineRule="auto" w:line="240" w:before="0" w:after="0"/>
                              <w:rPr>
                                <w:b/>
                                <w:b/>
                                <w:sz w:val="24"/>
                                <w:szCs w:val="24"/>
                              </w:rPr>
                            </w:pPr>
                            <w:r>
                              <w:rPr>
                                <w:b/>
                                <w:sz w:val="24"/>
                                <w:szCs w:val="24"/>
                              </w:rPr>
                            </w:r>
                            <w:bookmarkStart w:id="214" w:name="__UnoMark__352_1748666062"/>
                            <w:bookmarkStart w:id="215" w:name="__UnoMark__351_1748666062"/>
                            <w:bookmarkStart w:id="216" w:name="__UnoMark__352_1748666062"/>
                            <w:bookmarkStart w:id="217" w:name="__UnoMark__351_1748666062"/>
                            <w:bookmarkEnd w:id="216"/>
                            <w:bookmarkEnd w:id="217"/>
                          </w:p>
                        </w:tc>
                        <w:tc>
                          <w:tcPr>
                            <w:tcW w:w="1047" w:type="dxa"/>
                            <w:tcBorders/>
                            <w:shd w:fill="auto" w:val="clear"/>
                          </w:tcPr>
                          <w:p>
                            <w:pPr>
                              <w:pStyle w:val="Normal"/>
                              <w:spacing w:lineRule="auto" w:line="240" w:before="0" w:after="0"/>
                              <w:rPr>
                                <w:b/>
                                <w:b/>
                                <w:sz w:val="24"/>
                                <w:szCs w:val="24"/>
                              </w:rPr>
                            </w:pPr>
                            <w:r>
                              <w:rPr>
                                <w:b/>
                                <w:sz w:val="24"/>
                                <w:szCs w:val="24"/>
                              </w:rPr>
                            </w:r>
                            <w:bookmarkStart w:id="218" w:name="__UnoMark__353_1748666062"/>
                            <w:bookmarkStart w:id="219" w:name="__UnoMark__353_1748666062"/>
                            <w:bookmarkEnd w:id="219"/>
                          </w:p>
                        </w:tc>
                      </w:tr>
                    </w:tbl>
                  </w:txbxContent>
                </v:textbox>
                <w10:wrap type="square"/>
              </v:rect>
            </w:pict>
          </mc:Fallback>
        </mc:AlternateContent>
      </w:r>
    </w:p>
    <w:p>
      <w:pPr>
        <w:pStyle w:val="Normal"/>
        <w:rPr>
          <w:b/>
          <w:b/>
          <w:sz w:val="24"/>
          <w:szCs w:val="24"/>
          <w:lang w:val="en-US"/>
        </w:rPr>
      </w:pPr>
      <w:r>
        <w:rPr>
          <w:b/>
          <w:sz w:val="24"/>
          <w:szCs w:val="24"/>
          <w:lang w:val="en-US"/>
        </w:rPr>
      </w:r>
    </w:p>
    <w:p>
      <w:pPr>
        <w:pStyle w:val="Normal"/>
        <w:rPr>
          <w:sz w:val="24"/>
          <w:szCs w:val="24"/>
          <w:lang w:val="en-US"/>
        </w:rPr>
      </w:pPr>
      <w:r>
        <w:rPr>
          <w:sz w:val="24"/>
          <w:szCs w:val="24"/>
          <w:lang w:val="en-US"/>
        </w:rPr>
      </w:r>
    </w:p>
    <w:p>
      <w:pPr>
        <w:pStyle w:val="ListParagraph"/>
        <w:ind w:left="284" w:hanging="0"/>
        <w:rPr>
          <w:sz w:val="24"/>
          <w:szCs w:val="24"/>
          <w:lang w:val="en-US"/>
        </w:rPr>
      </w:pPr>
      <w:r>
        <w:rPr>
          <w:sz w:val="24"/>
          <w:szCs w:val="24"/>
          <w:lang w:val="en-US"/>
        </w:rPr>
      </w:r>
    </w:p>
    <w:p>
      <w:pPr>
        <w:pStyle w:val="ListParagraph"/>
        <w:numPr>
          <w:ilvl w:val="0"/>
          <w:numId w:val="1"/>
        </w:numPr>
        <w:ind w:left="284" w:hanging="284"/>
        <w:rPr>
          <w:i/>
          <w:i/>
          <w:sz w:val="24"/>
          <w:szCs w:val="24"/>
          <w:lang w:val="en-US"/>
        </w:rPr>
      </w:pPr>
      <w:r>
        <w:rPr>
          <w:b/>
          <w:sz w:val="24"/>
          <w:szCs w:val="24"/>
          <w:lang w:val="en-US"/>
        </w:rPr>
        <w:t xml:space="preserve">Observations: </w:t>
      </w:r>
      <w:r>
        <w:rPr>
          <w:i/>
          <w:sz w:val="24"/>
          <w:szCs w:val="24"/>
          <w:lang w:val="en-US"/>
        </w:rPr>
        <w:t>write here a brief comparison among the results of the experiments reported in the table (and perhaps of other experiments that you did on your own), and try to justify the differences that you may have observed.</w:t>
      </w:r>
    </w:p>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f3541"/>
    <w:rPr>
      <w:rFonts w:ascii="Segoe UI" w:hAnsi="Segoe UI" w:cs="Segoe UI"/>
      <w:sz w:val="18"/>
      <w:szCs w:val="18"/>
    </w:rPr>
  </w:style>
  <w:style w:type="character" w:styleId="ListLabel1">
    <w:name w:val="ListLabel 1"/>
    <w:qFormat/>
    <w:rPr>
      <w:b/>
      <w:i w:val="false"/>
      <w:sz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BalloonTextChar"/>
    <w:uiPriority w:val="99"/>
    <w:semiHidden/>
    <w:unhideWhenUsed/>
    <w:qFormat/>
    <w:rsid w:val="003f3541"/>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Application>LibreOffice/6.0.7.3$Linux_X86_64 LibreOffice_project/00m0$Build-3</Application>
  <Pages>1</Pages>
  <Words>212</Words>
  <Characters>974</Characters>
  <CharactersWithSpaces>1132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2019-05-21T10:09:00Z</dcterms:created>
  <dc:creator>Andrea Pietracaprina</dc:creator>
  <dc:description/>
  <dc:language>it-IT</dc:language>
  <cp:lastModifiedBy/>
  <cp:lastPrinted>2019-05-21T14:10:00Z</cp:lastPrinted>
  <dcterms:modified xsi:type="dcterms:W3CDTF">2020-06-04T11:21:53Z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