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7D621" w14:textId="0363EEEB" w:rsidR="002828CE" w:rsidRDefault="002828CE">
      <w:r>
        <w:t xml:space="preserve">González </w:t>
      </w:r>
      <w:proofErr w:type="spellStart"/>
      <w:r>
        <w:t>Litxania</w:t>
      </w:r>
      <w:proofErr w:type="spellEnd"/>
    </w:p>
    <w:p w14:paraId="117BB9F9" w14:textId="7CAE080D" w:rsidR="002828CE" w:rsidRDefault="002828CE">
      <w:r>
        <w:t>Parte 1:</w:t>
      </w:r>
    </w:p>
    <w:p w14:paraId="4A716006" w14:textId="59FE7282" w:rsidR="006E1B60" w:rsidRDefault="006E1B60">
      <w:r w:rsidRPr="006E1B60">
        <w:rPr>
          <w:noProof/>
        </w:rPr>
        <w:drawing>
          <wp:inline distT="0" distB="0" distL="0" distR="0" wp14:anchorId="0317BACF" wp14:editId="0F0550EE">
            <wp:extent cx="4572000" cy="2873091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7075" cy="28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8BC8" w14:textId="196CE2EE" w:rsidR="006E1B60" w:rsidRDefault="002828CE">
      <w:r>
        <w:t>Parte 2:</w:t>
      </w:r>
    </w:p>
    <w:p w14:paraId="5ECE52E1" w14:textId="7D534923" w:rsidR="00ED739E" w:rsidRDefault="002828CE">
      <w:r w:rsidRPr="002828CE">
        <w:drawing>
          <wp:inline distT="0" distB="0" distL="0" distR="0" wp14:anchorId="7F29AF3C" wp14:editId="1C279FAD">
            <wp:extent cx="2013561" cy="4845132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5756" cy="48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60"/>
    <w:rsid w:val="002828CE"/>
    <w:rsid w:val="006E1B60"/>
    <w:rsid w:val="00ED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60FCF"/>
  <w15:chartTrackingRefBased/>
  <w15:docId w15:val="{5CB09F9F-4584-41B3-929D-D7546449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Gonzalez</dc:creator>
  <cp:keywords/>
  <dc:description/>
  <cp:lastModifiedBy>Diego Gonzalez</cp:lastModifiedBy>
  <cp:revision>3</cp:revision>
  <dcterms:created xsi:type="dcterms:W3CDTF">2021-10-21T02:50:00Z</dcterms:created>
  <dcterms:modified xsi:type="dcterms:W3CDTF">2021-10-27T00:52:00Z</dcterms:modified>
</cp:coreProperties>
</file>