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AD1" w:rsidRDefault="00CB0304" w:rsidP="00CB0304">
      <w:pPr>
        <w:pStyle w:val="Prrafodelista"/>
        <w:numPr>
          <w:ilvl w:val="0"/>
          <w:numId w:val="1"/>
        </w:numPr>
      </w:pPr>
      <w:r>
        <w:t xml:space="preserve">Que es un usuario </w:t>
      </w:r>
      <w:proofErr w:type="spellStart"/>
      <w:r>
        <w:t>root</w:t>
      </w:r>
      <w:proofErr w:type="spellEnd"/>
      <w:r>
        <w:t xml:space="preserve"> en Linux:</w:t>
      </w:r>
    </w:p>
    <w:p w:rsidR="00CB0304" w:rsidRDefault="00CB0304" w:rsidP="00CB0304">
      <w:pPr>
        <w:pStyle w:val="Prrafodelista"/>
      </w:pPr>
      <w:r>
        <w:t>Es el usuario que tiene acceso administrativo al sistema.</w:t>
      </w:r>
    </w:p>
    <w:p w:rsidR="00CB0304" w:rsidRDefault="00CB0304" w:rsidP="00CB0304"/>
    <w:p w:rsidR="00CB0304" w:rsidRDefault="00CB0304" w:rsidP="00CB0304">
      <w:pPr>
        <w:pStyle w:val="Prrafodelista"/>
        <w:numPr>
          <w:ilvl w:val="0"/>
          <w:numId w:val="1"/>
        </w:numPr>
      </w:pPr>
      <w:r>
        <w:t xml:space="preserve"> Por qué Ubuntu no me deja establecer la contraseña de usuario </w:t>
      </w:r>
      <w:proofErr w:type="spellStart"/>
      <w:r>
        <w:t>root</w:t>
      </w:r>
      <w:proofErr w:type="spellEnd"/>
      <w:r>
        <w:t xml:space="preserve"> durante la instalación</w:t>
      </w:r>
      <w:proofErr w:type="gramStart"/>
      <w:r>
        <w:t>?</w:t>
      </w:r>
      <w:proofErr w:type="gramEnd"/>
    </w:p>
    <w:p w:rsidR="00CB0304" w:rsidRDefault="00CB0304" w:rsidP="00CB0304">
      <w:pPr>
        <w:pStyle w:val="Prrafodelista"/>
      </w:pPr>
      <w:r>
        <w:t xml:space="preserve">Porque es más seguro. Es una característica de seguridad de Ubuntu, lo cual evita que personas no autorizadas alteren la configuración del sistema. También es una red de seguridad para confirmar que realmente queremos hacer cambios a la configuración. </w:t>
      </w:r>
    </w:p>
    <w:p w:rsidR="00CB0304" w:rsidRDefault="00CB0304" w:rsidP="00CB0304"/>
    <w:p w:rsidR="00CB0304" w:rsidRDefault="00CB0304" w:rsidP="00CB0304">
      <w:pPr>
        <w:pStyle w:val="Prrafodelista"/>
        <w:numPr>
          <w:ilvl w:val="0"/>
          <w:numId w:val="1"/>
        </w:numPr>
      </w:pPr>
      <w:r>
        <w:t>Cuáles son los procesos típicos de Linux? Cómo identificarlos</w:t>
      </w:r>
      <w:proofErr w:type="gramStart"/>
      <w:r>
        <w:t>?</w:t>
      </w:r>
      <w:proofErr w:type="gramEnd"/>
    </w:p>
    <w:p w:rsidR="00EC3B56" w:rsidRDefault="00EC3B56" w:rsidP="00EC3B56">
      <w:pPr>
        <w:pStyle w:val="Prrafodelista"/>
      </w:pPr>
      <w:proofErr w:type="spellStart"/>
      <w:r>
        <w:t>Init</w:t>
      </w:r>
      <w:proofErr w:type="spellEnd"/>
      <w:r>
        <w:t>: Para activar el sistema de Linux</w:t>
      </w:r>
    </w:p>
    <w:p w:rsidR="00EC3B56" w:rsidRDefault="00EC3B56" w:rsidP="00EC3B56">
      <w:pPr>
        <w:pStyle w:val="Prrafodelista"/>
      </w:pPr>
      <w:proofErr w:type="spellStart"/>
      <w:r>
        <w:t>Systemd</w:t>
      </w:r>
      <w:proofErr w:type="spellEnd"/>
      <w:r>
        <w:t xml:space="preserve">: Es el proceso de inicio de Linux. </w:t>
      </w:r>
    </w:p>
    <w:p w:rsidR="00EC3B56" w:rsidRDefault="00EC3B56" w:rsidP="00EC3B56">
      <w:pPr>
        <w:pStyle w:val="Prrafodelista"/>
      </w:pPr>
      <w:proofErr w:type="spellStart"/>
      <w:r>
        <w:t>Kworker</w:t>
      </w:r>
      <w:proofErr w:type="spellEnd"/>
      <w:r>
        <w:t xml:space="preserve">: Es un proceso de marcador de posición para subprocesos de </w:t>
      </w:r>
      <w:proofErr w:type="spellStart"/>
      <w:r>
        <w:t>trabjo</w:t>
      </w:r>
      <w:proofErr w:type="spellEnd"/>
      <w:r>
        <w:t xml:space="preserve"> del </w:t>
      </w:r>
      <w:proofErr w:type="spellStart"/>
      <w:r>
        <w:t>kernel</w:t>
      </w:r>
      <w:proofErr w:type="spellEnd"/>
      <w:r>
        <w:t xml:space="preserve">, que realiza la mayor parte del procesamiento real del </w:t>
      </w:r>
      <w:proofErr w:type="spellStart"/>
      <w:r>
        <w:t>kernel</w:t>
      </w:r>
      <w:proofErr w:type="spellEnd"/>
      <w:r>
        <w:t>, especialmente en casos donde hay interrupciones, temporizadores, etc.</w:t>
      </w:r>
    </w:p>
    <w:p w:rsidR="00CB0304" w:rsidRDefault="00F667CD" w:rsidP="00CB0304">
      <w:pPr>
        <w:pStyle w:val="Prrafodelista"/>
      </w:pPr>
      <w:r>
        <w:t>Se identifican con los siguientes comandos:</w:t>
      </w:r>
    </w:p>
    <w:p w:rsidR="00F667CD" w:rsidRDefault="00F667CD" w:rsidP="00CB0304">
      <w:pPr>
        <w:pStyle w:val="Prrafodelista"/>
      </w:pPr>
      <w:proofErr w:type="spellStart"/>
      <w:r>
        <w:t>Ps</w:t>
      </w:r>
      <w:proofErr w:type="spellEnd"/>
      <w:r w:rsidR="00A2715E">
        <w:t>: Muestra los procesos que se están ejecutando en la terminal actual por defecto.</w:t>
      </w:r>
    </w:p>
    <w:p w:rsidR="00B8141A" w:rsidRDefault="00B8141A" w:rsidP="00CB0304">
      <w:pPr>
        <w:pStyle w:val="Prrafodelista"/>
      </w:pPr>
      <w:r>
        <w:t>Top: Muestra la utilización de la CPU, los detalles del proceso, una serie de tareas, etc.</w:t>
      </w:r>
    </w:p>
    <w:p w:rsidR="00B8141A" w:rsidRDefault="00B8141A" w:rsidP="00CB0304">
      <w:pPr>
        <w:pStyle w:val="Prrafodelista"/>
      </w:pPr>
    </w:p>
    <w:p w:rsidR="00B8141A" w:rsidRDefault="00B8141A" w:rsidP="00B8141A">
      <w:pPr>
        <w:pStyle w:val="Prrafodelista"/>
        <w:numPr>
          <w:ilvl w:val="0"/>
          <w:numId w:val="1"/>
        </w:numPr>
      </w:pPr>
      <w:r>
        <w:t xml:space="preserve">Investigar y establecer una contraseña para el usuario </w:t>
      </w:r>
      <w:proofErr w:type="spellStart"/>
      <w:r>
        <w:t>root</w:t>
      </w:r>
      <w:proofErr w:type="spellEnd"/>
      <w:r>
        <w:t>:</w:t>
      </w:r>
    </w:p>
    <w:p w:rsidR="00B8141A" w:rsidRDefault="00B8141A" w:rsidP="00B8141A">
      <w:pPr>
        <w:pStyle w:val="Prrafodelista"/>
        <w:numPr>
          <w:ilvl w:val="0"/>
          <w:numId w:val="2"/>
        </w:numPr>
      </w:pPr>
      <w:r>
        <w:t xml:space="preserve">Abre la Terminal (Control + </w:t>
      </w:r>
      <w:proofErr w:type="spellStart"/>
      <w:r>
        <w:t>Alt</w:t>
      </w:r>
      <w:proofErr w:type="spellEnd"/>
      <w:r>
        <w:t xml:space="preserve"> + T)</w:t>
      </w:r>
    </w:p>
    <w:p w:rsidR="00B8141A" w:rsidRDefault="00B8141A" w:rsidP="00B8141A">
      <w:pPr>
        <w:pStyle w:val="Prrafodelista"/>
        <w:numPr>
          <w:ilvl w:val="0"/>
          <w:numId w:val="2"/>
        </w:numPr>
      </w:pPr>
      <w:r>
        <w:t>Teclea (sin comillas) "sudo su"</w:t>
      </w:r>
    </w:p>
    <w:p w:rsidR="00B8141A" w:rsidRDefault="00B8141A" w:rsidP="00B8141A">
      <w:pPr>
        <w:pStyle w:val="Prrafodelista"/>
        <w:numPr>
          <w:ilvl w:val="0"/>
          <w:numId w:val="2"/>
        </w:numPr>
      </w:pPr>
      <w:r>
        <w:t>Introduce tu clave actual.</w:t>
      </w:r>
    </w:p>
    <w:p w:rsidR="00B8141A" w:rsidRDefault="00B8141A" w:rsidP="00B8141A">
      <w:pPr>
        <w:pStyle w:val="Prrafodelista"/>
        <w:numPr>
          <w:ilvl w:val="0"/>
          <w:numId w:val="2"/>
        </w:numPr>
      </w:pPr>
      <w:r>
        <w:t>Teclea "</w:t>
      </w:r>
      <w:proofErr w:type="spellStart"/>
      <w:r>
        <w:t>passwd</w:t>
      </w:r>
      <w:proofErr w:type="spellEnd"/>
      <w:r>
        <w:t xml:space="preserve"> </w:t>
      </w:r>
      <w:proofErr w:type="spellStart"/>
      <w:r>
        <w:t>root</w:t>
      </w:r>
      <w:proofErr w:type="spellEnd"/>
      <w:r>
        <w:t>" y escribe tu nueva clave.</w:t>
      </w:r>
    </w:p>
    <w:p w:rsidR="00B8141A" w:rsidRDefault="00B8141A" w:rsidP="00B8141A">
      <w:pPr>
        <w:pStyle w:val="Prrafodelista"/>
        <w:numPr>
          <w:ilvl w:val="0"/>
          <w:numId w:val="2"/>
        </w:numPr>
      </w:pPr>
      <w:r>
        <w:t xml:space="preserve">Pulsa </w:t>
      </w:r>
      <w:proofErr w:type="spellStart"/>
      <w:r>
        <w:t>enter</w:t>
      </w:r>
      <w:proofErr w:type="spellEnd"/>
      <w:r>
        <w:t xml:space="preserve"> y cierra la terminal.</w:t>
      </w:r>
    </w:p>
    <w:p w:rsidR="00081B01" w:rsidRDefault="00081B01" w:rsidP="00081B01">
      <w:pPr>
        <w:ind w:left="720"/>
      </w:pPr>
      <w:r>
        <w:rPr>
          <w:noProof/>
          <w:lang w:eastAsia="es-CO"/>
        </w:rPr>
        <w:drawing>
          <wp:anchor distT="0" distB="0" distL="114300" distR="114300" simplePos="0" relativeHeight="251658240" behindDoc="1" locked="0" layoutInCell="1" allowOverlap="1">
            <wp:simplePos x="0" y="0"/>
            <wp:positionH relativeFrom="column">
              <wp:posOffset>453390</wp:posOffset>
            </wp:positionH>
            <wp:positionV relativeFrom="paragraph">
              <wp:posOffset>1905</wp:posOffset>
            </wp:positionV>
            <wp:extent cx="5612130" cy="1172845"/>
            <wp:effectExtent l="0" t="0" r="7620" b="8255"/>
            <wp:wrapTight wrapText="bothSides">
              <wp:wrapPolygon edited="0">
                <wp:start x="0" y="0"/>
                <wp:lineTo x="0" y="21401"/>
                <wp:lineTo x="21556" y="21401"/>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raseñaRoot.PNG"/>
                    <pic:cNvPicPr/>
                  </pic:nvPicPr>
                  <pic:blipFill>
                    <a:blip r:embed="rId5">
                      <a:extLst>
                        <a:ext uri="{28A0092B-C50C-407E-A947-70E740481C1C}">
                          <a14:useLocalDpi xmlns:a14="http://schemas.microsoft.com/office/drawing/2010/main" val="0"/>
                        </a:ext>
                      </a:extLst>
                    </a:blip>
                    <a:stretch>
                      <a:fillRect/>
                    </a:stretch>
                  </pic:blipFill>
                  <pic:spPr>
                    <a:xfrm>
                      <a:off x="0" y="0"/>
                      <a:ext cx="5612130" cy="1172845"/>
                    </a:xfrm>
                    <a:prstGeom prst="rect">
                      <a:avLst/>
                    </a:prstGeom>
                  </pic:spPr>
                </pic:pic>
              </a:graphicData>
            </a:graphic>
            <wp14:sizeRelH relativeFrom="page">
              <wp14:pctWidth>0</wp14:pctWidth>
            </wp14:sizeRelH>
            <wp14:sizeRelV relativeFrom="page">
              <wp14:pctHeight>0</wp14:pctHeight>
            </wp14:sizeRelV>
          </wp:anchor>
        </w:drawing>
      </w:r>
    </w:p>
    <w:p w:rsidR="00A2715E" w:rsidRDefault="00081B01" w:rsidP="00081B01">
      <w:pPr>
        <w:pStyle w:val="Prrafodelista"/>
        <w:numPr>
          <w:ilvl w:val="0"/>
          <w:numId w:val="1"/>
        </w:numPr>
      </w:pPr>
      <w:r>
        <w:t>Opcional</w:t>
      </w:r>
    </w:p>
    <w:p w:rsidR="00081B01" w:rsidRDefault="00081B01" w:rsidP="00081B01">
      <w:pPr>
        <w:pStyle w:val="Prrafodelista"/>
        <w:numPr>
          <w:ilvl w:val="0"/>
          <w:numId w:val="3"/>
        </w:numPr>
      </w:pPr>
      <w:r>
        <w:t xml:space="preserve">Escribir en la terminal el comando </w:t>
      </w:r>
      <w:proofErr w:type="spellStart"/>
      <w:r>
        <w:t>apt</w:t>
      </w:r>
      <w:proofErr w:type="spellEnd"/>
      <w:r>
        <w:t xml:space="preserve"> </w:t>
      </w:r>
      <w:proofErr w:type="spellStart"/>
      <w:r>
        <w:t>install</w:t>
      </w:r>
      <w:proofErr w:type="spellEnd"/>
      <w:r>
        <w:t xml:space="preserve"> </w:t>
      </w:r>
      <w:proofErr w:type="spellStart"/>
      <w:r>
        <w:t>cowsay</w:t>
      </w:r>
      <w:proofErr w:type="spellEnd"/>
      <w:r>
        <w:t>.</w:t>
      </w:r>
    </w:p>
    <w:p w:rsidR="00081B01" w:rsidRDefault="00081B01" w:rsidP="00081B01">
      <w:pPr>
        <w:pStyle w:val="Prrafodelista"/>
        <w:numPr>
          <w:ilvl w:val="0"/>
          <w:numId w:val="3"/>
        </w:numPr>
      </w:pPr>
      <w:r>
        <w:t xml:space="preserve">Escribir en la terminal el comando </w:t>
      </w:r>
      <w:proofErr w:type="spellStart"/>
      <w:r>
        <w:t>cowsay</w:t>
      </w:r>
      <w:proofErr w:type="spellEnd"/>
      <w:r>
        <w:t xml:space="preserve"> </w:t>
      </w:r>
      <w:proofErr w:type="gramStart"/>
      <w:r>
        <w:t>“ Hola</w:t>
      </w:r>
      <w:proofErr w:type="gramEnd"/>
      <w:r>
        <w:t xml:space="preserve"> mundo “.</w:t>
      </w:r>
      <w:r>
        <w:tab/>
      </w:r>
    </w:p>
    <w:p w:rsidR="00081B01" w:rsidRDefault="00081B01" w:rsidP="00081B01">
      <w:pPr>
        <w:ind w:left="720"/>
      </w:pPr>
    </w:p>
    <w:p w:rsidR="00081B01" w:rsidRDefault="00081B01" w:rsidP="00081B01">
      <w:pPr>
        <w:pStyle w:val="NormalWeb"/>
        <w:spacing w:before="40" w:beforeAutospacing="0" w:after="0" w:afterAutospacing="0"/>
        <w:textAlignment w:val="baseline"/>
        <w:rPr>
          <w:rFonts w:ascii="Arial" w:hAnsi="Arial" w:cs="Arial"/>
          <w:b/>
          <w:bCs/>
          <w:color w:val="000000"/>
        </w:rPr>
      </w:pPr>
    </w:p>
    <w:p w:rsidR="00081B01" w:rsidRDefault="00081B01" w:rsidP="00081B01">
      <w:pPr>
        <w:pStyle w:val="NormalWeb"/>
        <w:spacing w:before="40" w:beforeAutospacing="0" w:after="0" w:afterAutospacing="0"/>
        <w:textAlignment w:val="baseline"/>
        <w:rPr>
          <w:rFonts w:ascii="Arial" w:hAnsi="Arial" w:cs="Arial"/>
          <w:b/>
          <w:bCs/>
          <w:color w:val="000000"/>
        </w:rPr>
      </w:pPr>
    </w:p>
    <w:p w:rsidR="00081B01" w:rsidRDefault="00081B01" w:rsidP="00081B01">
      <w:pPr>
        <w:pStyle w:val="NormalWeb"/>
        <w:spacing w:before="40" w:beforeAutospacing="0" w:after="0" w:afterAutospacing="0"/>
        <w:textAlignment w:val="baseline"/>
        <w:rPr>
          <w:rFonts w:ascii="Arial" w:hAnsi="Arial" w:cs="Arial"/>
          <w:b/>
          <w:bCs/>
          <w:color w:val="000000"/>
        </w:rPr>
      </w:pPr>
    </w:p>
    <w:p w:rsidR="00081B01" w:rsidRDefault="00081B01" w:rsidP="00081B01">
      <w:pPr>
        <w:pStyle w:val="NormalWeb"/>
        <w:spacing w:before="40" w:beforeAutospacing="0" w:after="0" w:afterAutospacing="0"/>
        <w:textAlignment w:val="baseline"/>
        <w:rPr>
          <w:rFonts w:ascii="Arial" w:hAnsi="Arial" w:cs="Arial"/>
          <w:b/>
          <w:bCs/>
          <w:color w:val="000000"/>
        </w:rPr>
      </w:pPr>
      <w:r>
        <w:rPr>
          <w:noProof/>
        </w:rPr>
        <w:lastRenderedPageBreak/>
        <w:drawing>
          <wp:anchor distT="0" distB="0" distL="114300" distR="114300" simplePos="0" relativeHeight="251659264" behindDoc="1" locked="0" layoutInCell="1" allowOverlap="1" wp14:anchorId="43D949F5" wp14:editId="01F719E5">
            <wp:simplePos x="0" y="0"/>
            <wp:positionH relativeFrom="column">
              <wp:posOffset>43815</wp:posOffset>
            </wp:positionH>
            <wp:positionV relativeFrom="paragraph">
              <wp:posOffset>0</wp:posOffset>
            </wp:positionV>
            <wp:extent cx="5612130" cy="4703445"/>
            <wp:effectExtent l="0" t="0" r="7620" b="1905"/>
            <wp:wrapTight wrapText="bothSides">
              <wp:wrapPolygon edited="0">
                <wp:start x="0" y="0"/>
                <wp:lineTo x="0" y="21521"/>
                <wp:lineTo x="21556" y="21521"/>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wsay.PNG"/>
                    <pic:cNvPicPr/>
                  </pic:nvPicPr>
                  <pic:blipFill>
                    <a:blip r:embed="rId6">
                      <a:extLst>
                        <a:ext uri="{28A0092B-C50C-407E-A947-70E740481C1C}">
                          <a14:useLocalDpi xmlns:a14="http://schemas.microsoft.com/office/drawing/2010/main" val="0"/>
                        </a:ext>
                      </a:extLst>
                    </a:blip>
                    <a:stretch>
                      <a:fillRect/>
                    </a:stretch>
                  </pic:blipFill>
                  <pic:spPr>
                    <a:xfrm>
                      <a:off x="0" y="0"/>
                      <a:ext cx="5612130" cy="4703445"/>
                    </a:xfrm>
                    <a:prstGeom prst="rect">
                      <a:avLst/>
                    </a:prstGeom>
                  </pic:spPr>
                </pic:pic>
              </a:graphicData>
            </a:graphic>
            <wp14:sizeRelH relativeFrom="page">
              <wp14:pctWidth>0</wp14:pctWidth>
            </wp14:sizeRelH>
            <wp14:sizeRelV relativeFrom="page">
              <wp14:pctHeight>0</wp14:pctHeight>
            </wp14:sizeRelV>
          </wp:anchor>
        </w:drawing>
      </w:r>
    </w:p>
    <w:p w:rsidR="00081B01" w:rsidRDefault="00081B01" w:rsidP="00081B01">
      <w:pPr>
        <w:pStyle w:val="NormalWeb"/>
        <w:spacing w:before="40" w:beforeAutospacing="0" w:after="0" w:afterAutospacing="0"/>
        <w:textAlignment w:val="baseline"/>
        <w:rPr>
          <w:rFonts w:ascii="Arial" w:hAnsi="Arial" w:cs="Arial"/>
          <w:b/>
          <w:bCs/>
          <w:color w:val="000000"/>
        </w:rPr>
      </w:pPr>
    </w:p>
    <w:p w:rsidR="00081B01" w:rsidRPr="00081B01" w:rsidRDefault="00081B01" w:rsidP="00081B01">
      <w:pPr>
        <w:pStyle w:val="Prrafodelista"/>
        <w:numPr>
          <w:ilvl w:val="0"/>
          <w:numId w:val="3"/>
        </w:numPr>
      </w:pPr>
      <w:r w:rsidRPr="00081B01">
        <w:t xml:space="preserve">Escribir en la terminal el comando sudo </w:t>
      </w:r>
      <w:proofErr w:type="spellStart"/>
      <w:r w:rsidRPr="00081B01">
        <w:t>apt</w:t>
      </w:r>
      <w:proofErr w:type="spellEnd"/>
      <w:r w:rsidRPr="00081B01">
        <w:t xml:space="preserve"> </w:t>
      </w:r>
      <w:proofErr w:type="spellStart"/>
      <w:r w:rsidRPr="00081B01">
        <w:t>install</w:t>
      </w:r>
      <w:proofErr w:type="spellEnd"/>
      <w:r w:rsidRPr="00081B01">
        <w:t xml:space="preserve"> </w:t>
      </w:r>
      <w:proofErr w:type="spellStart"/>
      <w:r w:rsidRPr="00081B01">
        <w:t>fortune</w:t>
      </w:r>
      <w:proofErr w:type="spellEnd"/>
    </w:p>
    <w:p w:rsidR="00081B01" w:rsidRPr="00081B01" w:rsidRDefault="00081B01" w:rsidP="00081B01">
      <w:pPr>
        <w:pStyle w:val="Prrafodelista"/>
        <w:numPr>
          <w:ilvl w:val="0"/>
          <w:numId w:val="3"/>
        </w:numPr>
      </w:pPr>
      <w:r w:rsidRPr="00081B01">
        <w:t>Escribir en la terminal  </w:t>
      </w:r>
      <w:proofErr w:type="spellStart"/>
      <w:r w:rsidRPr="00081B01">
        <w:t>fortune</w:t>
      </w:r>
      <w:proofErr w:type="spellEnd"/>
      <w:r w:rsidRPr="00081B01">
        <w:t>. </w:t>
      </w:r>
    </w:p>
    <w:p w:rsidR="00081B01" w:rsidRPr="00081B01" w:rsidRDefault="00081B01" w:rsidP="00081B01">
      <w:pPr>
        <w:pStyle w:val="Prrafodelista"/>
        <w:numPr>
          <w:ilvl w:val="0"/>
          <w:numId w:val="3"/>
        </w:numPr>
      </w:pPr>
      <w:proofErr w:type="spellStart"/>
      <w:r w:rsidRPr="00081B01">
        <w:t>fortune</w:t>
      </w:r>
      <w:proofErr w:type="spellEnd"/>
      <w:r w:rsidRPr="00081B01">
        <w:t xml:space="preserve"> | </w:t>
      </w:r>
      <w:proofErr w:type="spellStart"/>
      <w:r w:rsidRPr="00081B01">
        <w:t>cowsay</w:t>
      </w:r>
      <w:proofErr w:type="spellEnd"/>
    </w:p>
    <w:p w:rsidR="00081B01" w:rsidRDefault="00345FCE" w:rsidP="00081B01">
      <w:pPr>
        <w:ind w:left="720"/>
      </w:pPr>
      <w:bookmarkStart w:id="0" w:name="_GoBack"/>
      <w:bookmarkEnd w:id="0"/>
      <w:r>
        <w:rPr>
          <w:noProof/>
          <w:lang w:eastAsia="es-CO"/>
        </w:rPr>
        <w:lastRenderedPageBreak/>
        <w:drawing>
          <wp:anchor distT="0" distB="0" distL="114300" distR="114300" simplePos="0" relativeHeight="251660288" behindDoc="1" locked="0" layoutInCell="1" allowOverlap="1" wp14:anchorId="3C326AC6" wp14:editId="7536F243">
            <wp:simplePos x="0" y="0"/>
            <wp:positionH relativeFrom="column">
              <wp:posOffset>129540</wp:posOffset>
            </wp:positionH>
            <wp:positionV relativeFrom="paragraph">
              <wp:posOffset>0</wp:posOffset>
            </wp:positionV>
            <wp:extent cx="5612130" cy="4728210"/>
            <wp:effectExtent l="0" t="0" r="7620" b="0"/>
            <wp:wrapTight wrapText="bothSides">
              <wp:wrapPolygon edited="0">
                <wp:start x="0" y="0"/>
                <wp:lineTo x="0" y="21496"/>
                <wp:lineTo x="21556" y="21496"/>
                <wp:lineTo x="2155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tuneCowsay.PNG"/>
                    <pic:cNvPicPr/>
                  </pic:nvPicPr>
                  <pic:blipFill>
                    <a:blip r:embed="rId7">
                      <a:extLst>
                        <a:ext uri="{28A0092B-C50C-407E-A947-70E740481C1C}">
                          <a14:useLocalDpi xmlns:a14="http://schemas.microsoft.com/office/drawing/2010/main" val="0"/>
                        </a:ext>
                      </a:extLst>
                    </a:blip>
                    <a:stretch>
                      <a:fillRect/>
                    </a:stretch>
                  </pic:blipFill>
                  <pic:spPr>
                    <a:xfrm>
                      <a:off x="0" y="0"/>
                      <a:ext cx="5612130" cy="4728210"/>
                    </a:xfrm>
                    <a:prstGeom prst="rect">
                      <a:avLst/>
                    </a:prstGeom>
                  </pic:spPr>
                </pic:pic>
              </a:graphicData>
            </a:graphic>
            <wp14:sizeRelH relativeFrom="page">
              <wp14:pctWidth>0</wp14:pctWidth>
            </wp14:sizeRelH>
            <wp14:sizeRelV relativeFrom="page">
              <wp14:pctHeight>0</wp14:pctHeight>
            </wp14:sizeRelV>
          </wp:anchor>
        </w:drawing>
      </w:r>
    </w:p>
    <w:sectPr w:rsidR="00081B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567DF9"/>
    <w:multiLevelType w:val="multilevel"/>
    <w:tmpl w:val="1BB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E918CE"/>
    <w:multiLevelType w:val="hybridMultilevel"/>
    <w:tmpl w:val="EC563492"/>
    <w:lvl w:ilvl="0" w:tplc="1FFA05B2">
      <w:start w:val="5"/>
      <w:numFmt w:val="bullet"/>
      <w:lvlText w:val="-"/>
      <w:lvlJc w:val="left"/>
      <w:pPr>
        <w:ind w:left="1080" w:hanging="360"/>
      </w:pPr>
      <w:rPr>
        <w:rFonts w:ascii="Calibri" w:eastAsiaTheme="minorHAnsi" w:hAnsi="Calibri"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nsid w:val="755F1967"/>
    <w:multiLevelType w:val="hybridMultilevel"/>
    <w:tmpl w:val="64CEC0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7782172C"/>
    <w:multiLevelType w:val="hybridMultilevel"/>
    <w:tmpl w:val="C47C70B6"/>
    <w:lvl w:ilvl="0" w:tplc="79483EF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304"/>
    <w:rsid w:val="00081B01"/>
    <w:rsid w:val="00345FCE"/>
    <w:rsid w:val="00990AD1"/>
    <w:rsid w:val="00A2715E"/>
    <w:rsid w:val="00B8141A"/>
    <w:rsid w:val="00CB0304"/>
    <w:rsid w:val="00EC3B56"/>
    <w:rsid w:val="00F66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4EABB-A68E-4F1E-ADE8-1DA90A8D0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0304"/>
    <w:pPr>
      <w:ind w:left="720"/>
      <w:contextualSpacing/>
    </w:pPr>
  </w:style>
  <w:style w:type="paragraph" w:styleId="NormalWeb">
    <w:name w:val="Normal (Web)"/>
    <w:basedOn w:val="Normal"/>
    <w:uiPriority w:val="99"/>
    <w:semiHidden/>
    <w:unhideWhenUsed/>
    <w:rsid w:val="00081B0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119690">
      <w:bodyDiv w:val="1"/>
      <w:marLeft w:val="0"/>
      <w:marRight w:val="0"/>
      <w:marTop w:val="0"/>
      <w:marBottom w:val="0"/>
      <w:divBdr>
        <w:top w:val="none" w:sz="0" w:space="0" w:color="auto"/>
        <w:left w:val="none" w:sz="0" w:space="0" w:color="auto"/>
        <w:bottom w:val="none" w:sz="0" w:space="0" w:color="auto"/>
        <w:right w:val="none" w:sz="0" w:space="0" w:color="auto"/>
      </w:divBdr>
    </w:div>
    <w:div w:id="1516962983">
      <w:bodyDiv w:val="1"/>
      <w:marLeft w:val="0"/>
      <w:marRight w:val="0"/>
      <w:marTop w:val="0"/>
      <w:marBottom w:val="0"/>
      <w:divBdr>
        <w:top w:val="none" w:sz="0" w:space="0" w:color="auto"/>
        <w:left w:val="none" w:sz="0" w:space="0" w:color="auto"/>
        <w:bottom w:val="none" w:sz="0" w:space="0" w:color="auto"/>
        <w:right w:val="none" w:sz="0" w:space="0" w:color="auto"/>
      </w:divBdr>
    </w:div>
    <w:div w:id="182420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231</Words>
  <Characters>1275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Humberto</dc:creator>
  <cp:keywords/>
  <dc:description/>
  <cp:lastModifiedBy>Carlos Humberto</cp:lastModifiedBy>
  <cp:revision>4</cp:revision>
  <dcterms:created xsi:type="dcterms:W3CDTF">2021-11-13T03:09:00Z</dcterms:created>
  <dcterms:modified xsi:type="dcterms:W3CDTF">2021-11-15T15:43:00Z</dcterms:modified>
</cp:coreProperties>
</file>