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109EB" w14:textId="31C92B22" w:rsidR="00A267ED" w:rsidRDefault="006572A9">
      <w:r w:rsidRPr="006572A9">
        <w:drawing>
          <wp:inline distT="0" distB="0" distL="0" distR="0" wp14:anchorId="07609CD3" wp14:editId="08F4C8D4">
            <wp:extent cx="5400040" cy="28930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8116" w14:textId="48CCD247" w:rsidR="006572A9" w:rsidRDefault="006572A9"/>
    <w:p w14:paraId="74ABCADA" w14:textId="5D5F79FA" w:rsidR="006572A9" w:rsidRDefault="006572A9">
      <w:r w:rsidRPr="006572A9">
        <w:drawing>
          <wp:inline distT="0" distB="0" distL="0" distR="0" wp14:anchorId="32D75C70" wp14:editId="7FBAECD7">
            <wp:extent cx="5400040" cy="3511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A9"/>
    <w:rsid w:val="006572A9"/>
    <w:rsid w:val="008A2940"/>
    <w:rsid w:val="009B1A94"/>
    <w:rsid w:val="00A2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6EA23"/>
  <w15:chartTrackingRefBased/>
  <w15:docId w15:val="{E05CDA00-CF90-48FA-BC25-A29460B7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Pacciaroni</dc:creator>
  <cp:keywords/>
  <dc:description/>
  <cp:lastModifiedBy>Gaston Pacciaroni</cp:lastModifiedBy>
  <cp:revision>1</cp:revision>
  <dcterms:created xsi:type="dcterms:W3CDTF">2021-10-31T19:24:00Z</dcterms:created>
  <dcterms:modified xsi:type="dcterms:W3CDTF">2021-10-31T19:25:00Z</dcterms:modified>
</cp:coreProperties>
</file>