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8FCB" w14:textId="77777777" w:rsidR="00443DB7" w:rsidRDefault="000C17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3A3D14F" wp14:editId="5EA19585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128C6" w14:textId="77777777" w:rsidR="00443DB7" w:rsidRDefault="000C1706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77F1F6A4" wp14:editId="188FDDED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61F73" w14:textId="77777777" w:rsidR="00443DB7" w:rsidRDefault="000C1706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568171B7" w14:textId="77777777" w:rsidR="00443DB7" w:rsidRDefault="00443DB7">
      <w:pPr>
        <w:jc w:val="both"/>
      </w:pPr>
    </w:p>
    <w:p w14:paraId="3EF46BBF" w14:textId="77777777" w:rsidR="00443DB7" w:rsidRDefault="000C1706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41D6584D" w14:textId="77777777" w:rsidR="00443DB7" w:rsidRDefault="00443DB7"/>
    <w:p w14:paraId="57065A9D" w14:textId="77777777" w:rsidR="00443DB7" w:rsidRDefault="00443DB7">
      <w:pPr>
        <w:rPr>
          <w:color w:val="434343"/>
        </w:rPr>
      </w:pPr>
    </w:p>
    <w:p w14:paraId="29CF0E4E" w14:textId="77777777" w:rsidR="00443DB7" w:rsidRDefault="000C1706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en la máquina </w:t>
      </w:r>
    </w:p>
    <w:p w14:paraId="076494F1" w14:textId="77777777" w:rsidR="00443DB7" w:rsidRDefault="000C1706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38B2836B" w14:textId="77777777" w:rsidR="00443DB7" w:rsidRDefault="00443DB7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33687D9C" w14:textId="77777777" w:rsidR="00443DB7" w:rsidRDefault="000C170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AA78610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7CEFD17" w14:textId="66B92BBD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14:paraId="68CFEEB7" w14:textId="64F927BD" w:rsidR="006B4E50" w:rsidRDefault="006B4E50" w:rsidP="006B4E50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765B65" wp14:editId="689D1472">
            <wp:extent cx="531495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DB7" w14:textId="525EEA4D" w:rsidR="006B4E50" w:rsidRPr="006B4E50" w:rsidRDefault="000C1706" w:rsidP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1C03A579" w14:textId="1E4F600B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66245831" w14:textId="0BD3DF40" w:rsidR="006B4E50" w:rsidRDefault="006B4E50" w:rsidP="006B4E50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85F42" wp14:editId="5383638D">
            <wp:extent cx="6843395" cy="57473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1B5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57B2B2EC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7D86DD39" w14:textId="728F03AB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2125" w:hanging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738CA317" w14:textId="79A929EF" w:rsidR="006B4E50" w:rsidRDefault="006B4E50" w:rsidP="006B4E50">
      <w:pPr>
        <w:widowControl w:val="0"/>
        <w:spacing w:line="360" w:lineRule="auto"/>
        <w:ind w:left="2125"/>
        <w:rPr>
          <w:rFonts w:ascii="Rajdhani" w:eastAsia="Rajdhani" w:hAnsi="Rajdhani" w:cs="Rajdhani"/>
          <w:sz w:val="24"/>
          <w:szCs w:val="24"/>
        </w:rPr>
      </w:pPr>
      <w:r>
        <w:rPr>
          <w:noProof/>
        </w:rPr>
        <w:drawing>
          <wp:inline distT="0" distB="0" distL="0" distR="0" wp14:anchorId="69BA9E7F" wp14:editId="375F64E6">
            <wp:extent cx="3552825" cy="1609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D93" w14:textId="5F63E1C0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En base 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r>
        <w:rPr>
          <w:rFonts w:ascii="Open Sans" w:eastAsia="Open Sans" w:hAnsi="Open Sans" w:cs="Open Sans"/>
          <w:b/>
          <w:sz w:val="24"/>
          <w:szCs w:val="24"/>
        </w:rPr>
        <w:t>y comandos,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cuáles son 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 usados.</w:t>
      </w:r>
    </w:p>
    <w:p w14:paraId="15D8643C" w14:textId="1DEE7228" w:rsidR="006B4E50" w:rsidRPr="006B4E50" w:rsidRDefault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muestra espacio en disco</w:t>
      </w:r>
    </w:p>
    <w:p w14:paraId="5F9E2825" w14:textId="3D69D03A" w:rsidR="006B4E50" w:rsidRPr="006B4E50" w:rsidRDefault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Comando top muestra información en tiempo real</w:t>
      </w:r>
    </w:p>
    <w:p w14:paraId="1F6612BF" w14:textId="316028FD" w:rsidR="006B4E50" w:rsidRDefault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muestra una vaca que dice lo que ponemos en “comillas”</w:t>
      </w:r>
    </w:p>
    <w:p w14:paraId="28FE32A3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Subir</w:t>
      </w:r>
      <w:r>
        <w:rPr>
          <w:rFonts w:ascii="Open Sans" w:eastAsia="Open Sans" w:hAnsi="Open Sans" w:cs="Open Sans"/>
          <w:sz w:val="24"/>
          <w:szCs w:val="24"/>
        </w:rPr>
        <w:t xml:space="preserve"> el documen</w:t>
      </w:r>
      <w:r>
        <w:rPr>
          <w:rFonts w:ascii="Open Sans" w:eastAsia="Open Sans" w:hAnsi="Open Sans" w:cs="Open Sans"/>
          <w:sz w:val="24"/>
          <w:szCs w:val="24"/>
        </w:rPr>
        <w:t xml:space="preserve">to a la </w:t>
      </w:r>
      <w:r>
        <w:rPr>
          <w:rFonts w:ascii="Open Sans" w:eastAsia="Open Sans" w:hAnsi="Open Sans" w:cs="Open Sans"/>
          <w:b/>
          <w:sz w:val="24"/>
          <w:szCs w:val="24"/>
        </w:rPr>
        <w:t>mochila del viajero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3AE94FB6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Apagar la máquina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poweroff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sectPr w:rsidR="00443DB7">
      <w:footerReference w:type="default" r:id="rId12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FE2E" w14:textId="77777777" w:rsidR="000C1706" w:rsidRDefault="000C1706">
      <w:pPr>
        <w:spacing w:line="240" w:lineRule="auto"/>
      </w:pPr>
      <w:r>
        <w:separator/>
      </w:r>
    </w:p>
  </w:endnote>
  <w:endnote w:type="continuationSeparator" w:id="0">
    <w:p w14:paraId="01EFE02C" w14:textId="77777777" w:rsidR="000C1706" w:rsidRDefault="000C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44F1" w14:textId="77777777" w:rsidR="00443DB7" w:rsidRDefault="00443D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F8A9F" w14:textId="77777777" w:rsidR="000C1706" w:rsidRDefault="000C1706">
      <w:pPr>
        <w:spacing w:line="240" w:lineRule="auto"/>
      </w:pPr>
      <w:r>
        <w:separator/>
      </w:r>
    </w:p>
  </w:footnote>
  <w:footnote w:type="continuationSeparator" w:id="0">
    <w:p w14:paraId="4C7BD879" w14:textId="77777777" w:rsidR="000C1706" w:rsidRDefault="000C1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A7B"/>
    <w:multiLevelType w:val="multilevel"/>
    <w:tmpl w:val="5C8A86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B7"/>
    <w:rsid w:val="000C1706"/>
    <w:rsid w:val="00443DB7"/>
    <w:rsid w:val="006B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21C2"/>
  <w15:docId w15:val="{F704B5C4-FEFD-44E2-B25C-EDCF7B8E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2022-11-12T03:38:00Z</dcterms:created>
  <dcterms:modified xsi:type="dcterms:W3CDTF">2022-11-12T03:38:00Z</dcterms:modified>
</cp:coreProperties>
</file>