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B5B61" w14:textId="2580FD1C" w:rsidR="00933E7B" w:rsidRDefault="0081092A">
      <w:r w:rsidRPr="0081092A">
        <w:drawing>
          <wp:inline distT="0" distB="0" distL="0" distR="0" wp14:anchorId="06AD74A6" wp14:editId="42F754E7">
            <wp:extent cx="5612130" cy="1678305"/>
            <wp:effectExtent l="0" t="0" r="7620" b="0"/>
            <wp:docPr id="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Correo electrónico&#10;&#10;Descripción generada automáticamente"/>
                    <pic:cNvPicPr/>
                  </pic:nvPicPr>
                  <pic:blipFill>
                    <a:blip r:embed="rId4"/>
                    <a:stretch>
                      <a:fillRect/>
                    </a:stretch>
                  </pic:blipFill>
                  <pic:spPr>
                    <a:xfrm>
                      <a:off x="0" y="0"/>
                      <a:ext cx="5612130" cy="1678305"/>
                    </a:xfrm>
                    <a:prstGeom prst="rect">
                      <a:avLst/>
                    </a:prstGeom>
                  </pic:spPr>
                </pic:pic>
              </a:graphicData>
            </a:graphic>
          </wp:inline>
        </w:drawing>
      </w:r>
    </w:p>
    <w:p w14:paraId="607AD0D2" w14:textId="3391CB40" w:rsidR="0081092A" w:rsidRDefault="0081092A">
      <w:r w:rsidRPr="0081092A">
        <w:drawing>
          <wp:inline distT="0" distB="0" distL="0" distR="0" wp14:anchorId="3CD11DFE" wp14:editId="4419F9D2">
            <wp:extent cx="5612130" cy="1812925"/>
            <wp:effectExtent l="0" t="0" r="7620" b="0"/>
            <wp:docPr id="2" name="Imagen 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Correo electrónico&#10;&#10;Descripción generada automáticamente"/>
                    <pic:cNvPicPr/>
                  </pic:nvPicPr>
                  <pic:blipFill>
                    <a:blip r:embed="rId5"/>
                    <a:stretch>
                      <a:fillRect/>
                    </a:stretch>
                  </pic:blipFill>
                  <pic:spPr>
                    <a:xfrm>
                      <a:off x="0" y="0"/>
                      <a:ext cx="5612130" cy="1812925"/>
                    </a:xfrm>
                    <a:prstGeom prst="rect">
                      <a:avLst/>
                    </a:prstGeom>
                  </pic:spPr>
                </pic:pic>
              </a:graphicData>
            </a:graphic>
          </wp:inline>
        </w:drawing>
      </w:r>
    </w:p>
    <w:p w14:paraId="7B2F278B" w14:textId="6FE989C8" w:rsidR="0081092A" w:rsidRDefault="0081092A">
      <w:r w:rsidRPr="0081092A">
        <w:drawing>
          <wp:inline distT="0" distB="0" distL="0" distR="0" wp14:anchorId="376E3692" wp14:editId="5797A6DE">
            <wp:extent cx="5612130" cy="2494280"/>
            <wp:effectExtent l="0" t="0" r="7620" b="1270"/>
            <wp:docPr id="3" name="Imagen 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 Correo electrónico&#10;&#10;Descripción generada automáticamente"/>
                    <pic:cNvPicPr/>
                  </pic:nvPicPr>
                  <pic:blipFill>
                    <a:blip r:embed="rId6"/>
                    <a:stretch>
                      <a:fillRect/>
                    </a:stretch>
                  </pic:blipFill>
                  <pic:spPr>
                    <a:xfrm>
                      <a:off x="0" y="0"/>
                      <a:ext cx="5612130" cy="2494280"/>
                    </a:xfrm>
                    <a:prstGeom prst="rect">
                      <a:avLst/>
                    </a:prstGeom>
                  </pic:spPr>
                </pic:pic>
              </a:graphicData>
            </a:graphic>
          </wp:inline>
        </w:drawing>
      </w:r>
    </w:p>
    <w:p w14:paraId="6D57B683" w14:textId="55C790E0" w:rsidR="0081092A" w:rsidRDefault="0081092A">
      <w:pPr>
        <w:rPr>
          <w:rFonts w:ascii="Open Sans" w:hAnsi="Open Sans" w:cs="Open Sans"/>
          <w:color w:val="434343"/>
          <w:sz w:val="28"/>
          <w:szCs w:val="28"/>
        </w:rPr>
      </w:pPr>
      <w:r>
        <w:rPr>
          <w:rFonts w:ascii="Open Sans" w:hAnsi="Open Sans" w:cs="Open Sans"/>
          <w:color w:val="434343"/>
          <w:sz w:val="28"/>
          <w:szCs w:val="28"/>
        </w:rPr>
        <w:t xml:space="preserve">¿Las </w:t>
      </w:r>
      <w:proofErr w:type="spellStart"/>
      <w:r>
        <w:rPr>
          <w:rFonts w:ascii="Open Sans" w:hAnsi="Open Sans" w:cs="Open Sans"/>
          <w:color w:val="434343"/>
          <w:sz w:val="28"/>
          <w:szCs w:val="28"/>
        </w:rPr>
        <w:t>ip</w:t>
      </w:r>
      <w:proofErr w:type="spellEnd"/>
      <w:r>
        <w:rPr>
          <w:rFonts w:ascii="Open Sans" w:hAnsi="Open Sans" w:cs="Open Sans"/>
          <w:color w:val="434343"/>
          <w:sz w:val="28"/>
          <w:szCs w:val="28"/>
        </w:rPr>
        <w:t xml:space="preserve"> públicas son las mismas? ¿por qué?</w:t>
      </w:r>
    </w:p>
    <w:p w14:paraId="640DCC98" w14:textId="24CBF2EF" w:rsidR="0081092A" w:rsidRDefault="0081092A">
      <w:pPr>
        <w:rPr>
          <w:rFonts w:ascii="Open Sans" w:hAnsi="Open Sans" w:cs="Open Sans"/>
          <w:color w:val="434343"/>
          <w:sz w:val="28"/>
          <w:szCs w:val="28"/>
        </w:rPr>
      </w:pPr>
      <w:proofErr w:type="gramStart"/>
      <w:r>
        <w:rPr>
          <w:rFonts w:ascii="Open Sans" w:hAnsi="Open Sans" w:cs="Open Sans"/>
          <w:color w:val="434343"/>
          <w:sz w:val="28"/>
          <w:szCs w:val="28"/>
        </w:rPr>
        <w:t>No,  cambian</w:t>
      </w:r>
      <w:proofErr w:type="gramEnd"/>
      <w:r>
        <w:rPr>
          <w:rFonts w:ascii="Open Sans" w:hAnsi="Open Sans" w:cs="Open Sans"/>
          <w:color w:val="434343"/>
          <w:sz w:val="28"/>
          <w:szCs w:val="28"/>
        </w:rPr>
        <w:t xml:space="preserve">  la </w:t>
      </w:r>
      <w:proofErr w:type="spellStart"/>
      <w:r>
        <w:rPr>
          <w:rFonts w:ascii="Open Sans" w:hAnsi="Open Sans" w:cs="Open Sans"/>
          <w:color w:val="434343"/>
          <w:sz w:val="28"/>
          <w:szCs w:val="28"/>
        </w:rPr>
        <w:t>ip</w:t>
      </w:r>
      <w:proofErr w:type="spellEnd"/>
      <w:r>
        <w:rPr>
          <w:rFonts w:ascii="Open Sans" w:hAnsi="Open Sans" w:cs="Open Sans"/>
          <w:color w:val="434343"/>
          <w:sz w:val="28"/>
          <w:szCs w:val="28"/>
        </w:rPr>
        <w:t xml:space="preserve"> y se geolocalizan en otro país, </w:t>
      </w:r>
      <w:proofErr w:type="spellStart"/>
      <w:r>
        <w:rPr>
          <w:rFonts w:ascii="Open Sans" w:hAnsi="Open Sans" w:cs="Open Sans"/>
          <w:color w:val="434343"/>
          <w:sz w:val="28"/>
          <w:szCs w:val="28"/>
        </w:rPr>
        <w:t>tor</w:t>
      </w:r>
      <w:proofErr w:type="spellEnd"/>
      <w:r>
        <w:rPr>
          <w:rFonts w:ascii="Open Sans" w:hAnsi="Open Sans" w:cs="Open Sans"/>
          <w:color w:val="434343"/>
          <w:sz w:val="28"/>
          <w:szCs w:val="28"/>
        </w:rPr>
        <w:t xml:space="preserve"> por su parte no asigna un país.</w:t>
      </w:r>
    </w:p>
    <w:p w14:paraId="3F33812F" w14:textId="39AE2FD9" w:rsidR="0081092A" w:rsidRDefault="0081092A">
      <w:pPr>
        <w:rPr>
          <w:rFonts w:ascii="Open Sans" w:hAnsi="Open Sans" w:cs="Open Sans"/>
          <w:color w:val="434343"/>
          <w:sz w:val="28"/>
          <w:szCs w:val="28"/>
        </w:rPr>
      </w:pPr>
      <w:r>
        <w:rPr>
          <w:rFonts w:ascii="Open Sans" w:hAnsi="Open Sans" w:cs="Open Sans"/>
          <w:color w:val="434343"/>
          <w:sz w:val="28"/>
          <w:szCs w:val="28"/>
        </w:rPr>
        <w:t xml:space="preserve">Sin utilizar la VPN puedes ver el siguiente </w:t>
      </w:r>
      <w:hyperlink r:id="rId7" w:history="1">
        <w:r>
          <w:rPr>
            <w:rStyle w:val="Hipervnculo"/>
            <w:rFonts w:ascii="Open Sans" w:hAnsi="Open Sans" w:cs="Open Sans"/>
            <w:color w:val="0097A7"/>
            <w:sz w:val="28"/>
            <w:szCs w:val="28"/>
          </w:rPr>
          <w:t>video</w:t>
        </w:r>
      </w:hyperlink>
      <w:r>
        <w:rPr>
          <w:rFonts w:ascii="Open Sans" w:hAnsi="Open Sans" w:cs="Open Sans"/>
          <w:color w:val="434343"/>
          <w:sz w:val="28"/>
          <w:szCs w:val="28"/>
        </w:rPr>
        <w:t xml:space="preserve">? Ahora </w:t>
      </w:r>
      <w:proofErr w:type="spellStart"/>
      <w:r>
        <w:rPr>
          <w:rFonts w:ascii="Open Sans" w:hAnsi="Open Sans" w:cs="Open Sans"/>
          <w:color w:val="434343"/>
          <w:sz w:val="28"/>
          <w:szCs w:val="28"/>
        </w:rPr>
        <w:t>activala</w:t>
      </w:r>
      <w:proofErr w:type="spellEnd"/>
      <w:r>
        <w:rPr>
          <w:rFonts w:ascii="Open Sans" w:hAnsi="Open Sans" w:cs="Open Sans"/>
          <w:color w:val="434343"/>
          <w:sz w:val="28"/>
          <w:szCs w:val="28"/>
        </w:rPr>
        <w:t xml:space="preserve"> e intenta verlo, ¿</w:t>
      </w:r>
      <w:proofErr w:type="spellStart"/>
      <w:r>
        <w:rPr>
          <w:rFonts w:ascii="Open Sans" w:hAnsi="Open Sans" w:cs="Open Sans"/>
          <w:color w:val="434343"/>
          <w:sz w:val="28"/>
          <w:szCs w:val="28"/>
        </w:rPr>
        <w:t>que</w:t>
      </w:r>
      <w:proofErr w:type="spellEnd"/>
      <w:r>
        <w:rPr>
          <w:rFonts w:ascii="Open Sans" w:hAnsi="Open Sans" w:cs="Open Sans"/>
          <w:color w:val="434343"/>
          <w:sz w:val="28"/>
          <w:szCs w:val="28"/>
        </w:rPr>
        <w:t xml:space="preserve"> es lo que </w:t>
      </w:r>
      <w:proofErr w:type="gramStart"/>
      <w:r>
        <w:rPr>
          <w:rFonts w:ascii="Open Sans" w:hAnsi="Open Sans" w:cs="Open Sans"/>
          <w:color w:val="434343"/>
          <w:sz w:val="28"/>
          <w:szCs w:val="28"/>
        </w:rPr>
        <w:t>sucedió?¿</w:t>
      </w:r>
      <w:proofErr w:type="gramEnd"/>
      <w:r>
        <w:rPr>
          <w:rFonts w:ascii="Open Sans" w:hAnsi="Open Sans" w:cs="Open Sans"/>
          <w:color w:val="434343"/>
          <w:sz w:val="28"/>
          <w:szCs w:val="28"/>
        </w:rPr>
        <w:t>Por qué?</w:t>
      </w:r>
    </w:p>
    <w:p w14:paraId="6A6E79D6" w14:textId="6C186DEB" w:rsidR="0081092A" w:rsidRDefault="0081092A">
      <w:pPr>
        <w:rPr>
          <w:rFonts w:ascii="Open Sans" w:hAnsi="Open Sans" w:cs="Open Sans"/>
          <w:color w:val="434343"/>
          <w:sz w:val="28"/>
          <w:szCs w:val="28"/>
        </w:rPr>
      </w:pPr>
      <w:r>
        <w:rPr>
          <w:rFonts w:ascii="Open Sans" w:hAnsi="Open Sans" w:cs="Open Sans"/>
          <w:color w:val="434343"/>
          <w:sz w:val="28"/>
          <w:szCs w:val="28"/>
        </w:rPr>
        <w:lastRenderedPageBreak/>
        <w:t>El video no estaba disponible en la red si</w:t>
      </w:r>
      <w:r w:rsidR="003F4748">
        <w:rPr>
          <w:rFonts w:ascii="Open Sans" w:hAnsi="Open Sans" w:cs="Open Sans"/>
          <w:color w:val="434343"/>
          <w:sz w:val="28"/>
          <w:szCs w:val="28"/>
        </w:rPr>
        <w:t>n</w:t>
      </w:r>
      <w:r>
        <w:rPr>
          <w:rFonts w:ascii="Open Sans" w:hAnsi="Open Sans" w:cs="Open Sans"/>
          <w:color w:val="434343"/>
          <w:sz w:val="28"/>
          <w:szCs w:val="28"/>
        </w:rPr>
        <w:t xml:space="preserve"> VPN y</w:t>
      </w:r>
      <w:r w:rsidR="003F4748">
        <w:rPr>
          <w:rFonts w:ascii="Open Sans" w:hAnsi="Open Sans" w:cs="Open Sans"/>
          <w:color w:val="434343"/>
          <w:sz w:val="28"/>
          <w:szCs w:val="28"/>
        </w:rPr>
        <w:t xml:space="preserve"> en la de Tor, mientras que en la de Opera, la cual aparece que es de estados unidos, si se visualiza. Tor enmascara la IP al momento de buscarla.</w:t>
      </w:r>
    </w:p>
    <w:p w14:paraId="468EFAB0" w14:textId="76340721" w:rsidR="003F4748" w:rsidRDefault="003F4748">
      <w:pPr>
        <w:rPr>
          <w:rFonts w:ascii="Open Sans" w:hAnsi="Open Sans" w:cs="Open Sans"/>
          <w:color w:val="434343"/>
          <w:sz w:val="28"/>
          <w:szCs w:val="28"/>
        </w:rPr>
      </w:pPr>
    </w:p>
    <w:p w14:paraId="45026AFC" w14:textId="4317B75E" w:rsidR="003F4748" w:rsidRDefault="003F4748">
      <w:pPr>
        <w:rPr>
          <w:rFonts w:ascii="Open Sans" w:hAnsi="Open Sans" w:cs="Open Sans"/>
          <w:color w:val="434343"/>
          <w:sz w:val="28"/>
          <w:szCs w:val="28"/>
        </w:rPr>
      </w:pPr>
      <w:r>
        <w:rPr>
          <w:rFonts w:ascii="Open Sans" w:hAnsi="Open Sans" w:cs="Open Sans"/>
          <w:color w:val="434343"/>
          <w:sz w:val="28"/>
          <w:szCs w:val="28"/>
        </w:rPr>
        <w:t xml:space="preserve">Utilizando Tor ¿pudimos localizar la </w:t>
      </w:r>
      <w:proofErr w:type="gramStart"/>
      <w:r>
        <w:rPr>
          <w:rFonts w:ascii="Open Sans" w:hAnsi="Open Sans" w:cs="Open Sans"/>
          <w:color w:val="434343"/>
          <w:sz w:val="28"/>
          <w:szCs w:val="28"/>
        </w:rPr>
        <w:t>IP ?</w:t>
      </w:r>
      <w:proofErr w:type="gramEnd"/>
      <w:r>
        <w:rPr>
          <w:rFonts w:ascii="Open Sans" w:hAnsi="Open Sans" w:cs="Open Sans"/>
          <w:color w:val="434343"/>
          <w:sz w:val="28"/>
          <w:szCs w:val="28"/>
        </w:rPr>
        <w:t> </w:t>
      </w:r>
    </w:p>
    <w:p w14:paraId="7FE27613" w14:textId="5BF30307" w:rsidR="003F4748" w:rsidRDefault="003F4748">
      <w:pPr>
        <w:rPr>
          <w:rFonts w:ascii="Open Sans" w:hAnsi="Open Sans" w:cs="Open Sans"/>
          <w:color w:val="434343"/>
          <w:sz w:val="28"/>
          <w:szCs w:val="28"/>
        </w:rPr>
      </w:pPr>
      <w:r>
        <w:rPr>
          <w:rFonts w:ascii="Open Sans" w:hAnsi="Open Sans" w:cs="Open Sans"/>
          <w:color w:val="434343"/>
          <w:sz w:val="28"/>
          <w:szCs w:val="28"/>
        </w:rPr>
        <w:t xml:space="preserve">No fue posible, solo se </w:t>
      </w:r>
      <w:proofErr w:type="spellStart"/>
      <w:r>
        <w:rPr>
          <w:rFonts w:ascii="Open Sans" w:hAnsi="Open Sans" w:cs="Open Sans"/>
          <w:color w:val="434343"/>
          <w:sz w:val="28"/>
          <w:szCs w:val="28"/>
        </w:rPr>
        <w:t>asigno</w:t>
      </w:r>
      <w:proofErr w:type="spellEnd"/>
      <w:r>
        <w:rPr>
          <w:rFonts w:ascii="Open Sans" w:hAnsi="Open Sans" w:cs="Open Sans"/>
          <w:color w:val="434343"/>
          <w:sz w:val="28"/>
          <w:szCs w:val="28"/>
        </w:rPr>
        <w:t xml:space="preserve"> una.</w:t>
      </w:r>
    </w:p>
    <w:p w14:paraId="14C80D58" w14:textId="77777777" w:rsidR="003F4748" w:rsidRDefault="003F4748">
      <w:pPr>
        <w:rPr>
          <w:rFonts w:ascii="Open Sans" w:hAnsi="Open Sans" w:cs="Open Sans"/>
          <w:color w:val="434343"/>
          <w:sz w:val="28"/>
          <w:szCs w:val="28"/>
        </w:rPr>
      </w:pPr>
    </w:p>
    <w:p w14:paraId="5BBCE880" w14:textId="4BC4E787" w:rsidR="003F4748" w:rsidRDefault="003F4748">
      <w:pPr>
        <w:rPr>
          <w:rFonts w:ascii="Open Sans" w:hAnsi="Open Sans" w:cs="Open Sans"/>
          <w:color w:val="434343"/>
          <w:sz w:val="28"/>
          <w:szCs w:val="28"/>
        </w:rPr>
      </w:pPr>
      <w:r>
        <w:rPr>
          <w:rFonts w:ascii="Open Sans" w:hAnsi="Open Sans" w:cs="Open Sans"/>
          <w:color w:val="434343"/>
          <w:sz w:val="28"/>
          <w:szCs w:val="28"/>
        </w:rPr>
        <w:t>En Opera</w:t>
      </w:r>
      <w:r>
        <w:rPr>
          <w:rFonts w:ascii="Open Sans" w:hAnsi="Open Sans" w:cs="Open Sans"/>
          <w:b/>
          <w:bCs/>
          <w:color w:val="434343"/>
          <w:sz w:val="28"/>
          <w:szCs w:val="28"/>
        </w:rPr>
        <w:t xml:space="preserve"> sin VPN</w:t>
      </w:r>
      <w:r>
        <w:rPr>
          <w:rFonts w:ascii="Open Sans" w:hAnsi="Open Sans" w:cs="Open Sans"/>
          <w:color w:val="434343"/>
          <w:sz w:val="28"/>
          <w:szCs w:val="28"/>
        </w:rPr>
        <w:t xml:space="preserve"> debemos consultar nuestra velocidad de subida, bajada y el ping, anotar estos valores.</w:t>
      </w:r>
    </w:p>
    <w:p w14:paraId="4E0E1396" w14:textId="59B4AEBA" w:rsidR="003F4748" w:rsidRDefault="003F4748">
      <w:r w:rsidRPr="003F4748">
        <w:drawing>
          <wp:inline distT="0" distB="0" distL="0" distR="0" wp14:anchorId="3745446D" wp14:editId="71149C87">
            <wp:extent cx="5612130" cy="2574290"/>
            <wp:effectExtent l="0" t="0" r="7620" b="0"/>
            <wp:docPr id="4" name="Imagen 4"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10;&#10;Descripción generada automáticamente"/>
                    <pic:cNvPicPr/>
                  </pic:nvPicPr>
                  <pic:blipFill>
                    <a:blip r:embed="rId8"/>
                    <a:stretch>
                      <a:fillRect/>
                    </a:stretch>
                  </pic:blipFill>
                  <pic:spPr>
                    <a:xfrm>
                      <a:off x="0" y="0"/>
                      <a:ext cx="5612130" cy="2574290"/>
                    </a:xfrm>
                    <a:prstGeom prst="rect">
                      <a:avLst/>
                    </a:prstGeom>
                  </pic:spPr>
                </pic:pic>
              </a:graphicData>
            </a:graphic>
          </wp:inline>
        </w:drawing>
      </w:r>
    </w:p>
    <w:p w14:paraId="56DB60F6" w14:textId="5E1E84A8" w:rsidR="003F4748" w:rsidRDefault="003F4748" w:rsidP="003F4748">
      <w:pPr>
        <w:spacing w:before="120" w:after="0" w:line="240" w:lineRule="auto"/>
        <w:rPr>
          <w:rFonts w:ascii="Open Sans" w:eastAsia="Times New Roman" w:hAnsi="Open Sans" w:cs="Open Sans"/>
          <w:color w:val="434343"/>
          <w:sz w:val="28"/>
          <w:szCs w:val="28"/>
          <w:lang w:eastAsia="es-CL"/>
        </w:rPr>
      </w:pPr>
      <w:r w:rsidRPr="003F4748">
        <w:rPr>
          <w:rFonts w:ascii="Open Sans" w:eastAsia="Times New Roman" w:hAnsi="Open Sans" w:cs="Open Sans"/>
          <w:color w:val="434343"/>
          <w:sz w:val="28"/>
          <w:szCs w:val="28"/>
          <w:lang w:eastAsia="es-CL"/>
        </w:rPr>
        <w:t xml:space="preserve">En Opera con </w:t>
      </w:r>
      <w:r w:rsidRPr="003F4748">
        <w:rPr>
          <w:rFonts w:ascii="Open Sans" w:eastAsia="Times New Roman" w:hAnsi="Open Sans" w:cs="Open Sans"/>
          <w:b/>
          <w:bCs/>
          <w:color w:val="434343"/>
          <w:sz w:val="28"/>
          <w:szCs w:val="28"/>
          <w:lang w:eastAsia="es-CL"/>
        </w:rPr>
        <w:t>VPN activada</w:t>
      </w:r>
      <w:r w:rsidRPr="003F4748">
        <w:rPr>
          <w:rFonts w:ascii="Open Sans" w:eastAsia="Times New Roman" w:hAnsi="Open Sans" w:cs="Open Sans"/>
          <w:color w:val="434343"/>
          <w:sz w:val="28"/>
          <w:szCs w:val="28"/>
          <w:lang w:eastAsia="es-CL"/>
        </w:rPr>
        <w:t xml:space="preserve"> debemos consular nuestra velocidad de subida, bajada y el ping, anotando estos valores. </w:t>
      </w:r>
    </w:p>
    <w:p w14:paraId="53D3FDCB" w14:textId="095A14F9" w:rsidR="003F4748" w:rsidRPr="003F4748" w:rsidRDefault="00EA5599" w:rsidP="003F4748">
      <w:pPr>
        <w:spacing w:before="120" w:after="0" w:line="240" w:lineRule="auto"/>
        <w:rPr>
          <w:rFonts w:ascii="Times New Roman" w:eastAsia="Times New Roman" w:hAnsi="Times New Roman" w:cs="Times New Roman"/>
          <w:sz w:val="24"/>
          <w:szCs w:val="24"/>
          <w:lang w:eastAsia="es-CL"/>
        </w:rPr>
      </w:pPr>
      <w:r w:rsidRPr="00EA5599">
        <w:rPr>
          <w:rFonts w:ascii="Times New Roman" w:eastAsia="Times New Roman" w:hAnsi="Times New Roman" w:cs="Times New Roman"/>
          <w:sz w:val="24"/>
          <w:szCs w:val="24"/>
          <w:lang w:eastAsia="es-CL"/>
        </w:rPr>
        <w:lastRenderedPageBreak/>
        <w:drawing>
          <wp:inline distT="0" distB="0" distL="0" distR="0" wp14:anchorId="5FE34921" wp14:editId="2240A7BA">
            <wp:extent cx="5612130" cy="2447925"/>
            <wp:effectExtent l="0" t="0" r="7620" b="9525"/>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9"/>
                    <a:stretch>
                      <a:fillRect/>
                    </a:stretch>
                  </pic:blipFill>
                  <pic:spPr>
                    <a:xfrm>
                      <a:off x="0" y="0"/>
                      <a:ext cx="5612130" cy="2447925"/>
                    </a:xfrm>
                    <a:prstGeom prst="rect">
                      <a:avLst/>
                    </a:prstGeom>
                  </pic:spPr>
                </pic:pic>
              </a:graphicData>
            </a:graphic>
          </wp:inline>
        </w:drawing>
      </w:r>
    </w:p>
    <w:p w14:paraId="3923B122" w14:textId="77777777" w:rsidR="003F4748" w:rsidRPr="003F4748" w:rsidRDefault="003F4748" w:rsidP="003F4748">
      <w:pPr>
        <w:spacing w:after="0" w:line="240" w:lineRule="auto"/>
        <w:rPr>
          <w:rFonts w:ascii="Times New Roman" w:eastAsia="Times New Roman" w:hAnsi="Times New Roman" w:cs="Times New Roman"/>
          <w:sz w:val="24"/>
          <w:szCs w:val="24"/>
          <w:lang w:eastAsia="es-CL"/>
        </w:rPr>
      </w:pPr>
    </w:p>
    <w:p w14:paraId="294F312E" w14:textId="77777777" w:rsidR="003F4748" w:rsidRPr="003F4748" w:rsidRDefault="003F4748" w:rsidP="003F4748">
      <w:pPr>
        <w:spacing w:before="120" w:after="0" w:line="240" w:lineRule="auto"/>
        <w:rPr>
          <w:rFonts w:ascii="Times New Roman" w:eastAsia="Times New Roman" w:hAnsi="Times New Roman" w:cs="Times New Roman"/>
          <w:sz w:val="24"/>
          <w:szCs w:val="24"/>
          <w:lang w:eastAsia="es-CL"/>
        </w:rPr>
      </w:pPr>
      <w:r w:rsidRPr="003F4748">
        <w:rPr>
          <w:rFonts w:ascii="Open Sans" w:eastAsia="Times New Roman" w:hAnsi="Open Sans" w:cs="Open Sans"/>
          <w:color w:val="434343"/>
          <w:sz w:val="28"/>
          <w:szCs w:val="28"/>
          <w:lang w:eastAsia="es-CL"/>
        </w:rPr>
        <w:t xml:space="preserve">Con </w:t>
      </w:r>
      <w:r w:rsidRPr="003F4748">
        <w:rPr>
          <w:rFonts w:ascii="Open Sans" w:eastAsia="Times New Roman" w:hAnsi="Open Sans" w:cs="Open Sans"/>
          <w:b/>
          <w:bCs/>
          <w:color w:val="434343"/>
          <w:sz w:val="28"/>
          <w:szCs w:val="28"/>
          <w:lang w:eastAsia="es-CL"/>
        </w:rPr>
        <w:t>Tor y su red activada</w:t>
      </w:r>
      <w:r w:rsidRPr="003F4748">
        <w:rPr>
          <w:rFonts w:ascii="Open Sans" w:eastAsia="Times New Roman" w:hAnsi="Open Sans" w:cs="Open Sans"/>
          <w:color w:val="434343"/>
          <w:sz w:val="28"/>
          <w:szCs w:val="28"/>
          <w:lang w:eastAsia="es-CL"/>
        </w:rPr>
        <w:t>, debemos consultar nuestra velocidad de subida, bajada y el ping, anotando estos valores.</w:t>
      </w:r>
    </w:p>
    <w:p w14:paraId="039FF389" w14:textId="7298AC37" w:rsidR="003F4748" w:rsidRDefault="00EA5599">
      <w:r w:rsidRPr="00EA5599">
        <w:drawing>
          <wp:inline distT="0" distB="0" distL="0" distR="0" wp14:anchorId="613AA600" wp14:editId="6B929CDD">
            <wp:extent cx="5612130" cy="2129155"/>
            <wp:effectExtent l="0" t="0" r="7620" b="4445"/>
            <wp:docPr id="6" name="Imagen 6"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10;&#10;Descripción generada automáticamente"/>
                    <pic:cNvPicPr/>
                  </pic:nvPicPr>
                  <pic:blipFill>
                    <a:blip r:embed="rId10"/>
                    <a:stretch>
                      <a:fillRect/>
                    </a:stretch>
                  </pic:blipFill>
                  <pic:spPr>
                    <a:xfrm>
                      <a:off x="0" y="0"/>
                      <a:ext cx="5612130" cy="2129155"/>
                    </a:xfrm>
                    <a:prstGeom prst="rect">
                      <a:avLst/>
                    </a:prstGeom>
                  </pic:spPr>
                </pic:pic>
              </a:graphicData>
            </a:graphic>
          </wp:inline>
        </w:drawing>
      </w:r>
    </w:p>
    <w:p w14:paraId="5557BE9F" w14:textId="256F3FD9" w:rsidR="00EA5599" w:rsidRDefault="00EA5599" w:rsidP="00EA5599">
      <w:pPr>
        <w:spacing w:before="120" w:after="0" w:line="240" w:lineRule="auto"/>
        <w:rPr>
          <w:rFonts w:ascii="Open Sans" w:eastAsia="Times New Roman" w:hAnsi="Open Sans" w:cs="Open Sans"/>
          <w:color w:val="434343"/>
          <w:sz w:val="28"/>
          <w:szCs w:val="28"/>
          <w:lang w:eastAsia="es-CL"/>
        </w:rPr>
      </w:pPr>
      <w:r w:rsidRPr="00EA5599">
        <w:rPr>
          <w:rFonts w:ascii="Open Sans" w:eastAsia="Times New Roman" w:hAnsi="Open Sans" w:cs="Open Sans"/>
          <w:color w:val="434343"/>
          <w:sz w:val="28"/>
          <w:szCs w:val="28"/>
          <w:lang w:eastAsia="es-CL"/>
        </w:rPr>
        <w:t xml:space="preserve">¿Las velocidades en </w:t>
      </w:r>
      <w:proofErr w:type="gramStart"/>
      <w:r w:rsidRPr="00EA5599">
        <w:rPr>
          <w:rFonts w:ascii="Open Sans" w:eastAsia="Times New Roman" w:hAnsi="Open Sans" w:cs="Open Sans"/>
          <w:color w:val="434343"/>
          <w:sz w:val="28"/>
          <w:szCs w:val="28"/>
          <w:lang w:eastAsia="es-CL"/>
        </w:rPr>
        <w:t>los test</w:t>
      </w:r>
      <w:proofErr w:type="gramEnd"/>
      <w:r w:rsidRPr="00EA5599">
        <w:rPr>
          <w:rFonts w:ascii="Open Sans" w:eastAsia="Times New Roman" w:hAnsi="Open Sans" w:cs="Open Sans"/>
          <w:color w:val="434343"/>
          <w:sz w:val="28"/>
          <w:szCs w:val="28"/>
          <w:lang w:eastAsia="es-CL"/>
        </w:rPr>
        <w:t xml:space="preserve"> son diferentes? ¿Por qué crees que sucede esto?</w:t>
      </w:r>
    </w:p>
    <w:p w14:paraId="37F120EE" w14:textId="44891BDE" w:rsidR="00EA5599" w:rsidRPr="00EA5599" w:rsidRDefault="00EA5599" w:rsidP="00EA5599">
      <w:pPr>
        <w:spacing w:before="120" w:after="0" w:line="240" w:lineRule="auto"/>
        <w:rPr>
          <w:rFonts w:ascii="Times New Roman" w:eastAsia="Times New Roman" w:hAnsi="Times New Roman" w:cs="Times New Roman"/>
          <w:sz w:val="24"/>
          <w:szCs w:val="24"/>
          <w:lang w:eastAsia="es-CL"/>
        </w:rPr>
      </w:pPr>
      <w:r>
        <w:rPr>
          <w:rFonts w:ascii="Open Sans" w:eastAsia="Times New Roman" w:hAnsi="Open Sans" w:cs="Open Sans"/>
          <w:color w:val="434343"/>
          <w:sz w:val="28"/>
          <w:szCs w:val="28"/>
          <w:lang w:eastAsia="es-CL"/>
        </w:rPr>
        <w:t>Si, porque en cada una debe encriptarse distinto, el trafico no viaja directamente del ordenador al destino, sino que se va cambiando servidores haciendo que se reduzca la velocidad.</w:t>
      </w:r>
    </w:p>
    <w:p w14:paraId="2238C955" w14:textId="77777777" w:rsidR="00EA5599" w:rsidRPr="00EA5599" w:rsidRDefault="00EA5599" w:rsidP="00EA5599">
      <w:pPr>
        <w:spacing w:after="240" w:line="240" w:lineRule="auto"/>
        <w:rPr>
          <w:rFonts w:ascii="Times New Roman" w:eastAsia="Times New Roman" w:hAnsi="Times New Roman" w:cs="Times New Roman"/>
          <w:sz w:val="24"/>
          <w:szCs w:val="24"/>
          <w:lang w:eastAsia="es-CL"/>
        </w:rPr>
      </w:pPr>
    </w:p>
    <w:p w14:paraId="7790871C" w14:textId="5AFEDDFA" w:rsidR="00EA5599" w:rsidRDefault="00EA5599" w:rsidP="00EA5599">
      <w:pPr>
        <w:spacing w:before="120" w:after="0" w:line="240" w:lineRule="auto"/>
        <w:rPr>
          <w:rFonts w:ascii="Open Sans" w:eastAsia="Times New Roman" w:hAnsi="Open Sans" w:cs="Open Sans"/>
          <w:color w:val="434343"/>
          <w:sz w:val="28"/>
          <w:szCs w:val="28"/>
          <w:lang w:eastAsia="es-CL"/>
        </w:rPr>
      </w:pPr>
      <w:r w:rsidRPr="00EA5599">
        <w:rPr>
          <w:rFonts w:ascii="Open Sans" w:eastAsia="Times New Roman" w:hAnsi="Open Sans" w:cs="Open Sans"/>
          <w:color w:val="434343"/>
          <w:sz w:val="28"/>
          <w:szCs w:val="28"/>
          <w:lang w:eastAsia="es-CL"/>
        </w:rPr>
        <w:t>¿</w:t>
      </w:r>
      <w:proofErr w:type="spellStart"/>
      <w:r w:rsidRPr="00EA5599">
        <w:rPr>
          <w:rFonts w:ascii="Open Sans" w:eastAsia="Times New Roman" w:hAnsi="Open Sans" w:cs="Open Sans"/>
          <w:color w:val="434343"/>
          <w:sz w:val="28"/>
          <w:szCs w:val="28"/>
          <w:lang w:eastAsia="es-CL"/>
        </w:rPr>
        <w:t>Que</w:t>
      </w:r>
      <w:proofErr w:type="spellEnd"/>
      <w:r w:rsidRPr="00EA5599">
        <w:rPr>
          <w:rFonts w:ascii="Open Sans" w:eastAsia="Times New Roman" w:hAnsi="Open Sans" w:cs="Open Sans"/>
          <w:color w:val="434343"/>
          <w:sz w:val="28"/>
          <w:szCs w:val="28"/>
          <w:lang w:eastAsia="es-CL"/>
        </w:rPr>
        <w:t xml:space="preserve"> significa el valor del ping?</w:t>
      </w:r>
    </w:p>
    <w:p w14:paraId="7E96A0D9" w14:textId="217D16A8" w:rsidR="00EA5599" w:rsidRPr="00EA5599" w:rsidRDefault="00EA5599" w:rsidP="00EA5599">
      <w:pPr>
        <w:spacing w:before="120" w:after="0" w:line="240" w:lineRule="auto"/>
        <w:rPr>
          <w:rFonts w:ascii="Times New Roman" w:eastAsia="Times New Roman" w:hAnsi="Times New Roman" w:cs="Times New Roman"/>
          <w:sz w:val="24"/>
          <w:szCs w:val="24"/>
          <w:lang w:eastAsia="es-CL"/>
        </w:rPr>
      </w:pPr>
      <w:r>
        <w:rPr>
          <w:rFonts w:ascii="Open Sans" w:eastAsia="Times New Roman" w:hAnsi="Open Sans" w:cs="Open Sans"/>
          <w:color w:val="434343"/>
          <w:sz w:val="28"/>
          <w:szCs w:val="28"/>
          <w:lang w:eastAsia="es-CL"/>
        </w:rPr>
        <w:t xml:space="preserve">Mide la latencia y mientras mas grande sea esta, mas lenta será la </w:t>
      </w:r>
      <w:proofErr w:type="spellStart"/>
      <w:r>
        <w:rPr>
          <w:rFonts w:ascii="Open Sans" w:eastAsia="Times New Roman" w:hAnsi="Open Sans" w:cs="Open Sans"/>
          <w:color w:val="434343"/>
          <w:sz w:val="28"/>
          <w:szCs w:val="28"/>
          <w:lang w:eastAsia="es-CL"/>
        </w:rPr>
        <w:t>conexion</w:t>
      </w:r>
      <w:proofErr w:type="spellEnd"/>
    </w:p>
    <w:p w14:paraId="7E9C3714" w14:textId="77777777" w:rsidR="00EA5599" w:rsidRPr="00EA5599" w:rsidRDefault="00EA5599" w:rsidP="00EA5599">
      <w:pPr>
        <w:spacing w:after="240" w:line="240" w:lineRule="auto"/>
        <w:rPr>
          <w:rFonts w:ascii="Times New Roman" w:eastAsia="Times New Roman" w:hAnsi="Times New Roman" w:cs="Times New Roman"/>
          <w:sz w:val="24"/>
          <w:szCs w:val="24"/>
          <w:lang w:eastAsia="es-CL"/>
        </w:rPr>
      </w:pPr>
    </w:p>
    <w:p w14:paraId="49F9E87C" w14:textId="7BD0107A" w:rsidR="00EA5599" w:rsidRDefault="00EA5599" w:rsidP="00EA5599">
      <w:pPr>
        <w:spacing w:before="120" w:after="0" w:line="240" w:lineRule="auto"/>
        <w:rPr>
          <w:rFonts w:ascii="Open Sans" w:eastAsia="Times New Roman" w:hAnsi="Open Sans" w:cs="Open Sans"/>
          <w:color w:val="434343"/>
          <w:sz w:val="28"/>
          <w:szCs w:val="28"/>
          <w:lang w:eastAsia="es-CL"/>
        </w:rPr>
      </w:pPr>
      <w:r w:rsidRPr="00EA5599">
        <w:rPr>
          <w:rFonts w:ascii="Open Sans" w:eastAsia="Times New Roman" w:hAnsi="Open Sans" w:cs="Open Sans"/>
          <w:color w:val="434343"/>
          <w:sz w:val="28"/>
          <w:szCs w:val="28"/>
          <w:lang w:eastAsia="es-CL"/>
        </w:rPr>
        <w:lastRenderedPageBreak/>
        <w:t>El valor del ping, ¿</w:t>
      </w:r>
      <w:proofErr w:type="spellStart"/>
      <w:r w:rsidRPr="00EA5599">
        <w:rPr>
          <w:rFonts w:ascii="Open Sans" w:eastAsia="Times New Roman" w:hAnsi="Open Sans" w:cs="Open Sans"/>
          <w:color w:val="434343"/>
          <w:sz w:val="28"/>
          <w:szCs w:val="28"/>
          <w:lang w:eastAsia="es-CL"/>
        </w:rPr>
        <w:t>varia</w:t>
      </w:r>
      <w:proofErr w:type="spellEnd"/>
      <w:r w:rsidRPr="00EA5599">
        <w:rPr>
          <w:rFonts w:ascii="Open Sans" w:eastAsia="Times New Roman" w:hAnsi="Open Sans" w:cs="Open Sans"/>
          <w:color w:val="434343"/>
          <w:sz w:val="28"/>
          <w:szCs w:val="28"/>
          <w:lang w:eastAsia="es-CL"/>
        </w:rPr>
        <w:t xml:space="preserve"> entre las diferentes opciones? ¿Por qué?</w:t>
      </w:r>
    </w:p>
    <w:p w14:paraId="78150B08" w14:textId="5C489D14" w:rsidR="00381280" w:rsidRPr="00EA5599" w:rsidRDefault="00381280" w:rsidP="00EA5599">
      <w:pPr>
        <w:spacing w:before="120" w:after="0" w:line="240" w:lineRule="auto"/>
        <w:rPr>
          <w:rFonts w:ascii="Times New Roman" w:eastAsia="Times New Roman" w:hAnsi="Times New Roman" w:cs="Times New Roman"/>
          <w:sz w:val="24"/>
          <w:szCs w:val="24"/>
          <w:lang w:eastAsia="es-CL"/>
        </w:rPr>
      </w:pPr>
      <w:r>
        <w:rPr>
          <w:rFonts w:ascii="Open Sans" w:eastAsia="Times New Roman" w:hAnsi="Open Sans" w:cs="Open Sans"/>
          <w:color w:val="434343"/>
          <w:sz w:val="28"/>
          <w:szCs w:val="28"/>
          <w:lang w:eastAsia="es-CL"/>
        </w:rPr>
        <w:t>Cada uno de los buscadores tiene un camino diferente que recorrer, siendo el sin VPN el mas directo. El VPN encripta la señal, pero se muestra que solo está en otro servidor, mientras que en TOR, se demora aun mas porque la ruta es mas larga, en nuestro caso se muestra en un servidor de Kansas, EE.UU.</w:t>
      </w:r>
    </w:p>
    <w:p w14:paraId="6613A367" w14:textId="77777777" w:rsidR="00EA5599" w:rsidRDefault="00EA5599"/>
    <w:sectPr w:rsidR="00EA559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92A"/>
    <w:rsid w:val="00381280"/>
    <w:rsid w:val="003F4748"/>
    <w:rsid w:val="0081092A"/>
    <w:rsid w:val="00933E7B"/>
    <w:rsid w:val="00EA559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DF038"/>
  <w15:chartTrackingRefBased/>
  <w15:docId w15:val="{33334E9F-52F1-4748-A04A-0F04DB56C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81092A"/>
    <w:rPr>
      <w:color w:val="0000FF"/>
      <w:u w:val="single"/>
    </w:rPr>
  </w:style>
  <w:style w:type="paragraph" w:styleId="NormalWeb">
    <w:name w:val="Normal (Web)"/>
    <w:basedOn w:val="Normal"/>
    <w:uiPriority w:val="99"/>
    <w:semiHidden/>
    <w:unhideWhenUsed/>
    <w:rsid w:val="003F4748"/>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786664">
      <w:bodyDiv w:val="1"/>
      <w:marLeft w:val="0"/>
      <w:marRight w:val="0"/>
      <w:marTop w:val="0"/>
      <w:marBottom w:val="0"/>
      <w:divBdr>
        <w:top w:val="none" w:sz="0" w:space="0" w:color="auto"/>
        <w:left w:val="none" w:sz="0" w:space="0" w:color="auto"/>
        <w:bottom w:val="none" w:sz="0" w:space="0" w:color="auto"/>
        <w:right w:val="none" w:sz="0" w:space="0" w:color="auto"/>
      </w:divBdr>
    </w:div>
    <w:div w:id="1785155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www.youtube.com/watch?v=6_kh4RsBjbI&amp;ab_channel=ZiggoSpor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261</Words>
  <Characters>1436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Parra Sandoval</dc:creator>
  <cp:keywords/>
  <dc:description/>
  <cp:lastModifiedBy>Julian Parra Sandoval</cp:lastModifiedBy>
  <cp:revision>1</cp:revision>
  <dcterms:created xsi:type="dcterms:W3CDTF">2022-12-01T01:16:00Z</dcterms:created>
  <dcterms:modified xsi:type="dcterms:W3CDTF">2022-12-01T01:50:00Z</dcterms:modified>
</cp:coreProperties>
</file>