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E50D" w14:textId="0986609F" w:rsidR="00412E8D" w:rsidRDefault="00412E8D" w:rsidP="00361AF1">
      <w:pPr>
        <w:spacing w:before="40" w:after="0" w:line="240" w:lineRule="auto"/>
        <w:textAlignment w:val="baseline"/>
        <w:rPr>
          <w:rFonts w:eastAsia="Times New Roman" w:cstheme="minorHAnsi"/>
          <w:color w:val="000000"/>
          <w:lang w:eastAsia="es-AR"/>
        </w:rPr>
      </w:pPr>
      <w:r>
        <w:rPr>
          <w:rFonts w:eastAsia="Times New Roman" w:cstheme="minorHAnsi"/>
          <w:color w:val="000000"/>
          <w:lang w:eastAsia="es-AR"/>
        </w:rPr>
        <w:t xml:space="preserve">_ </w:t>
      </w:r>
      <w:r>
        <w:rPr>
          <w:rFonts w:eastAsia="Times New Roman" w:cstheme="minorHAnsi"/>
          <w:color w:val="000000"/>
          <w:lang w:eastAsia="es-AR"/>
        </w:rPr>
        <w:softHyphen/>
        <w:t xml:space="preserve"> </w:t>
      </w:r>
      <w:r w:rsidRPr="00412E8D">
        <w:rPr>
          <w:rFonts w:eastAsia="Times New Roman" w:cstheme="minorHAnsi"/>
          <w:color w:val="000000"/>
          <w:lang w:eastAsia="es-AR"/>
        </w:rPr>
        <w:t>¿Qu</w:t>
      </w:r>
      <w:r>
        <w:rPr>
          <w:rFonts w:eastAsia="Times New Roman" w:cstheme="minorHAnsi"/>
          <w:color w:val="000000"/>
          <w:lang w:eastAsia="es-AR"/>
        </w:rPr>
        <w:t>é</w:t>
      </w:r>
      <w:r w:rsidRPr="00412E8D">
        <w:rPr>
          <w:rFonts w:eastAsia="Times New Roman" w:cstheme="minorHAnsi"/>
          <w:color w:val="000000"/>
          <w:lang w:eastAsia="es-AR"/>
        </w:rPr>
        <w:t xml:space="preserve"> es un usuario </w:t>
      </w:r>
      <w:proofErr w:type="spellStart"/>
      <w:r w:rsidRPr="00412E8D">
        <w:rPr>
          <w:rFonts w:eastAsia="Times New Roman" w:cstheme="minorHAnsi"/>
          <w:color w:val="000000"/>
          <w:lang w:eastAsia="es-AR"/>
        </w:rPr>
        <w:t>root</w:t>
      </w:r>
      <w:proofErr w:type="spellEnd"/>
      <w:r w:rsidRPr="00412E8D">
        <w:rPr>
          <w:rFonts w:eastAsia="Times New Roman" w:cstheme="minorHAnsi"/>
          <w:color w:val="000000"/>
          <w:lang w:eastAsia="es-AR"/>
        </w:rPr>
        <w:t xml:space="preserve"> en   Linux?</w:t>
      </w:r>
    </w:p>
    <w:p w14:paraId="033560CC" w14:textId="30AC3060" w:rsidR="00412E8D" w:rsidRDefault="00412E8D" w:rsidP="00361AF1">
      <w:pPr>
        <w:spacing w:before="40" w:after="0" w:line="240" w:lineRule="auto"/>
        <w:textAlignment w:val="baseline"/>
        <w:rPr>
          <w:rFonts w:eastAsia="Times New Roman" w:cstheme="minorHAnsi"/>
          <w:color w:val="000000"/>
          <w:lang w:eastAsia="es-AR"/>
        </w:rPr>
      </w:pPr>
      <w:r>
        <w:rPr>
          <w:rFonts w:eastAsia="Times New Roman" w:cstheme="minorHAnsi"/>
          <w:color w:val="000000"/>
          <w:lang w:eastAsia="es-AR"/>
        </w:rPr>
        <w:tab/>
        <w:t>Es una cuenta de usuario que tiene los derechos de acceso más altos del sistema</w:t>
      </w:r>
    </w:p>
    <w:p w14:paraId="58C89676" w14:textId="77777777" w:rsidR="00412E8D" w:rsidRDefault="00412E8D" w:rsidP="00361AF1">
      <w:pPr>
        <w:spacing w:before="40" w:after="0" w:line="240" w:lineRule="auto"/>
        <w:textAlignment w:val="baseline"/>
        <w:rPr>
          <w:rFonts w:eastAsia="Times New Roman" w:cstheme="minorHAnsi"/>
          <w:color w:val="000000"/>
          <w:lang w:eastAsia="es-AR"/>
        </w:rPr>
      </w:pPr>
    </w:p>
    <w:p w14:paraId="7B87D49A" w14:textId="22410090" w:rsidR="00412E8D" w:rsidRDefault="00412E8D" w:rsidP="00361AF1">
      <w:pPr>
        <w:spacing w:before="40" w:after="0" w:line="240" w:lineRule="auto"/>
        <w:textAlignment w:val="baseline"/>
        <w:rPr>
          <w:rFonts w:eastAsia="Times New Roman" w:cstheme="minorHAnsi"/>
          <w:color w:val="000000"/>
          <w:lang w:eastAsia="es-AR"/>
        </w:rPr>
      </w:pPr>
      <w:r>
        <w:rPr>
          <w:rFonts w:eastAsia="Times New Roman" w:cstheme="minorHAnsi"/>
          <w:color w:val="000000"/>
          <w:lang w:eastAsia="es-AR"/>
        </w:rPr>
        <w:t xml:space="preserve">_ </w:t>
      </w:r>
      <w:r w:rsidRPr="00412E8D">
        <w:rPr>
          <w:rFonts w:eastAsia="Times New Roman" w:cstheme="minorHAnsi"/>
          <w:color w:val="000000"/>
          <w:lang w:eastAsia="es-AR"/>
        </w:rPr>
        <w:t xml:space="preserve">¿Por qué </w:t>
      </w:r>
      <w:proofErr w:type="spellStart"/>
      <w:r w:rsidRPr="00412E8D">
        <w:rPr>
          <w:rFonts w:eastAsia="Times New Roman" w:cstheme="minorHAnsi"/>
          <w:color w:val="000000"/>
          <w:lang w:eastAsia="es-AR"/>
        </w:rPr>
        <w:t>ubuntu</w:t>
      </w:r>
      <w:proofErr w:type="spellEnd"/>
      <w:r w:rsidRPr="00412E8D">
        <w:rPr>
          <w:rFonts w:eastAsia="Times New Roman" w:cstheme="minorHAnsi"/>
          <w:color w:val="000000"/>
          <w:lang w:eastAsia="es-AR"/>
        </w:rPr>
        <w:t xml:space="preserve"> no me deja establecer la contraseña durante la instalación?</w:t>
      </w:r>
    </w:p>
    <w:p w14:paraId="32BF6A08" w14:textId="6754CC3D" w:rsidR="00412E8D" w:rsidRDefault="00412E8D" w:rsidP="00361AF1">
      <w:pPr>
        <w:spacing w:before="40" w:after="0" w:line="240" w:lineRule="auto"/>
        <w:textAlignment w:val="baseline"/>
        <w:rPr>
          <w:rFonts w:eastAsia="Times New Roman" w:cstheme="minorHAnsi"/>
          <w:color w:val="000000"/>
          <w:lang w:eastAsia="es-AR"/>
        </w:rPr>
      </w:pPr>
      <w:r>
        <w:rPr>
          <w:rFonts w:eastAsia="Times New Roman" w:cstheme="minorHAnsi"/>
          <w:color w:val="000000"/>
          <w:lang w:eastAsia="es-AR"/>
        </w:rPr>
        <w:tab/>
      </w:r>
      <w:r w:rsidRPr="00412E8D">
        <w:rPr>
          <w:rFonts w:eastAsia="Times New Roman" w:cstheme="minorHAnsi"/>
          <w:color w:val="000000"/>
          <w:lang w:eastAsia="es-AR"/>
        </w:rPr>
        <w:t xml:space="preserve">Cuando se instala un sistema operativo Linux, se crea tanto el usuario administrador, el cual tiene más permisos que un usuario base, como el usuario </w:t>
      </w:r>
      <w:proofErr w:type="spellStart"/>
      <w:r w:rsidRPr="00412E8D">
        <w:rPr>
          <w:rFonts w:eastAsia="Times New Roman" w:cstheme="minorHAnsi"/>
          <w:color w:val="000000"/>
          <w:lang w:eastAsia="es-AR"/>
        </w:rPr>
        <w:t>root</w:t>
      </w:r>
      <w:proofErr w:type="spellEnd"/>
      <w:r w:rsidRPr="00412E8D">
        <w:rPr>
          <w:rFonts w:eastAsia="Times New Roman" w:cstheme="minorHAnsi"/>
          <w:color w:val="000000"/>
          <w:lang w:eastAsia="es-AR"/>
        </w:rPr>
        <w:t xml:space="preserve"> con el que hay que tener extremo cuidado, ya que posee todos los permisos para realizar acciones en el sistema como crear, editar o eliminar usuarios, aplicaciones etc.</w:t>
      </w:r>
      <w:r>
        <w:rPr>
          <w:rFonts w:eastAsia="Times New Roman" w:cstheme="minorHAnsi"/>
          <w:color w:val="000000"/>
          <w:lang w:eastAsia="es-AR"/>
        </w:rPr>
        <w:t xml:space="preserve"> </w:t>
      </w:r>
      <w:r w:rsidRPr="00412E8D">
        <w:rPr>
          <w:rFonts w:eastAsia="Times New Roman" w:cstheme="minorHAnsi"/>
          <w:color w:val="000000"/>
          <w:lang w:eastAsia="es-AR"/>
        </w:rPr>
        <w:t>Esto asegura que aplicaciones incontroladas no puedan dañar su sistema, y sirve como recordatorio de que está a punto de realizar acciones administrativas que requieren que tenga cuidado</w:t>
      </w:r>
      <w:r>
        <w:rPr>
          <w:rFonts w:eastAsia="Times New Roman" w:cstheme="minorHAnsi"/>
          <w:color w:val="000000"/>
          <w:lang w:eastAsia="es-AR"/>
        </w:rPr>
        <w:t>.</w:t>
      </w:r>
    </w:p>
    <w:p w14:paraId="3B2C2C95" w14:textId="28B7239A" w:rsidR="00412E8D" w:rsidRDefault="00412E8D" w:rsidP="00361AF1">
      <w:pPr>
        <w:spacing w:before="40" w:after="0" w:line="240" w:lineRule="auto"/>
        <w:textAlignment w:val="baseline"/>
        <w:rPr>
          <w:rFonts w:eastAsia="Times New Roman" w:cstheme="minorHAnsi"/>
          <w:color w:val="000000"/>
          <w:lang w:eastAsia="es-AR"/>
        </w:rPr>
      </w:pPr>
    </w:p>
    <w:p w14:paraId="14DD8BC3" w14:textId="2FC73E2C" w:rsidR="00412E8D" w:rsidRDefault="00412E8D" w:rsidP="00361AF1">
      <w:pPr>
        <w:spacing w:before="40" w:after="0" w:line="240" w:lineRule="auto"/>
        <w:textAlignment w:val="baseline"/>
        <w:rPr>
          <w:rFonts w:eastAsia="Times New Roman" w:cstheme="minorHAnsi"/>
          <w:color w:val="000000"/>
          <w:lang w:eastAsia="es-AR"/>
        </w:rPr>
      </w:pPr>
      <w:r>
        <w:rPr>
          <w:rFonts w:eastAsia="Times New Roman" w:cstheme="minorHAnsi"/>
          <w:color w:val="000000"/>
          <w:lang w:eastAsia="es-AR"/>
        </w:rPr>
        <w:t xml:space="preserve">_ </w:t>
      </w:r>
      <w:r w:rsidR="005466D1" w:rsidRPr="005466D1">
        <w:rPr>
          <w:rFonts w:eastAsia="Times New Roman" w:cstheme="minorHAnsi"/>
          <w:color w:val="000000"/>
          <w:lang w:eastAsia="es-AR"/>
        </w:rPr>
        <w:t>¿Cuáles son los procesos típicos de Linux (demonios)?</w:t>
      </w:r>
      <w:r w:rsidR="00983D24">
        <w:rPr>
          <w:rFonts w:eastAsia="Times New Roman" w:cstheme="minorHAnsi"/>
          <w:color w:val="000000"/>
          <w:lang w:eastAsia="es-AR"/>
        </w:rPr>
        <w:t xml:space="preserve"> </w:t>
      </w:r>
      <w:r w:rsidR="00983D24" w:rsidRPr="00983D24">
        <w:rPr>
          <w:rFonts w:eastAsia="Times New Roman" w:cstheme="minorHAnsi"/>
          <w:color w:val="000000"/>
          <w:lang w:eastAsia="es-AR"/>
        </w:rPr>
        <w:t>¿Cómo identificarlos?</w:t>
      </w:r>
    </w:p>
    <w:p w14:paraId="4055B7C6" w14:textId="77777777" w:rsidR="00983D24" w:rsidRPr="00983D24" w:rsidRDefault="005466D1" w:rsidP="00983D24">
      <w:pPr>
        <w:spacing w:before="40" w:after="0" w:line="240" w:lineRule="auto"/>
        <w:textAlignment w:val="baseline"/>
        <w:rPr>
          <w:rFonts w:eastAsia="Times New Roman" w:cstheme="minorHAnsi"/>
          <w:color w:val="000000"/>
          <w:lang w:eastAsia="es-AR"/>
        </w:rPr>
      </w:pPr>
      <w:r>
        <w:rPr>
          <w:rFonts w:eastAsia="Times New Roman" w:cstheme="minorHAnsi"/>
          <w:color w:val="000000"/>
          <w:lang w:eastAsia="es-AR"/>
        </w:rPr>
        <w:tab/>
      </w:r>
      <w:proofErr w:type="spellStart"/>
      <w:r w:rsidR="00983D24" w:rsidRPr="00983D24">
        <w:rPr>
          <w:rFonts w:eastAsia="Times New Roman" w:cstheme="minorHAnsi"/>
          <w:b/>
          <w:bCs/>
          <w:color w:val="000000"/>
          <w:lang w:eastAsia="es-AR"/>
        </w:rPr>
        <w:t>amd</w:t>
      </w:r>
      <w:proofErr w:type="spellEnd"/>
      <w:r w:rsidR="00983D24" w:rsidRPr="00983D24">
        <w:rPr>
          <w:rFonts w:eastAsia="Times New Roman" w:cstheme="minorHAnsi"/>
          <w:color w:val="000000"/>
          <w:lang w:eastAsia="es-AR"/>
        </w:rPr>
        <w:t>: Demonio de montaje automático</w:t>
      </w:r>
    </w:p>
    <w:p w14:paraId="3377FC6D"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anacron</w:t>
      </w:r>
      <w:proofErr w:type="spellEnd"/>
      <w:r w:rsidRPr="00983D24">
        <w:rPr>
          <w:rFonts w:eastAsia="Times New Roman" w:cstheme="minorHAnsi"/>
          <w:color w:val="000000"/>
          <w:lang w:eastAsia="es-AR"/>
        </w:rPr>
        <w:t>: Ejecución en tiempo de arranque de tareas cron retrasadas</w:t>
      </w:r>
    </w:p>
    <w:p w14:paraId="1D1B9EBE"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apmd</w:t>
      </w:r>
      <w:proofErr w:type="spellEnd"/>
      <w:r w:rsidRPr="00983D24">
        <w:rPr>
          <w:rFonts w:eastAsia="Times New Roman" w:cstheme="minorHAnsi"/>
          <w:color w:val="000000"/>
          <w:lang w:eastAsia="es-AR"/>
        </w:rPr>
        <w:t>: Demonio de administración de energía avanzada</w:t>
      </w:r>
    </w:p>
    <w:p w14:paraId="47A59AE4"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atd</w:t>
      </w:r>
      <w:proofErr w:type="spellEnd"/>
      <w:r w:rsidRPr="00983D24">
        <w:rPr>
          <w:rFonts w:eastAsia="Times New Roman" w:cstheme="minorHAnsi"/>
          <w:color w:val="000000"/>
          <w:lang w:eastAsia="es-AR"/>
        </w:rPr>
        <w:t>: Utiliza la funcionalidad de la herramienta para ejecutar trabajos en cola</w:t>
      </w:r>
    </w:p>
    <w:p w14:paraId="3733FBB0"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autofs</w:t>
      </w:r>
      <w:proofErr w:type="spellEnd"/>
      <w:r w:rsidRPr="00983D24">
        <w:rPr>
          <w:rFonts w:eastAsia="Times New Roman" w:cstheme="minorHAnsi"/>
          <w:color w:val="000000"/>
          <w:lang w:eastAsia="es-AR"/>
        </w:rPr>
        <w:t>: trabaja de la mano con el demonio del montador automático para facilitar el montaje y desmontaje de los dispositivos del sistema bajo demanda</w:t>
      </w:r>
    </w:p>
    <w:p w14:paraId="604B6720"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crond</w:t>
      </w:r>
      <w:proofErr w:type="spellEnd"/>
      <w:r w:rsidRPr="00983D24">
        <w:rPr>
          <w:rFonts w:eastAsia="Times New Roman" w:cstheme="minorHAnsi"/>
          <w:color w:val="000000"/>
          <w:lang w:eastAsia="es-AR"/>
        </w:rPr>
        <w:t>: un demonio que maneja la programación de tareas</w:t>
      </w:r>
    </w:p>
    <w:p w14:paraId="47C02ECF"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tazasd</w:t>
      </w:r>
      <w:proofErr w:type="spellEnd"/>
      <w:r w:rsidRPr="00983D24">
        <w:rPr>
          <w:rFonts w:eastAsia="Times New Roman" w:cstheme="minorHAnsi"/>
          <w:color w:val="000000"/>
          <w:lang w:eastAsia="es-AR"/>
        </w:rPr>
        <w:t>: un demonio que maneja la impresión CUPS</w:t>
      </w:r>
    </w:p>
    <w:p w14:paraId="32D0A287"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b/>
          <w:bCs/>
          <w:color w:val="000000"/>
          <w:lang w:eastAsia="es-AR"/>
        </w:rPr>
        <w:t>DHCP</w:t>
      </w:r>
      <w:r w:rsidRPr="00983D24">
        <w:rPr>
          <w:rFonts w:eastAsia="Times New Roman" w:cstheme="minorHAnsi"/>
          <w:color w:val="000000"/>
          <w:lang w:eastAsia="es-AR"/>
        </w:rPr>
        <w:t>: demonio para el servidor de protocolo Bootstrap de Internet y el protocolo de configuración dinámica de host.</w:t>
      </w:r>
    </w:p>
    <w:p w14:paraId="08F7DB08"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b/>
          <w:bCs/>
          <w:color w:val="000000"/>
          <w:lang w:eastAsia="es-AR"/>
        </w:rPr>
        <w:t>cerrado</w:t>
      </w:r>
      <w:r w:rsidRPr="00983D24">
        <w:rPr>
          <w:rFonts w:eastAsia="Times New Roman" w:cstheme="minorHAnsi"/>
          <w:color w:val="000000"/>
          <w:lang w:eastAsia="es-AR"/>
        </w:rPr>
        <w:t xml:space="preserve">: Demonio de enrutamiento responsable de múltiples protocolos de enrutamiento. Sustituye enrutado y </w:t>
      </w:r>
      <w:proofErr w:type="spellStart"/>
      <w:r w:rsidRPr="00983D24">
        <w:rPr>
          <w:rFonts w:eastAsia="Times New Roman" w:cstheme="minorHAnsi"/>
          <w:color w:val="000000"/>
          <w:lang w:eastAsia="es-AR"/>
        </w:rPr>
        <w:t>egpup</w:t>
      </w:r>
      <w:proofErr w:type="spellEnd"/>
    </w:p>
    <w:p w14:paraId="279A680C"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httpd</w:t>
      </w:r>
      <w:proofErr w:type="spellEnd"/>
      <w:r w:rsidRPr="00983D24">
        <w:rPr>
          <w:rFonts w:eastAsia="Times New Roman" w:cstheme="minorHAnsi"/>
          <w:color w:val="000000"/>
          <w:lang w:eastAsia="es-AR"/>
        </w:rPr>
        <w:t>: un demonio que se ocupa de servidores web como Apache</w:t>
      </w:r>
    </w:p>
    <w:p w14:paraId="6996594B"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inetd</w:t>
      </w:r>
      <w:proofErr w:type="spellEnd"/>
      <w:r w:rsidRPr="00983D24">
        <w:rPr>
          <w:rFonts w:eastAsia="Times New Roman" w:cstheme="minorHAnsi"/>
          <w:color w:val="000000"/>
          <w:lang w:eastAsia="es-AR"/>
        </w:rPr>
        <w:t xml:space="preserve">: demonio asociado con Internet </w:t>
      </w:r>
      <w:proofErr w:type="spellStart"/>
      <w:r w:rsidRPr="00983D24">
        <w:rPr>
          <w:rFonts w:eastAsia="Times New Roman" w:cstheme="minorHAnsi"/>
          <w:color w:val="000000"/>
          <w:lang w:eastAsia="es-AR"/>
        </w:rPr>
        <w:t>Superserver</w:t>
      </w:r>
      <w:proofErr w:type="spellEnd"/>
    </w:p>
    <w:p w14:paraId="47EC7048"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imapd</w:t>
      </w:r>
      <w:proofErr w:type="spellEnd"/>
      <w:r w:rsidRPr="00983D24">
        <w:rPr>
          <w:rFonts w:eastAsia="Times New Roman" w:cstheme="minorHAnsi"/>
          <w:color w:val="000000"/>
          <w:lang w:eastAsia="es-AR"/>
        </w:rPr>
        <w:t>: demonio para el servidor IMAP</w:t>
      </w:r>
    </w:p>
    <w:p w14:paraId="549C526C"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lpd</w:t>
      </w:r>
      <w:proofErr w:type="spellEnd"/>
      <w:r w:rsidRPr="00983D24">
        <w:rPr>
          <w:rFonts w:eastAsia="Times New Roman" w:cstheme="minorHAnsi"/>
          <w:color w:val="000000"/>
          <w:lang w:eastAsia="es-AR"/>
        </w:rPr>
        <w:t>: Demonio de impresora de línea</w:t>
      </w:r>
    </w:p>
    <w:p w14:paraId="0C12D207"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memcached</w:t>
      </w:r>
      <w:proofErr w:type="spellEnd"/>
      <w:r w:rsidRPr="00983D24">
        <w:rPr>
          <w:rFonts w:eastAsia="Times New Roman" w:cstheme="minorHAnsi"/>
          <w:color w:val="000000"/>
          <w:lang w:eastAsia="es-AR"/>
        </w:rPr>
        <w:t>: demonio de almacenamiento en caché de objetos que se distribuye en memoria</w:t>
      </w:r>
    </w:p>
    <w:p w14:paraId="49101362"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mountd</w:t>
      </w:r>
      <w:proofErr w:type="spellEnd"/>
      <w:r w:rsidRPr="00983D24">
        <w:rPr>
          <w:rFonts w:eastAsia="Times New Roman" w:cstheme="minorHAnsi"/>
          <w:color w:val="000000"/>
          <w:lang w:eastAsia="es-AR"/>
        </w:rPr>
        <w:t>: montar demonio</w:t>
      </w:r>
    </w:p>
    <w:p w14:paraId="08C48354"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b/>
          <w:bCs/>
          <w:color w:val="000000"/>
          <w:lang w:eastAsia="es-AR"/>
        </w:rPr>
        <w:t>MySQL</w:t>
      </w:r>
      <w:r w:rsidRPr="00983D24">
        <w:rPr>
          <w:rFonts w:eastAsia="Times New Roman" w:cstheme="minorHAnsi"/>
          <w:color w:val="000000"/>
          <w:lang w:eastAsia="es-AR"/>
        </w:rPr>
        <w:t>: demonio para el servidor de base de datos MySQL</w:t>
      </w:r>
    </w:p>
    <w:p w14:paraId="75EED021"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color w:val="000000"/>
          <w:lang w:eastAsia="es-AR"/>
        </w:rPr>
        <w:t>llamado: demonio para servidor DNS</w:t>
      </w:r>
    </w:p>
    <w:p w14:paraId="65B37F0B"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nfsd</w:t>
      </w:r>
      <w:proofErr w:type="spellEnd"/>
      <w:r w:rsidRPr="00983D24">
        <w:rPr>
          <w:rFonts w:eastAsia="Times New Roman" w:cstheme="minorHAnsi"/>
          <w:color w:val="000000"/>
          <w:lang w:eastAsia="es-AR"/>
        </w:rPr>
        <w:t>: Demonio de intercambio de archivos de red</w:t>
      </w:r>
    </w:p>
    <w:p w14:paraId="321DA8FB"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nfslock</w:t>
      </w:r>
      <w:proofErr w:type="spellEnd"/>
      <w:r w:rsidRPr="00983D24">
        <w:rPr>
          <w:rFonts w:eastAsia="Times New Roman" w:cstheme="minorHAnsi"/>
          <w:color w:val="000000"/>
          <w:lang w:eastAsia="es-AR"/>
        </w:rPr>
        <w:t xml:space="preserve">: Dado que </w:t>
      </w:r>
      <w:proofErr w:type="spellStart"/>
      <w:r w:rsidRPr="00983D24">
        <w:rPr>
          <w:rFonts w:eastAsia="Times New Roman" w:cstheme="minorHAnsi"/>
          <w:color w:val="000000"/>
          <w:lang w:eastAsia="es-AR"/>
        </w:rPr>
        <w:t>nfsd</w:t>
      </w:r>
      <w:proofErr w:type="spellEnd"/>
      <w:r w:rsidRPr="00983D24">
        <w:rPr>
          <w:rFonts w:eastAsia="Times New Roman" w:cstheme="minorHAnsi"/>
          <w:color w:val="000000"/>
          <w:lang w:eastAsia="es-AR"/>
        </w:rPr>
        <w:t xml:space="preserve"> está asociado con servicios de bloqueo de archivos, este demonio puede iniciar y detener estos servicios.</w:t>
      </w:r>
    </w:p>
    <w:p w14:paraId="36E872CF"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nmbd</w:t>
      </w:r>
      <w:proofErr w:type="spellEnd"/>
      <w:r w:rsidRPr="00983D24">
        <w:rPr>
          <w:rFonts w:eastAsia="Times New Roman" w:cstheme="minorHAnsi"/>
          <w:color w:val="000000"/>
          <w:lang w:eastAsia="es-AR"/>
        </w:rPr>
        <w:t>: demonio para el bloque de mensajes de red</w:t>
      </w:r>
    </w:p>
    <w:p w14:paraId="0E894FEF"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ntpd</w:t>
      </w:r>
      <w:proofErr w:type="spellEnd"/>
      <w:r w:rsidRPr="00983D24">
        <w:rPr>
          <w:rFonts w:eastAsia="Times New Roman" w:cstheme="minorHAnsi"/>
          <w:color w:val="000000"/>
          <w:lang w:eastAsia="es-AR"/>
        </w:rPr>
        <w:t xml:space="preserve">: demonio para el servicio Network Time </w:t>
      </w:r>
      <w:proofErr w:type="spellStart"/>
      <w:r w:rsidRPr="00983D24">
        <w:rPr>
          <w:rFonts w:eastAsia="Times New Roman" w:cstheme="minorHAnsi"/>
          <w:color w:val="000000"/>
          <w:lang w:eastAsia="es-AR"/>
        </w:rPr>
        <w:t>Protocol</w:t>
      </w:r>
      <w:proofErr w:type="spellEnd"/>
    </w:p>
    <w:p w14:paraId="44CC4A68"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b/>
          <w:bCs/>
          <w:color w:val="000000"/>
          <w:lang w:eastAsia="es-AR"/>
        </w:rPr>
        <w:t>sufijo</w:t>
      </w:r>
      <w:r w:rsidRPr="00983D24">
        <w:rPr>
          <w:rFonts w:eastAsia="Times New Roman" w:cstheme="minorHAnsi"/>
          <w:color w:val="000000"/>
          <w:lang w:eastAsia="es-AR"/>
        </w:rPr>
        <w:t xml:space="preserve">: un demonio que sirve como agente de transporte de correo. Es una alternativa a </w:t>
      </w:r>
      <w:proofErr w:type="spellStart"/>
      <w:r w:rsidRPr="00983D24">
        <w:rPr>
          <w:rFonts w:eastAsia="Times New Roman" w:cstheme="minorHAnsi"/>
          <w:color w:val="000000"/>
          <w:lang w:eastAsia="es-AR"/>
        </w:rPr>
        <w:t>sendmail</w:t>
      </w:r>
      <w:proofErr w:type="spellEnd"/>
      <w:r w:rsidRPr="00983D24">
        <w:rPr>
          <w:rFonts w:eastAsia="Times New Roman" w:cstheme="minorHAnsi"/>
          <w:color w:val="000000"/>
          <w:lang w:eastAsia="es-AR"/>
        </w:rPr>
        <w:t>.</w:t>
      </w:r>
    </w:p>
    <w:p w14:paraId="6C4F55AA"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Postgresql</w:t>
      </w:r>
      <w:proofErr w:type="spellEnd"/>
      <w:r w:rsidRPr="00983D24">
        <w:rPr>
          <w:rFonts w:eastAsia="Times New Roman" w:cstheme="minorHAnsi"/>
          <w:color w:val="000000"/>
          <w:lang w:eastAsia="es-AR"/>
        </w:rPr>
        <w:t xml:space="preserve">: demonio para el servidor de base de datos de </w:t>
      </w:r>
      <w:proofErr w:type="spellStart"/>
      <w:r w:rsidRPr="00983D24">
        <w:rPr>
          <w:rFonts w:eastAsia="Times New Roman" w:cstheme="minorHAnsi"/>
          <w:color w:val="000000"/>
          <w:lang w:eastAsia="es-AR"/>
        </w:rPr>
        <w:t>Postgres</w:t>
      </w:r>
      <w:proofErr w:type="spellEnd"/>
    </w:p>
    <w:p w14:paraId="3A964B73"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color w:val="000000"/>
          <w:lang w:eastAsia="es-AR"/>
        </w:rPr>
        <w:t>enrutado: demonio para administrar tablas de enrutamiento</w:t>
      </w:r>
    </w:p>
    <w:p w14:paraId="32D95BD0"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rpcbind</w:t>
      </w:r>
      <w:proofErr w:type="spellEnd"/>
      <w:r w:rsidRPr="00983D24">
        <w:rPr>
          <w:rFonts w:eastAsia="Times New Roman" w:cstheme="minorHAnsi"/>
          <w:color w:val="000000"/>
          <w:lang w:eastAsia="es-AR"/>
        </w:rPr>
        <w:t>: demonio asociado con el enlace de llamada a procedimiento remoto</w:t>
      </w:r>
    </w:p>
    <w:p w14:paraId="57A3F6A7"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color w:val="000000"/>
          <w:lang w:eastAsia="es-AR"/>
        </w:rPr>
        <w:t>enviar correo: un demonio que sirve como agente de transferencia de correo</w:t>
      </w:r>
    </w:p>
    <w:p w14:paraId="483A586F"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smbd</w:t>
      </w:r>
      <w:proofErr w:type="spellEnd"/>
      <w:r w:rsidRPr="00983D24">
        <w:rPr>
          <w:rFonts w:eastAsia="Times New Roman" w:cstheme="minorHAnsi"/>
          <w:color w:val="000000"/>
          <w:lang w:eastAsia="es-AR"/>
        </w:rPr>
        <w:t>: demonio para el servidor Samba SMB</w:t>
      </w:r>
    </w:p>
    <w:p w14:paraId="015F6628"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smtpd</w:t>
      </w:r>
      <w:proofErr w:type="spellEnd"/>
      <w:r w:rsidRPr="00983D24">
        <w:rPr>
          <w:rFonts w:eastAsia="Times New Roman" w:cstheme="minorHAnsi"/>
          <w:color w:val="000000"/>
          <w:lang w:eastAsia="es-AR"/>
        </w:rPr>
        <w:t>: demonio para el protocolo simple de transferencia de correo</w:t>
      </w:r>
    </w:p>
    <w:p w14:paraId="43DEB91D"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snmpd</w:t>
      </w:r>
      <w:proofErr w:type="spellEnd"/>
      <w:r w:rsidRPr="00983D24">
        <w:rPr>
          <w:rFonts w:eastAsia="Times New Roman" w:cstheme="minorHAnsi"/>
          <w:color w:val="000000"/>
          <w:lang w:eastAsia="es-AR"/>
        </w:rPr>
        <w:t>: demonio para el protocolo simple de administración de redes</w:t>
      </w:r>
    </w:p>
    <w:p w14:paraId="52706A4C"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b/>
          <w:bCs/>
          <w:color w:val="000000"/>
          <w:lang w:eastAsia="es-AR"/>
        </w:rPr>
        <w:lastRenderedPageBreak/>
        <w:t>calamar</w:t>
      </w:r>
      <w:r w:rsidRPr="00983D24">
        <w:rPr>
          <w:rFonts w:eastAsia="Times New Roman" w:cstheme="minorHAnsi"/>
          <w:color w:val="000000"/>
          <w:lang w:eastAsia="es-AR"/>
        </w:rPr>
        <w:t>: demonio asociado con un servidor proxy para el almacenamiento en caché de páginas web</w:t>
      </w:r>
    </w:p>
    <w:p w14:paraId="3DAAC5F8"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sshd</w:t>
      </w:r>
      <w:proofErr w:type="spellEnd"/>
      <w:r w:rsidRPr="00983D24">
        <w:rPr>
          <w:rFonts w:eastAsia="Times New Roman" w:cstheme="minorHAnsi"/>
          <w:color w:val="000000"/>
          <w:lang w:eastAsia="es-AR"/>
        </w:rPr>
        <w:t xml:space="preserve">: demonio asociado con </w:t>
      </w:r>
      <w:proofErr w:type="spellStart"/>
      <w:r w:rsidRPr="00983D24">
        <w:rPr>
          <w:rFonts w:eastAsia="Times New Roman" w:cstheme="minorHAnsi"/>
          <w:color w:val="000000"/>
          <w:lang w:eastAsia="es-AR"/>
        </w:rPr>
        <w:t>Secure</w:t>
      </w:r>
      <w:proofErr w:type="spellEnd"/>
      <w:r w:rsidRPr="00983D24">
        <w:rPr>
          <w:rFonts w:eastAsia="Times New Roman" w:cstheme="minorHAnsi"/>
          <w:color w:val="000000"/>
          <w:lang w:eastAsia="es-AR"/>
        </w:rPr>
        <w:t xml:space="preserve"> Shell Server</w:t>
      </w:r>
    </w:p>
    <w:p w14:paraId="5B798532" w14:textId="77777777" w:rsidR="00983D24" w:rsidRPr="00983D24" w:rsidRDefault="00983D24" w:rsidP="00983D24">
      <w:pPr>
        <w:spacing w:before="40" w:after="0" w:line="240" w:lineRule="auto"/>
        <w:textAlignment w:val="baseline"/>
        <w:rPr>
          <w:rFonts w:eastAsia="Times New Roman" w:cstheme="minorHAnsi"/>
          <w:color w:val="000000"/>
          <w:lang w:eastAsia="es-AR"/>
        </w:rPr>
      </w:pPr>
      <w:r w:rsidRPr="00983D24">
        <w:rPr>
          <w:rFonts w:eastAsia="Times New Roman" w:cstheme="minorHAnsi"/>
          <w:color w:val="000000"/>
          <w:lang w:eastAsia="es-AR"/>
        </w:rPr>
        <w:t>sincronizado: demonio para sincronizar la memoria del sistema con los archivos del sistema</w:t>
      </w:r>
    </w:p>
    <w:p w14:paraId="5FF7C1A7"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Syslog</w:t>
      </w:r>
      <w:proofErr w:type="spellEnd"/>
      <w:r w:rsidRPr="00983D24">
        <w:rPr>
          <w:rFonts w:eastAsia="Times New Roman" w:cstheme="minorHAnsi"/>
          <w:color w:val="000000"/>
          <w:lang w:eastAsia="es-AR"/>
        </w:rPr>
        <w:t>: un demonio que realiza el registro del sistema</w:t>
      </w:r>
    </w:p>
    <w:p w14:paraId="3ECD127D"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tcpd</w:t>
      </w:r>
      <w:proofErr w:type="spellEnd"/>
      <w:r w:rsidRPr="00983D24">
        <w:rPr>
          <w:rFonts w:eastAsia="Times New Roman" w:cstheme="minorHAnsi"/>
          <w:color w:val="000000"/>
          <w:lang w:eastAsia="es-AR"/>
        </w:rPr>
        <w:t xml:space="preserve">: este contenedor de servicio de demonio ejecuta protocolos de restricción de acceso relacionados con los servicios de demonio basados ​​en </w:t>
      </w:r>
      <w:proofErr w:type="spellStart"/>
      <w:r w:rsidRPr="00983D24">
        <w:rPr>
          <w:rFonts w:eastAsia="Times New Roman" w:cstheme="minorHAnsi"/>
          <w:color w:val="000000"/>
          <w:lang w:eastAsia="es-AR"/>
        </w:rPr>
        <w:t>inetd</w:t>
      </w:r>
      <w:proofErr w:type="spellEnd"/>
      <w:r w:rsidRPr="00983D24">
        <w:rPr>
          <w:rFonts w:eastAsia="Times New Roman" w:cstheme="minorHAnsi"/>
          <w:color w:val="000000"/>
          <w:lang w:eastAsia="es-AR"/>
        </w:rPr>
        <w:t xml:space="preserve">. Implementa estas restricciones a través de </w:t>
      </w:r>
      <w:proofErr w:type="spellStart"/>
      <w:proofErr w:type="gramStart"/>
      <w:r w:rsidRPr="00983D24">
        <w:rPr>
          <w:rFonts w:eastAsia="Times New Roman" w:cstheme="minorHAnsi"/>
          <w:color w:val="000000"/>
          <w:lang w:eastAsia="es-AR"/>
        </w:rPr>
        <w:t>hosts.allow</w:t>
      </w:r>
      <w:proofErr w:type="spellEnd"/>
      <w:proofErr w:type="gramEnd"/>
      <w:r w:rsidRPr="00983D24">
        <w:rPr>
          <w:rFonts w:eastAsia="Times New Roman" w:cstheme="minorHAnsi"/>
          <w:color w:val="000000"/>
          <w:lang w:eastAsia="es-AR"/>
        </w:rPr>
        <w:t xml:space="preserve"> y </w:t>
      </w:r>
      <w:proofErr w:type="spellStart"/>
      <w:r w:rsidRPr="00983D24">
        <w:rPr>
          <w:rFonts w:eastAsia="Times New Roman" w:cstheme="minorHAnsi"/>
          <w:color w:val="000000"/>
          <w:lang w:eastAsia="es-AR"/>
        </w:rPr>
        <w:t>hosts.deny</w:t>
      </w:r>
      <w:proofErr w:type="spellEnd"/>
      <w:r w:rsidRPr="00983D24">
        <w:rPr>
          <w:rFonts w:eastAsia="Times New Roman" w:cstheme="minorHAnsi"/>
          <w:color w:val="000000"/>
          <w:lang w:eastAsia="es-AR"/>
        </w:rPr>
        <w:t>.</w:t>
      </w:r>
    </w:p>
    <w:p w14:paraId="5C4B11B0"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Telnetd</w:t>
      </w:r>
      <w:proofErr w:type="spellEnd"/>
      <w:r w:rsidRPr="00983D24">
        <w:rPr>
          <w:rFonts w:eastAsia="Times New Roman" w:cstheme="minorHAnsi"/>
          <w:color w:val="000000"/>
          <w:lang w:eastAsia="es-AR"/>
        </w:rPr>
        <w:t>: demonio para el servidor telnet</w:t>
      </w:r>
    </w:p>
    <w:p w14:paraId="46F26354" w14:textId="09BF90A6"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vsftpd</w:t>
      </w:r>
      <w:r>
        <w:rPr>
          <w:rFonts w:eastAsia="Times New Roman" w:cstheme="minorHAnsi"/>
          <w:b/>
          <w:bCs/>
          <w:color w:val="000000"/>
          <w:lang w:eastAsia="es-AR"/>
        </w:rPr>
        <w:t>d</w:t>
      </w:r>
      <w:proofErr w:type="spellEnd"/>
      <w:r w:rsidRPr="00983D24">
        <w:rPr>
          <w:rFonts w:eastAsia="Times New Roman" w:cstheme="minorHAnsi"/>
          <w:color w:val="000000"/>
          <w:lang w:eastAsia="es-AR"/>
        </w:rPr>
        <w:t>: demonio para un protocolo de transferencia de archivos muy seguro</w:t>
      </w:r>
    </w:p>
    <w:p w14:paraId="5BD977EA"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webmin</w:t>
      </w:r>
      <w:proofErr w:type="spellEnd"/>
      <w:r w:rsidRPr="00983D24">
        <w:rPr>
          <w:rFonts w:eastAsia="Times New Roman" w:cstheme="minorHAnsi"/>
          <w:color w:val="000000"/>
          <w:lang w:eastAsia="es-AR"/>
        </w:rPr>
        <w:t>: demonio para el servidor de administración basado en web</w:t>
      </w:r>
    </w:p>
    <w:p w14:paraId="40DA2326" w14:textId="77777777" w:rsidR="00983D24" w:rsidRPr="00983D24"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xinetd</w:t>
      </w:r>
      <w:proofErr w:type="spellEnd"/>
      <w:r w:rsidRPr="00983D24">
        <w:rPr>
          <w:rFonts w:eastAsia="Times New Roman" w:cstheme="minorHAnsi"/>
          <w:color w:val="000000"/>
          <w:lang w:eastAsia="es-AR"/>
        </w:rPr>
        <w:t xml:space="preserve">: demonio asociado con </w:t>
      </w:r>
      <w:proofErr w:type="spellStart"/>
      <w:r w:rsidRPr="00983D24">
        <w:rPr>
          <w:rFonts w:eastAsia="Times New Roman" w:cstheme="minorHAnsi"/>
          <w:color w:val="000000"/>
          <w:lang w:eastAsia="es-AR"/>
        </w:rPr>
        <w:t>Enhanced</w:t>
      </w:r>
      <w:proofErr w:type="spellEnd"/>
      <w:r w:rsidRPr="00983D24">
        <w:rPr>
          <w:rFonts w:eastAsia="Times New Roman" w:cstheme="minorHAnsi"/>
          <w:color w:val="000000"/>
          <w:lang w:eastAsia="es-AR"/>
        </w:rPr>
        <w:t xml:space="preserve"> Internet Supervisor</w:t>
      </w:r>
    </w:p>
    <w:p w14:paraId="2223FC2F" w14:textId="124F6AD4" w:rsidR="005466D1" w:rsidRDefault="00983D24" w:rsidP="00983D24">
      <w:pPr>
        <w:spacing w:before="40" w:after="0" w:line="240" w:lineRule="auto"/>
        <w:textAlignment w:val="baseline"/>
        <w:rPr>
          <w:rFonts w:eastAsia="Times New Roman" w:cstheme="minorHAnsi"/>
          <w:color w:val="000000"/>
          <w:lang w:eastAsia="es-AR"/>
        </w:rPr>
      </w:pPr>
      <w:proofErr w:type="spellStart"/>
      <w:r w:rsidRPr="00983D24">
        <w:rPr>
          <w:rFonts w:eastAsia="Times New Roman" w:cstheme="minorHAnsi"/>
          <w:b/>
          <w:bCs/>
          <w:color w:val="000000"/>
          <w:lang w:eastAsia="es-AR"/>
        </w:rPr>
        <w:t>xntd</w:t>
      </w:r>
      <w:proofErr w:type="spellEnd"/>
      <w:r w:rsidRPr="00983D24">
        <w:rPr>
          <w:rFonts w:eastAsia="Times New Roman" w:cstheme="minorHAnsi"/>
          <w:color w:val="000000"/>
          <w:lang w:eastAsia="es-AR"/>
        </w:rPr>
        <w:t>: demonio para el servidor de tiempo de re</w:t>
      </w:r>
      <w:r>
        <w:rPr>
          <w:rFonts w:eastAsia="Times New Roman" w:cstheme="minorHAnsi"/>
          <w:color w:val="000000"/>
          <w:lang w:eastAsia="es-AR"/>
        </w:rPr>
        <w:t>d</w:t>
      </w:r>
    </w:p>
    <w:p w14:paraId="0BC205E2" w14:textId="0D993DAF" w:rsidR="00983D24" w:rsidRDefault="00983D24" w:rsidP="00983D24">
      <w:pPr>
        <w:spacing w:before="40" w:after="0" w:line="240" w:lineRule="auto"/>
        <w:textAlignment w:val="baseline"/>
        <w:rPr>
          <w:rFonts w:eastAsia="Times New Roman" w:cstheme="minorHAnsi"/>
          <w:color w:val="000000"/>
          <w:lang w:eastAsia="es-AR"/>
        </w:rPr>
      </w:pPr>
    </w:p>
    <w:p w14:paraId="38451917" w14:textId="5322E4C8" w:rsidR="00412E8D" w:rsidRDefault="00982556" w:rsidP="00412E8D">
      <w:pPr>
        <w:spacing w:before="40" w:after="0" w:line="240" w:lineRule="auto"/>
        <w:textAlignment w:val="baseline"/>
        <w:rPr>
          <w:rFonts w:eastAsia="Times New Roman" w:cstheme="minorHAnsi"/>
          <w:color w:val="000000"/>
          <w:lang w:eastAsia="es-AR"/>
        </w:rPr>
      </w:pPr>
      <w:r w:rsidRPr="00982556">
        <w:rPr>
          <w:rFonts w:eastAsia="Times New Roman" w:cstheme="minorHAnsi"/>
          <w:color w:val="000000"/>
          <w:lang w:eastAsia="es-AR"/>
        </w:rPr>
        <w:t>La convención de nomenclatura que define la mayoría de los procesos de demonio es el ‘sufijo’ de una letra D. Esta convención de nomenclatura hace posible diferenciar entre procesos normales del sistema y procesos impulsados ​​por demonios.</w:t>
      </w:r>
    </w:p>
    <w:p w14:paraId="7CAFA5BE" w14:textId="28C00717" w:rsidR="00982556" w:rsidRDefault="00982556" w:rsidP="00412E8D">
      <w:pPr>
        <w:spacing w:before="40" w:after="0" w:line="240" w:lineRule="auto"/>
        <w:textAlignment w:val="baseline"/>
        <w:rPr>
          <w:rFonts w:eastAsia="Times New Roman" w:cstheme="minorHAnsi"/>
          <w:color w:val="000000"/>
          <w:lang w:eastAsia="es-AR"/>
        </w:rPr>
      </w:pPr>
    </w:p>
    <w:p w14:paraId="69DCBA0C" w14:textId="77777777" w:rsidR="00982556" w:rsidRDefault="00982556" w:rsidP="00412E8D">
      <w:pPr>
        <w:spacing w:before="40" w:after="0" w:line="240" w:lineRule="auto"/>
        <w:textAlignment w:val="baseline"/>
        <w:rPr>
          <w:rFonts w:eastAsia="Times New Roman" w:cstheme="minorHAnsi"/>
          <w:color w:val="000000"/>
          <w:lang w:eastAsia="es-AR"/>
        </w:rPr>
      </w:pPr>
    </w:p>
    <w:p w14:paraId="4EAAE6AE" w14:textId="0046473C" w:rsidR="00982556" w:rsidRDefault="00982556" w:rsidP="00412E8D">
      <w:pPr>
        <w:spacing w:before="40" w:after="0" w:line="240" w:lineRule="auto"/>
        <w:textAlignment w:val="baseline"/>
        <w:rPr>
          <w:rFonts w:eastAsia="Times New Roman" w:cstheme="minorHAnsi"/>
          <w:color w:val="000000"/>
          <w:lang w:eastAsia="es-AR"/>
        </w:rPr>
      </w:pPr>
      <w:r>
        <w:rPr>
          <w:rFonts w:eastAsia="Times New Roman" w:cstheme="minorHAnsi"/>
          <w:color w:val="000000"/>
          <w:lang w:eastAsia="es-AR"/>
        </w:rPr>
        <w:t xml:space="preserve">_ </w:t>
      </w:r>
      <w:r w:rsidRPr="00982556">
        <w:rPr>
          <w:rFonts w:eastAsia="Times New Roman" w:cstheme="minorHAnsi"/>
          <w:color w:val="000000"/>
          <w:lang w:eastAsia="es-AR"/>
        </w:rPr>
        <w:t xml:space="preserve">Investigar y establecer una contraseña para el usuario </w:t>
      </w:r>
      <w:proofErr w:type="spellStart"/>
      <w:r w:rsidRPr="00982556">
        <w:rPr>
          <w:rFonts w:eastAsia="Times New Roman" w:cstheme="minorHAnsi"/>
          <w:color w:val="000000"/>
          <w:lang w:eastAsia="es-AR"/>
        </w:rPr>
        <w:t>root</w:t>
      </w:r>
      <w:proofErr w:type="spellEnd"/>
      <w:r w:rsidRPr="00982556">
        <w:rPr>
          <w:rFonts w:eastAsia="Times New Roman" w:cstheme="minorHAnsi"/>
          <w:color w:val="000000"/>
          <w:lang w:eastAsia="es-AR"/>
        </w:rPr>
        <w:t>.</w:t>
      </w:r>
    </w:p>
    <w:p w14:paraId="23277262" w14:textId="3B5BEC2D" w:rsidR="00982556" w:rsidRDefault="00982556" w:rsidP="00412E8D">
      <w:pPr>
        <w:spacing w:before="40" w:after="0" w:line="240" w:lineRule="auto"/>
        <w:textAlignment w:val="baseline"/>
        <w:rPr>
          <w:rFonts w:eastAsia="Times New Roman" w:cstheme="minorHAnsi"/>
          <w:color w:val="000000"/>
          <w:lang w:eastAsia="es-AR"/>
        </w:rPr>
      </w:pPr>
    </w:p>
    <w:p w14:paraId="48BA9CCA" w14:textId="77777777" w:rsidR="00982556" w:rsidRPr="00982556" w:rsidRDefault="00982556" w:rsidP="00982556">
      <w:pPr>
        <w:spacing w:before="40" w:after="0" w:line="240" w:lineRule="auto"/>
        <w:textAlignment w:val="baseline"/>
        <w:rPr>
          <w:rFonts w:eastAsia="Times New Roman" w:cstheme="minorHAnsi"/>
          <w:color w:val="000000"/>
          <w:lang w:val="en-US" w:eastAsia="es-AR"/>
        </w:rPr>
      </w:pPr>
      <w:r w:rsidRPr="00982556">
        <w:rPr>
          <w:rFonts w:eastAsia="Times New Roman" w:cstheme="minorHAnsi"/>
          <w:color w:val="000000"/>
          <w:lang w:val="en-US" w:eastAsia="es-AR"/>
        </w:rPr>
        <w:t xml:space="preserve">~$ </w:t>
      </w:r>
      <w:proofErr w:type="spellStart"/>
      <w:r w:rsidRPr="00982556">
        <w:rPr>
          <w:rFonts w:eastAsia="Times New Roman" w:cstheme="minorHAnsi"/>
          <w:color w:val="000000"/>
          <w:lang w:val="en-US" w:eastAsia="es-AR"/>
        </w:rPr>
        <w:t>sudo</w:t>
      </w:r>
      <w:proofErr w:type="spellEnd"/>
      <w:r w:rsidRPr="00982556">
        <w:rPr>
          <w:rFonts w:eastAsia="Times New Roman" w:cstheme="minorHAnsi"/>
          <w:color w:val="000000"/>
          <w:lang w:val="en-US" w:eastAsia="es-AR"/>
        </w:rPr>
        <w:t xml:space="preserve"> passwd root</w:t>
      </w:r>
    </w:p>
    <w:p w14:paraId="3A1DD556" w14:textId="77777777" w:rsidR="00982556" w:rsidRPr="00982556" w:rsidRDefault="00982556" w:rsidP="00982556">
      <w:pPr>
        <w:spacing w:before="40" w:after="0" w:line="240" w:lineRule="auto"/>
        <w:textAlignment w:val="baseline"/>
        <w:rPr>
          <w:rFonts w:eastAsia="Times New Roman" w:cstheme="minorHAnsi"/>
          <w:color w:val="000000"/>
          <w:lang w:val="en-US" w:eastAsia="es-AR"/>
        </w:rPr>
      </w:pPr>
      <w:r w:rsidRPr="00982556">
        <w:rPr>
          <w:rFonts w:eastAsia="Times New Roman" w:cstheme="minorHAnsi"/>
          <w:color w:val="000000"/>
          <w:lang w:val="en-US" w:eastAsia="es-AR"/>
        </w:rPr>
        <w:t>Enter new UNIX password:</w:t>
      </w:r>
    </w:p>
    <w:p w14:paraId="258E29EC" w14:textId="77777777" w:rsidR="00982556" w:rsidRPr="00982556" w:rsidRDefault="00982556" w:rsidP="00982556">
      <w:pPr>
        <w:spacing w:before="40" w:after="0" w:line="240" w:lineRule="auto"/>
        <w:textAlignment w:val="baseline"/>
        <w:rPr>
          <w:rFonts w:eastAsia="Times New Roman" w:cstheme="minorHAnsi"/>
          <w:color w:val="000000"/>
          <w:lang w:val="en-US" w:eastAsia="es-AR"/>
        </w:rPr>
      </w:pPr>
      <w:r w:rsidRPr="00982556">
        <w:rPr>
          <w:rFonts w:eastAsia="Times New Roman" w:cstheme="minorHAnsi"/>
          <w:color w:val="000000"/>
          <w:lang w:val="en-US" w:eastAsia="es-AR"/>
        </w:rPr>
        <w:t>Retype new UNIX password:</w:t>
      </w:r>
    </w:p>
    <w:p w14:paraId="508042A7" w14:textId="59EB08DE" w:rsidR="00982556" w:rsidRPr="00982556" w:rsidRDefault="00982556" w:rsidP="00982556">
      <w:pPr>
        <w:spacing w:before="40" w:after="0" w:line="240" w:lineRule="auto"/>
        <w:textAlignment w:val="baseline"/>
        <w:rPr>
          <w:rFonts w:eastAsia="Times New Roman" w:cstheme="minorHAnsi"/>
          <w:color w:val="000000"/>
          <w:lang w:val="en-US" w:eastAsia="es-AR"/>
        </w:rPr>
      </w:pPr>
      <w:r w:rsidRPr="00982556">
        <w:rPr>
          <w:rFonts w:eastAsia="Times New Roman" w:cstheme="minorHAnsi"/>
          <w:color w:val="000000"/>
          <w:lang w:val="en-US" w:eastAsia="es-AR"/>
        </w:rPr>
        <w:t>passwd: password updated successfully</w:t>
      </w:r>
    </w:p>
    <w:p w14:paraId="5D47BFED" w14:textId="77777777" w:rsidR="00412E8D" w:rsidRPr="00982556" w:rsidRDefault="00412E8D" w:rsidP="00361AF1">
      <w:pPr>
        <w:spacing w:before="40" w:after="0" w:line="240" w:lineRule="auto"/>
        <w:textAlignment w:val="baseline"/>
        <w:rPr>
          <w:rFonts w:eastAsia="Times New Roman" w:cstheme="minorHAnsi"/>
          <w:color w:val="000000"/>
          <w:lang w:val="en-US" w:eastAsia="es-AR"/>
        </w:rPr>
      </w:pPr>
    </w:p>
    <w:p w14:paraId="47CD3F34" w14:textId="77777777" w:rsidR="00982556" w:rsidRDefault="00982556">
      <w:pPr>
        <w:rPr>
          <w:rFonts w:eastAsia="Times New Roman" w:cstheme="minorHAnsi"/>
          <w:color w:val="000000"/>
          <w:lang w:eastAsia="es-AR"/>
        </w:rPr>
      </w:pPr>
      <w:r>
        <w:rPr>
          <w:rFonts w:eastAsia="Times New Roman" w:cstheme="minorHAnsi"/>
          <w:color w:val="000000"/>
          <w:lang w:eastAsia="es-AR"/>
        </w:rPr>
        <w:br w:type="page"/>
      </w:r>
    </w:p>
    <w:p w14:paraId="00A8E19A" w14:textId="2073B93F" w:rsidR="00982556" w:rsidRPr="00982556" w:rsidRDefault="00982556" w:rsidP="00361AF1">
      <w:pPr>
        <w:spacing w:before="40" w:after="0" w:line="240" w:lineRule="auto"/>
        <w:textAlignment w:val="baseline"/>
        <w:rPr>
          <w:rFonts w:eastAsia="Times New Roman" w:cstheme="minorHAnsi"/>
          <w:b/>
          <w:bCs/>
          <w:color w:val="000000"/>
          <w:lang w:eastAsia="es-AR"/>
        </w:rPr>
      </w:pPr>
      <w:r w:rsidRPr="00982556">
        <w:rPr>
          <w:rFonts w:eastAsia="Times New Roman" w:cstheme="minorHAnsi"/>
          <w:b/>
          <w:bCs/>
          <w:color w:val="000000"/>
          <w:lang w:eastAsia="es-AR"/>
        </w:rPr>
        <w:lastRenderedPageBreak/>
        <w:t>OPCIONALES:</w:t>
      </w:r>
    </w:p>
    <w:p w14:paraId="3FC5D1AC" w14:textId="56CFE59F" w:rsidR="00361AF1" w:rsidRPr="00361AF1" w:rsidRDefault="00361AF1" w:rsidP="00361AF1">
      <w:pPr>
        <w:spacing w:before="40" w:after="0" w:line="240" w:lineRule="auto"/>
        <w:textAlignment w:val="baseline"/>
        <w:rPr>
          <w:rFonts w:eastAsia="Times New Roman" w:cstheme="minorHAnsi"/>
          <w:color w:val="000000"/>
          <w:lang w:eastAsia="es-AR"/>
        </w:rPr>
      </w:pPr>
      <w:r w:rsidRPr="00361AF1">
        <w:rPr>
          <w:rFonts w:eastAsia="Times New Roman" w:cstheme="minorHAnsi"/>
          <w:color w:val="000000"/>
          <w:lang w:eastAsia="es-AR"/>
        </w:rPr>
        <w:t xml:space="preserve">_ Escribir en la terminal el comando </w:t>
      </w:r>
      <w:proofErr w:type="spellStart"/>
      <w:r w:rsidRPr="00361AF1">
        <w:rPr>
          <w:rFonts w:eastAsia="Times New Roman" w:cstheme="minorHAnsi"/>
          <w:color w:val="000000"/>
          <w:lang w:eastAsia="es-AR"/>
        </w:rPr>
        <w:t>apt</w:t>
      </w:r>
      <w:proofErr w:type="spellEnd"/>
      <w:r w:rsidRPr="00361AF1">
        <w:rPr>
          <w:rFonts w:eastAsia="Times New Roman" w:cstheme="minorHAnsi"/>
          <w:color w:val="000000"/>
          <w:lang w:eastAsia="es-AR"/>
        </w:rPr>
        <w:t xml:space="preserve"> </w:t>
      </w:r>
      <w:proofErr w:type="spellStart"/>
      <w:r w:rsidRPr="00361AF1">
        <w:rPr>
          <w:rFonts w:eastAsia="Times New Roman" w:cstheme="minorHAnsi"/>
          <w:color w:val="000000"/>
          <w:lang w:eastAsia="es-AR"/>
        </w:rPr>
        <w:t>install</w:t>
      </w:r>
      <w:proofErr w:type="spellEnd"/>
      <w:r w:rsidRPr="00361AF1">
        <w:rPr>
          <w:rFonts w:eastAsia="Times New Roman" w:cstheme="minorHAnsi"/>
          <w:color w:val="000000"/>
          <w:lang w:eastAsia="es-AR"/>
        </w:rPr>
        <w:t xml:space="preserve"> </w:t>
      </w:r>
      <w:proofErr w:type="spellStart"/>
      <w:r w:rsidRPr="00361AF1">
        <w:rPr>
          <w:rFonts w:eastAsia="Times New Roman" w:cstheme="minorHAnsi"/>
          <w:color w:val="000000"/>
          <w:lang w:eastAsia="es-AR"/>
        </w:rPr>
        <w:t>cowsay</w:t>
      </w:r>
      <w:proofErr w:type="spellEnd"/>
      <w:r w:rsidRPr="00361AF1">
        <w:rPr>
          <w:rFonts w:eastAsia="Times New Roman" w:cstheme="minorHAnsi"/>
          <w:color w:val="000000"/>
          <w:lang w:eastAsia="es-AR"/>
        </w:rPr>
        <w:t>.</w:t>
      </w:r>
    </w:p>
    <w:p w14:paraId="250CC09B" w14:textId="25F1EA9E" w:rsidR="00361AF1" w:rsidRPr="00361AF1" w:rsidRDefault="00361AF1" w:rsidP="00361AF1">
      <w:pPr>
        <w:rPr>
          <w:rFonts w:cstheme="minorHAnsi"/>
          <w:sz w:val="20"/>
          <w:szCs w:val="20"/>
        </w:rPr>
      </w:pPr>
      <w:r w:rsidRPr="00361AF1">
        <w:rPr>
          <w:rFonts w:eastAsia="Times New Roman" w:cstheme="minorHAnsi"/>
          <w:color w:val="000000"/>
          <w:lang w:eastAsia="es-AR"/>
        </w:rPr>
        <w:t xml:space="preserve">_ Escribir en la terminal el comando </w:t>
      </w:r>
      <w:proofErr w:type="spellStart"/>
      <w:r w:rsidRPr="00361AF1">
        <w:rPr>
          <w:rFonts w:eastAsia="Times New Roman" w:cstheme="minorHAnsi"/>
          <w:color w:val="000000"/>
          <w:lang w:eastAsia="es-AR"/>
        </w:rPr>
        <w:t>cowsay</w:t>
      </w:r>
      <w:proofErr w:type="spellEnd"/>
      <w:r w:rsidRPr="00361AF1">
        <w:rPr>
          <w:rFonts w:eastAsia="Times New Roman" w:cstheme="minorHAnsi"/>
          <w:color w:val="000000"/>
          <w:lang w:eastAsia="es-AR"/>
        </w:rPr>
        <w:t xml:space="preserve"> “Hola mundo “.</w:t>
      </w:r>
    </w:p>
    <w:p w14:paraId="4A8449D3" w14:textId="77017186" w:rsidR="00EF4237" w:rsidRDefault="00361AF1">
      <w:r>
        <w:rPr>
          <w:noProof/>
        </w:rPr>
        <w:drawing>
          <wp:inline distT="0" distB="0" distL="0" distR="0" wp14:anchorId="71B10193" wp14:editId="4803F332">
            <wp:extent cx="4556760" cy="34949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363" t="18562" r="28034" b="21990"/>
                    <a:stretch/>
                  </pic:blipFill>
                  <pic:spPr bwMode="auto">
                    <a:xfrm>
                      <a:off x="0" y="0"/>
                      <a:ext cx="4575252" cy="3509174"/>
                    </a:xfrm>
                    <a:prstGeom prst="rect">
                      <a:avLst/>
                    </a:prstGeom>
                    <a:ln>
                      <a:noFill/>
                    </a:ln>
                    <a:extLst>
                      <a:ext uri="{53640926-AAD7-44D8-BBD7-CCE9431645EC}">
                        <a14:shadowObscured xmlns:a14="http://schemas.microsoft.com/office/drawing/2010/main"/>
                      </a:ext>
                    </a:extLst>
                  </pic:spPr>
                </pic:pic>
              </a:graphicData>
            </a:graphic>
          </wp:inline>
        </w:drawing>
      </w:r>
    </w:p>
    <w:p w14:paraId="6B00DBD8" w14:textId="1AFEE428" w:rsidR="00982556" w:rsidRDefault="00982556"/>
    <w:p w14:paraId="54089797" w14:textId="6CE00620" w:rsidR="00982556" w:rsidRDefault="00982556" w:rsidP="00982556">
      <w:r>
        <w:t xml:space="preserve">_ </w:t>
      </w:r>
      <w:r>
        <w:t xml:space="preserve">Escribir en la terminal el comando sudo </w:t>
      </w:r>
      <w:proofErr w:type="spellStart"/>
      <w:r>
        <w:t>apt</w:t>
      </w:r>
      <w:proofErr w:type="spellEnd"/>
      <w:r>
        <w:t xml:space="preserve"> </w:t>
      </w:r>
      <w:proofErr w:type="spellStart"/>
      <w:r>
        <w:t>install</w:t>
      </w:r>
      <w:proofErr w:type="spellEnd"/>
      <w:r>
        <w:t xml:space="preserve"> </w:t>
      </w:r>
      <w:proofErr w:type="spellStart"/>
      <w:r>
        <w:t>fortune</w:t>
      </w:r>
      <w:proofErr w:type="spellEnd"/>
    </w:p>
    <w:p w14:paraId="68AC5F82" w14:textId="6C2CAD62" w:rsidR="00982556" w:rsidRDefault="00982556" w:rsidP="00982556">
      <w:r>
        <w:t xml:space="preserve">_ </w:t>
      </w:r>
      <w:r>
        <w:t xml:space="preserve">Escribir en la </w:t>
      </w:r>
      <w:proofErr w:type="gramStart"/>
      <w:r>
        <w:t xml:space="preserve">terminal  </w:t>
      </w:r>
      <w:proofErr w:type="spellStart"/>
      <w:r>
        <w:t>fortune</w:t>
      </w:r>
      <w:proofErr w:type="spellEnd"/>
      <w:proofErr w:type="gramEnd"/>
      <w:r>
        <w:t xml:space="preserve">. </w:t>
      </w:r>
    </w:p>
    <w:p w14:paraId="3F83A195" w14:textId="0E93B211" w:rsidR="00982556" w:rsidRDefault="00982556" w:rsidP="00982556">
      <w:r>
        <w:t xml:space="preserve">_ </w:t>
      </w:r>
      <w:proofErr w:type="spellStart"/>
      <w:r>
        <w:t>fortune</w:t>
      </w:r>
      <w:proofErr w:type="spellEnd"/>
      <w:r>
        <w:t xml:space="preserve"> | </w:t>
      </w:r>
      <w:proofErr w:type="spellStart"/>
      <w:r>
        <w:t>cowsay</w:t>
      </w:r>
      <w:proofErr w:type="spellEnd"/>
    </w:p>
    <w:p w14:paraId="70C1E9A1" w14:textId="1296680D" w:rsidR="00982556" w:rsidRDefault="00982556">
      <w:r>
        <w:rPr>
          <w:noProof/>
        </w:rPr>
        <w:drawing>
          <wp:inline distT="0" distB="0" distL="0" distR="0" wp14:anchorId="772639BD" wp14:editId="3D072980">
            <wp:extent cx="4648200" cy="34525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081" t="19064" r="28034" b="22993"/>
                    <a:stretch/>
                  </pic:blipFill>
                  <pic:spPr bwMode="auto">
                    <a:xfrm>
                      <a:off x="0" y="0"/>
                      <a:ext cx="4658056" cy="3459843"/>
                    </a:xfrm>
                    <a:prstGeom prst="rect">
                      <a:avLst/>
                    </a:prstGeom>
                    <a:ln>
                      <a:noFill/>
                    </a:ln>
                    <a:extLst>
                      <a:ext uri="{53640926-AAD7-44D8-BBD7-CCE9431645EC}">
                        <a14:shadowObscured xmlns:a14="http://schemas.microsoft.com/office/drawing/2010/main"/>
                      </a:ext>
                    </a:extLst>
                  </pic:spPr>
                </pic:pic>
              </a:graphicData>
            </a:graphic>
          </wp:inline>
        </w:drawing>
      </w:r>
    </w:p>
    <w:sectPr w:rsidR="00982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F89"/>
    <w:multiLevelType w:val="multilevel"/>
    <w:tmpl w:val="A286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D4A2D"/>
    <w:multiLevelType w:val="hybridMultilevel"/>
    <w:tmpl w:val="C1D835D2"/>
    <w:lvl w:ilvl="0" w:tplc="22E2ABB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52848373">
    <w:abstractNumId w:val="0"/>
  </w:num>
  <w:num w:numId="2" w16cid:durableId="91628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F1"/>
    <w:rsid w:val="00361AF1"/>
    <w:rsid w:val="00412E8D"/>
    <w:rsid w:val="005466D1"/>
    <w:rsid w:val="00982556"/>
    <w:rsid w:val="00983D24"/>
    <w:rsid w:val="00EF423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4252"/>
  <w15:chartTrackingRefBased/>
  <w15:docId w15:val="{3E86CF71-D1F8-4A38-BF8C-5C73145D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1AF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12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81585">
      <w:bodyDiv w:val="1"/>
      <w:marLeft w:val="0"/>
      <w:marRight w:val="0"/>
      <w:marTop w:val="0"/>
      <w:marBottom w:val="0"/>
      <w:divBdr>
        <w:top w:val="none" w:sz="0" w:space="0" w:color="auto"/>
        <w:left w:val="none" w:sz="0" w:space="0" w:color="auto"/>
        <w:bottom w:val="none" w:sz="0" w:space="0" w:color="auto"/>
        <w:right w:val="none" w:sz="0" w:space="0" w:color="auto"/>
      </w:divBdr>
    </w:div>
    <w:div w:id="1056707496">
      <w:bodyDiv w:val="1"/>
      <w:marLeft w:val="0"/>
      <w:marRight w:val="0"/>
      <w:marTop w:val="0"/>
      <w:marBottom w:val="0"/>
      <w:divBdr>
        <w:top w:val="none" w:sz="0" w:space="0" w:color="auto"/>
        <w:left w:val="none" w:sz="0" w:space="0" w:color="auto"/>
        <w:bottom w:val="none" w:sz="0" w:space="0" w:color="auto"/>
        <w:right w:val="none" w:sz="0" w:space="0" w:color="auto"/>
      </w:divBdr>
    </w:div>
    <w:div w:id="202539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mirty .........</dc:creator>
  <cp:keywords/>
  <dc:description/>
  <cp:lastModifiedBy>mirty .........</cp:lastModifiedBy>
  <cp:revision>2</cp:revision>
  <dcterms:created xsi:type="dcterms:W3CDTF">2022-11-16T18:01:00Z</dcterms:created>
  <dcterms:modified xsi:type="dcterms:W3CDTF">2022-11-16T22:53:00Z</dcterms:modified>
</cp:coreProperties>
</file>