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4408" w14:textId="1940F000" w:rsidR="00147372" w:rsidRDefault="00147372" w:rsidP="00147372">
      <w:pPr>
        <w:rPr>
          <w:sz w:val="48"/>
          <w:szCs w:val="48"/>
        </w:rPr>
      </w:pPr>
    </w:p>
    <w:p w14:paraId="21ABB8BB" w14:textId="4A256E25" w:rsidR="00147372" w:rsidRDefault="00147372" w:rsidP="00147372">
      <w:pPr>
        <w:pStyle w:val="Listaszerbekezds"/>
        <w:numPr>
          <w:ilvl w:val="0"/>
          <w:numId w:val="1"/>
        </w:numPr>
        <w:rPr>
          <w:sz w:val="36"/>
          <w:szCs w:val="36"/>
        </w:rPr>
      </w:pPr>
    </w:p>
    <w:p w14:paraId="53DA9EE5" w14:textId="77777777" w:rsidR="00147372" w:rsidRDefault="00147372" w:rsidP="00147372">
      <w:pPr>
        <w:pStyle w:val="Listaszerbekezds"/>
      </w:pPr>
      <w:r>
        <w:t>A)</w:t>
      </w:r>
    </w:p>
    <w:p w14:paraId="050EA38B" w14:textId="77777777" w:rsidR="00147372" w:rsidRDefault="00147372" w:rsidP="00147372">
      <w:pPr>
        <w:pStyle w:val="Listaszerbekezds"/>
      </w:pPr>
      <w:r>
        <w:t>- Mekkora 1327 darab szkennelt keret mérete összesen? 823001 byte</w:t>
      </w:r>
    </w:p>
    <w:p w14:paraId="1DA4B1A3" w14:textId="77777777" w:rsidR="00147372" w:rsidRDefault="00147372" w:rsidP="00147372">
      <w:pPr>
        <w:pStyle w:val="Listaszerbekezds"/>
      </w:pPr>
      <w:r>
        <w:t>- Mekkora a 6 másodperc alatti hálózati forgalom átlagos sávszélessége? 1539 mbit/s</w:t>
      </w:r>
    </w:p>
    <w:p w14:paraId="523F7F26" w14:textId="77777777" w:rsidR="00147372" w:rsidRDefault="00147372" w:rsidP="00147372">
      <w:pPr>
        <w:pStyle w:val="Listaszerbekezds"/>
      </w:pPr>
      <w:r>
        <w:t xml:space="preserve"> - Mennyi keret haladt át a hálózati kártyán 6 másodperc alatt? 32</w:t>
      </w:r>
    </w:p>
    <w:p w14:paraId="68FDB2D6" w14:textId="77777777" w:rsidR="00147372" w:rsidRDefault="00147372" w:rsidP="00147372">
      <w:pPr>
        <w:pStyle w:val="Listaszerbekezds"/>
      </w:pPr>
      <w:r>
        <w:t xml:space="preserve"> - Mekkora a 6 másodperc alatt forgalmazott átlagos keretméret? 1920 byte</w:t>
      </w:r>
    </w:p>
    <w:p w14:paraId="67C2BA5E" w14:textId="77777777" w:rsidR="00147372" w:rsidRDefault="00147372" w:rsidP="00147372">
      <w:pPr>
        <w:pStyle w:val="Listaszerbekezds"/>
      </w:pPr>
      <w:r>
        <w:t>B)</w:t>
      </w:r>
    </w:p>
    <w:p w14:paraId="3474A74E" w14:textId="77777777" w:rsidR="00147372" w:rsidRDefault="00147372" w:rsidP="00147372">
      <w:pPr>
        <w:pStyle w:val="Listaszerbekezds"/>
      </w:pPr>
      <w:r>
        <w:t>- Mekkora a tömörítési arány a pcap és a txt típusok esetén? Pcap – 37kb, txt – 312kb</w:t>
      </w:r>
    </w:p>
    <w:p w14:paraId="7A43182D" w14:textId="77777777" w:rsidR="00147372" w:rsidRDefault="00147372" w:rsidP="00147372">
      <w:pPr>
        <w:pStyle w:val="Listaszerbekezds"/>
      </w:pPr>
      <w:r>
        <w:t>- Mekkora a tömörítési arány a pcap és a pcapng típusok esetén? 42kb</w:t>
      </w:r>
    </w:p>
    <w:p w14:paraId="7B036311" w14:textId="77777777" w:rsidR="00147372" w:rsidRDefault="00147372" w:rsidP="00147372">
      <w:pPr>
        <w:pStyle w:val="Listaszerbekezds"/>
      </w:pPr>
    </w:p>
    <w:p w14:paraId="4BFC7298" w14:textId="377F6C68" w:rsidR="00147372" w:rsidRDefault="00147372" w:rsidP="00147372">
      <w:pPr>
        <w:pStyle w:val="Listaszerbekezds"/>
        <w:numPr>
          <w:ilvl w:val="0"/>
          <w:numId w:val="1"/>
        </w:numPr>
        <w:rPr>
          <w:sz w:val="36"/>
          <w:szCs w:val="36"/>
        </w:rPr>
      </w:pPr>
    </w:p>
    <w:p w14:paraId="2EC50EF5" w14:textId="77777777" w:rsidR="00147372" w:rsidRDefault="00147372" w:rsidP="00147372">
      <w:pPr>
        <w:pStyle w:val="Listaszerbekezds"/>
      </w:pPr>
      <w:r>
        <w:t>A)</w:t>
      </w:r>
    </w:p>
    <w:p w14:paraId="58DB8965" w14:textId="77777777" w:rsidR="00147372" w:rsidRDefault="00147372" w:rsidP="00147372">
      <w:pPr>
        <w:pStyle w:val="Listaszerbekezds"/>
      </w:pPr>
      <w:r>
        <w:t>- Jelenítse meg az ARP/RARP, ICMP, ICMPv6, IPv4, IPv6, TCP, UDP és egyéb forgalmak időgrafikonját</w:t>
      </w:r>
    </w:p>
    <w:p w14:paraId="7932D0F6" w14:textId="77777777" w:rsidR="00147372" w:rsidRDefault="00147372" w:rsidP="00147372">
      <w:pPr>
        <w:pStyle w:val="Listaszerbekezds"/>
      </w:pPr>
      <w:r>
        <w:t xml:space="preserve"> - Mi a Cisco cég OUI kódja? </w:t>
      </w:r>
      <w:r>
        <w:rPr>
          <w:rFonts w:ascii="Arial" w:hAnsi="Arial" w:cs="Arial"/>
          <w:color w:val="6C757D"/>
        </w:rPr>
        <w:t>001B67</w:t>
      </w:r>
    </w:p>
    <w:p w14:paraId="2D877570" w14:textId="77777777" w:rsidR="00147372" w:rsidRDefault="00147372" w:rsidP="00147372">
      <w:pPr>
        <w:pStyle w:val="Listaszerbekezds"/>
      </w:pPr>
      <w:r>
        <w:t xml:space="preserve">- Mi az asztali gép NIC moduljának MAC címe? </w:t>
      </w:r>
      <w:r>
        <w:rPr>
          <w:rFonts w:ascii="Calibri" w:eastAsia="Calibri" w:hAnsi="Calibri" w:cs="Calibri"/>
          <w:color w:val="000000" w:themeColor="text1"/>
          <w:lang w:val="hu-HU"/>
        </w:rPr>
        <w:t>9E-2F-9D-5E-B2-6D</w:t>
      </w:r>
    </w:p>
    <w:p w14:paraId="40B11E22" w14:textId="77777777" w:rsidR="00147372" w:rsidRDefault="00147372" w:rsidP="00147372">
      <w:pPr>
        <w:pStyle w:val="Listaszerbekezds"/>
      </w:pPr>
      <w:r>
        <w:t xml:space="preserve">B) - Hol található az Interneten a NIC gyártó cégek MAC OUI azonosítói? </w:t>
      </w:r>
      <w:hyperlink r:id="rId5" w:history="1">
        <w:r>
          <w:rPr>
            <w:rStyle w:val="Hiperhivatkozs"/>
          </w:rPr>
          <w:t>https://www.meridianoutpost.com/resources/etools/network/ieee-oui-lookup.php</w:t>
        </w:r>
      </w:hyperlink>
    </w:p>
    <w:p w14:paraId="65DDCD06" w14:textId="77777777" w:rsidR="00147372" w:rsidRDefault="00147372" w:rsidP="00147372">
      <w:pPr>
        <w:pStyle w:val="Listaszerbekezds"/>
      </w:pPr>
      <w:r>
        <w:t>- Mi a következő NIC gyártó cégek MAC OUI kódjai: Cisco, HP, Apple, Xiaomi, Huawei?</w:t>
      </w:r>
    </w:p>
    <w:p w14:paraId="090F54BF" w14:textId="77777777" w:rsidR="00147372" w:rsidRDefault="00147372" w:rsidP="00147372">
      <w:pPr>
        <w:pStyle w:val="Listaszerbekezds"/>
      </w:pPr>
      <w:r>
        <w:t xml:space="preserve">Huawei </w:t>
      </w:r>
      <w:r>
        <w:rPr>
          <w:rFonts w:ascii="Arial" w:hAnsi="Arial" w:cs="Arial"/>
          <w:color w:val="6C757D"/>
        </w:rPr>
        <w:t>0094EC</w:t>
      </w:r>
    </w:p>
    <w:p w14:paraId="2C32D6A4" w14:textId="77777777" w:rsidR="00147372" w:rsidRDefault="00147372" w:rsidP="00147372">
      <w:pPr>
        <w:pStyle w:val="Listaszerbekezds"/>
      </w:pPr>
      <w:r>
        <w:t xml:space="preserve">Cisco </w:t>
      </w:r>
      <w:r>
        <w:rPr>
          <w:color w:val="6C757D"/>
          <w:sz w:val="24"/>
          <w:szCs w:val="24"/>
        </w:rPr>
        <w:t>001B67</w:t>
      </w:r>
    </w:p>
    <w:p w14:paraId="35610E59" w14:textId="77777777" w:rsidR="00147372" w:rsidRDefault="00147372" w:rsidP="00147372">
      <w:pPr>
        <w:pStyle w:val="Listaszerbekezds"/>
      </w:pPr>
      <w:r>
        <w:t xml:space="preserve">HP </w:t>
      </w:r>
      <w:r>
        <w:rPr>
          <w:color w:val="6C757D"/>
          <w:sz w:val="24"/>
          <w:szCs w:val="24"/>
        </w:rPr>
        <w:t>0068EB</w:t>
      </w:r>
    </w:p>
    <w:p w14:paraId="67702BB8" w14:textId="77777777" w:rsidR="00147372" w:rsidRDefault="00147372" w:rsidP="00147372">
      <w:pPr>
        <w:pStyle w:val="Listaszerbekezds"/>
      </w:pPr>
      <w:r>
        <w:t xml:space="preserve">Apple </w:t>
      </w:r>
      <w:r>
        <w:rPr>
          <w:color w:val="6C757D"/>
          <w:sz w:val="24"/>
          <w:szCs w:val="24"/>
        </w:rPr>
        <w:t>000393</w:t>
      </w:r>
    </w:p>
    <w:p w14:paraId="554A254F" w14:textId="77777777" w:rsidR="00147372" w:rsidRDefault="00147372" w:rsidP="00147372">
      <w:pPr>
        <w:pStyle w:val="Listaszerbekezds"/>
      </w:pPr>
      <w:r>
        <w:t xml:space="preserve">Xiaomi </w:t>
      </w:r>
      <w:r>
        <w:rPr>
          <w:color w:val="6C757D"/>
          <w:sz w:val="24"/>
          <w:szCs w:val="24"/>
        </w:rPr>
        <w:t>009EC8</w:t>
      </w:r>
    </w:p>
    <w:p w14:paraId="18861E05" w14:textId="77777777" w:rsidR="00147372" w:rsidRDefault="00147372" w:rsidP="00147372">
      <w:pPr>
        <w:pStyle w:val="Listaszerbekezds"/>
      </w:pPr>
    </w:p>
    <w:p w14:paraId="6C3A62E1" w14:textId="27F727F1" w:rsidR="00147372" w:rsidRDefault="00147372" w:rsidP="00147372">
      <w:pPr>
        <w:pStyle w:val="Listaszerbekezds"/>
        <w:numPr>
          <w:ilvl w:val="0"/>
          <w:numId w:val="1"/>
        </w:numPr>
        <w:rPr>
          <w:sz w:val="36"/>
          <w:szCs w:val="36"/>
        </w:rPr>
      </w:pPr>
    </w:p>
    <w:p w14:paraId="1CBAF9EB" w14:textId="4A67B0CB" w:rsidR="00147372" w:rsidRDefault="00147372" w:rsidP="00147372">
      <w:pPr>
        <w:pStyle w:val="Listaszerbekezds"/>
        <w:numPr>
          <w:ilvl w:val="0"/>
          <w:numId w:val="2"/>
        </w:numPr>
      </w:pPr>
      <w:r>
        <w:t xml:space="preserve">Mi a saját gép forgalmát kizárólagosan szűrő szkennelési szabály Wireshark esetén? </w:t>
      </w:r>
      <w:r>
        <w:rPr>
          <w:rFonts w:ascii="Calibri" w:eastAsia="Calibri" w:hAnsi="Calibri" w:cs="Calibri"/>
          <w:color w:val="000000" w:themeColor="text1"/>
          <w:lang w:val="hu-HU"/>
        </w:rPr>
        <w:t>Enable promiscous mode kikapcsolása / Ether Host 9E-2F-9D-5E-B2-6D</w:t>
      </w:r>
    </w:p>
    <w:p w14:paraId="4C126BC3" w14:textId="77777777" w:rsidR="00147372" w:rsidRDefault="00147372" w:rsidP="00147372">
      <w:pPr>
        <w:pStyle w:val="Listaszerbekezds"/>
        <w:numPr>
          <w:ilvl w:val="0"/>
          <w:numId w:val="2"/>
        </w:numPr>
      </w:pPr>
      <w:r>
        <w:t xml:space="preserve">Mi az üzenetszórási címre küldött kereteket kizárólagosan szűrő szkennelési szabály Wireshark esetén? </w:t>
      </w:r>
      <w:r>
        <w:rPr>
          <w:rFonts w:ascii="Calibri" w:eastAsia="Calibri" w:hAnsi="Calibri" w:cs="Calibri"/>
          <w:color w:val="000000" w:themeColor="text1"/>
          <w:lang w:val="hu-HU"/>
        </w:rPr>
        <w:t>ether host ff:ff:ff:ff:ff:ff</w:t>
      </w:r>
    </w:p>
    <w:p w14:paraId="79BCE4F0" w14:textId="77777777" w:rsidR="00147372" w:rsidRDefault="00147372" w:rsidP="00147372">
      <w:pPr>
        <w:pStyle w:val="Listaszerbekezds"/>
        <w:ind w:left="1080"/>
      </w:pPr>
    </w:p>
    <w:p w14:paraId="5EA7C7DE" w14:textId="067906AB" w:rsidR="00147372" w:rsidRDefault="00147372" w:rsidP="00147372">
      <w:pPr>
        <w:pStyle w:val="Listaszerbekezds"/>
        <w:numPr>
          <w:ilvl w:val="0"/>
          <w:numId w:val="1"/>
        </w:numPr>
        <w:rPr>
          <w:sz w:val="36"/>
          <w:szCs w:val="36"/>
        </w:rPr>
      </w:pPr>
    </w:p>
    <w:p w14:paraId="7D6AA186" w14:textId="2F814CC7" w:rsidR="00147372" w:rsidRDefault="00147372" w:rsidP="00147372">
      <w:pPr>
        <w:pStyle w:val="Listaszerbekezds"/>
        <w:numPr>
          <w:ilvl w:val="0"/>
          <w:numId w:val="3"/>
        </w:numPr>
      </w:pPr>
      <w:r>
        <w:t>Mi a saját gép forgalmát kizárólagosan szűrő megjelenítési szabály Wireshark esetén? e</w:t>
      </w:r>
      <w:r>
        <w:rPr>
          <w:rFonts w:ascii="Calibri" w:eastAsia="Calibri" w:hAnsi="Calibri" w:cs="Calibri"/>
          <w:color w:val="000000" w:themeColor="text1"/>
          <w:lang w:val="hu-HU"/>
        </w:rPr>
        <w:t>th.addr == 9E-2F-9D-5E-B2-6D</w:t>
      </w:r>
    </w:p>
    <w:p w14:paraId="7EC39B05" w14:textId="77777777" w:rsidR="00147372" w:rsidRDefault="00147372" w:rsidP="00147372">
      <w:pPr>
        <w:pStyle w:val="Listaszerbekezds"/>
        <w:numPr>
          <w:ilvl w:val="0"/>
          <w:numId w:val="3"/>
        </w:numPr>
      </w:pPr>
      <w:r>
        <w:t xml:space="preserve">Mi az üzenetszórási címre küldött kereteket kizárólagosan szűrő megjelenítési szabály Wireshark esetén? </w:t>
      </w:r>
      <w:r>
        <w:rPr>
          <w:rFonts w:ascii="Calibri" w:eastAsia="Calibri" w:hAnsi="Calibri" w:cs="Calibri"/>
          <w:color w:val="000000" w:themeColor="text1"/>
          <w:lang w:val="hu-HU"/>
        </w:rPr>
        <w:t>ip.addr == 172.22.228.255</w:t>
      </w:r>
    </w:p>
    <w:p w14:paraId="311F0D12" w14:textId="77777777" w:rsidR="00147372" w:rsidRDefault="00147372" w:rsidP="00147372">
      <w:pPr>
        <w:pStyle w:val="Listaszerbekezds"/>
        <w:ind w:left="1080"/>
      </w:pPr>
    </w:p>
    <w:p w14:paraId="0F4547EE" w14:textId="0DF2591D" w:rsidR="00147372" w:rsidRDefault="00147372" w:rsidP="00147372">
      <w:pPr>
        <w:pStyle w:val="Listaszerbekezds"/>
        <w:numPr>
          <w:ilvl w:val="0"/>
          <w:numId w:val="1"/>
        </w:numPr>
        <w:rPr>
          <w:sz w:val="36"/>
          <w:szCs w:val="36"/>
        </w:rPr>
      </w:pPr>
    </w:p>
    <w:p w14:paraId="4117544B" w14:textId="77777777" w:rsidR="00147372" w:rsidRDefault="00147372" w:rsidP="00147372">
      <w:pPr>
        <w:pStyle w:val="Listaszerbekezds"/>
        <w:numPr>
          <w:ilvl w:val="0"/>
          <w:numId w:val="4"/>
        </w:numPr>
      </w:pPr>
      <w:r>
        <w:t>Hol található a szkennelt keret lezáró mezője Wireshark esetén? Edit, preferences, protocols, frame</w:t>
      </w:r>
    </w:p>
    <w:p w14:paraId="4529B351" w14:textId="1A5B7154" w:rsidR="00147372" w:rsidRPr="00147372" w:rsidRDefault="00147372" w:rsidP="00147372">
      <w:pPr>
        <w:ind w:left="720"/>
      </w:pPr>
      <w:r>
        <w:t>B) Mit jelölnek a „.” karakterek a legalsó mezőben? Értelmetlen karakter</w:t>
      </w:r>
    </w:p>
    <w:p w14:paraId="2EE678B0" w14:textId="77777777" w:rsidR="00543A20" w:rsidRDefault="00543A20"/>
    <w:sectPr w:rsidR="00543A20" w:rsidSect="00F72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BE3"/>
    <w:multiLevelType w:val="hybridMultilevel"/>
    <w:tmpl w:val="6DA85060"/>
    <w:lvl w:ilvl="0" w:tplc="5D4CA2BC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A390E"/>
    <w:multiLevelType w:val="hybridMultilevel"/>
    <w:tmpl w:val="2CFC2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E2503"/>
    <w:multiLevelType w:val="hybridMultilevel"/>
    <w:tmpl w:val="CBFE6A70"/>
    <w:lvl w:ilvl="0" w:tplc="93E66D8A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85404D"/>
    <w:multiLevelType w:val="hybridMultilevel"/>
    <w:tmpl w:val="2DBABDFA"/>
    <w:lvl w:ilvl="0" w:tplc="5AC6DFE6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AE"/>
    <w:rsid w:val="00147372"/>
    <w:rsid w:val="00543A20"/>
    <w:rsid w:val="00B04AAE"/>
    <w:rsid w:val="00F7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9FD8"/>
  <w15:chartTrackingRefBased/>
  <w15:docId w15:val="{F55B1682-43D6-4AAF-A1A9-01137A2E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47372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47372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147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14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ridianoutpost.com/resources/etools/network/ieee-oui-lookup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2</cp:revision>
  <dcterms:created xsi:type="dcterms:W3CDTF">2025-03-04T18:18:00Z</dcterms:created>
  <dcterms:modified xsi:type="dcterms:W3CDTF">2025-03-04T18:19:00Z</dcterms:modified>
</cp:coreProperties>
</file>