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D36E0C" w:rsidRDefault="00D36E0C">
      <w:pPr>
        <w:suppressAutoHyphens w:val="0"/>
        <w:rPr>
          <w:rFonts w:ascii="Arial" w:hAnsi="Arial" w:cs="Arial"/>
          <w:b/>
          <w:bCs/>
          <w:sz w:val="22"/>
          <w:szCs w:val="22"/>
        </w:rPr>
      </w:pPr>
    </w:p>
    <w:tbl>
      <w:tblPr>
        <w:tblW w:w="9923" w:type="dxa"/>
        <w:tblInd w:w="-147" w:type="dxa"/>
        <w:tblLayout w:type="fixed"/>
        <w:tblLook w:val="04A0" w:firstRow="1" w:lastRow="0" w:firstColumn="1" w:lastColumn="0" w:noHBand="0" w:noVBand="1"/>
      </w:tblPr>
      <w:tblGrid>
        <w:gridCol w:w="9923"/>
      </w:tblGrid>
      <w:tr w:rsidR="00D36E0C">
        <w:tc>
          <w:tcPr>
            <w:tcW w:w="9923" w:type="dxa"/>
            <w:tcBorders>
              <w:top w:val="single" w:sz="4" w:space="0" w:color="000000"/>
              <w:left w:val="single" w:sz="4" w:space="0" w:color="000000"/>
              <w:bottom w:val="single" w:sz="4" w:space="0" w:color="000000"/>
              <w:right w:val="single" w:sz="4" w:space="0" w:color="000000"/>
            </w:tcBorders>
          </w:tcPr>
          <w:p w:rsidR="00D36E0C" w:rsidRDefault="00F269D4">
            <w:pPr>
              <w:widowControl w:val="0"/>
              <w:tabs>
                <w:tab w:val="left" w:pos="7822"/>
              </w:tabs>
              <w:spacing w:before="120" w:after="120"/>
              <w:rPr>
                <w:rFonts w:ascii="Arial" w:hAnsi="Arial" w:cs="Arial"/>
                <w:b/>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D36E0C" w:rsidRDefault="00F269D4">
            <w:pPr>
              <w:widowControl w:val="0"/>
              <w:spacing w:before="120" w:after="120"/>
              <w:jc w:val="center"/>
              <w:rPr>
                <w:rFonts w:ascii="Arial" w:hAnsi="Arial"/>
                <w:b/>
                <w:bCs/>
                <w:sz w:val="22"/>
                <w:szCs w:val="22"/>
              </w:rPr>
            </w:pPr>
            <w:r>
              <w:rPr>
                <w:rFonts w:ascii="Arial" w:hAnsi="Arial"/>
                <w:b/>
                <w:bCs/>
                <w:sz w:val="22"/>
                <w:szCs w:val="22"/>
              </w:rPr>
              <w:t>Fiche descriptive de réalisation professionnelle (recto)</w:t>
            </w:r>
          </w:p>
          <w:p w:rsidR="00D36E0C" w:rsidRDefault="00F269D4">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rsidR="00D36E0C" w:rsidRDefault="00D36E0C">
      <w:pPr>
        <w:outlineLvl w:val="0"/>
        <w:rPr>
          <w:rFonts w:ascii="Arial" w:hAnsi="Arial" w:cs="Arial"/>
          <w:bCs/>
          <w:sz w:val="11"/>
          <w:szCs w:val="11"/>
          <w:u w:val="single"/>
        </w:rPr>
      </w:pPr>
    </w:p>
    <w:tbl>
      <w:tblPr>
        <w:tblW w:w="9835" w:type="dxa"/>
        <w:tblInd w:w="-59" w:type="dxa"/>
        <w:tblLayout w:type="fixed"/>
        <w:tblCellMar>
          <w:left w:w="5" w:type="dxa"/>
          <w:right w:w="5" w:type="dxa"/>
        </w:tblCellMar>
        <w:tblLook w:val="04A0" w:firstRow="1" w:lastRow="0" w:firstColumn="1" w:lastColumn="0" w:noHBand="0" w:noVBand="1"/>
      </w:tblPr>
      <w:tblGrid>
        <w:gridCol w:w="3030"/>
        <w:gridCol w:w="4110"/>
        <w:gridCol w:w="705"/>
        <w:gridCol w:w="1990"/>
      </w:tblGrid>
      <w:tr w:rsidR="00D36E0C">
        <w:trPr>
          <w:cantSplit/>
          <w:trHeight w:val="406"/>
        </w:trPr>
        <w:tc>
          <w:tcPr>
            <w:tcW w:w="7845" w:type="dxa"/>
            <w:gridSpan w:val="3"/>
            <w:tcBorders>
              <w:top w:val="single" w:sz="4" w:space="0" w:color="000000"/>
              <w:left w:val="single" w:sz="4" w:space="0" w:color="000000"/>
              <w:bottom w:val="single" w:sz="4" w:space="0" w:color="000000"/>
              <w:right w:val="single" w:sz="4" w:space="0" w:color="000000"/>
            </w:tcBorders>
            <w:vAlign w:val="center"/>
          </w:tcPr>
          <w:p w:rsidR="00D36E0C" w:rsidRDefault="00F269D4">
            <w:pPr>
              <w:widowControl w:val="0"/>
              <w:snapToGrid w:val="0"/>
              <w:spacing w:before="120" w:after="120" w:line="276" w:lineRule="auto"/>
              <w:jc w:val="center"/>
              <w:rPr>
                <w:rFonts w:ascii="Arial" w:hAnsi="Arial"/>
                <w:b/>
              </w:rPr>
            </w:pPr>
            <w:r>
              <w:rPr>
                <w:rFonts w:ascii="Arial" w:hAnsi="Arial"/>
                <w:b/>
              </w:rPr>
              <w:t>DESCRIPTION D’UNE RÉALISATION PROFESSIONNELLE</w:t>
            </w:r>
          </w:p>
        </w:tc>
        <w:tc>
          <w:tcPr>
            <w:tcW w:w="1990" w:type="dxa"/>
            <w:tcBorders>
              <w:top w:val="single" w:sz="4" w:space="0" w:color="000000"/>
              <w:left w:val="single" w:sz="4" w:space="0" w:color="000000"/>
              <w:bottom w:val="single" w:sz="4" w:space="0" w:color="000000"/>
              <w:right w:val="single" w:sz="4" w:space="0" w:color="000000"/>
            </w:tcBorders>
            <w:vAlign w:val="center"/>
          </w:tcPr>
          <w:p w:rsidR="00D36E0C" w:rsidRDefault="00F269D4">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D36E0C">
        <w:trPr>
          <w:cantSplit/>
          <w:trHeight w:val="438"/>
        </w:trPr>
        <w:tc>
          <w:tcPr>
            <w:tcW w:w="7140" w:type="dxa"/>
            <w:gridSpan w:val="2"/>
            <w:tcBorders>
              <w:top w:val="single" w:sz="4" w:space="0" w:color="000000"/>
              <w:left w:val="single" w:sz="4" w:space="0" w:color="000000"/>
              <w:right w:val="single" w:sz="4" w:space="0" w:color="000000"/>
            </w:tcBorders>
          </w:tcPr>
          <w:p w:rsidR="00D36E0C" w:rsidRDefault="00F269D4">
            <w:pPr>
              <w:widowControl w:val="0"/>
              <w:snapToGrid w:val="0"/>
              <w:spacing w:before="60" w:after="60" w:line="276" w:lineRule="auto"/>
              <w:rPr>
                <w:rFonts w:ascii="Arial" w:hAnsi="Arial"/>
                <w:b/>
                <w:sz w:val="20"/>
              </w:rPr>
            </w:pPr>
            <w:r>
              <w:rPr>
                <w:rFonts w:ascii="Arial" w:hAnsi="Arial"/>
                <w:b/>
                <w:sz w:val="20"/>
              </w:rPr>
              <w:t>Nom, prénom : Louis Paulze</w:t>
            </w:r>
          </w:p>
        </w:tc>
        <w:tc>
          <w:tcPr>
            <w:tcW w:w="2695" w:type="dxa"/>
            <w:gridSpan w:val="2"/>
            <w:tcBorders>
              <w:top w:val="single" w:sz="4" w:space="0" w:color="000000"/>
              <w:left w:val="single" w:sz="4" w:space="0" w:color="000000"/>
              <w:right w:val="single" w:sz="4" w:space="0" w:color="000000"/>
            </w:tcBorders>
          </w:tcPr>
          <w:p w:rsidR="00D36E0C" w:rsidRDefault="00F269D4">
            <w:pPr>
              <w:widowControl w:val="0"/>
              <w:snapToGrid w:val="0"/>
              <w:spacing w:before="60" w:after="60" w:line="276" w:lineRule="auto"/>
              <w:rPr>
                <w:rFonts w:ascii="Arial" w:hAnsi="Arial"/>
                <w:b/>
                <w:sz w:val="20"/>
                <w:szCs w:val="20"/>
              </w:rPr>
            </w:pPr>
            <w:r>
              <w:rPr>
                <w:rFonts w:ascii="Arial" w:hAnsi="Arial"/>
                <w:b/>
                <w:sz w:val="20"/>
                <w:szCs w:val="20"/>
              </w:rPr>
              <w:t>N° candidat :</w:t>
            </w:r>
          </w:p>
        </w:tc>
      </w:tr>
      <w:tr w:rsidR="00D36E0C">
        <w:trPr>
          <w:cantSplit/>
          <w:trHeight w:val="406"/>
        </w:trPr>
        <w:tc>
          <w:tcPr>
            <w:tcW w:w="3030" w:type="dxa"/>
            <w:tcBorders>
              <w:top w:val="single" w:sz="4" w:space="0" w:color="000000"/>
              <w:left w:val="single" w:sz="4" w:space="0" w:color="000000"/>
              <w:bottom w:val="single" w:sz="4" w:space="0" w:color="000000"/>
            </w:tcBorders>
            <w:vAlign w:val="center"/>
          </w:tcPr>
          <w:p w:rsidR="00D36E0C" w:rsidRDefault="00F269D4">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sidR="007C3C13">
              <w:rPr>
                <w:rFonts w:ascii="Arial" w:hAnsi="Arial"/>
                <w:b/>
                <w:sz w:val="20"/>
                <w:szCs w:val="21"/>
              </w:rPr>
            </w:r>
            <w:r w:rsidR="007C3C13">
              <w:rPr>
                <w:rFonts w:ascii="Arial" w:hAnsi="Arial"/>
                <w:b/>
                <w:sz w:val="20"/>
                <w:szCs w:val="21"/>
              </w:rPr>
              <w:fldChar w:fldCharType="separate"/>
            </w:r>
            <w:bookmarkStart w:id="0" w:name="__Fieldmark__40_1745742237"/>
            <w:bookmarkEnd w:id="0"/>
            <w:r>
              <w:rPr>
                <w:rFonts w:ascii="Arial" w:hAnsi="Arial"/>
                <w:b/>
                <w:sz w:val="20"/>
                <w:szCs w:val="21"/>
              </w:rPr>
              <w:fldChar w:fldCharType="end"/>
            </w:r>
          </w:p>
        </w:tc>
        <w:tc>
          <w:tcPr>
            <w:tcW w:w="4110" w:type="dxa"/>
            <w:tcBorders>
              <w:top w:val="single" w:sz="4" w:space="0" w:color="000000"/>
              <w:bottom w:val="single" w:sz="4" w:space="0" w:color="000000"/>
              <w:right w:val="single" w:sz="4" w:space="0" w:color="000000"/>
            </w:tcBorders>
            <w:vAlign w:val="center"/>
          </w:tcPr>
          <w:p w:rsidR="00D36E0C" w:rsidRDefault="00F269D4">
            <w:pPr>
              <w:widowControl w:val="0"/>
              <w:tabs>
                <w:tab w:val="right" w:pos="1986"/>
              </w:tabs>
              <w:snapToGrid w:val="0"/>
              <w:spacing w:before="120" w:after="120"/>
              <w:jc w:val="both"/>
              <w:rPr>
                <w:b/>
              </w:rPr>
            </w:pPr>
            <w:r>
              <w:rPr>
                <w:rFonts w:ascii="Arial" w:hAnsi="Arial"/>
                <w:b/>
                <w:sz w:val="20"/>
                <w:szCs w:val="21"/>
              </w:rPr>
              <w:t>Contrôle en cours de formation</w:t>
            </w:r>
            <w:r>
              <w:rPr>
                <w:rFonts w:ascii="Arial" w:hAnsi="Arial"/>
                <w:b/>
                <w:sz w:val="20"/>
                <w:szCs w:val="21"/>
              </w:rPr>
              <w:tab/>
            </w:r>
            <w:r>
              <w:rPr>
                <w:rFonts w:ascii="Wingdings" w:eastAsia="Wingdings" w:hAnsi="Wingdings" w:cs="Wingdings"/>
                <w:b/>
                <w:sz w:val="28"/>
                <w:szCs w:val="32"/>
              </w:rPr>
              <w:t></w:t>
            </w:r>
          </w:p>
        </w:tc>
        <w:tc>
          <w:tcPr>
            <w:tcW w:w="2695" w:type="dxa"/>
            <w:gridSpan w:val="2"/>
            <w:tcBorders>
              <w:top w:val="single" w:sz="4" w:space="0" w:color="000000"/>
              <w:bottom w:val="single" w:sz="4" w:space="0" w:color="000000"/>
              <w:right w:val="single" w:sz="4" w:space="0" w:color="000000"/>
            </w:tcBorders>
            <w:vAlign w:val="center"/>
          </w:tcPr>
          <w:p w:rsidR="00D36E0C" w:rsidRDefault="00F269D4">
            <w:pPr>
              <w:widowControl w:val="0"/>
              <w:snapToGrid w:val="0"/>
              <w:spacing w:before="120" w:after="120" w:line="276" w:lineRule="auto"/>
              <w:jc w:val="both"/>
              <w:rPr>
                <w:rFonts w:ascii="Arial" w:hAnsi="Arial"/>
                <w:sz w:val="20"/>
                <w:szCs w:val="20"/>
              </w:rPr>
            </w:pPr>
            <w:r>
              <w:rPr>
                <w:rFonts w:ascii="Arial" w:hAnsi="Arial"/>
                <w:b/>
                <w:sz w:val="20"/>
                <w:szCs w:val="20"/>
              </w:rPr>
              <w:t xml:space="preserve">Date : </w:t>
            </w:r>
            <w:r>
              <w:rPr>
                <w:rFonts w:ascii="Arial" w:hAnsi="Arial" w:cs="Arial"/>
                <w:sz w:val="20"/>
                <w:szCs w:val="20"/>
              </w:rPr>
              <w:t>...... / ...... /............</w:t>
            </w:r>
          </w:p>
        </w:tc>
      </w:tr>
      <w:tr w:rsidR="00D36E0C">
        <w:trPr>
          <w:cantSplit/>
          <w:trHeight w:val="510"/>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pPr>
              <w:pStyle w:val="Titre9"/>
              <w:widowControl w:val="0"/>
              <w:tabs>
                <w:tab w:val="left" w:pos="0"/>
              </w:tabs>
              <w:snapToGrid w:val="0"/>
              <w:spacing w:before="0" w:after="0"/>
              <w:rPr>
                <w:b/>
                <w:sz w:val="20"/>
                <w:szCs w:val="24"/>
              </w:rPr>
            </w:pPr>
            <w:r>
              <w:rPr>
                <w:b/>
                <w:sz w:val="20"/>
                <w:szCs w:val="24"/>
              </w:rPr>
              <w:t>Organisation support de la réalisation professionnelle</w:t>
            </w:r>
          </w:p>
          <w:p w:rsidR="00D36E0C" w:rsidRPr="00363B4D" w:rsidRDefault="00363B4D">
            <w:pPr>
              <w:widowControl w:val="0"/>
              <w:rPr>
                <w:rFonts w:ascii="Arial" w:hAnsi="Arial" w:cs="Arial"/>
                <w:b/>
                <w:bCs/>
                <w:sz w:val="20"/>
              </w:rPr>
            </w:pPr>
            <w:r>
              <w:rPr>
                <w:rFonts w:ascii="Arial" w:hAnsi="Arial" w:cs="Arial"/>
                <w:sz w:val="20"/>
              </w:rPr>
              <w:t xml:space="preserve">                                 </w:t>
            </w:r>
            <w:r w:rsidRPr="00363B4D">
              <w:rPr>
                <w:rFonts w:ascii="Arial" w:hAnsi="Arial" w:cs="Arial"/>
                <w:b/>
                <w:bCs/>
                <w:color w:val="FF0000"/>
                <w:sz w:val="20"/>
              </w:rPr>
              <w:t>GSB</w:t>
            </w:r>
          </w:p>
        </w:tc>
      </w:tr>
      <w:tr w:rsidR="00D36E0C">
        <w:trPr>
          <w:cantSplit/>
          <w:trHeight w:val="510"/>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rsidP="00363B4D">
            <w:pPr>
              <w:pStyle w:val="Titre9"/>
              <w:widowControl w:val="0"/>
              <w:tabs>
                <w:tab w:val="left" w:pos="0"/>
              </w:tabs>
              <w:snapToGrid w:val="0"/>
              <w:spacing w:before="0" w:after="0"/>
              <w:rPr>
                <w:b/>
                <w:sz w:val="20"/>
                <w:szCs w:val="24"/>
              </w:rPr>
            </w:pPr>
            <w:r>
              <w:rPr>
                <w:b/>
                <w:sz w:val="20"/>
                <w:szCs w:val="24"/>
              </w:rPr>
              <w:t xml:space="preserve">Intitulé de la réalisation professionnelle </w:t>
            </w:r>
          </w:p>
          <w:p w:rsidR="00363B4D" w:rsidRPr="00363B4D" w:rsidRDefault="00363B4D" w:rsidP="00363B4D">
            <w:pPr>
              <w:pStyle w:val="Titre9"/>
              <w:widowControl w:val="0"/>
              <w:tabs>
                <w:tab w:val="left" w:pos="0"/>
              </w:tabs>
              <w:snapToGrid w:val="0"/>
              <w:spacing w:before="0" w:after="0"/>
              <w:rPr>
                <w:b/>
                <w:sz w:val="20"/>
                <w:szCs w:val="24"/>
              </w:rPr>
            </w:pPr>
            <w:r>
              <w:t xml:space="preserve">                              </w:t>
            </w:r>
            <w:r w:rsidRPr="00363B4D">
              <w:rPr>
                <w:b/>
                <w:color w:val="FF0000"/>
                <w:sz w:val="20"/>
                <w:szCs w:val="24"/>
              </w:rPr>
              <w:t>Application</w:t>
            </w:r>
            <w:r w:rsidR="00E416F4">
              <w:rPr>
                <w:b/>
                <w:color w:val="FF0000"/>
                <w:sz w:val="20"/>
                <w:szCs w:val="24"/>
              </w:rPr>
              <w:t xml:space="preserve"> </w:t>
            </w:r>
            <w:r w:rsidR="00E416F4">
              <w:rPr>
                <w:b/>
                <w:color w:val="FF0000"/>
                <w:sz w:val="20"/>
                <w:szCs w:val="20"/>
              </w:rPr>
              <w:t>de g</w:t>
            </w:r>
            <w:r w:rsidR="00E416F4" w:rsidRPr="00E416F4">
              <w:rPr>
                <w:b/>
                <w:color w:val="FF0000"/>
                <w:sz w:val="20"/>
                <w:szCs w:val="20"/>
              </w:rPr>
              <w:t>estion des comptes rendus de visites</w:t>
            </w:r>
          </w:p>
        </w:tc>
      </w:tr>
      <w:tr w:rsidR="00D36E0C">
        <w:trPr>
          <w:cantSplit/>
          <w:trHeight w:val="624"/>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pPr>
              <w:pStyle w:val="Titre9"/>
              <w:widowControl w:val="0"/>
              <w:tabs>
                <w:tab w:val="left" w:pos="0"/>
                <w:tab w:val="right" w:leader="dot" w:pos="5104"/>
                <w:tab w:val="right" w:leader="dot" w:pos="9781"/>
              </w:tabs>
              <w:spacing w:before="120" w:after="0" w:line="276" w:lineRule="auto"/>
              <w:rPr>
                <w:sz w:val="20"/>
              </w:rPr>
            </w:pPr>
            <w:r>
              <w:rPr>
                <w:b/>
                <w:sz w:val="20"/>
                <w:szCs w:val="24"/>
              </w:rPr>
              <w:t>Période de réalisation :</w:t>
            </w:r>
            <w:r>
              <w:rPr>
                <w:b/>
                <w:bCs/>
                <w:sz w:val="20"/>
                <w:szCs w:val="24"/>
              </w:rPr>
              <w:t xml:space="preserve"> </w:t>
            </w:r>
            <w:r>
              <w:rPr>
                <w:sz w:val="20"/>
                <w:szCs w:val="20"/>
              </w:rPr>
              <w:t>8/01/</w:t>
            </w:r>
            <w:r w:rsidR="00363B4D">
              <w:rPr>
                <w:sz w:val="20"/>
                <w:szCs w:val="20"/>
              </w:rPr>
              <w:t>2024 au</w:t>
            </w:r>
            <w:r>
              <w:rPr>
                <w:sz w:val="20"/>
                <w:szCs w:val="20"/>
              </w:rPr>
              <w:t xml:space="preserve"> 16/02/2024</w:t>
            </w:r>
            <w:r>
              <w:rPr>
                <w:b/>
                <w:sz w:val="20"/>
                <w:szCs w:val="24"/>
              </w:rPr>
              <w:t xml:space="preserve"> Lieu : Lycée</w:t>
            </w:r>
            <w:r>
              <w:rPr>
                <w:b/>
                <w:bCs/>
                <w:sz w:val="20"/>
                <w:szCs w:val="24"/>
              </w:rPr>
              <w:t xml:space="preserve"> Sidoine Apollinaire</w:t>
            </w:r>
          </w:p>
          <w:p w:rsidR="00D36E0C" w:rsidRDefault="00F269D4">
            <w:pPr>
              <w:pStyle w:val="Titre9"/>
              <w:widowControl w:val="0"/>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FORMCHECKBOX</w:instrText>
            </w:r>
            <w:r w:rsidR="007C3C13">
              <w:rPr>
                <w:b/>
                <w:sz w:val="20"/>
                <w:szCs w:val="24"/>
              </w:rPr>
            </w:r>
            <w:r w:rsidR="007C3C13">
              <w:rPr>
                <w:b/>
                <w:sz w:val="20"/>
                <w:szCs w:val="24"/>
              </w:rPr>
              <w:fldChar w:fldCharType="separate"/>
            </w:r>
            <w:bookmarkStart w:id="1" w:name="__Fieldmark__81_1745742237"/>
            <w:bookmarkEnd w:id="1"/>
            <w:r>
              <w:rPr>
                <w:b/>
                <w:sz w:val="20"/>
                <w:szCs w:val="24"/>
              </w:rPr>
              <w:fldChar w:fldCharType="end"/>
            </w:r>
            <w:bookmarkStart w:id="2" w:name="__Fieldmark__273_2118579616"/>
            <w:bookmarkStart w:id="3" w:name="__Fieldmark__44_4064366367"/>
            <w:bookmarkEnd w:id="2"/>
            <w:bookmarkEnd w:id="3"/>
            <w:r>
              <w:rPr>
                <w:b/>
                <w:sz w:val="20"/>
                <w:szCs w:val="24"/>
              </w:rPr>
              <w:t xml:space="preserve">  Seul(e)</w:t>
            </w:r>
            <w:r>
              <w:rPr>
                <w:b/>
                <w:sz w:val="20"/>
                <w:szCs w:val="24"/>
              </w:rPr>
              <w:tab/>
            </w:r>
            <w:r>
              <w:rPr>
                <w:b/>
                <w:sz w:val="20"/>
                <w:szCs w:val="24"/>
              </w:rPr>
              <w:tab/>
            </w:r>
            <w:r>
              <w:fldChar w:fldCharType="begin">
                <w:ffData>
                  <w:name w:val=""/>
                  <w:enabled/>
                  <w:calcOnExit w:val="0"/>
                  <w:checkBox>
                    <w:sizeAuto/>
                    <w:default w:val="0"/>
                    <w:checked/>
                  </w:checkBox>
                </w:ffData>
              </w:fldChar>
            </w:r>
            <w:r>
              <w:rPr>
                <w:b/>
                <w:sz w:val="20"/>
                <w:szCs w:val="24"/>
              </w:rPr>
              <w:instrText>FORMCHECKBOX</w:instrText>
            </w:r>
            <w:r w:rsidR="007C3C13">
              <w:rPr>
                <w:b/>
                <w:sz w:val="20"/>
                <w:szCs w:val="24"/>
              </w:rPr>
            </w:r>
            <w:r w:rsidR="007C3C13">
              <w:rPr>
                <w:b/>
                <w:sz w:val="20"/>
                <w:szCs w:val="24"/>
              </w:rPr>
              <w:fldChar w:fldCharType="separate"/>
            </w:r>
            <w:bookmarkStart w:id="4" w:name="__Fieldmark__87_1745742237"/>
            <w:bookmarkEnd w:id="4"/>
            <w:r>
              <w:rPr>
                <w:b/>
                <w:sz w:val="20"/>
                <w:szCs w:val="24"/>
              </w:rPr>
              <w:fldChar w:fldCharType="end"/>
            </w:r>
            <w:bookmarkStart w:id="5" w:name="__Fieldmark__282_2118579616"/>
            <w:bookmarkStart w:id="6" w:name="__Fieldmark__50_4064366367"/>
            <w:bookmarkEnd w:id="5"/>
            <w:bookmarkEnd w:id="6"/>
            <w:r>
              <w:rPr>
                <w:b/>
                <w:sz w:val="20"/>
                <w:szCs w:val="24"/>
              </w:rPr>
              <w:t xml:space="preserve">  En équipe</w:t>
            </w:r>
          </w:p>
        </w:tc>
      </w:tr>
      <w:tr w:rsidR="00D36E0C">
        <w:trPr>
          <w:cantSplit/>
          <w:trHeight w:val="1077"/>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pPr>
              <w:pStyle w:val="Titre9"/>
              <w:widowControl w:val="0"/>
              <w:tabs>
                <w:tab w:val="left" w:pos="0"/>
              </w:tabs>
              <w:snapToGrid w:val="0"/>
              <w:spacing w:before="0" w:after="0" w:line="276" w:lineRule="auto"/>
              <w:rPr>
                <w:b/>
                <w:sz w:val="20"/>
                <w:szCs w:val="24"/>
              </w:rPr>
            </w:pPr>
            <w:r>
              <w:rPr>
                <w:b/>
                <w:sz w:val="20"/>
                <w:szCs w:val="24"/>
              </w:rPr>
              <w:t>Compétences travaillées</w:t>
            </w:r>
          </w:p>
          <w:p w:rsidR="00D36E0C" w:rsidRDefault="00F269D4">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FORMCHECKBOX</w:instrText>
            </w:r>
            <w:r w:rsidR="007C3C13">
              <w:rPr>
                <w:rFonts w:ascii="Arial" w:hAnsi="Arial" w:cs="Arial"/>
                <w:sz w:val="20"/>
              </w:rPr>
            </w:r>
            <w:r w:rsidR="007C3C13">
              <w:rPr>
                <w:rFonts w:ascii="Arial" w:hAnsi="Arial" w:cs="Arial"/>
                <w:sz w:val="20"/>
              </w:rPr>
              <w:fldChar w:fldCharType="separate"/>
            </w:r>
            <w:bookmarkStart w:id="7" w:name="__Fieldmark__98_1745742237"/>
            <w:bookmarkEnd w:id="7"/>
            <w:r>
              <w:rPr>
                <w:rFonts w:ascii="Arial" w:hAnsi="Arial" w:cs="Arial"/>
                <w:sz w:val="20"/>
              </w:rPr>
              <w:fldChar w:fldCharType="end"/>
            </w:r>
            <w:bookmarkStart w:id="8" w:name="__Fieldmark__292_2118579616"/>
            <w:bookmarkStart w:id="9" w:name="__Fieldmark__56_4064366367"/>
            <w:bookmarkEnd w:id="8"/>
            <w:bookmarkEnd w:id="9"/>
            <w:r>
              <w:rPr>
                <w:rFonts w:ascii="Arial" w:hAnsi="Arial" w:cs="Arial"/>
                <w:b/>
                <w:sz w:val="20"/>
              </w:rPr>
              <w:t xml:space="preserve"> </w:t>
            </w:r>
            <w:r>
              <w:rPr>
                <w:rFonts w:ascii="Arial" w:hAnsi="Arial" w:cs="Arial"/>
                <w:bCs/>
                <w:sz w:val="20"/>
              </w:rPr>
              <w:t>Concevoir et développer une solution applicative</w:t>
            </w:r>
          </w:p>
          <w:p w:rsidR="00D36E0C" w:rsidRDefault="00F269D4">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Box>
                </w:ffData>
              </w:fldChar>
            </w:r>
            <w:r>
              <w:rPr>
                <w:rFonts w:ascii="Arial" w:hAnsi="Arial" w:cs="Arial"/>
                <w:sz w:val="20"/>
              </w:rPr>
              <w:instrText>FORMCHECKBOX</w:instrText>
            </w:r>
            <w:r w:rsidR="007C3C13">
              <w:rPr>
                <w:rFonts w:ascii="Arial" w:hAnsi="Arial" w:cs="Arial"/>
                <w:sz w:val="20"/>
              </w:rPr>
            </w:r>
            <w:r w:rsidR="007C3C13">
              <w:rPr>
                <w:rFonts w:ascii="Arial" w:hAnsi="Arial" w:cs="Arial"/>
                <w:sz w:val="20"/>
              </w:rPr>
              <w:fldChar w:fldCharType="separate"/>
            </w:r>
            <w:bookmarkStart w:id="10" w:name="__Fieldmark__110_1745742237"/>
            <w:bookmarkEnd w:id="10"/>
            <w:r>
              <w:rPr>
                <w:rFonts w:ascii="Arial" w:hAnsi="Arial" w:cs="Arial"/>
                <w:sz w:val="20"/>
              </w:rPr>
              <w:fldChar w:fldCharType="end"/>
            </w:r>
            <w:bookmarkStart w:id="11" w:name="__Fieldmark__302_2118579616"/>
            <w:bookmarkStart w:id="12" w:name="__Fieldmark__63_4064366367"/>
            <w:bookmarkEnd w:id="11"/>
            <w:bookmarkEnd w:id="12"/>
            <w:r>
              <w:rPr>
                <w:rFonts w:ascii="Arial" w:hAnsi="Arial" w:cs="Arial"/>
                <w:b/>
                <w:sz w:val="20"/>
              </w:rPr>
              <w:t xml:space="preserve"> </w:t>
            </w:r>
            <w:r>
              <w:rPr>
                <w:rFonts w:ascii="Arial" w:hAnsi="Arial" w:cs="Arial"/>
                <w:sz w:val="20"/>
              </w:rPr>
              <w:t>Assurer la maintenance corrective ou évolutive d’une solution applicative</w:t>
            </w:r>
          </w:p>
          <w:p w:rsidR="00D36E0C" w:rsidRDefault="00F269D4">
            <w:pPr>
              <w:widowControl w:val="0"/>
              <w:tabs>
                <w:tab w:val="left" w:pos="1135"/>
              </w:tabs>
              <w:spacing w:after="120"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FORMCHECKBOX</w:instrText>
            </w:r>
            <w:r w:rsidR="007C3C13">
              <w:rPr>
                <w:rFonts w:ascii="Arial" w:hAnsi="Arial" w:cs="Arial"/>
                <w:sz w:val="20"/>
              </w:rPr>
            </w:r>
            <w:r w:rsidR="007C3C13">
              <w:rPr>
                <w:rFonts w:ascii="Arial" w:hAnsi="Arial" w:cs="Arial"/>
                <w:sz w:val="20"/>
              </w:rPr>
              <w:fldChar w:fldCharType="separate"/>
            </w:r>
            <w:bookmarkStart w:id="13" w:name="__Fieldmark__120_1745742237"/>
            <w:bookmarkEnd w:id="13"/>
            <w:r>
              <w:rPr>
                <w:rFonts w:ascii="Arial" w:hAnsi="Arial" w:cs="Arial"/>
                <w:sz w:val="20"/>
              </w:rPr>
              <w:fldChar w:fldCharType="end"/>
            </w:r>
            <w:bookmarkStart w:id="14" w:name="__Fieldmark__312_2118579616"/>
            <w:bookmarkStart w:id="15" w:name="__Fieldmark__70_4064366367"/>
            <w:bookmarkEnd w:id="14"/>
            <w:bookmarkEnd w:id="15"/>
            <w:r>
              <w:rPr>
                <w:rFonts w:ascii="Arial" w:hAnsi="Arial" w:cs="Arial"/>
                <w:b/>
                <w:sz w:val="20"/>
              </w:rPr>
              <w:t xml:space="preserve"> </w:t>
            </w:r>
            <w:r>
              <w:rPr>
                <w:rFonts w:ascii="Arial" w:hAnsi="Arial" w:cs="Arial"/>
                <w:sz w:val="20"/>
              </w:rPr>
              <w:t>Gérer les données</w:t>
            </w:r>
          </w:p>
        </w:tc>
      </w:tr>
      <w:tr w:rsidR="00D36E0C">
        <w:trPr>
          <w:cantSplit/>
          <w:trHeight w:val="8665"/>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rsidP="00363B4D">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rsidR="00363B4D" w:rsidRPr="00363B4D" w:rsidRDefault="00363B4D" w:rsidP="00363B4D">
            <w:pPr>
              <w:widowControl w:val="0"/>
              <w:snapToGrid w:val="0"/>
              <w:jc w:val="both"/>
              <w:rPr>
                <w:rFonts w:ascii="Arial" w:hAnsi="Arial" w:cs="Arial"/>
                <w:b/>
                <w:bCs/>
                <w:sz w:val="20"/>
                <w:szCs w:val="20"/>
              </w:rPr>
            </w:pPr>
          </w:p>
          <w:p w:rsidR="00363B4D" w:rsidRDefault="00363B4D" w:rsidP="00363B4D">
            <w:pPr>
              <w:widowControl w:val="0"/>
              <w:rPr>
                <w:rFonts w:ascii="Arial" w:hAnsi="Arial" w:cs="Arial"/>
                <w:sz w:val="20"/>
              </w:rPr>
            </w:pPr>
            <w:r>
              <w:rPr>
                <w:rFonts w:ascii="Arial" w:hAnsi="Arial" w:cs="Arial"/>
                <w:sz w:val="20"/>
              </w:rPr>
              <w:t>Ressources fournies</w:t>
            </w:r>
            <w:r w:rsidR="00E416F4">
              <w:rPr>
                <w:rFonts w:ascii="Arial" w:hAnsi="Arial" w:cs="Arial"/>
                <w:sz w:val="20"/>
              </w:rPr>
              <w:t> :</w:t>
            </w:r>
          </w:p>
          <w:p w:rsidR="00363B4D" w:rsidRDefault="00363B4D" w:rsidP="00363B4D">
            <w:pPr>
              <w:widowControl w:val="0"/>
              <w:rPr>
                <w:rFonts w:ascii="Arial" w:hAnsi="Arial" w:cs="Times New Roman"/>
                <w:color w:val="000000"/>
                <w:sz w:val="20"/>
                <w:szCs w:val="20"/>
              </w:rPr>
            </w:pPr>
            <w:r>
              <w:rPr>
                <w:rFonts w:ascii="Arial" w:hAnsi="Arial" w:cs="Arial"/>
                <w:sz w:val="20"/>
              </w:rPr>
              <w:tab/>
            </w:r>
            <w:r w:rsidRPr="00363B4D">
              <w:rPr>
                <w:rFonts w:ascii="Arial" w:hAnsi="Arial" w:cs="Times New Roman"/>
                <w:color w:val="000000"/>
                <w:sz w:val="20"/>
                <w:szCs w:val="20"/>
              </w:rPr>
              <w:t xml:space="preserve">L’architecture de l’application </w:t>
            </w:r>
          </w:p>
          <w:p w:rsidR="00363B4D" w:rsidRDefault="00363B4D" w:rsidP="00363B4D">
            <w:pPr>
              <w:widowControl w:val="0"/>
              <w:rPr>
                <w:rFonts w:ascii="Arial" w:hAnsi="Arial" w:cs="Times New Roman"/>
                <w:color w:val="000000"/>
                <w:sz w:val="20"/>
                <w:szCs w:val="20"/>
              </w:rPr>
            </w:pPr>
            <w:r>
              <w:rPr>
                <w:rFonts w:ascii="Arial" w:hAnsi="Arial" w:cs="Times New Roman"/>
                <w:color w:val="000000"/>
                <w:sz w:val="20"/>
                <w:szCs w:val="20"/>
              </w:rPr>
              <w:t xml:space="preserve">             Cas d’utilisation</w:t>
            </w:r>
          </w:p>
          <w:p w:rsidR="00363B4D" w:rsidRPr="00363B4D" w:rsidRDefault="00363B4D" w:rsidP="00363B4D">
            <w:pPr>
              <w:widowControl w:val="0"/>
              <w:rPr>
                <w:rFonts w:ascii="Arial" w:hAnsi="Arial" w:cs="Times New Roman"/>
                <w:color w:val="000000"/>
                <w:sz w:val="20"/>
                <w:szCs w:val="20"/>
              </w:rPr>
            </w:pPr>
            <w:r>
              <w:rPr>
                <w:rFonts w:ascii="Arial" w:hAnsi="Arial" w:cs="Times New Roman"/>
                <w:color w:val="000000"/>
                <w:sz w:val="20"/>
                <w:szCs w:val="20"/>
              </w:rPr>
              <w:t xml:space="preserve">         </w:t>
            </w:r>
            <w:r w:rsidR="00E416F4">
              <w:rPr>
                <w:rFonts w:ascii="Arial" w:hAnsi="Arial" w:cs="Times New Roman"/>
                <w:color w:val="000000"/>
                <w:sz w:val="20"/>
                <w:szCs w:val="20"/>
              </w:rPr>
              <w:t xml:space="preserve">    Contrainte</w:t>
            </w:r>
          </w:p>
          <w:p w:rsidR="00363B4D" w:rsidRDefault="00363B4D" w:rsidP="00363B4D">
            <w:pPr>
              <w:widowControl w:val="0"/>
              <w:rPr>
                <w:rFonts w:ascii="Arial" w:hAnsi="Arial" w:cs="Arial"/>
                <w:sz w:val="20"/>
              </w:rPr>
            </w:pPr>
            <w:r>
              <w:rPr>
                <w:rFonts w:ascii="Arial" w:hAnsi="Arial" w:cs="Arial"/>
                <w:sz w:val="20"/>
              </w:rPr>
              <w:t xml:space="preserve">Attendu : </w:t>
            </w:r>
          </w:p>
          <w:p w:rsidR="00363B4D" w:rsidRDefault="00363B4D" w:rsidP="00363B4D">
            <w:pPr>
              <w:widowControl w:val="0"/>
              <w:rPr>
                <w:rFonts w:ascii="Arial" w:hAnsi="Arial" w:cs="Arial"/>
                <w:sz w:val="20"/>
              </w:rPr>
            </w:pPr>
            <w:r>
              <w:rPr>
                <w:rFonts w:ascii="Arial" w:hAnsi="Arial" w:cs="Arial"/>
                <w:sz w:val="20"/>
              </w:rPr>
              <w:tab/>
            </w:r>
            <w:r w:rsidR="00E416F4" w:rsidRPr="00E416F4">
              <w:rPr>
                <w:rFonts w:ascii="Arial" w:hAnsi="Arial" w:cs="Arial"/>
                <w:bCs/>
                <w:sz w:val="20"/>
              </w:rPr>
              <w:t xml:space="preserve">Application </w:t>
            </w:r>
            <w:r w:rsidR="00E416F4" w:rsidRPr="00E416F4">
              <w:rPr>
                <w:rFonts w:ascii="Arial" w:hAnsi="Arial" w:cs="Arial"/>
                <w:bCs/>
                <w:sz w:val="20"/>
                <w:szCs w:val="20"/>
              </w:rPr>
              <w:t>de gestion des comptes rendus de visites</w:t>
            </w:r>
            <w:r w:rsidR="00E416F4" w:rsidRPr="00E416F4">
              <w:rPr>
                <w:rFonts w:ascii="Arial" w:hAnsi="Arial" w:cs="Arial"/>
                <w:b/>
                <w:sz w:val="20"/>
                <w:szCs w:val="20"/>
              </w:rPr>
              <w:t xml:space="preserve"> </w:t>
            </w:r>
            <w:r>
              <w:rPr>
                <w:rFonts w:ascii="Arial" w:hAnsi="Arial" w:cs="Arial"/>
                <w:sz w:val="20"/>
              </w:rPr>
              <w:t>:</w:t>
            </w:r>
          </w:p>
          <w:p w:rsidR="00363B4D" w:rsidRDefault="00363B4D" w:rsidP="00363B4D">
            <w:pPr>
              <w:widowControl w:val="0"/>
              <w:rPr>
                <w:rFonts w:ascii="Arial" w:hAnsi="Arial" w:cs="Arial"/>
                <w:sz w:val="20"/>
              </w:rPr>
            </w:pPr>
            <w:r>
              <w:rPr>
                <w:rFonts w:ascii="Arial" w:hAnsi="Arial" w:cs="Arial"/>
                <w:sz w:val="20"/>
              </w:rPr>
              <w:t xml:space="preserve">             Des formulaires de </w:t>
            </w:r>
            <w:r w:rsidR="00E416F4">
              <w:rPr>
                <w:rFonts w:ascii="Arial" w:hAnsi="Arial" w:cs="Arial"/>
                <w:sz w:val="20"/>
              </w:rPr>
              <w:t>médecin</w:t>
            </w:r>
            <w:r>
              <w:rPr>
                <w:rFonts w:ascii="Arial" w:hAnsi="Arial" w:cs="Arial"/>
                <w:sz w:val="20"/>
              </w:rPr>
              <w:t xml:space="preserve">, </w:t>
            </w:r>
            <w:r w:rsidR="00E416F4">
              <w:rPr>
                <w:rFonts w:ascii="Arial" w:hAnsi="Arial" w:cs="Arial"/>
                <w:sz w:val="20"/>
              </w:rPr>
              <w:t>médicament</w:t>
            </w:r>
            <w:r>
              <w:rPr>
                <w:rFonts w:ascii="Arial" w:hAnsi="Arial" w:cs="Arial"/>
                <w:sz w:val="20"/>
              </w:rPr>
              <w:t xml:space="preserve">, </w:t>
            </w:r>
            <w:r w:rsidR="00E416F4">
              <w:rPr>
                <w:rFonts w:ascii="Arial" w:hAnsi="Arial" w:cs="Arial"/>
                <w:sz w:val="20"/>
              </w:rPr>
              <w:t>visiteur</w:t>
            </w:r>
            <w:r>
              <w:rPr>
                <w:rFonts w:ascii="Arial" w:hAnsi="Arial" w:cs="Arial"/>
                <w:sz w:val="20"/>
              </w:rPr>
              <w:t> :</w:t>
            </w:r>
          </w:p>
          <w:p w:rsidR="00363B4D" w:rsidRDefault="00363B4D" w:rsidP="00363B4D">
            <w:pPr>
              <w:pStyle w:val="Paragraphedeliste"/>
              <w:widowControl w:val="0"/>
              <w:numPr>
                <w:ilvl w:val="0"/>
                <w:numId w:val="4"/>
              </w:numPr>
              <w:rPr>
                <w:rFonts w:ascii="Arial" w:hAnsi="Arial" w:cs="Arial"/>
                <w:sz w:val="20"/>
              </w:rPr>
            </w:pPr>
            <w:r>
              <w:rPr>
                <w:rFonts w:ascii="Arial" w:hAnsi="Arial" w:cs="Arial"/>
                <w:sz w:val="20"/>
              </w:rPr>
              <w:t>D’enregistrement</w:t>
            </w:r>
          </w:p>
          <w:p w:rsidR="00F269D4" w:rsidRPr="00F269D4" w:rsidRDefault="00363B4D" w:rsidP="00F269D4">
            <w:pPr>
              <w:pStyle w:val="Paragraphedeliste"/>
              <w:widowControl w:val="0"/>
              <w:numPr>
                <w:ilvl w:val="0"/>
                <w:numId w:val="4"/>
              </w:numPr>
              <w:rPr>
                <w:rFonts w:ascii="Arial" w:hAnsi="Arial" w:cs="Arial"/>
                <w:sz w:val="20"/>
              </w:rPr>
            </w:pPr>
            <w:r>
              <w:rPr>
                <w:rFonts w:ascii="Arial" w:hAnsi="Arial" w:cs="Arial"/>
                <w:sz w:val="20"/>
              </w:rPr>
              <w:t xml:space="preserve">De liste </w:t>
            </w:r>
            <w:r w:rsidR="007C3C13">
              <w:rPr>
                <w:rFonts w:ascii="Arial" w:hAnsi="Arial" w:cs="Arial"/>
                <w:sz w:val="20"/>
              </w:rPr>
              <w:t xml:space="preserve">(avec la modification et la suppression des données) </w:t>
            </w:r>
          </w:p>
          <w:p w:rsidR="00F269D4" w:rsidRPr="00E416F4" w:rsidRDefault="00F269D4" w:rsidP="00E416F4">
            <w:pPr>
              <w:pStyle w:val="Paragraphedeliste"/>
              <w:widowControl w:val="0"/>
              <w:numPr>
                <w:ilvl w:val="0"/>
                <w:numId w:val="4"/>
              </w:numPr>
              <w:rPr>
                <w:rFonts w:ascii="Arial" w:hAnsi="Arial" w:cs="Arial"/>
                <w:sz w:val="20"/>
              </w:rPr>
            </w:pPr>
            <w:r>
              <w:rPr>
                <w:rFonts w:ascii="Arial" w:hAnsi="Arial" w:cs="Arial"/>
                <w:sz w:val="20"/>
                <w:szCs w:val="20"/>
              </w:rPr>
              <w:t>R</w:t>
            </w:r>
            <w:r w:rsidRPr="00F269D4">
              <w:rPr>
                <w:rFonts w:ascii="Arial" w:hAnsi="Arial" w:cs="Arial"/>
                <w:sz w:val="20"/>
                <w:szCs w:val="20"/>
              </w:rPr>
              <w:t>echerche les rapports en fonction du visiteur et du médecin sélectionnés</w:t>
            </w:r>
          </w:p>
        </w:tc>
      </w:tr>
      <w:tr w:rsidR="00D36E0C">
        <w:trPr>
          <w:cantSplit/>
          <w:trHeight w:val="1077"/>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pPr>
              <w:widowControl w:val="0"/>
              <w:snapToGrid w:val="0"/>
              <w:jc w:val="both"/>
              <w:rPr>
                <w:rFonts w:ascii="Arial" w:hAnsi="Arial" w:cs="Arial"/>
                <w:b/>
                <w:sz w:val="20"/>
              </w:rPr>
            </w:pPr>
            <w:r>
              <w:rPr>
                <w:rFonts w:ascii="Arial" w:hAnsi="Arial" w:cs="Arial"/>
                <w:b/>
                <w:sz w:val="20"/>
              </w:rPr>
              <w:lastRenderedPageBreak/>
              <w:t>Description des ressources documentaires, matérielles et logicielles utilisées</w:t>
            </w:r>
            <w:r>
              <w:rPr>
                <w:rStyle w:val="Ancredenotedebasdepage"/>
                <w:rFonts w:ascii="Arial" w:hAnsi="Arial" w:cs="Arial"/>
                <w:b/>
                <w:sz w:val="20"/>
              </w:rPr>
              <w:footnoteReference w:id="2"/>
            </w:r>
          </w:p>
          <w:p w:rsidR="00D36E0C" w:rsidRDefault="00D36E0C">
            <w:pPr>
              <w:widowControl w:val="0"/>
              <w:snapToGrid w:val="0"/>
              <w:jc w:val="both"/>
              <w:rPr>
                <w:rFonts w:ascii="Arial" w:hAnsi="Arial" w:cs="Arial"/>
                <w:bCs/>
                <w:sz w:val="20"/>
              </w:rPr>
            </w:pPr>
          </w:p>
          <w:p w:rsidR="00D36E0C" w:rsidRDefault="00D36E0C">
            <w:pPr>
              <w:widowControl w:val="0"/>
              <w:snapToGrid w:val="0"/>
              <w:jc w:val="both"/>
              <w:rPr>
                <w:rFonts w:ascii="Arial" w:hAnsi="Arial" w:cs="Arial"/>
                <w:bCs/>
                <w:sz w:val="20"/>
              </w:rPr>
            </w:pPr>
          </w:p>
          <w:p w:rsidR="00363B4D" w:rsidRPr="00D32896" w:rsidRDefault="00363B4D" w:rsidP="00363B4D">
            <w:pPr>
              <w:pStyle w:val="Paragraphedeliste"/>
              <w:widowControl w:val="0"/>
              <w:numPr>
                <w:ilvl w:val="0"/>
                <w:numId w:val="3"/>
              </w:numPr>
              <w:rPr>
                <w:rFonts w:ascii="Arial" w:hAnsi="Arial" w:cs="Arial"/>
                <w:sz w:val="20"/>
              </w:rPr>
            </w:pPr>
            <w:r w:rsidRPr="00D32896">
              <w:rPr>
                <w:rFonts w:ascii="Arial" w:hAnsi="Arial" w:cs="Arial"/>
                <w:sz w:val="20"/>
              </w:rPr>
              <w:t>Visual studio 2022</w:t>
            </w:r>
          </w:p>
          <w:p w:rsidR="00363B4D" w:rsidRPr="00D32896" w:rsidRDefault="00363B4D" w:rsidP="00363B4D">
            <w:pPr>
              <w:pStyle w:val="Paragraphedeliste"/>
              <w:widowControl w:val="0"/>
              <w:numPr>
                <w:ilvl w:val="0"/>
                <w:numId w:val="3"/>
              </w:numPr>
              <w:rPr>
                <w:rFonts w:ascii="Arial" w:hAnsi="Arial" w:cs="Arial"/>
                <w:sz w:val="20"/>
              </w:rPr>
            </w:pPr>
            <w:proofErr w:type="spellStart"/>
            <w:r w:rsidRPr="00D32896">
              <w:rPr>
                <w:rFonts w:ascii="Arial" w:hAnsi="Arial" w:cs="Arial"/>
                <w:sz w:val="20"/>
              </w:rPr>
              <w:t>Wamp</w:t>
            </w:r>
            <w:proofErr w:type="spellEnd"/>
            <w:r w:rsidRPr="00D32896">
              <w:rPr>
                <w:rFonts w:ascii="Arial" w:hAnsi="Arial" w:cs="Arial"/>
                <w:sz w:val="20"/>
              </w:rPr>
              <w:t xml:space="preserve"> Server (base de données sous </w:t>
            </w:r>
            <w:proofErr w:type="spellStart"/>
            <w:r w:rsidRPr="00D32896">
              <w:rPr>
                <w:rFonts w:ascii="Arial" w:hAnsi="Arial" w:cs="Arial"/>
                <w:sz w:val="20"/>
              </w:rPr>
              <w:t>MySql</w:t>
            </w:r>
            <w:proofErr w:type="spellEnd"/>
            <w:r w:rsidRPr="00D32896">
              <w:rPr>
                <w:rFonts w:ascii="Arial" w:hAnsi="Arial" w:cs="Arial"/>
                <w:sz w:val="20"/>
              </w:rPr>
              <w:t>)</w:t>
            </w:r>
          </w:p>
          <w:p w:rsidR="00D36E0C" w:rsidRDefault="00D36E0C">
            <w:pPr>
              <w:widowControl w:val="0"/>
              <w:snapToGrid w:val="0"/>
              <w:jc w:val="both"/>
              <w:rPr>
                <w:rFonts w:ascii="Arial" w:hAnsi="Arial" w:cs="Arial"/>
              </w:rPr>
            </w:pPr>
          </w:p>
          <w:p w:rsidR="00D36E0C" w:rsidRDefault="00D36E0C">
            <w:pPr>
              <w:widowControl w:val="0"/>
              <w:snapToGrid w:val="0"/>
              <w:jc w:val="both"/>
              <w:rPr>
                <w:rFonts w:ascii="Arial" w:hAnsi="Arial" w:cs="Arial"/>
                <w:bCs/>
                <w:sz w:val="20"/>
              </w:rPr>
            </w:pPr>
          </w:p>
        </w:tc>
      </w:tr>
      <w:tr w:rsidR="00D36E0C">
        <w:trPr>
          <w:cantSplit/>
          <w:trHeight w:val="850"/>
        </w:trPr>
        <w:tc>
          <w:tcPr>
            <w:tcW w:w="9835" w:type="dxa"/>
            <w:gridSpan w:val="4"/>
            <w:tcBorders>
              <w:top w:val="single" w:sz="4" w:space="0" w:color="000000"/>
              <w:left w:val="single" w:sz="4" w:space="0" w:color="000000"/>
              <w:bottom w:val="single" w:sz="4" w:space="0" w:color="000000"/>
              <w:right w:val="single" w:sz="4" w:space="0" w:color="000000"/>
            </w:tcBorders>
          </w:tcPr>
          <w:p w:rsidR="00D36E0C" w:rsidRDefault="00F269D4">
            <w:pPr>
              <w:widowControl w:val="0"/>
              <w:snapToGrid w:val="0"/>
              <w:jc w:val="both"/>
              <w:rPr>
                <w:rFonts w:ascii="Arial" w:hAnsi="Arial" w:cs="Arial"/>
                <w:b/>
                <w:sz w:val="20"/>
              </w:rPr>
            </w:pPr>
            <w:r>
              <w:rPr>
                <w:rFonts w:ascii="Arial" w:hAnsi="Arial" w:cs="Arial"/>
                <w:b/>
                <w:sz w:val="20"/>
              </w:rPr>
              <w:t>Modalités d’accès aux productions</w:t>
            </w:r>
            <w:r>
              <w:rPr>
                <w:rStyle w:val="Ancredenotedebasdepage"/>
                <w:rFonts w:ascii="Arial" w:hAnsi="Arial" w:cs="Arial"/>
                <w:b/>
                <w:sz w:val="20"/>
              </w:rPr>
              <w:footnoteReference w:id="3"/>
            </w:r>
            <w:r>
              <w:rPr>
                <w:rFonts w:ascii="Arial" w:hAnsi="Arial" w:cs="Arial"/>
                <w:b/>
                <w:sz w:val="20"/>
              </w:rPr>
              <w:t xml:space="preserve"> et à leur documentation</w:t>
            </w:r>
            <w:r>
              <w:rPr>
                <w:rStyle w:val="Ancredenotedebasdepage"/>
                <w:rFonts w:ascii="Arial" w:hAnsi="Arial" w:cs="Arial"/>
                <w:b/>
                <w:sz w:val="20"/>
              </w:rPr>
              <w:footnoteReference w:id="4"/>
            </w:r>
          </w:p>
          <w:p w:rsidR="00D36E0C" w:rsidRDefault="00D36E0C">
            <w:pPr>
              <w:widowControl w:val="0"/>
              <w:snapToGrid w:val="0"/>
              <w:jc w:val="both"/>
              <w:rPr>
                <w:rFonts w:ascii="Arial" w:hAnsi="Arial" w:cs="Arial"/>
                <w:bCs/>
                <w:sz w:val="20"/>
              </w:rPr>
            </w:pPr>
          </w:p>
          <w:p w:rsidR="00D36E0C" w:rsidRDefault="00D36E0C">
            <w:pPr>
              <w:widowControl w:val="0"/>
              <w:snapToGrid w:val="0"/>
              <w:jc w:val="both"/>
              <w:rPr>
                <w:rFonts w:ascii="Arial" w:hAnsi="Arial" w:cs="Arial"/>
                <w:bCs/>
                <w:sz w:val="20"/>
              </w:rPr>
            </w:pPr>
          </w:p>
          <w:p w:rsidR="00D36E0C" w:rsidRDefault="00D36E0C">
            <w:pPr>
              <w:widowControl w:val="0"/>
              <w:snapToGrid w:val="0"/>
              <w:jc w:val="both"/>
              <w:rPr>
                <w:rFonts w:ascii="Arial" w:hAnsi="Arial" w:cs="Arial"/>
                <w:bCs/>
                <w:sz w:val="20"/>
              </w:rPr>
            </w:pPr>
          </w:p>
          <w:p w:rsidR="00D36E0C" w:rsidRDefault="00D36E0C">
            <w:pPr>
              <w:widowControl w:val="0"/>
              <w:snapToGrid w:val="0"/>
              <w:jc w:val="both"/>
              <w:rPr>
                <w:rFonts w:ascii="Arial" w:hAnsi="Arial" w:cs="Arial"/>
                <w:bCs/>
                <w:sz w:val="20"/>
              </w:rPr>
            </w:pPr>
          </w:p>
        </w:tc>
      </w:tr>
    </w:tbl>
    <w:p w:rsidR="00D36E0C" w:rsidRDefault="00D36E0C">
      <w:pPr>
        <w:suppressAutoHyphens w:val="0"/>
        <w:rPr>
          <w:rFonts w:ascii="Arial" w:hAnsi="Arial" w:cs="Arial"/>
          <w:b/>
          <w:bCs/>
          <w:sz w:val="22"/>
          <w:szCs w:val="22"/>
        </w:rPr>
      </w:pPr>
    </w:p>
    <w:tbl>
      <w:tblPr>
        <w:tblW w:w="9923" w:type="dxa"/>
        <w:tblInd w:w="-147" w:type="dxa"/>
        <w:tblLayout w:type="fixed"/>
        <w:tblLook w:val="04A0" w:firstRow="1" w:lastRow="0" w:firstColumn="1" w:lastColumn="0" w:noHBand="0" w:noVBand="1"/>
      </w:tblPr>
      <w:tblGrid>
        <w:gridCol w:w="9923"/>
      </w:tblGrid>
      <w:tr w:rsidR="00D36E0C">
        <w:tc>
          <w:tcPr>
            <w:tcW w:w="9923" w:type="dxa"/>
            <w:tcBorders>
              <w:top w:val="single" w:sz="4" w:space="0" w:color="000000"/>
              <w:left w:val="single" w:sz="4" w:space="0" w:color="000000"/>
              <w:bottom w:val="single" w:sz="4" w:space="0" w:color="000000"/>
              <w:right w:val="single" w:sz="4" w:space="0" w:color="000000"/>
            </w:tcBorders>
          </w:tcPr>
          <w:p w:rsidR="00D36E0C" w:rsidRDefault="00F269D4">
            <w:pPr>
              <w:widowControl w:val="0"/>
              <w:tabs>
                <w:tab w:val="left" w:pos="7822"/>
              </w:tabs>
              <w:spacing w:before="120" w:after="120"/>
              <w:rPr>
                <w:rFonts w:ascii="Arial" w:hAnsi="Arial" w:cs="Arial"/>
                <w:b/>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D36E0C" w:rsidRDefault="00F269D4">
            <w:pPr>
              <w:widowControl w:val="0"/>
              <w:spacing w:before="120" w:after="120"/>
              <w:jc w:val="center"/>
            </w:pP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rsidR="00D36E0C" w:rsidRDefault="00F269D4">
            <w:pPr>
              <w:widowControl w:val="0"/>
              <w:spacing w:before="120" w:after="120"/>
              <w:jc w:val="center"/>
              <w:rPr>
                <w:rFonts w:ascii="Arial" w:hAnsi="Arial"/>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tc>
      </w:tr>
    </w:tbl>
    <w:p w:rsidR="00D36E0C" w:rsidRDefault="00D36E0C">
      <w:pPr>
        <w:outlineLvl w:val="0"/>
        <w:rPr>
          <w:rFonts w:ascii="Arial" w:hAnsi="Arial" w:cs="Arial"/>
          <w:bCs/>
          <w:sz w:val="11"/>
          <w:szCs w:val="11"/>
          <w:u w:val="single"/>
        </w:rPr>
      </w:pPr>
    </w:p>
    <w:tbl>
      <w:tblPr>
        <w:tblW w:w="9880" w:type="dxa"/>
        <w:tblInd w:w="-104" w:type="dxa"/>
        <w:tblLayout w:type="fixed"/>
        <w:tblCellMar>
          <w:left w:w="5" w:type="dxa"/>
          <w:right w:w="5" w:type="dxa"/>
        </w:tblCellMar>
        <w:tblLook w:val="04A0" w:firstRow="1" w:lastRow="0" w:firstColumn="1" w:lastColumn="0" w:noHBand="0" w:noVBand="1"/>
      </w:tblPr>
      <w:tblGrid>
        <w:gridCol w:w="9880"/>
      </w:tblGrid>
      <w:tr w:rsidR="00D36E0C">
        <w:trPr>
          <w:cantSplit/>
          <w:trHeight w:val="6525"/>
        </w:trPr>
        <w:tc>
          <w:tcPr>
            <w:tcW w:w="9880" w:type="dxa"/>
            <w:tcBorders>
              <w:top w:val="single" w:sz="4" w:space="0" w:color="000000"/>
              <w:left w:val="single" w:sz="4" w:space="0" w:color="000000"/>
              <w:bottom w:val="single" w:sz="4" w:space="0" w:color="000000"/>
              <w:right w:val="single" w:sz="4" w:space="0" w:color="000000"/>
            </w:tcBorders>
            <w:vAlign w:val="center"/>
          </w:tcPr>
          <w:p w:rsidR="00D36E0C" w:rsidRDefault="00F269D4">
            <w:pPr>
              <w:widowControl w:val="0"/>
              <w:snapToGrid w:val="0"/>
              <w:spacing w:line="276" w:lineRule="auto"/>
              <w:rPr>
                <w:rFonts w:ascii="Arial" w:hAnsi="Arial" w:cs="Arial"/>
                <w:b/>
                <w:sz w:val="20"/>
                <w:szCs w:val="20"/>
              </w:rPr>
            </w:pPr>
            <w:r>
              <w:rPr>
                <w:rFonts w:ascii="Arial" w:hAnsi="Arial" w:cs="Arial"/>
                <w:b/>
                <w:sz w:val="20"/>
                <w:szCs w:val="20"/>
              </w:rPr>
              <w:lastRenderedPageBreak/>
              <w:t>Descriptif de la réalisation professionnelle, y compris les productions réalisées et schémas explicatifs</w:t>
            </w:r>
          </w:p>
          <w:p w:rsidR="00D07230" w:rsidRDefault="00D07230">
            <w:pPr>
              <w:widowControl w:val="0"/>
              <w:snapToGrid w:val="0"/>
              <w:spacing w:line="276" w:lineRule="auto"/>
              <w:rPr>
                <w:rFonts w:ascii="Arial" w:hAnsi="Arial" w:cs="Arial"/>
                <w:b/>
                <w:sz w:val="20"/>
                <w:szCs w:val="20"/>
              </w:rPr>
            </w:pPr>
          </w:p>
          <w:p w:rsidR="00D07230" w:rsidRDefault="00D07230">
            <w:pPr>
              <w:widowControl w:val="0"/>
              <w:snapToGrid w:val="0"/>
              <w:spacing w:line="276" w:lineRule="auto"/>
              <w:rPr>
                <w:rFonts w:ascii="Arial" w:hAnsi="Arial" w:cs="Arial"/>
                <w:b/>
                <w:sz w:val="20"/>
                <w:szCs w:val="20"/>
              </w:rPr>
            </w:pPr>
          </w:p>
          <w:p w:rsidR="00F269D4" w:rsidRPr="009D28EB" w:rsidRDefault="00F269D4" w:rsidP="00F269D4">
            <w:pPr>
              <w:pStyle w:val="Paragraphedeliste"/>
              <w:numPr>
                <w:ilvl w:val="0"/>
                <w:numId w:val="5"/>
              </w:numPr>
              <w:outlineLvl w:val="0"/>
              <w:rPr>
                <w:rFonts w:ascii="Arial" w:hAnsi="Arial" w:cs="Arial"/>
                <w:bCs/>
                <w:u w:val="single"/>
              </w:rPr>
            </w:pPr>
            <w:r w:rsidRPr="009D28EB">
              <w:rPr>
                <w:rFonts w:ascii="Arial" w:hAnsi="Arial" w:cs="Arial"/>
                <w:bCs/>
                <w:u w:val="single"/>
              </w:rPr>
              <w:t>Analyse de l’existant</w:t>
            </w:r>
          </w:p>
          <w:p w:rsidR="00F269D4" w:rsidRPr="009D28EB" w:rsidRDefault="00F269D4" w:rsidP="00F269D4">
            <w:pPr>
              <w:outlineLvl w:val="0"/>
              <w:rPr>
                <w:rFonts w:ascii="Arial" w:hAnsi="Arial" w:cs="Arial"/>
                <w:bCs/>
                <w:u w:val="single"/>
              </w:rPr>
            </w:pPr>
          </w:p>
          <w:p w:rsidR="00F269D4" w:rsidRPr="009D28EB" w:rsidRDefault="00F269D4" w:rsidP="00F269D4">
            <w:pPr>
              <w:outlineLvl w:val="0"/>
              <w:rPr>
                <w:rFonts w:ascii="Arial" w:hAnsi="Arial" w:cs="Arial"/>
                <w:bCs/>
              </w:rPr>
            </w:pPr>
            <w:r w:rsidRPr="009D28EB">
              <w:rPr>
                <w:rFonts w:ascii="Arial" w:hAnsi="Arial" w:cs="Arial"/>
                <w:bCs/>
              </w:rPr>
              <w:t>Un cahier</w:t>
            </w:r>
            <w:r w:rsidR="00D07230">
              <w:rPr>
                <w:rFonts w:ascii="Arial" w:hAnsi="Arial" w:cs="Arial"/>
                <w:bCs/>
              </w:rPr>
              <w:t xml:space="preserve"> des charges</w:t>
            </w:r>
            <w:r w:rsidRPr="009D28EB">
              <w:rPr>
                <w:rFonts w:ascii="Arial" w:hAnsi="Arial" w:cs="Arial"/>
                <w:bCs/>
              </w:rPr>
              <w:t xml:space="preserve"> m’a été fourni (</w:t>
            </w:r>
            <w:r w:rsidRPr="009D28EB">
              <w:rPr>
                <w:rFonts w:ascii="Arial" w:hAnsi="Arial" w:cs="Arial"/>
                <w:b/>
              </w:rPr>
              <w:t>DOCUMENT 1</w:t>
            </w:r>
            <w:r w:rsidRPr="009D28EB">
              <w:rPr>
                <w:rFonts w:ascii="Arial" w:hAnsi="Arial" w:cs="Arial"/>
                <w:bCs/>
              </w:rPr>
              <w:t>). Il comprend 3 parties :</w:t>
            </w:r>
          </w:p>
          <w:p w:rsidR="00D07230" w:rsidRPr="00D07230" w:rsidRDefault="00D07230" w:rsidP="00D07230">
            <w:pPr>
              <w:pStyle w:val="Paragraphedeliste"/>
              <w:widowControl w:val="0"/>
              <w:numPr>
                <w:ilvl w:val="0"/>
                <w:numId w:val="3"/>
              </w:numPr>
              <w:rPr>
                <w:rFonts w:ascii="Arial" w:hAnsi="Arial" w:cs="Times New Roman"/>
                <w:color w:val="000000"/>
              </w:rPr>
            </w:pPr>
            <w:r w:rsidRPr="00D07230">
              <w:rPr>
                <w:rFonts w:ascii="Arial" w:hAnsi="Arial" w:cs="Times New Roman"/>
                <w:color w:val="000000"/>
              </w:rPr>
              <w:t xml:space="preserve">L’architecture de l’application </w:t>
            </w:r>
          </w:p>
          <w:p w:rsidR="00D07230" w:rsidRPr="00D07230" w:rsidRDefault="00D07230" w:rsidP="00D07230">
            <w:pPr>
              <w:pStyle w:val="Paragraphedeliste"/>
              <w:widowControl w:val="0"/>
              <w:numPr>
                <w:ilvl w:val="0"/>
                <w:numId w:val="3"/>
              </w:numPr>
              <w:rPr>
                <w:rFonts w:ascii="Arial" w:hAnsi="Arial" w:cs="Times New Roman"/>
                <w:color w:val="000000"/>
              </w:rPr>
            </w:pPr>
            <w:r w:rsidRPr="00D07230">
              <w:rPr>
                <w:rFonts w:ascii="Arial" w:hAnsi="Arial" w:cs="Times New Roman"/>
                <w:color w:val="000000"/>
              </w:rPr>
              <w:t>Cas d’utilisation</w:t>
            </w:r>
          </w:p>
          <w:p w:rsidR="00D07230" w:rsidRPr="00D07230" w:rsidRDefault="00D07230" w:rsidP="00D07230">
            <w:pPr>
              <w:pStyle w:val="Paragraphedeliste"/>
              <w:widowControl w:val="0"/>
              <w:numPr>
                <w:ilvl w:val="0"/>
                <w:numId w:val="3"/>
              </w:numPr>
              <w:rPr>
                <w:rFonts w:ascii="Arial" w:hAnsi="Arial" w:cs="Times New Roman"/>
                <w:color w:val="000000"/>
              </w:rPr>
            </w:pPr>
            <w:r w:rsidRPr="00D07230">
              <w:rPr>
                <w:rFonts w:ascii="Arial" w:hAnsi="Arial" w:cs="Times New Roman"/>
                <w:color w:val="000000"/>
              </w:rPr>
              <w:t>Contrainte</w:t>
            </w:r>
          </w:p>
          <w:p w:rsidR="00F269D4" w:rsidRPr="009D28EB" w:rsidRDefault="00F269D4" w:rsidP="00F269D4">
            <w:pPr>
              <w:outlineLvl w:val="0"/>
              <w:rPr>
                <w:rFonts w:ascii="Arial" w:hAnsi="Arial" w:cs="Arial"/>
                <w:bCs/>
                <w:u w:val="single"/>
              </w:rPr>
            </w:pPr>
          </w:p>
          <w:p w:rsidR="00F269D4" w:rsidRPr="009D28EB" w:rsidRDefault="00F269D4" w:rsidP="00F269D4">
            <w:pPr>
              <w:outlineLvl w:val="0"/>
              <w:rPr>
                <w:rFonts w:ascii="Arial" w:hAnsi="Arial" w:cs="Arial"/>
                <w:bCs/>
                <w:u w:val="single"/>
              </w:rPr>
            </w:pPr>
          </w:p>
          <w:p w:rsidR="00F269D4" w:rsidRPr="00D07230" w:rsidRDefault="00F269D4" w:rsidP="00D07230">
            <w:pPr>
              <w:pStyle w:val="Paragraphedeliste"/>
              <w:numPr>
                <w:ilvl w:val="0"/>
                <w:numId w:val="5"/>
              </w:numPr>
              <w:outlineLvl w:val="0"/>
              <w:rPr>
                <w:rFonts w:ascii="Arial" w:hAnsi="Arial" w:cs="Arial"/>
                <w:bCs/>
                <w:u w:val="single"/>
              </w:rPr>
            </w:pPr>
            <w:r w:rsidRPr="009D28EB">
              <w:rPr>
                <w:rFonts w:ascii="Arial" w:hAnsi="Arial" w:cs="Arial"/>
                <w:bCs/>
                <w:u w:val="single"/>
              </w:rPr>
              <w:t>Conception</w:t>
            </w:r>
          </w:p>
          <w:p w:rsidR="00F269D4" w:rsidRPr="009D28EB" w:rsidRDefault="00F269D4" w:rsidP="00F269D4">
            <w:pPr>
              <w:pStyle w:val="Paragraphedeliste"/>
              <w:ind w:left="1065"/>
              <w:outlineLvl w:val="0"/>
              <w:rPr>
                <w:rFonts w:ascii="Arial" w:hAnsi="Arial" w:cs="Arial"/>
                <w:bCs/>
                <w:u w:val="single"/>
              </w:rPr>
            </w:pPr>
          </w:p>
          <w:p w:rsidR="00F269D4" w:rsidRPr="009D28EB" w:rsidRDefault="00F269D4" w:rsidP="00F269D4">
            <w:pPr>
              <w:pStyle w:val="Paragraphedeliste"/>
              <w:numPr>
                <w:ilvl w:val="0"/>
                <w:numId w:val="3"/>
              </w:numPr>
              <w:outlineLvl w:val="0"/>
              <w:rPr>
                <w:rFonts w:ascii="Arial" w:hAnsi="Arial" w:cs="Arial"/>
                <w:bCs/>
                <w:u w:val="single"/>
              </w:rPr>
            </w:pPr>
            <w:r w:rsidRPr="009D28EB">
              <w:rPr>
                <w:rFonts w:ascii="Arial" w:hAnsi="Arial" w:cs="Arial"/>
                <w:bCs/>
                <w:u w:val="single"/>
              </w:rPr>
              <w:t>MCD</w:t>
            </w:r>
          </w:p>
          <w:p w:rsidR="00F269D4" w:rsidRPr="009D28EB" w:rsidRDefault="00F269D4" w:rsidP="00F269D4">
            <w:pPr>
              <w:pStyle w:val="Paragraphedeliste"/>
              <w:ind w:left="1065"/>
              <w:outlineLvl w:val="0"/>
              <w:rPr>
                <w:rFonts w:ascii="Arial" w:hAnsi="Arial" w:cs="Arial"/>
                <w:bCs/>
                <w:u w:val="single"/>
              </w:rPr>
            </w:pPr>
          </w:p>
          <w:p w:rsidR="00F269D4" w:rsidRPr="009D28EB" w:rsidRDefault="00D07230" w:rsidP="00F269D4">
            <w:pPr>
              <w:ind w:left="1065"/>
              <w:outlineLvl w:val="0"/>
              <w:rPr>
                <w:rFonts w:ascii="Arial" w:hAnsi="Arial" w:cs="Arial"/>
                <w:bCs/>
              </w:rPr>
            </w:pPr>
            <w:r>
              <w:rPr>
                <w:rFonts w:ascii="Arial" w:hAnsi="Arial" w:cs="Arial"/>
                <w:bCs/>
              </w:rPr>
              <w:t>Modification de la modélisation des données fournis</w:t>
            </w:r>
            <w:r w:rsidR="00F269D4" w:rsidRPr="009D28EB">
              <w:rPr>
                <w:rFonts w:ascii="Arial" w:hAnsi="Arial" w:cs="Arial"/>
                <w:bCs/>
              </w:rPr>
              <w:t xml:space="preserve"> (</w:t>
            </w:r>
            <w:r w:rsidR="00F269D4" w:rsidRPr="009D28EB">
              <w:rPr>
                <w:rFonts w:ascii="Arial" w:hAnsi="Arial" w:cs="Arial"/>
                <w:b/>
              </w:rPr>
              <w:t xml:space="preserve">DOCUMENT </w:t>
            </w:r>
            <w:r>
              <w:rPr>
                <w:rFonts w:ascii="Arial" w:hAnsi="Arial" w:cs="Arial"/>
                <w:b/>
              </w:rPr>
              <w:t>2</w:t>
            </w:r>
            <w:r>
              <w:rPr>
                <w:rFonts w:ascii="Arial" w:hAnsi="Arial" w:cs="Arial"/>
                <w:bCs/>
              </w:rPr>
              <w:t>)</w:t>
            </w:r>
            <w:r w:rsidR="00F269D4" w:rsidRPr="009D28EB">
              <w:rPr>
                <w:rFonts w:ascii="Arial" w:hAnsi="Arial" w:cs="Arial"/>
                <w:bCs/>
              </w:rPr>
              <w:t xml:space="preserve"> </w:t>
            </w:r>
          </w:p>
          <w:p w:rsidR="00F269D4" w:rsidRPr="009D28EB" w:rsidRDefault="00F269D4" w:rsidP="00F269D4">
            <w:pPr>
              <w:outlineLvl w:val="0"/>
              <w:rPr>
                <w:rFonts w:ascii="Arial" w:hAnsi="Arial" w:cs="Arial"/>
                <w:bCs/>
                <w:u w:val="single"/>
              </w:rPr>
            </w:pPr>
          </w:p>
          <w:p w:rsidR="00F269D4" w:rsidRPr="009D28EB" w:rsidRDefault="00F269D4" w:rsidP="00F269D4">
            <w:pPr>
              <w:outlineLvl w:val="0"/>
              <w:rPr>
                <w:rFonts w:ascii="Arial" w:hAnsi="Arial" w:cs="Arial"/>
                <w:bCs/>
                <w:u w:val="single"/>
              </w:rPr>
            </w:pPr>
          </w:p>
          <w:p w:rsidR="00F269D4" w:rsidRPr="009D28EB" w:rsidRDefault="00F269D4" w:rsidP="00F269D4">
            <w:pPr>
              <w:pStyle w:val="Paragraphedeliste"/>
              <w:numPr>
                <w:ilvl w:val="0"/>
                <w:numId w:val="5"/>
              </w:numPr>
              <w:outlineLvl w:val="0"/>
              <w:rPr>
                <w:rFonts w:ascii="Arial" w:hAnsi="Arial" w:cs="Arial"/>
                <w:bCs/>
                <w:u w:val="single"/>
              </w:rPr>
            </w:pPr>
            <w:r w:rsidRPr="009D28EB">
              <w:rPr>
                <w:rFonts w:ascii="Arial" w:hAnsi="Arial" w:cs="Arial"/>
                <w:bCs/>
                <w:u w:val="single"/>
              </w:rPr>
              <w:t>Réalisation application</w:t>
            </w:r>
          </w:p>
          <w:p w:rsidR="00F269D4" w:rsidRDefault="00F269D4">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F269D4">
            <w:pPr>
              <w:widowControl w:val="0"/>
              <w:rPr>
                <w:rFonts w:ascii="Arial" w:hAnsi="Arial" w:cs="Arial"/>
                <w:szCs w:val="28"/>
              </w:rPr>
            </w:pPr>
            <w:r>
              <w:rPr>
                <w:rFonts w:ascii="Arial" w:hAnsi="Arial" w:cs="Arial"/>
                <w:szCs w:val="28"/>
              </w:rPr>
              <w:t xml:space="preserve"> Quand vous ouvrez l'application, vous arrivez sur la page d'accueil.  Cette page offre un menu déroulant permettant d'accéder à d'autres sections de l'application</w:t>
            </w:r>
          </w:p>
          <w:p w:rsidR="00D36E0C" w:rsidRDefault="00D36E0C">
            <w:pPr>
              <w:widowControl w:val="0"/>
              <w:rPr>
                <w:rFonts w:ascii="Arial" w:hAnsi="Arial" w:cs="Arial"/>
                <w:szCs w:val="28"/>
              </w:rPr>
            </w:pPr>
          </w:p>
          <w:p w:rsidR="00D36E0C" w:rsidRDefault="00F269D4">
            <w:pPr>
              <w:widowControl w:val="0"/>
              <w:rPr>
                <w:rFonts w:ascii="Arial" w:hAnsi="Arial" w:cs="Arial"/>
                <w:szCs w:val="28"/>
              </w:rPr>
            </w:pPr>
            <w:r>
              <w:rPr>
                <w:rFonts w:ascii="Arial" w:hAnsi="Arial" w:cs="Arial"/>
                <w:noProof/>
                <w:szCs w:val="28"/>
              </w:rPr>
              <w:drawing>
                <wp:anchor distT="0" distB="0" distL="0" distR="0" simplePos="0" relativeHeight="4" behindDoc="0" locked="0" layoutInCell="1" allowOverlap="1">
                  <wp:simplePos x="0" y="0"/>
                  <wp:positionH relativeFrom="column">
                    <wp:posOffset>-4613275</wp:posOffset>
                  </wp:positionH>
                  <wp:positionV relativeFrom="paragraph">
                    <wp:posOffset>7620</wp:posOffset>
                  </wp:positionV>
                  <wp:extent cx="4861560" cy="38722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861560" cy="3872230"/>
                          </a:xfrm>
                          <a:prstGeom prst="rect">
                            <a:avLst/>
                          </a:prstGeom>
                        </pic:spPr>
                      </pic:pic>
                    </a:graphicData>
                  </a:graphic>
                  <wp14:sizeRelH relativeFrom="margin">
                    <wp14:pctWidth>0</wp14:pctWidth>
                  </wp14:sizeRelH>
                  <wp14:sizeRelV relativeFrom="margin">
                    <wp14:pctHeight>0</wp14:pctHeight>
                  </wp14:sizeRelV>
                </wp:anchor>
              </w:drawing>
            </w: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F269D4" w:rsidRDefault="00F269D4">
            <w:pPr>
              <w:widowControl w:val="0"/>
              <w:rPr>
                <w:rFonts w:ascii="Arial" w:hAnsi="Arial" w:cs="Arial"/>
                <w:u w:val="single"/>
              </w:rPr>
            </w:pPr>
          </w:p>
          <w:p w:rsidR="00D36E0C" w:rsidRDefault="00F269D4">
            <w:pPr>
              <w:widowControl w:val="0"/>
              <w:rPr>
                <w:rFonts w:ascii="Arial" w:hAnsi="Arial" w:cs="Arial"/>
                <w:u w:val="single"/>
              </w:rPr>
            </w:pPr>
            <w:r>
              <w:rPr>
                <w:rFonts w:ascii="Arial" w:hAnsi="Arial" w:cs="Arial"/>
                <w:u w:val="single"/>
              </w:rPr>
              <w:t>Le menu déroulant :</w:t>
            </w:r>
          </w:p>
          <w:p w:rsidR="00D36E0C" w:rsidRDefault="00D36E0C">
            <w:pPr>
              <w:widowControl w:val="0"/>
              <w:rPr>
                <w:rFonts w:ascii="Arial" w:hAnsi="Arial" w:cs="Arial"/>
              </w:rPr>
            </w:pPr>
          </w:p>
          <w:p w:rsidR="00D36E0C" w:rsidRDefault="00F269D4">
            <w:pPr>
              <w:widowControl w:val="0"/>
              <w:rPr>
                <w:rFonts w:ascii="Arial" w:hAnsi="Arial" w:cs="Arial"/>
              </w:rPr>
            </w:pPr>
            <w:r>
              <w:rPr>
                <w:rFonts w:ascii="Arial" w:hAnsi="Arial" w:cs="Arial"/>
              </w:rPr>
              <w:t>Les boutons "Médicament", "Visiteur" et "Médecin" dans le menu offrent aux utilisateurs la possibilité d'accéder à leurs pages respectives de gestion ainsi qu'à leurs listes correspondantes.</w:t>
            </w:r>
          </w:p>
          <w:p w:rsidR="00363B4D" w:rsidRDefault="00363B4D">
            <w:pPr>
              <w:widowControl w:val="0"/>
              <w:rPr>
                <w:rFonts w:ascii="Arial" w:hAnsi="Arial" w:cs="Arial"/>
              </w:rPr>
            </w:pPr>
          </w:p>
          <w:p w:rsidR="00D36E0C" w:rsidRDefault="00F269D4">
            <w:pPr>
              <w:widowControl w:val="0"/>
              <w:rPr>
                <w:rFonts w:ascii="Arial" w:hAnsi="Arial" w:cs="Arial"/>
              </w:rPr>
            </w:pPr>
            <w:r>
              <w:rPr>
                <w:rFonts w:ascii="Arial" w:hAnsi="Arial" w:cs="Arial"/>
                <w:noProof/>
              </w:rPr>
              <w:lastRenderedPageBreak/>
              <w:drawing>
                <wp:anchor distT="0" distB="0" distL="0" distR="0" simplePos="0" relativeHeight="5" behindDoc="0" locked="0" layoutInCell="0" allowOverlap="1">
                  <wp:simplePos x="0" y="0"/>
                  <wp:positionH relativeFrom="column">
                    <wp:posOffset>90805</wp:posOffset>
                  </wp:positionH>
                  <wp:positionV relativeFrom="paragraph">
                    <wp:posOffset>131445</wp:posOffset>
                  </wp:positionV>
                  <wp:extent cx="3400425" cy="7239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3400425" cy="723900"/>
                          </a:xfrm>
                          <a:prstGeom prst="rect">
                            <a:avLst/>
                          </a:prstGeom>
                        </pic:spPr>
                      </pic:pic>
                    </a:graphicData>
                  </a:graphic>
                </wp:anchor>
              </w:drawing>
            </w:r>
          </w:p>
          <w:p w:rsidR="00D36E0C" w:rsidRDefault="00D36E0C">
            <w:pPr>
              <w:widowControl w:val="0"/>
              <w:rPr>
                <w:rFonts w:ascii="Arial" w:hAnsi="Arial" w:cs="Arial"/>
              </w:rPr>
            </w:pPr>
          </w:p>
          <w:p w:rsidR="00D36E0C" w:rsidRDefault="00D36E0C">
            <w:pPr>
              <w:widowControl w:val="0"/>
              <w:rPr>
                <w:rFonts w:ascii="Arial" w:hAnsi="Arial" w:cs="Arial"/>
              </w:rPr>
            </w:pPr>
          </w:p>
          <w:p w:rsidR="00D36E0C" w:rsidRDefault="00D36E0C">
            <w:pPr>
              <w:widowControl w:val="0"/>
              <w:rPr>
                <w:rFonts w:ascii="Arial" w:hAnsi="Arial" w:cs="Arial"/>
              </w:rPr>
            </w:pPr>
          </w:p>
          <w:p w:rsidR="00D36E0C" w:rsidRDefault="00D36E0C">
            <w:pPr>
              <w:pStyle w:val="Titre1"/>
              <w:widowControl w:val="0"/>
              <w:rPr>
                <w:rFonts w:ascii="Arial" w:hAnsi="Arial" w:cs="Arial"/>
              </w:rPr>
            </w:pPr>
          </w:p>
          <w:p w:rsidR="00D36E0C" w:rsidRDefault="00D36E0C">
            <w:pPr>
              <w:pStyle w:val="Titre1"/>
              <w:widowControl w:val="0"/>
              <w:rPr>
                <w:rFonts w:ascii="Arial" w:hAnsi="Arial" w:cs="Arial"/>
              </w:rPr>
            </w:pPr>
          </w:p>
          <w:p w:rsidR="00D36E0C" w:rsidRDefault="00F269D4">
            <w:pPr>
              <w:pStyle w:val="Titre1"/>
              <w:widowControl w:val="0"/>
              <w:rPr>
                <w:rFonts w:ascii="Arial" w:hAnsi="Arial"/>
              </w:rPr>
            </w:pPr>
            <w:r>
              <w:rPr>
                <w:rFonts w:ascii="Arial" w:hAnsi="Arial" w:cs="Arial"/>
                <w:b w:val="0"/>
                <w:sz w:val="28"/>
                <w:szCs w:val="28"/>
              </w:rPr>
              <w:t xml:space="preserve">Le bouton "Fichier" permet de revenir </w:t>
            </w:r>
            <w:r w:rsidR="00363B4D">
              <w:rPr>
                <w:rFonts w:ascii="Arial" w:hAnsi="Arial" w:cs="Arial"/>
                <w:b w:val="0"/>
                <w:sz w:val="28"/>
                <w:szCs w:val="28"/>
              </w:rPr>
              <w:t>à</w:t>
            </w:r>
            <w:r>
              <w:rPr>
                <w:rFonts w:ascii="Arial" w:hAnsi="Arial" w:cs="Arial"/>
                <w:b w:val="0"/>
                <w:sz w:val="28"/>
                <w:szCs w:val="28"/>
              </w:rPr>
              <w:t xml:space="preserve"> l'accueil ou de quitter l'application.</w:t>
            </w:r>
          </w:p>
          <w:p w:rsidR="00D36E0C" w:rsidRDefault="00F269D4">
            <w:pPr>
              <w:pStyle w:val="Titre1"/>
              <w:widowControl w:val="0"/>
              <w:rPr>
                <w:rFonts w:ascii="Arial" w:hAnsi="Arial" w:cs="Arial"/>
                <w:b w:val="0"/>
                <w:sz w:val="28"/>
                <w:szCs w:val="28"/>
              </w:rPr>
            </w:pPr>
            <w:r>
              <w:rPr>
                <w:rFonts w:ascii="Arial" w:hAnsi="Arial" w:cs="Arial"/>
                <w:b w:val="0"/>
                <w:noProof/>
                <w:sz w:val="28"/>
                <w:szCs w:val="28"/>
              </w:rPr>
              <w:drawing>
                <wp:anchor distT="0" distB="0" distL="0" distR="0" simplePos="0" relativeHeight="6" behindDoc="0" locked="0" layoutInCell="0" allowOverlap="1">
                  <wp:simplePos x="0" y="0"/>
                  <wp:positionH relativeFrom="column">
                    <wp:posOffset>38100</wp:posOffset>
                  </wp:positionH>
                  <wp:positionV relativeFrom="paragraph">
                    <wp:posOffset>635</wp:posOffset>
                  </wp:positionV>
                  <wp:extent cx="3448050" cy="65722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3448050" cy="657225"/>
                          </a:xfrm>
                          <a:prstGeom prst="rect">
                            <a:avLst/>
                          </a:prstGeom>
                        </pic:spPr>
                      </pic:pic>
                    </a:graphicData>
                  </a:graphic>
                </wp:anchor>
              </w:drawing>
            </w:r>
          </w:p>
          <w:p w:rsidR="00D36E0C" w:rsidRDefault="00D36E0C">
            <w:pPr>
              <w:pStyle w:val="Titre1"/>
              <w:widowControl w:val="0"/>
              <w:rPr>
                <w:rFonts w:ascii="Arial" w:hAnsi="Arial" w:cs="Arial"/>
                <w:b w:val="0"/>
                <w:sz w:val="28"/>
                <w:szCs w:val="28"/>
              </w:rPr>
            </w:pPr>
          </w:p>
          <w:p w:rsidR="00D36E0C" w:rsidRDefault="00D36E0C">
            <w:pPr>
              <w:pStyle w:val="Titre1"/>
              <w:widowControl w:val="0"/>
              <w:rPr>
                <w:rFonts w:ascii="Arial" w:hAnsi="Arial" w:cs="Arial"/>
                <w:b w:val="0"/>
                <w:sz w:val="28"/>
                <w:szCs w:val="28"/>
              </w:rPr>
            </w:pPr>
          </w:p>
          <w:p w:rsidR="00D36E0C" w:rsidRDefault="00D36E0C">
            <w:pPr>
              <w:pStyle w:val="Titre1"/>
              <w:widowControl w:val="0"/>
              <w:rPr>
                <w:rFonts w:ascii="Arial" w:hAnsi="Arial" w:cs="Arial"/>
              </w:rPr>
            </w:pPr>
          </w:p>
          <w:p w:rsidR="00D36E0C" w:rsidRDefault="00D36E0C">
            <w:pPr>
              <w:widowControl w:val="0"/>
              <w:rPr>
                <w:rFonts w:ascii="Arial" w:hAnsi="Arial" w:cs="Arial"/>
                <w:sz w:val="28"/>
                <w:szCs w:val="28"/>
              </w:rPr>
            </w:pPr>
          </w:p>
          <w:p w:rsidR="00D36E0C" w:rsidRDefault="00F269D4">
            <w:pPr>
              <w:widowControl w:val="0"/>
              <w:rPr>
                <w:rFonts w:ascii="Arial" w:hAnsi="Arial" w:cs="Arial"/>
                <w:sz w:val="28"/>
                <w:szCs w:val="28"/>
              </w:rPr>
            </w:pPr>
            <w:r>
              <w:rPr>
                <w:rFonts w:ascii="Arial" w:hAnsi="Arial" w:cs="Arial"/>
                <w:sz w:val="28"/>
                <w:szCs w:val="28"/>
              </w:rPr>
              <w:t>Le bouton "Rapport" vous permet de rechercher les rapports en fonction du visiteur et du médecin sélectionnés.</w:t>
            </w:r>
          </w:p>
          <w:p w:rsidR="00D36E0C" w:rsidRDefault="00F269D4">
            <w:pPr>
              <w:widowControl w:val="0"/>
              <w:rPr>
                <w:rFonts w:ascii="Arial" w:hAnsi="Arial" w:cs="Arial"/>
                <w:color w:val="000000"/>
                <w:sz w:val="28"/>
                <w:szCs w:val="28"/>
              </w:rPr>
            </w:pPr>
            <w:r>
              <w:rPr>
                <w:rFonts w:ascii="Arial" w:hAnsi="Arial" w:cs="Arial"/>
                <w:noProof/>
                <w:color w:val="000000"/>
                <w:sz w:val="28"/>
                <w:szCs w:val="28"/>
              </w:rPr>
              <w:drawing>
                <wp:anchor distT="0" distB="0" distL="0" distR="0" simplePos="0" relativeHeight="7" behindDoc="0" locked="0" layoutInCell="0" allowOverlap="1">
                  <wp:simplePos x="0" y="0"/>
                  <wp:positionH relativeFrom="column">
                    <wp:posOffset>0</wp:posOffset>
                  </wp:positionH>
                  <wp:positionV relativeFrom="paragraph">
                    <wp:posOffset>161925</wp:posOffset>
                  </wp:positionV>
                  <wp:extent cx="6267450" cy="496824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6267450" cy="4968240"/>
                          </a:xfrm>
                          <a:prstGeom prst="rect">
                            <a:avLst/>
                          </a:prstGeom>
                        </pic:spPr>
                      </pic:pic>
                    </a:graphicData>
                  </a:graphic>
                </wp:anchor>
              </w:drawing>
            </w: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b w:val="0"/>
                <w:color w:val="000000"/>
                <w:sz w:val="28"/>
                <w:szCs w:val="28"/>
              </w:rPr>
            </w:pPr>
          </w:p>
          <w:p w:rsidR="00363B4D" w:rsidRDefault="00363B4D">
            <w:pPr>
              <w:pStyle w:val="Titre1"/>
              <w:widowControl w:val="0"/>
              <w:rPr>
                <w:rFonts w:ascii="Arial" w:hAnsi="Arial"/>
                <w:b w:val="0"/>
                <w:color w:val="000000"/>
                <w:sz w:val="28"/>
                <w:szCs w:val="28"/>
              </w:rPr>
            </w:pPr>
          </w:p>
          <w:p w:rsidR="00D36E0C" w:rsidRDefault="00F269D4">
            <w:pPr>
              <w:pStyle w:val="Titre1"/>
              <w:widowControl w:val="0"/>
              <w:rPr>
                <w:rFonts w:ascii="Arial" w:hAnsi="Arial"/>
                <w:b w:val="0"/>
                <w:color w:val="000000"/>
                <w:sz w:val="28"/>
                <w:szCs w:val="28"/>
                <w:u w:val="single"/>
              </w:rPr>
            </w:pPr>
            <w:r>
              <w:rPr>
                <w:rFonts w:ascii="Arial" w:hAnsi="Arial"/>
                <w:b w:val="0"/>
                <w:color w:val="000000"/>
                <w:sz w:val="28"/>
                <w:szCs w:val="28"/>
                <w:u w:val="single"/>
              </w:rPr>
              <w:t>Les gestions :</w:t>
            </w:r>
          </w:p>
          <w:p w:rsidR="00D36E0C" w:rsidRDefault="00D36E0C">
            <w:pPr>
              <w:pStyle w:val="Titre1"/>
              <w:widowControl w:val="0"/>
              <w:rPr>
                <w:rFonts w:ascii="Arial" w:hAnsi="Arial"/>
                <w:b w:val="0"/>
                <w:color w:val="000000"/>
                <w:sz w:val="28"/>
                <w:szCs w:val="28"/>
                <w:u w:val="single"/>
              </w:rPr>
            </w:pPr>
          </w:p>
          <w:p w:rsidR="00D36E0C" w:rsidRDefault="00F269D4">
            <w:pPr>
              <w:pStyle w:val="Titre1"/>
              <w:widowControl w:val="0"/>
              <w:rPr>
                <w:rFonts w:ascii="Arial" w:hAnsi="Arial"/>
                <w:b w:val="0"/>
                <w:color w:val="000000"/>
                <w:sz w:val="28"/>
                <w:szCs w:val="28"/>
              </w:rPr>
            </w:pPr>
            <w:r>
              <w:rPr>
                <w:rFonts w:ascii="Arial" w:hAnsi="Arial"/>
                <w:b w:val="0"/>
                <w:color w:val="000000"/>
                <w:sz w:val="28"/>
                <w:szCs w:val="28"/>
              </w:rPr>
              <w:t>Les pages de gestion facilitent l'ajout de données dans la base de données.</w:t>
            </w:r>
          </w:p>
          <w:p w:rsidR="00D36E0C" w:rsidRDefault="00F269D4">
            <w:pPr>
              <w:pStyle w:val="Titre1"/>
              <w:widowControl w:val="0"/>
              <w:rPr>
                <w:rFonts w:ascii="Arial" w:hAnsi="Arial"/>
                <w:b w:val="0"/>
                <w:color w:val="000000"/>
                <w:sz w:val="28"/>
                <w:szCs w:val="28"/>
              </w:rPr>
            </w:pPr>
            <w:r>
              <w:rPr>
                <w:rFonts w:ascii="Arial" w:hAnsi="Arial"/>
                <w:b w:val="0"/>
                <w:noProof/>
                <w:color w:val="000000"/>
                <w:sz w:val="28"/>
                <w:szCs w:val="28"/>
              </w:rPr>
              <w:drawing>
                <wp:anchor distT="0" distB="0" distL="0" distR="0" simplePos="0" relativeHeight="10" behindDoc="0" locked="0" layoutInCell="0" allowOverlap="1">
                  <wp:simplePos x="0" y="0"/>
                  <wp:positionH relativeFrom="column">
                    <wp:posOffset>269240</wp:posOffset>
                  </wp:positionH>
                  <wp:positionV relativeFrom="paragraph">
                    <wp:posOffset>89535</wp:posOffset>
                  </wp:positionV>
                  <wp:extent cx="5748020" cy="454025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5748020" cy="4540250"/>
                          </a:xfrm>
                          <a:prstGeom prst="rect">
                            <a:avLst/>
                          </a:prstGeom>
                        </pic:spPr>
                      </pic:pic>
                    </a:graphicData>
                  </a:graphic>
                </wp:anchor>
              </w:drawing>
            </w: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b w:val="0"/>
                <w:color w:val="000000"/>
                <w:sz w:val="28"/>
                <w:szCs w:val="28"/>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D36E0C" w:rsidRDefault="00D36E0C">
            <w:pPr>
              <w:pStyle w:val="Titre1"/>
              <w:widowControl w:val="0"/>
              <w:rPr>
                <w:rFonts w:ascii="Arial" w:hAnsi="Arial"/>
                <w:b w:val="0"/>
                <w:color w:val="000000"/>
                <w:sz w:val="28"/>
                <w:szCs w:val="28"/>
                <w:u w:val="single"/>
              </w:rPr>
            </w:pPr>
          </w:p>
          <w:p w:rsidR="00363B4D" w:rsidRDefault="00363B4D">
            <w:pPr>
              <w:pStyle w:val="Titre1"/>
              <w:widowControl w:val="0"/>
              <w:rPr>
                <w:rFonts w:ascii="Arial" w:hAnsi="Arial"/>
                <w:b w:val="0"/>
                <w:color w:val="000000"/>
                <w:sz w:val="28"/>
                <w:szCs w:val="28"/>
                <w:u w:val="single"/>
              </w:rPr>
            </w:pPr>
          </w:p>
          <w:p w:rsidR="00363B4D" w:rsidRDefault="00363B4D">
            <w:pPr>
              <w:pStyle w:val="Titre1"/>
              <w:widowControl w:val="0"/>
              <w:rPr>
                <w:rFonts w:ascii="Arial" w:hAnsi="Arial"/>
                <w:b w:val="0"/>
                <w:color w:val="000000"/>
                <w:sz w:val="28"/>
                <w:szCs w:val="28"/>
                <w:u w:val="single"/>
              </w:rPr>
            </w:pPr>
          </w:p>
          <w:p w:rsidR="00363B4D" w:rsidRDefault="00F269D4">
            <w:pPr>
              <w:pStyle w:val="Titre1"/>
              <w:widowControl w:val="0"/>
              <w:rPr>
                <w:rFonts w:ascii="Arial" w:hAnsi="Arial"/>
                <w:b w:val="0"/>
                <w:color w:val="000000"/>
                <w:sz w:val="28"/>
                <w:szCs w:val="28"/>
                <w:u w:val="single"/>
              </w:rPr>
            </w:pPr>
            <w:r>
              <w:rPr>
                <w:rFonts w:ascii="Arial" w:hAnsi="Arial"/>
                <w:b w:val="0"/>
                <w:color w:val="000000"/>
                <w:sz w:val="28"/>
                <w:szCs w:val="28"/>
                <w:u w:val="single"/>
              </w:rPr>
              <w:t>Les listes :</w:t>
            </w:r>
          </w:p>
          <w:p w:rsidR="00D36E0C" w:rsidRDefault="00D36E0C">
            <w:pPr>
              <w:pStyle w:val="Titre1"/>
              <w:widowControl w:val="0"/>
              <w:rPr>
                <w:rFonts w:ascii="Arial" w:hAnsi="Arial"/>
                <w:b w:val="0"/>
                <w:color w:val="000000"/>
                <w:sz w:val="28"/>
                <w:szCs w:val="28"/>
                <w:u w:val="single"/>
              </w:rPr>
            </w:pPr>
          </w:p>
          <w:p w:rsidR="00D36E0C" w:rsidRDefault="00F269D4">
            <w:pPr>
              <w:pStyle w:val="Titre1"/>
              <w:widowControl w:val="0"/>
              <w:rPr>
                <w:rFonts w:ascii="Arial" w:hAnsi="Arial"/>
                <w:b w:val="0"/>
                <w:color w:val="000000"/>
                <w:sz w:val="28"/>
                <w:szCs w:val="28"/>
              </w:rPr>
            </w:pPr>
            <w:r>
              <w:rPr>
                <w:rFonts w:ascii="Arial" w:hAnsi="Arial"/>
                <w:b w:val="0"/>
                <w:color w:val="000000"/>
                <w:sz w:val="28"/>
                <w:szCs w:val="28"/>
              </w:rPr>
              <w:t>Les listes fournissent une visualisation des données sous forme de liste, tout en permettant également aux utilisateurs de modifier ou de supprimer les données en cliquant simplement sur l'entrée souhaitée.</w:t>
            </w:r>
          </w:p>
          <w:p w:rsidR="00D36E0C" w:rsidRDefault="00D36E0C">
            <w:pPr>
              <w:pStyle w:val="Titre1"/>
              <w:widowControl w:val="0"/>
              <w:rPr>
                <w:rFonts w:ascii="Arial" w:hAnsi="Arial"/>
                <w:b w:val="0"/>
                <w:color w:val="000000"/>
                <w:sz w:val="28"/>
                <w:szCs w:val="28"/>
              </w:rPr>
            </w:pPr>
          </w:p>
          <w:p w:rsidR="00D36E0C" w:rsidRDefault="00F269D4">
            <w:pPr>
              <w:pStyle w:val="Titre1"/>
              <w:widowControl w:val="0"/>
              <w:rPr>
                <w:rFonts w:ascii="Arial" w:hAnsi="Arial"/>
                <w:b w:val="0"/>
                <w:color w:val="000000"/>
                <w:sz w:val="28"/>
                <w:szCs w:val="28"/>
              </w:rPr>
            </w:pPr>
            <w:r>
              <w:rPr>
                <w:rFonts w:ascii="Arial" w:hAnsi="Arial"/>
                <w:b w:val="0"/>
                <w:noProof/>
                <w:color w:val="000000"/>
                <w:sz w:val="28"/>
                <w:szCs w:val="28"/>
              </w:rPr>
              <w:lastRenderedPageBreak/>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5471795" cy="43472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2"/>
                          <a:stretch>
                            <a:fillRect/>
                          </a:stretch>
                        </pic:blipFill>
                        <pic:spPr bwMode="auto">
                          <a:xfrm>
                            <a:off x="0" y="0"/>
                            <a:ext cx="5471795" cy="4347210"/>
                          </a:xfrm>
                          <a:prstGeom prst="rect">
                            <a:avLst/>
                          </a:prstGeom>
                        </pic:spPr>
                      </pic:pic>
                    </a:graphicData>
                  </a:graphic>
                  <wp14:sizeRelH relativeFrom="margin">
                    <wp14:pctWidth>0</wp14:pctWidth>
                  </wp14:sizeRelH>
                  <wp14:sizeRelV relativeFrom="margin">
                    <wp14:pctHeight>0</wp14:pctHeight>
                  </wp14:sizeRelV>
                </wp:anchor>
              </w:drawing>
            </w: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rPr>
                <w:rFonts w:ascii="Arial" w:hAnsi="Arial" w:cs="Arial"/>
                <w:color w:val="A4063E"/>
                <w:sz w:val="56"/>
                <w:szCs w:val="56"/>
                <w:u w:val="single"/>
              </w:rPr>
            </w:pPr>
          </w:p>
          <w:p w:rsidR="00D36E0C" w:rsidRDefault="00D36E0C">
            <w:pPr>
              <w:pStyle w:val="Titre1"/>
              <w:widowControl w:val="0"/>
              <w:snapToGrid w:val="0"/>
              <w:spacing w:line="276" w:lineRule="auto"/>
              <w:rPr>
                <w:rFonts w:ascii="Arial" w:hAnsi="Arial" w:cs="Arial"/>
                <w:color w:val="A4063E"/>
                <w:sz w:val="56"/>
                <w:szCs w:val="56"/>
                <w:u w:val="single"/>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07230" w:rsidRDefault="00D07230" w:rsidP="00D07230">
            <w:pPr>
              <w:jc w:val="center"/>
              <w:outlineLvl w:val="0"/>
              <w:rPr>
                <w:rFonts w:ascii="Arial" w:hAnsi="Arial" w:cs="Arial"/>
                <w:b/>
                <w:u w:val="single"/>
              </w:rPr>
            </w:pPr>
            <w:r w:rsidRPr="00C771EE">
              <w:rPr>
                <w:rFonts w:ascii="Arial" w:hAnsi="Arial" w:cs="Arial"/>
                <w:b/>
                <w:u w:val="single"/>
              </w:rPr>
              <w:t>DOCUMENT 1</w:t>
            </w:r>
          </w:p>
          <w:p w:rsidR="00D36E0C" w:rsidRDefault="00D36E0C">
            <w:pPr>
              <w:widowControl w:val="0"/>
              <w:snapToGrid w:val="0"/>
              <w:spacing w:line="276" w:lineRule="auto"/>
              <w:rPr>
                <w:rFonts w:ascii="Arial" w:hAnsi="Arial"/>
                <w:bCs/>
                <w:sz w:val="20"/>
                <w:szCs w:val="20"/>
              </w:rPr>
            </w:pPr>
          </w:p>
          <w:p w:rsidR="00363B4D" w:rsidRDefault="00363B4D" w:rsidP="00363B4D">
            <w:pPr>
              <w:pStyle w:val="Titre2"/>
              <w:widowControl w:val="0"/>
              <w:spacing w:before="240" w:after="120"/>
              <w:ind w:left="142"/>
              <w:rPr>
                <w:rFonts w:ascii="Arial" w:hAnsi="Arial" w:cs="Times New Roman"/>
                <w:color w:val="000000"/>
                <w:u w:val="single"/>
              </w:rPr>
            </w:pPr>
            <w:r>
              <w:rPr>
                <w:rFonts w:ascii="Arial" w:hAnsi="Arial" w:cs="Times New Roman"/>
                <w:color w:val="000000"/>
                <w:u w:val="single"/>
              </w:rPr>
              <w:t>L’architecture de l’application à réaliser :</w:t>
            </w:r>
          </w:p>
          <w:p w:rsidR="00363B4D" w:rsidRDefault="00363B4D" w:rsidP="00363B4D">
            <w:pPr>
              <w:widowControl w:val="0"/>
              <w:rPr>
                <w:rFonts w:ascii="Arial" w:hAnsi="Arial" w:cs="Arial"/>
                <w:sz w:val="20"/>
              </w:rPr>
            </w:pPr>
          </w:p>
          <w:p w:rsidR="00363B4D" w:rsidRDefault="00363B4D" w:rsidP="00363B4D">
            <w:pPr>
              <w:widowControl w:val="0"/>
            </w:pPr>
            <w:r>
              <w:rPr>
                <w:noProof/>
              </w:rPr>
              <w:drawing>
                <wp:inline distT="0" distB="0" distL="0" distR="0" wp14:anchorId="0533CDE1" wp14:editId="2F6DF719">
                  <wp:extent cx="6353810" cy="2171065"/>
                  <wp:effectExtent l="0" t="0" r="0" b="0"/>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13"/>
                          <a:srcRect l="-51" t="-139" r="-51" b="-139"/>
                          <a:stretch>
                            <a:fillRect/>
                          </a:stretch>
                        </pic:blipFill>
                        <pic:spPr bwMode="auto">
                          <a:xfrm>
                            <a:off x="0" y="0"/>
                            <a:ext cx="6353810" cy="2171065"/>
                          </a:xfrm>
                          <a:prstGeom prst="rect">
                            <a:avLst/>
                          </a:prstGeom>
                        </pic:spPr>
                      </pic:pic>
                    </a:graphicData>
                  </a:graphic>
                </wp:inline>
              </w:drawing>
            </w:r>
          </w:p>
          <w:p w:rsidR="00F269D4" w:rsidRDefault="00F269D4" w:rsidP="00363B4D">
            <w:pPr>
              <w:pStyle w:val="Titre2"/>
              <w:widowControl w:val="0"/>
              <w:spacing w:before="240" w:after="120"/>
              <w:ind w:left="720" w:hanging="578"/>
              <w:rPr>
                <w:rFonts w:ascii="Arial" w:hAnsi="Arial" w:cs="Times New Roman"/>
                <w:color w:val="0000CC"/>
                <w:u w:val="single"/>
              </w:rPr>
            </w:pPr>
          </w:p>
          <w:p w:rsidR="00F269D4" w:rsidRDefault="00F269D4" w:rsidP="00F269D4">
            <w:pPr>
              <w:pStyle w:val="Titre2"/>
              <w:widowControl w:val="0"/>
              <w:spacing w:before="240" w:after="120"/>
              <w:rPr>
                <w:rFonts w:ascii="Arial" w:hAnsi="Arial" w:cs="Times New Roman"/>
                <w:color w:val="0000CC"/>
                <w:u w:val="single"/>
              </w:rPr>
            </w:pPr>
          </w:p>
          <w:p w:rsidR="00F269D4" w:rsidRDefault="00F269D4" w:rsidP="00F269D4">
            <w:pPr>
              <w:pStyle w:val="Titre2"/>
              <w:widowControl w:val="0"/>
              <w:spacing w:before="240" w:after="120"/>
              <w:rPr>
                <w:rFonts w:ascii="Arial" w:hAnsi="Arial" w:cs="Times New Roman"/>
                <w:color w:val="0000CC"/>
                <w:u w:val="single"/>
              </w:rPr>
            </w:pPr>
          </w:p>
          <w:p w:rsidR="00F269D4" w:rsidRDefault="00F269D4" w:rsidP="00F269D4">
            <w:pPr>
              <w:pStyle w:val="Titre2"/>
              <w:widowControl w:val="0"/>
              <w:spacing w:before="240" w:after="120"/>
              <w:rPr>
                <w:rFonts w:ascii="Arial" w:hAnsi="Arial" w:cs="Times New Roman"/>
                <w:color w:val="0000CC"/>
                <w:u w:val="single"/>
              </w:rPr>
            </w:pPr>
          </w:p>
          <w:p w:rsidR="00F269D4" w:rsidRDefault="00F269D4" w:rsidP="00F269D4">
            <w:pPr>
              <w:pStyle w:val="Titre2"/>
              <w:widowControl w:val="0"/>
              <w:spacing w:before="240" w:after="120"/>
              <w:rPr>
                <w:rFonts w:ascii="Arial" w:hAnsi="Arial" w:cs="Times New Roman"/>
                <w:color w:val="0000CC"/>
                <w:u w:val="single"/>
              </w:rPr>
            </w:pPr>
          </w:p>
          <w:p w:rsidR="00363B4D" w:rsidRPr="00D07230" w:rsidRDefault="00363B4D" w:rsidP="00F269D4">
            <w:pPr>
              <w:pStyle w:val="Titre2"/>
              <w:widowControl w:val="0"/>
              <w:spacing w:before="240" w:after="120"/>
              <w:rPr>
                <w:rFonts w:ascii="Arial" w:hAnsi="Arial" w:cs="Times New Roman"/>
                <w:color w:val="auto"/>
                <w:u w:val="single"/>
              </w:rPr>
            </w:pPr>
            <w:r w:rsidRPr="00D07230">
              <w:rPr>
                <w:rFonts w:ascii="Arial" w:hAnsi="Arial" w:cs="Times New Roman"/>
                <w:color w:val="auto"/>
                <w:u w:val="single"/>
              </w:rPr>
              <w:lastRenderedPageBreak/>
              <w:t xml:space="preserve">Cas d’utilisation : </w:t>
            </w:r>
          </w:p>
          <w:p w:rsidR="00363B4D" w:rsidRDefault="00363B4D" w:rsidP="00363B4D">
            <w:pPr>
              <w:widowControl w:val="0"/>
              <w:spacing w:before="240" w:after="120"/>
              <w:ind w:left="720" w:hanging="578"/>
            </w:pPr>
            <w:r>
              <w:rPr>
                <w:noProof/>
              </w:rPr>
              <w:drawing>
                <wp:inline distT="0" distB="0" distL="0" distR="0" wp14:anchorId="28AD4310" wp14:editId="19F29382">
                  <wp:extent cx="2587625" cy="2254250"/>
                  <wp:effectExtent l="0" t="0" r="0" b="0"/>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14"/>
                          <a:srcRect l="-80" t="5523" r="-80" b="-87"/>
                          <a:stretch>
                            <a:fillRect/>
                          </a:stretch>
                        </pic:blipFill>
                        <pic:spPr bwMode="auto">
                          <a:xfrm>
                            <a:off x="0" y="0"/>
                            <a:ext cx="2587625" cy="2254250"/>
                          </a:xfrm>
                          <a:prstGeom prst="rect">
                            <a:avLst/>
                          </a:prstGeom>
                        </pic:spPr>
                      </pic:pic>
                    </a:graphicData>
                  </a:graphic>
                </wp:inline>
              </w:drawing>
            </w:r>
          </w:p>
          <w:p w:rsidR="00363B4D" w:rsidRDefault="00363B4D" w:rsidP="00363B4D">
            <w:pPr>
              <w:widowControl w:val="0"/>
              <w:spacing w:before="240" w:after="120"/>
              <w:ind w:left="720" w:hanging="578"/>
              <w:rPr>
                <w:rFonts w:ascii="Arial" w:hAnsi="Arial" w:cs="Times New Roman"/>
                <w:color w:val="0000CC"/>
                <w:sz w:val="26"/>
                <w:szCs w:val="26"/>
                <w:u w:val="single"/>
              </w:rPr>
            </w:pPr>
          </w:p>
          <w:p w:rsidR="00363B4D" w:rsidRDefault="00363B4D" w:rsidP="00363B4D">
            <w:pPr>
              <w:pStyle w:val="Titre2"/>
              <w:widowControl w:val="0"/>
              <w:spacing w:before="240" w:after="120"/>
              <w:ind w:left="720" w:hanging="578"/>
              <w:rPr>
                <w:rFonts w:ascii="Arial" w:hAnsi="Arial" w:cs="Times New Roman"/>
                <w:color w:val="000000"/>
                <w:u w:val="single"/>
              </w:rPr>
            </w:pPr>
            <w:r>
              <w:rPr>
                <w:rFonts w:ascii="Arial" w:hAnsi="Arial" w:cs="Times New Roman"/>
                <w:color w:val="000000"/>
                <w:u w:val="single"/>
              </w:rPr>
              <w:t>Les contraintes</w:t>
            </w:r>
          </w:p>
          <w:p w:rsidR="00363B4D" w:rsidRDefault="00363B4D" w:rsidP="00363B4D">
            <w:pPr>
              <w:widowControl w:val="0"/>
              <w:numPr>
                <w:ilvl w:val="0"/>
                <w:numId w:val="2"/>
              </w:numPr>
              <w:rPr>
                <w:rFonts w:ascii="Arial" w:hAnsi="Arial"/>
                <w:color w:val="000000"/>
              </w:rPr>
            </w:pPr>
            <w:r>
              <w:rPr>
                <w:rFonts w:ascii="Arial" w:hAnsi="Arial"/>
                <w:color w:val="000000"/>
              </w:rPr>
              <w:t xml:space="preserve">La base de données est sous </w:t>
            </w:r>
            <w:proofErr w:type="spellStart"/>
            <w:r>
              <w:rPr>
                <w:rFonts w:ascii="Arial" w:hAnsi="Arial"/>
                <w:color w:val="000000"/>
              </w:rPr>
              <w:t>MySql</w:t>
            </w:r>
            <w:proofErr w:type="spellEnd"/>
            <w:r>
              <w:rPr>
                <w:rFonts w:ascii="Arial" w:hAnsi="Arial"/>
                <w:color w:val="000000"/>
              </w:rPr>
              <w:t>,</w:t>
            </w:r>
          </w:p>
          <w:p w:rsidR="00363B4D" w:rsidRDefault="00363B4D" w:rsidP="00363B4D">
            <w:pPr>
              <w:widowControl w:val="0"/>
              <w:numPr>
                <w:ilvl w:val="0"/>
                <w:numId w:val="2"/>
              </w:numPr>
              <w:rPr>
                <w:rFonts w:ascii="Arial" w:hAnsi="Arial"/>
                <w:color w:val="000000"/>
              </w:rPr>
            </w:pPr>
            <w:r>
              <w:rPr>
                <w:rFonts w:ascii="Arial" w:hAnsi="Arial"/>
                <w:color w:val="000000"/>
              </w:rPr>
              <w:t>Le dossier de développement devra contenir les tests fonctionnels clairement définis et validés.</w:t>
            </w:r>
          </w:p>
          <w:p w:rsidR="00363B4D" w:rsidRDefault="00363B4D" w:rsidP="00363B4D">
            <w:pPr>
              <w:widowControl w:val="0"/>
              <w:numPr>
                <w:ilvl w:val="0"/>
                <w:numId w:val="2"/>
              </w:numPr>
              <w:rPr>
                <w:rFonts w:ascii="Arial" w:hAnsi="Arial"/>
                <w:color w:val="000000"/>
              </w:rPr>
            </w:pPr>
            <w:r>
              <w:rPr>
                <w:rFonts w:ascii="Arial" w:hAnsi="Arial"/>
                <w:color w:val="000000"/>
              </w:rPr>
              <w:t>Le code doit être conforme aux règles de développement utilisées en TP</w:t>
            </w:r>
          </w:p>
          <w:p w:rsidR="00363B4D" w:rsidRPr="00D07230" w:rsidRDefault="00363B4D" w:rsidP="00363B4D">
            <w:pPr>
              <w:widowControl w:val="0"/>
              <w:numPr>
                <w:ilvl w:val="0"/>
                <w:numId w:val="2"/>
              </w:numPr>
              <w:spacing w:before="240" w:after="120"/>
              <w:ind w:hanging="578"/>
              <w:rPr>
                <w:rFonts w:ascii="Arial" w:hAnsi="Arial" w:cs="Times New Roman"/>
                <w:color w:val="000000"/>
              </w:rPr>
            </w:pPr>
            <w:r>
              <w:rPr>
                <w:rFonts w:ascii="Arial" w:hAnsi="Arial" w:cs="Times New Roman"/>
                <w:color w:val="000000"/>
              </w:rPr>
              <w:t>L’application doit proposer un graphisme homogène faisant apparaître le logo de la société GSB</w:t>
            </w:r>
            <w:r>
              <w:rPr>
                <w:rFonts w:ascii="Arial" w:hAnsi="Arial" w:cs="Times New Roman"/>
                <w:color w:val="000000"/>
                <w:sz w:val="26"/>
                <w:szCs w:val="26"/>
              </w:rPr>
              <w:t xml:space="preserve"> </w:t>
            </w:r>
          </w:p>
          <w:p w:rsidR="00D07230" w:rsidRDefault="00D07230" w:rsidP="00D07230">
            <w:pPr>
              <w:widowControl w:val="0"/>
              <w:spacing w:before="240" w:after="120"/>
              <w:ind w:left="720"/>
              <w:rPr>
                <w:rFonts w:ascii="Arial" w:hAnsi="Arial" w:cs="Times New Roman"/>
                <w:color w:val="000000"/>
                <w:sz w:val="26"/>
                <w:szCs w:val="26"/>
              </w:rPr>
            </w:pPr>
          </w:p>
          <w:p w:rsidR="00D07230" w:rsidRDefault="00D07230" w:rsidP="00D07230">
            <w:pPr>
              <w:jc w:val="center"/>
              <w:outlineLvl w:val="0"/>
              <w:rPr>
                <w:rFonts w:ascii="Arial" w:hAnsi="Arial" w:cs="Arial"/>
                <w:b/>
                <w:u w:val="single"/>
              </w:rPr>
            </w:pPr>
            <w:r w:rsidRPr="00C771EE">
              <w:rPr>
                <w:rFonts w:ascii="Arial" w:hAnsi="Arial" w:cs="Arial"/>
                <w:b/>
                <w:u w:val="single"/>
              </w:rPr>
              <w:t xml:space="preserve">DOCUMENT </w:t>
            </w:r>
            <w:r>
              <w:rPr>
                <w:rFonts w:ascii="Arial" w:hAnsi="Arial" w:cs="Arial"/>
                <w:b/>
                <w:u w:val="single"/>
              </w:rPr>
              <w:t>2</w:t>
            </w:r>
          </w:p>
          <w:p w:rsidR="00D36E0C" w:rsidRDefault="00D36E0C">
            <w:pPr>
              <w:widowControl w:val="0"/>
              <w:snapToGrid w:val="0"/>
              <w:spacing w:line="276" w:lineRule="auto"/>
              <w:rPr>
                <w:rFonts w:ascii="Arial" w:hAnsi="Arial"/>
                <w:bCs/>
                <w:sz w:val="20"/>
                <w:szCs w:val="20"/>
              </w:rPr>
            </w:pPr>
          </w:p>
          <w:p w:rsidR="00D36E0C" w:rsidRDefault="00D07230">
            <w:pPr>
              <w:widowControl w:val="0"/>
              <w:snapToGrid w:val="0"/>
              <w:spacing w:line="276" w:lineRule="auto"/>
              <w:rPr>
                <w:rFonts w:ascii="Arial" w:hAnsi="Arial"/>
                <w:bCs/>
                <w:sz w:val="20"/>
                <w:szCs w:val="20"/>
              </w:rPr>
            </w:pPr>
            <w:r>
              <w:rPr>
                <w:noProof/>
                <w:lang w:val="x-none" w:eastAsia="x-none"/>
              </w:rPr>
              <w:drawing>
                <wp:inline distT="0" distB="0" distL="0" distR="0">
                  <wp:extent cx="5701030" cy="3347720"/>
                  <wp:effectExtent l="0" t="0" r="0" b="5080"/>
                  <wp:docPr id="13496088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34" t="-58" r="-34" b="-58"/>
                          <a:stretch>
                            <a:fillRect/>
                          </a:stretch>
                        </pic:blipFill>
                        <pic:spPr bwMode="auto">
                          <a:xfrm>
                            <a:off x="0" y="0"/>
                            <a:ext cx="5701030" cy="3347720"/>
                          </a:xfrm>
                          <a:prstGeom prst="rect">
                            <a:avLst/>
                          </a:prstGeom>
                          <a:solidFill>
                            <a:srgbClr val="FFFFFF"/>
                          </a:solidFill>
                          <a:ln>
                            <a:noFill/>
                          </a:ln>
                        </pic:spPr>
                      </pic:pic>
                    </a:graphicData>
                  </a:graphic>
                </wp:inline>
              </w:drawing>
            </w: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p w:rsidR="00D36E0C" w:rsidRDefault="00D36E0C">
            <w:pPr>
              <w:widowControl w:val="0"/>
              <w:snapToGrid w:val="0"/>
              <w:spacing w:line="276" w:lineRule="auto"/>
              <w:rPr>
                <w:rFonts w:ascii="Arial" w:hAnsi="Arial"/>
                <w:bCs/>
                <w:sz w:val="20"/>
                <w:szCs w:val="20"/>
              </w:rPr>
            </w:pPr>
          </w:p>
        </w:tc>
      </w:tr>
    </w:tbl>
    <w:p w:rsidR="00D36E0C" w:rsidRDefault="00D36E0C">
      <w:pPr>
        <w:suppressAutoHyphens w:val="0"/>
      </w:pPr>
    </w:p>
    <w:sectPr w:rsidR="00D36E0C">
      <w:pgSz w:w="11906" w:h="16838"/>
      <w:pgMar w:top="851" w:right="1134" w:bottom="567"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69D4" w:rsidRDefault="00F269D4">
      <w:r>
        <w:separator/>
      </w:r>
    </w:p>
  </w:endnote>
  <w:endnote w:type="continuationSeparator" w:id="0">
    <w:p w:rsidR="00F269D4" w:rsidRDefault="00F2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6E0C" w:rsidRDefault="00F269D4">
      <w:pPr>
        <w:rPr>
          <w:sz w:val="12"/>
        </w:rPr>
      </w:pPr>
      <w:r>
        <w:separator/>
      </w:r>
    </w:p>
  </w:footnote>
  <w:footnote w:type="continuationSeparator" w:id="0">
    <w:p w:rsidR="00D36E0C" w:rsidRDefault="00F269D4">
      <w:pPr>
        <w:rPr>
          <w:sz w:val="12"/>
        </w:rPr>
      </w:pPr>
      <w:r>
        <w:continuationSeparator/>
      </w:r>
    </w:p>
  </w:footnote>
  <w:footnote w:id="1">
    <w:p w:rsidR="00D36E0C" w:rsidRDefault="00F269D4">
      <w:pPr>
        <w:pStyle w:val="Notedebasdepage"/>
        <w:widowControl w:val="0"/>
        <w:jc w:val="both"/>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rsidR="00D36E0C" w:rsidRDefault="00F269D4">
      <w:pPr>
        <w:pStyle w:val="Notedebasdepage"/>
        <w:widowControl w:val="0"/>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rsidR="00D36E0C" w:rsidRDefault="00F269D4">
      <w:pPr>
        <w:widowControl w:val="0"/>
        <w:suppressAutoHyphens w:val="0"/>
        <w:jc w:val="both"/>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rsidR="00D36E0C" w:rsidRDefault="00F269D4">
      <w:pPr>
        <w:widowControl w:val="0"/>
        <w:suppressAutoHyphens w:val="0"/>
        <w:jc w:val="both"/>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3696D"/>
    <w:multiLevelType w:val="hybridMultilevel"/>
    <w:tmpl w:val="D04684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3930BC"/>
    <w:multiLevelType w:val="multilevel"/>
    <w:tmpl w:val="ADD0859A"/>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F5755F"/>
    <w:multiLevelType w:val="hybridMultilevel"/>
    <w:tmpl w:val="A094F110"/>
    <w:lvl w:ilvl="0" w:tplc="1570A89A">
      <w:numFmt w:val="bullet"/>
      <w:lvlText w:val="-"/>
      <w:lvlJc w:val="left"/>
      <w:pPr>
        <w:ind w:left="1065" w:hanging="360"/>
      </w:pPr>
      <w:rPr>
        <w:rFonts w:ascii="Arial" w:eastAsia="Times"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352B77D3"/>
    <w:multiLevelType w:val="multilevel"/>
    <w:tmpl w:val="545E2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9426C0"/>
    <w:multiLevelType w:val="hybridMultilevel"/>
    <w:tmpl w:val="2C9E1D00"/>
    <w:lvl w:ilvl="0" w:tplc="DB20FF06">
      <w:numFmt w:val="bullet"/>
      <w:lvlText w:val="-"/>
      <w:lvlJc w:val="left"/>
      <w:pPr>
        <w:ind w:left="1080" w:hanging="360"/>
      </w:pPr>
      <w:rPr>
        <w:rFonts w:ascii="Arial" w:eastAsia="Times"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28832696">
    <w:abstractNumId w:val="3"/>
  </w:num>
  <w:num w:numId="2" w16cid:durableId="100348245">
    <w:abstractNumId w:val="1"/>
  </w:num>
  <w:num w:numId="3" w16cid:durableId="155846572">
    <w:abstractNumId w:val="2"/>
  </w:num>
  <w:num w:numId="4" w16cid:durableId="702748282">
    <w:abstractNumId w:val="4"/>
  </w:num>
  <w:num w:numId="5" w16cid:durableId="10493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0C"/>
    <w:rsid w:val="0010087C"/>
    <w:rsid w:val="00210270"/>
    <w:rsid w:val="00322106"/>
    <w:rsid w:val="00363B4D"/>
    <w:rsid w:val="00462C5F"/>
    <w:rsid w:val="005B3CAD"/>
    <w:rsid w:val="007C3C13"/>
    <w:rsid w:val="007E5E08"/>
    <w:rsid w:val="009132BD"/>
    <w:rsid w:val="009C544B"/>
    <w:rsid w:val="00B55111"/>
    <w:rsid w:val="00B97EAC"/>
    <w:rsid w:val="00D07230"/>
    <w:rsid w:val="00D36E0C"/>
    <w:rsid w:val="00E416F4"/>
    <w:rsid w:val="00F23459"/>
    <w:rsid w:val="00F269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CCFA"/>
  <w15:docId w15:val="{641CD669-87CC-4B6C-93CB-66A5D558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eastAsia="Times" w:hAnsi="Times" w:cs="Times"/>
      <w:lang w:eastAsia="ar-SA"/>
    </w:rPr>
  </w:style>
  <w:style w:type="paragraph" w:styleId="Titre1">
    <w:name w:val="heading 1"/>
    <w:basedOn w:val="Normal"/>
    <w:uiPriority w:val="9"/>
    <w:qFormat/>
    <w:pPr>
      <w:keepNext/>
      <w:outlineLvl w:val="0"/>
    </w:pPr>
    <w:rPr>
      <w:rFonts w:ascii="Calibri Light" w:eastAsia="Times New Roman" w:hAnsi="Calibri Light" w:cs="Times New Roman"/>
      <w:b/>
      <w:sz w:val="48"/>
    </w:rPr>
  </w:style>
  <w:style w:type="paragraph" w:styleId="Titre2">
    <w:name w:val="heading 2"/>
    <w:basedOn w:val="Normal"/>
    <w:next w:val="Normal"/>
    <w:uiPriority w:val="9"/>
    <w:unhideWhenUsed/>
    <w:qFormat/>
    <w:pPr>
      <w:keepNext/>
      <w:keepLines/>
      <w:spacing w:before="40"/>
      <w:outlineLvl w:val="1"/>
    </w:pPr>
    <w:rPr>
      <w:rFonts w:ascii="Calibri Light" w:eastAsia="MS Gothic" w:hAnsi="Calibri Light" w:cs="Tahoma"/>
      <w:color w:val="2F5496"/>
      <w:sz w:val="26"/>
      <w:szCs w:val="26"/>
    </w:rPr>
  </w:style>
  <w:style w:type="paragraph" w:styleId="Titre3">
    <w:name w:val="heading 3"/>
    <w:basedOn w:val="Normal"/>
    <w:next w:val="Normal"/>
    <w:uiPriority w:val="9"/>
    <w:semiHidden/>
    <w:unhideWhenUsed/>
    <w:qFormat/>
    <w:pPr>
      <w:keepNext/>
      <w:keepLines/>
      <w:spacing w:before="40"/>
      <w:outlineLvl w:val="2"/>
    </w:pPr>
    <w:rPr>
      <w:rFonts w:ascii="Calibri Light" w:eastAsia="MS Gothic" w:hAnsi="Calibri Light" w:cs="Tahoma"/>
      <w:color w:val="1F3763"/>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qFormat/>
    <w:rPr>
      <w:rFonts w:ascii="Arial" w:eastAsia="Times" w:hAnsi="Arial" w:cs="Arial"/>
      <w:sz w:val="22"/>
      <w:szCs w:val="22"/>
      <w:lang w:eastAsia="ar-SA"/>
    </w:rPr>
  </w:style>
  <w:style w:type="character" w:customStyle="1" w:styleId="NotedebasdepageCar">
    <w:name w:val="Note de bas de page Car"/>
    <w:basedOn w:val="Policepardfaut"/>
    <w:qFormat/>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qFormat/>
    <w:rPr>
      <w:vertAlign w:val="superscript"/>
    </w:rPr>
  </w:style>
  <w:style w:type="character" w:customStyle="1" w:styleId="Titre2Car">
    <w:name w:val="Titre 2 Car"/>
    <w:basedOn w:val="Policepardfaut"/>
    <w:qFormat/>
    <w:rPr>
      <w:rFonts w:ascii="Calibri Light" w:eastAsia="MS Gothic" w:hAnsi="Calibri Light" w:cs="Tahoma"/>
      <w:color w:val="2F5496"/>
      <w:sz w:val="26"/>
      <w:szCs w:val="26"/>
      <w:lang w:eastAsia="ar-SA"/>
    </w:rPr>
  </w:style>
  <w:style w:type="character" w:customStyle="1" w:styleId="Titre3Car">
    <w:name w:val="Titre 3 Car"/>
    <w:basedOn w:val="Policepardfaut"/>
    <w:qFormat/>
    <w:rPr>
      <w:rFonts w:ascii="Calibri Light" w:eastAsia="MS Gothic" w:hAnsi="Calibri Light" w:cs="Tahoma"/>
      <w:color w:val="1F3763"/>
      <w:lang w:eastAsia="ar-SA"/>
    </w:rPr>
  </w:style>
  <w:style w:type="character" w:customStyle="1" w:styleId="TextedebullesCar">
    <w:name w:val="Texte de bulles Car"/>
    <w:basedOn w:val="Policepardfaut"/>
    <w:qFormat/>
    <w:rPr>
      <w:rFonts w:ascii="Segoe UI" w:eastAsia="Times" w:hAnsi="Segoe UI" w:cs="Segoe UI"/>
      <w:sz w:val="18"/>
      <w:szCs w:val="18"/>
      <w:lang w:eastAsia="ar-SA"/>
    </w:rPr>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rPr>
      <w:rFonts w:ascii="Times" w:eastAsia="Times" w:hAnsi="Times" w:cs="Times"/>
      <w:sz w:val="20"/>
      <w:szCs w:val="20"/>
      <w:lang w:eastAsia="ar-SA"/>
    </w:rPr>
  </w:style>
  <w:style w:type="character" w:customStyle="1" w:styleId="ObjetducommentaireCar">
    <w:name w:val="Objet du commentaire Car"/>
    <w:basedOn w:val="CommentaireCar"/>
    <w:qFormat/>
    <w:rPr>
      <w:rFonts w:ascii="Times" w:eastAsia="Times" w:hAnsi="Times" w:cs="Times"/>
      <w:b/>
      <w:bCs/>
      <w:sz w:val="20"/>
      <w:szCs w:val="20"/>
      <w:lang w:eastAsia="ar-SA"/>
    </w:rPr>
  </w:style>
  <w:style w:type="character" w:customStyle="1" w:styleId="En-tteCar">
    <w:name w:val="En-tête Car"/>
    <w:basedOn w:val="Policepardfaut"/>
    <w:qFormat/>
    <w:rPr>
      <w:rFonts w:ascii="Times" w:eastAsia="Times" w:hAnsi="Times" w:cs="Times"/>
      <w:lang w:eastAsia="ar-SA"/>
    </w:rPr>
  </w:style>
  <w:style w:type="character" w:customStyle="1" w:styleId="PieddepageCar">
    <w:name w:val="Pied de page Car"/>
    <w:basedOn w:val="Policepardfaut"/>
    <w:qFormat/>
    <w:rPr>
      <w:rFonts w:ascii="Times" w:eastAsia="Times" w:hAnsi="Times" w:cs="Times"/>
      <w:lang w:eastAsia="ar-SA"/>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Caractresdenumrotation">
    <w:name w:val="Caractères de numérotation"/>
    <w:qFormat/>
  </w:style>
  <w:style w:type="character" w:customStyle="1" w:styleId="Accentuationforte">
    <w:name w:val="Accentuation forte"/>
    <w:qFormat/>
    <w:rPr>
      <w:b/>
      <w:bCs/>
    </w:rPr>
  </w:style>
  <w:style w:type="character" w:customStyle="1" w:styleId="WW8Num30z0">
    <w:name w:val="WW8Num30z0"/>
    <w:qFormat/>
    <w:rPr>
      <w:rFonts w:ascii="Symbol" w:hAnsi="Symbol" w:cs="Symbol"/>
    </w:rPr>
  </w:style>
  <w:style w:type="paragraph" w:styleId="Titre">
    <w:name w:val="Title"/>
    <w:basedOn w:val="Normal"/>
    <w:next w:val="Corpsdetexte"/>
    <w:uiPriority w:val="10"/>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tedebasdepage">
    <w:name w:val="footnote text"/>
    <w:basedOn w:val="Normal"/>
    <w:rPr>
      <w:sz w:val="20"/>
      <w:szCs w:val="20"/>
    </w:rPr>
  </w:style>
  <w:style w:type="paragraph" w:styleId="Paragraphedeliste">
    <w:name w:val="List Paragraph"/>
    <w:basedOn w:val="Normal"/>
    <w:uiPriority w:val="34"/>
    <w:qFormat/>
    <w:pPr>
      <w:ind w:left="720"/>
      <w:contextualSpacing/>
    </w:pPr>
  </w:style>
  <w:style w:type="paragraph" w:styleId="NormalWeb">
    <w:name w:val="Normal (Web)"/>
    <w:basedOn w:val="Normal"/>
    <w:qFormat/>
    <w:rPr>
      <w:rFonts w:ascii="Times New Roman" w:hAnsi="Times New Roman" w:cs="Times New Roman"/>
    </w:rPr>
  </w:style>
  <w:style w:type="paragraph" w:styleId="Textedebulles">
    <w:name w:val="Balloon Text"/>
    <w:basedOn w:val="Normal"/>
    <w:qFormat/>
    <w:rPr>
      <w:rFonts w:ascii="Segoe UI" w:hAnsi="Segoe UI" w:cs="Segoe UI"/>
      <w:sz w:val="18"/>
      <w:szCs w:val="18"/>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Rvision">
    <w:name w:val="Revision"/>
    <w:qFormat/>
    <w:rPr>
      <w:rFonts w:ascii="Times" w:eastAsia="Times" w:hAnsi="Times" w:cs="Times"/>
      <w:lang w:eastAsia="ar-SA"/>
    </w:r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widowControl w:val="0"/>
      <w:suppressLineNumbers/>
    </w:pPr>
  </w:style>
  <w:style w:type="numbering" w:customStyle="1" w:styleId="WW8Num30">
    <w:name w:val="WW8Num3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566</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louis paulze</cp:lastModifiedBy>
  <cp:revision>22</cp:revision>
  <cp:lastPrinted>2021-10-24T08:53:00Z</cp:lastPrinted>
  <dcterms:created xsi:type="dcterms:W3CDTF">2024-04-02T14:28:00Z</dcterms:created>
  <dcterms:modified xsi:type="dcterms:W3CDTF">2024-04-29T12:05:00Z</dcterms:modified>
  <dc:language>fr-FR</dc:language>
</cp:coreProperties>
</file>