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0E37AE" w:rsidRPr="000E08DA" w14:paraId="19581576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36C7" w14:textId="0A14210E" w:rsidR="000E37AE" w:rsidRPr="000E08DA" w:rsidRDefault="00E85443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 xml:space="preserve">Groupe : </w:t>
            </w:r>
          </w:p>
        </w:tc>
      </w:tr>
      <w:tr w:rsidR="000E37AE" w:rsidRPr="000E08DA" w14:paraId="10E31DF0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C06F0" w14:textId="1A4FFFC6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 xml:space="preserve">Nom du projet : </w:t>
            </w:r>
          </w:p>
        </w:tc>
      </w:tr>
      <w:tr w:rsidR="000E37AE" w:rsidRPr="000E08DA" w14:paraId="61F2B58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03BD4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Livrable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42455" w14:textId="77777777" w:rsidR="000E37AE" w:rsidRPr="000E08DA" w:rsidRDefault="00F72426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Compte rendu des réunions</w:t>
            </w:r>
          </w:p>
        </w:tc>
      </w:tr>
    </w:tbl>
    <w:p w14:paraId="372A13E5" w14:textId="77777777" w:rsidR="000E37AE" w:rsidRPr="000E08DA" w:rsidRDefault="000E37AE">
      <w:pPr>
        <w:pStyle w:val="Standard"/>
        <w:rPr>
          <w:rFonts w:ascii="Arial" w:hAnsi="Arial" w:cs="Arial"/>
          <w:b/>
          <w:bCs/>
          <w:i/>
          <w:iCs/>
          <w:color w:val="330099"/>
        </w:rPr>
      </w:pPr>
    </w:p>
    <w:p w14:paraId="6449FF99" w14:textId="77777777" w:rsidR="00C97B51" w:rsidRDefault="00C97B51">
      <w:pPr>
        <w:pStyle w:val="Standard"/>
        <w:rPr>
          <w:rFonts w:ascii="Arial" w:hAnsi="Arial" w:cs="Arial"/>
          <w:b/>
          <w:bCs/>
          <w:i/>
          <w:iCs/>
          <w:color w:val="330099"/>
        </w:rPr>
      </w:pPr>
    </w:p>
    <w:p w14:paraId="05DF6E65" w14:textId="77777777" w:rsidR="00530AD2" w:rsidRPr="000E08DA" w:rsidRDefault="00530AD2">
      <w:pPr>
        <w:pStyle w:val="Standard"/>
        <w:rPr>
          <w:rFonts w:ascii="Arial" w:hAnsi="Arial" w:cs="Arial"/>
          <w:b/>
          <w:bCs/>
          <w:i/>
          <w:iCs/>
          <w:color w:val="330099"/>
        </w:rPr>
      </w:pPr>
    </w:p>
    <w:p w14:paraId="679ADC0D" w14:textId="77777777" w:rsidR="00E0603B" w:rsidRDefault="00E0603B">
      <w:pPr>
        <w:pStyle w:val="Standard"/>
        <w:rPr>
          <w:rFonts w:ascii="Arial" w:hAnsi="Arial" w:cs="Arial"/>
          <w:b/>
          <w:bCs/>
          <w:i/>
          <w:iCs/>
          <w:color w:val="330099"/>
        </w:rPr>
      </w:pPr>
    </w:p>
    <w:p w14:paraId="3AF8C3E0" w14:textId="77777777" w:rsidR="00B67619" w:rsidRPr="000E08DA" w:rsidRDefault="00B67619">
      <w:pPr>
        <w:pStyle w:val="Standard"/>
        <w:rPr>
          <w:rFonts w:ascii="Arial" w:hAnsi="Arial" w:cs="Arial"/>
          <w:b/>
          <w:bCs/>
          <w:i/>
          <w:iCs/>
          <w:color w:val="330099"/>
        </w:rPr>
      </w:pPr>
    </w:p>
    <w:p w14:paraId="747F4A74" w14:textId="77777777" w:rsidR="000E37AE" w:rsidRPr="000E08DA" w:rsidRDefault="00F72426" w:rsidP="007E0084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Compte rendu des réunions</w:t>
      </w:r>
    </w:p>
    <w:p w14:paraId="52583B6D" w14:textId="77777777" w:rsidR="000E37AE" w:rsidRPr="000E08DA" w:rsidRDefault="000E37AE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</w:p>
    <w:p w14:paraId="1DECA508" w14:textId="77777777" w:rsidR="00C97B51" w:rsidRDefault="00C97B51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</w:p>
    <w:p w14:paraId="1A83F4FB" w14:textId="77777777" w:rsidR="00530AD2" w:rsidRDefault="00530AD2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</w:p>
    <w:p w14:paraId="535A0930" w14:textId="77777777" w:rsidR="00B67619" w:rsidRPr="000E08DA" w:rsidRDefault="00B67619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</w:p>
    <w:p w14:paraId="401F65A2" w14:textId="77777777" w:rsidR="00E0603B" w:rsidRPr="000E08DA" w:rsidRDefault="00E0603B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3800"/>
        <w:gridCol w:w="4138"/>
      </w:tblGrid>
      <w:tr w:rsidR="000E37AE" w:rsidRPr="000E08DA" w14:paraId="48A12DD4" w14:textId="77777777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AC09C" w14:textId="77777777" w:rsidR="000E37AE" w:rsidRPr="000E08DA" w:rsidRDefault="000E37AE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3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BE275" w14:textId="77777777" w:rsidR="000E37AE" w:rsidRPr="000E08DA" w:rsidRDefault="001F38FC">
            <w:pPr>
              <w:pStyle w:val="TableContents"/>
              <w:jc w:val="center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Nom et prénom</w:t>
            </w:r>
          </w:p>
        </w:tc>
        <w:tc>
          <w:tcPr>
            <w:tcW w:w="4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B8EC7" w14:textId="77777777" w:rsidR="000E37AE" w:rsidRPr="000E08DA" w:rsidRDefault="001F38FC">
            <w:pPr>
              <w:pStyle w:val="TableContents"/>
              <w:jc w:val="center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Contact</w:t>
            </w:r>
          </w:p>
        </w:tc>
      </w:tr>
      <w:tr w:rsidR="000E37AE" w:rsidRPr="000E08DA" w14:paraId="4E92FD75" w14:textId="77777777" w:rsidTr="00DA624F">
        <w:trPr>
          <w:trHeight w:val="277"/>
        </w:trPr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7E712" w14:textId="77777777" w:rsidR="000E37AE" w:rsidRPr="000E08DA" w:rsidRDefault="001F38FC" w:rsidP="00DA624F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Auteurs</w:t>
            </w:r>
          </w:p>
        </w:tc>
        <w:tc>
          <w:tcPr>
            <w:tcW w:w="3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87B33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- Armando Marjorie</w:t>
            </w:r>
          </w:p>
        </w:tc>
        <w:tc>
          <w:tcPr>
            <w:tcW w:w="4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B2F50" w14:textId="77777777" w:rsidR="000E37AE" w:rsidRPr="000E08DA" w:rsidRDefault="00E9165F" w:rsidP="00DA624F">
            <w:pPr>
              <w:pStyle w:val="TableContents"/>
              <w:rPr>
                <w:rFonts w:ascii="Arial" w:hAnsi="Arial" w:cs="Arial"/>
              </w:rPr>
            </w:pPr>
            <w:hyperlink r:id="rId8" w:history="1">
              <w:r w:rsidR="001F38FC" w:rsidRPr="000E08DA">
                <w:rPr>
                  <w:rFonts w:ascii="Arial" w:hAnsi="Arial" w:cs="Arial"/>
                </w:rPr>
                <w:t>marjorie.armando.1@etu.univ-amu.fr</w:t>
              </w:r>
            </w:hyperlink>
          </w:p>
        </w:tc>
      </w:tr>
    </w:tbl>
    <w:p w14:paraId="781252D5" w14:textId="77777777" w:rsidR="000E37AE" w:rsidRPr="000E08DA" w:rsidRDefault="000E37AE">
      <w:pPr>
        <w:pStyle w:val="Standard"/>
        <w:jc w:val="center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E37AE" w:rsidRPr="000E08DA" w14:paraId="4DF80E18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0B3B5" w14:textId="77777777" w:rsidR="000E37AE" w:rsidRPr="000E08DA" w:rsidRDefault="00DA624F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Livré le :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B0A30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 xml:space="preserve">Approuvé le :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8869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Validé le :</w:t>
            </w:r>
          </w:p>
        </w:tc>
      </w:tr>
    </w:tbl>
    <w:p w14:paraId="40418290" w14:textId="77777777" w:rsidR="000E37AE" w:rsidRPr="000E08DA" w:rsidRDefault="000E37AE">
      <w:pPr>
        <w:pStyle w:val="Standard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E37AE" w:rsidRPr="000E08DA" w14:paraId="22E306ED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AB1F8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Entité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A40E5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Nom et Prénom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88E2D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Mode de distribution</w:t>
            </w:r>
          </w:p>
        </w:tc>
      </w:tr>
      <w:tr w:rsidR="000E37AE" w:rsidRPr="000E08DA" w14:paraId="502C5E67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D7CDF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À :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C81DB" w14:textId="4144CC8F" w:rsidR="000E37AE" w:rsidRPr="000E08DA" w:rsidRDefault="000E37A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E785E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Par email</w:t>
            </w:r>
          </w:p>
        </w:tc>
      </w:tr>
      <w:tr w:rsidR="000E37AE" w:rsidRPr="000E08DA" w14:paraId="56D33588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E6E5B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Copie à :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C8A32" w14:textId="076865D1" w:rsidR="000E37AE" w:rsidRPr="000E08DA" w:rsidRDefault="000E37A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EAB01" w14:textId="77777777" w:rsidR="000E37AE" w:rsidRPr="000E08DA" w:rsidRDefault="001F38FC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>Par email</w:t>
            </w:r>
          </w:p>
        </w:tc>
      </w:tr>
    </w:tbl>
    <w:p w14:paraId="7FB97918" w14:textId="77777777" w:rsidR="000E37AE" w:rsidRPr="000E08DA" w:rsidRDefault="000E37AE">
      <w:pPr>
        <w:pStyle w:val="Standard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E37AE" w:rsidRPr="000E08DA" w14:paraId="00BCC1A3" w14:textId="77777777" w:rsidTr="00E0603B">
        <w:trPr>
          <w:trHeight w:val="326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6793FE" w14:textId="77777777" w:rsidR="000E37AE" w:rsidRPr="000E08DA" w:rsidRDefault="00F72426" w:rsidP="00E0603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compteRenduReun</w:t>
            </w:r>
            <w:r w:rsidR="00C50A2E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on</w:t>
            </w:r>
            <w:r w:rsidR="008219D7">
              <w:rPr>
                <w:rFonts w:ascii="Arial" w:hAnsi="Arial" w:cs="Arial"/>
              </w:rPr>
              <w:t>.docx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A53DEE" w14:textId="77777777" w:rsidR="000E37AE" w:rsidRPr="000E08DA" w:rsidRDefault="00B41B62" w:rsidP="00E0603B">
            <w:pPr>
              <w:pStyle w:val="TableContents"/>
              <w:rPr>
                <w:rFonts w:ascii="Arial" w:hAnsi="Arial" w:cs="Arial"/>
              </w:rPr>
            </w:pPr>
            <w:r w:rsidRPr="000E08DA">
              <w:rPr>
                <w:rFonts w:ascii="Arial" w:hAnsi="Arial" w:cs="Arial"/>
              </w:rPr>
              <w:t xml:space="preserve">État :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5B851" w14:textId="3F9A3386" w:rsidR="000E37AE" w:rsidRPr="000E08DA" w:rsidRDefault="007E0084" w:rsidP="00E0603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 page : </w:t>
            </w:r>
            <w:r w:rsidR="00F80356">
              <w:rPr>
                <w:rFonts w:ascii="Arial" w:hAnsi="Arial" w:cs="Arial"/>
              </w:rPr>
              <w:t xml:space="preserve"> </w:t>
            </w:r>
            <w:r w:rsidR="001F38FC" w:rsidRPr="000E08DA">
              <w:rPr>
                <w:rFonts w:ascii="Arial" w:hAnsi="Arial" w:cs="Arial"/>
              </w:rPr>
              <w:t>Pages</w:t>
            </w:r>
          </w:p>
        </w:tc>
      </w:tr>
    </w:tbl>
    <w:p w14:paraId="645D4542" w14:textId="77777777" w:rsidR="000E37AE" w:rsidRPr="000E08DA" w:rsidRDefault="000E37AE">
      <w:pPr>
        <w:pStyle w:val="Standard"/>
        <w:rPr>
          <w:rFonts w:ascii="Arial" w:hAnsi="Arial" w:cs="Arial"/>
          <w:b/>
          <w:bCs/>
          <w:i/>
          <w:iCs/>
          <w:color w:val="000000"/>
        </w:rPr>
      </w:pPr>
    </w:p>
    <w:p w14:paraId="6936D3E9" w14:textId="77777777" w:rsidR="000E37AE" w:rsidRPr="000E08DA" w:rsidRDefault="000E37AE">
      <w:pPr>
        <w:pStyle w:val="Standard"/>
        <w:rPr>
          <w:rFonts w:ascii="Arial" w:hAnsi="Arial" w:cs="Arial"/>
          <w:b/>
          <w:bCs/>
          <w:i/>
          <w:iCs/>
          <w:color w:val="000000"/>
        </w:rPr>
      </w:pPr>
    </w:p>
    <w:p w14:paraId="776C7C44" w14:textId="77777777" w:rsidR="000E37AE" w:rsidRPr="000E08DA" w:rsidRDefault="000E37AE">
      <w:pPr>
        <w:rPr>
          <w:rFonts w:ascii="Arial" w:hAnsi="Arial" w:cs="Arial"/>
        </w:rPr>
      </w:pPr>
    </w:p>
    <w:p w14:paraId="17E828C1" w14:textId="77777777" w:rsidR="008F5C8C" w:rsidRPr="000E08DA" w:rsidRDefault="008F5C8C">
      <w:pPr>
        <w:pStyle w:val="Standard"/>
        <w:jc w:val="both"/>
        <w:rPr>
          <w:rFonts w:ascii="Arial" w:hAnsi="Arial" w:cs="Arial"/>
          <w:i/>
          <w:iCs/>
          <w:color w:val="000000"/>
        </w:rPr>
      </w:pPr>
    </w:p>
    <w:p w14:paraId="407024E4" w14:textId="77777777" w:rsidR="00656B8F" w:rsidRPr="000E08DA" w:rsidRDefault="008F5C8C">
      <w:pPr>
        <w:suppressAutoHyphens w:val="0"/>
        <w:rPr>
          <w:rFonts w:ascii="Arial" w:hAnsi="Arial" w:cs="Arial"/>
          <w:i/>
          <w:iCs/>
          <w:color w:val="000000"/>
        </w:rPr>
      </w:pPr>
      <w:r w:rsidRPr="000E08DA">
        <w:rPr>
          <w:rFonts w:ascii="Arial" w:hAnsi="Arial" w:cs="Arial"/>
          <w:i/>
          <w:iCs/>
          <w:color w:val="000000"/>
        </w:rPr>
        <w:br w:type="page"/>
      </w:r>
    </w:p>
    <w:sdt>
      <w:sdtPr>
        <w:rPr>
          <w:rFonts w:ascii="Arial" w:eastAsia="Noto Sans CJK SC Regular" w:hAnsi="Arial" w:cs="Arial"/>
          <w:color w:val="auto"/>
          <w:kern w:val="3"/>
          <w:sz w:val="24"/>
          <w:szCs w:val="24"/>
          <w:lang w:eastAsia="zh-CN" w:bidi="hi-IN"/>
        </w:rPr>
        <w:id w:val="173095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4222F" w14:textId="77777777" w:rsidR="00656B8F" w:rsidRPr="000E08DA" w:rsidRDefault="00656B8F">
          <w:pPr>
            <w:pStyle w:val="En-ttedetabledesmatires"/>
            <w:rPr>
              <w:rFonts w:ascii="Arial" w:hAnsi="Arial" w:cs="Arial"/>
            </w:rPr>
          </w:pPr>
          <w:r w:rsidRPr="000E08DA">
            <w:rPr>
              <w:rFonts w:ascii="Arial" w:hAnsi="Arial" w:cs="Arial"/>
            </w:rPr>
            <w:t>Table des matières</w:t>
          </w:r>
        </w:p>
        <w:p w14:paraId="1DF5B639" w14:textId="1F8EED0B" w:rsidR="004976AF" w:rsidRDefault="00656B8F">
          <w:pPr>
            <w:pStyle w:val="TM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r w:rsidRPr="000E08DA">
            <w:rPr>
              <w:rFonts w:ascii="Arial" w:hAnsi="Arial" w:cs="Arial"/>
            </w:rPr>
            <w:fldChar w:fldCharType="begin"/>
          </w:r>
          <w:r w:rsidRPr="000E08DA">
            <w:rPr>
              <w:rFonts w:ascii="Arial" w:hAnsi="Arial" w:cs="Arial"/>
            </w:rPr>
            <w:instrText xml:space="preserve"> TOC \o "1-3" \h \z \u </w:instrText>
          </w:r>
          <w:r w:rsidRPr="000E08DA">
            <w:rPr>
              <w:rFonts w:ascii="Arial" w:hAnsi="Arial" w:cs="Arial"/>
            </w:rPr>
            <w:fldChar w:fldCharType="separate"/>
          </w:r>
          <w:hyperlink w:anchor="_Toc19622498" w:history="1">
            <w:r w:rsidR="004976AF" w:rsidRPr="00A357AE">
              <w:rPr>
                <w:rStyle w:val="Lienhypertexte"/>
                <w:rFonts w:ascii="Arial" w:hAnsi="Arial" w:cs="Arial"/>
                <w:noProof/>
              </w:rPr>
              <w:t>1.</w:t>
            </w:r>
            <w:r w:rsidR="004976A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 w:bidi="ar-SA"/>
              </w:rPr>
              <w:tab/>
            </w:r>
            <w:r w:rsidR="004976AF" w:rsidRPr="00A357AE">
              <w:rPr>
                <w:rStyle w:val="Lienhypertexte"/>
                <w:rFonts w:ascii="Arial" w:hAnsi="Arial" w:cs="Arial"/>
                <w:noProof/>
              </w:rPr>
              <w:t>Réunion du 19/09/2019</w:t>
            </w:r>
            <w:r w:rsidR="004976AF">
              <w:rPr>
                <w:noProof/>
                <w:webHidden/>
              </w:rPr>
              <w:tab/>
            </w:r>
            <w:r w:rsidR="004976AF">
              <w:rPr>
                <w:noProof/>
                <w:webHidden/>
              </w:rPr>
              <w:fldChar w:fldCharType="begin"/>
            </w:r>
            <w:r w:rsidR="004976AF">
              <w:rPr>
                <w:noProof/>
                <w:webHidden/>
              </w:rPr>
              <w:instrText xml:space="preserve"> PAGEREF _Toc19622498 \h </w:instrText>
            </w:r>
            <w:r w:rsidR="004976AF">
              <w:rPr>
                <w:noProof/>
                <w:webHidden/>
              </w:rPr>
            </w:r>
            <w:r w:rsidR="004976AF">
              <w:rPr>
                <w:noProof/>
                <w:webHidden/>
              </w:rPr>
              <w:fldChar w:fldCharType="separate"/>
            </w:r>
            <w:r w:rsidR="004976AF">
              <w:rPr>
                <w:noProof/>
                <w:webHidden/>
              </w:rPr>
              <w:t>3</w:t>
            </w:r>
            <w:r w:rsidR="004976AF">
              <w:rPr>
                <w:noProof/>
                <w:webHidden/>
              </w:rPr>
              <w:fldChar w:fldCharType="end"/>
            </w:r>
          </w:hyperlink>
        </w:p>
        <w:p w14:paraId="765C7581" w14:textId="25C167C0" w:rsidR="004976AF" w:rsidRDefault="004976AF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19622499" w:history="1">
            <w:r w:rsidRPr="00A357AE">
              <w:rPr>
                <w:rStyle w:val="Lienhypertexte"/>
                <w:rFonts w:ascii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 w:bidi="ar-SA"/>
              </w:rPr>
              <w:tab/>
            </w:r>
            <w:r w:rsidRPr="00A357AE">
              <w:rPr>
                <w:rStyle w:val="Lienhypertexte"/>
                <w:rFonts w:ascii="Arial" w:hAnsi="Arial" w:cs="Arial"/>
                <w:noProof/>
              </w:rPr>
              <w:t>Ordre du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DD08" w14:textId="3D2E329C" w:rsidR="004976AF" w:rsidRDefault="004976AF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19622500" w:history="1">
            <w:r w:rsidRPr="00A357AE">
              <w:rPr>
                <w:rStyle w:val="Lienhypertexte"/>
                <w:rFonts w:ascii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fr-FR" w:bidi="ar-SA"/>
              </w:rPr>
              <w:tab/>
            </w:r>
            <w:r w:rsidRPr="00A357AE">
              <w:rPr>
                <w:rStyle w:val="Lienhypertexte"/>
                <w:rFonts w:ascii="Arial" w:hAnsi="Arial" w:cs="Arial"/>
                <w:noProof/>
              </w:rPr>
              <w:t>Compte rendu de la réunion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3BDC" w14:textId="5997571C" w:rsidR="00656B8F" w:rsidRPr="000E08DA" w:rsidRDefault="00656B8F">
          <w:pPr>
            <w:rPr>
              <w:rFonts w:ascii="Arial" w:hAnsi="Arial" w:cs="Arial"/>
            </w:rPr>
          </w:pPr>
          <w:r w:rsidRPr="000E08D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A5350A5" w14:textId="77777777" w:rsidR="00656B8F" w:rsidRPr="000E08DA" w:rsidRDefault="00656B8F">
      <w:pPr>
        <w:suppressAutoHyphens w:val="0"/>
        <w:rPr>
          <w:rFonts w:ascii="Arial" w:hAnsi="Arial" w:cs="Arial"/>
          <w:i/>
          <w:iCs/>
          <w:color w:val="000000"/>
        </w:rPr>
      </w:pPr>
    </w:p>
    <w:p w14:paraId="7949AF2B" w14:textId="77777777" w:rsidR="00656B8F" w:rsidRPr="000E08DA" w:rsidRDefault="00656B8F">
      <w:pPr>
        <w:suppressAutoHyphens w:val="0"/>
        <w:rPr>
          <w:rFonts w:ascii="Arial" w:hAnsi="Arial" w:cs="Arial"/>
          <w:i/>
          <w:iCs/>
          <w:color w:val="000000"/>
        </w:rPr>
      </w:pPr>
    </w:p>
    <w:p w14:paraId="1AD1EDAC" w14:textId="77777777" w:rsidR="00656B8F" w:rsidRPr="000E08DA" w:rsidRDefault="00656B8F">
      <w:pPr>
        <w:suppressAutoHyphens w:val="0"/>
        <w:rPr>
          <w:rFonts w:ascii="Arial" w:hAnsi="Arial" w:cs="Arial"/>
          <w:i/>
          <w:iCs/>
          <w:color w:val="000000"/>
        </w:rPr>
      </w:pPr>
    </w:p>
    <w:p w14:paraId="0297AC71" w14:textId="473F2611" w:rsidR="00E41780" w:rsidRDefault="00E41780" w:rsidP="002C5495">
      <w:pPr>
        <w:pStyle w:val="Titre1"/>
        <w:numPr>
          <w:ilvl w:val="0"/>
          <w:numId w:val="1"/>
        </w:numPr>
        <w:spacing w:after="240"/>
        <w:rPr>
          <w:rFonts w:ascii="Arial" w:hAnsi="Arial" w:cs="Arial"/>
        </w:rPr>
      </w:pPr>
      <w:r w:rsidRPr="000E08DA">
        <w:br w:type="page"/>
      </w:r>
      <w:bookmarkStart w:id="0" w:name="_Toc19622498"/>
      <w:r w:rsidR="00E83D8F">
        <w:rPr>
          <w:rFonts w:ascii="Arial" w:hAnsi="Arial" w:cs="Arial"/>
        </w:rPr>
        <w:lastRenderedPageBreak/>
        <w:t>R</w:t>
      </w:r>
      <w:r w:rsidR="00F72426">
        <w:rPr>
          <w:rFonts w:ascii="Arial" w:hAnsi="Arial" w:cs="Arial"/>
        </w:rPr>
        <w:t xml:space="preserve">éunion du </w:t>
      </w:r>
      <w:r w:rsidR="003D3427">
        <w:rPr>
          <w:rFonts w:ascii="Arial" w:hAnsi="Arial" w:cs="Arial"/>
        </w:rPr>
        <w:t>1</w:t>
      </w:r>
      <w:r w:rsidR="00F72426">
        <w:rPr>
          <w:rFonts w:ascii="Arial" w:hAnsi="Arial" w:cs="Arial"/>
        </w:rPr>
        <w:t>9/</w:t>
      </w:r>
      <w:r w:rsidR="003D3427">
        <w:rPr>
          <w:rFonts w:ascii="Arial" w:hAnsi="Arial" w:cs="Arial"/>
        </w:rPr>
        <w:t>09</w:t>
      </w:r>
      <w:r w:rsidR="00F72426">
        <w:rPr>
          <w:rFonts w:ascii="Arial" w:hAnsi="Arial" w:cs="Arial"/>
        </w:rPr>
        <w:t>/201</w:t>
      </w:r>
      <w:r w:rsidR="003D3427">
        <w:rPr>
          <w:rFonts w:ascii="Arial" w:hAnsi="Arial" w:cs="Arial"/>
        </w:rPr>
        <w:t>9</w:t>
      </w:r>
      <w:bookmarkEnd w:id="0"/>
    </w:p>
    <w:p w14:paraId="0FBF0D12" w14:textId="77777777" w:rsidR="002C5495" w:rsidRDefault="002C5495" w:rsidP="002C5495">
      <w:pPr>
        <w:pStyle w:val="Titre2"/>
        <w:numPr>
          <w:ilvl w:val="1"/>
          <w:numId w:val="1"/>
        </w:numPr>
        <w:spacing w:after="240"/>
        <w:rPr>
          <w:rFonts w:ascii="Arial" w:hAnsi="Arial" w:cs="Arial"/>
        </w:rPr>
      </w:pPr>
      <w:bookmarkStart w:id="1" w:name="_Toc19622499"/>
      <w:r>
        <w:rPr>
          <w:rFonts w:ascii="Arial" w:hAnsi="Arial" w:cs="Arial"/>
        </w:rPr>
        <w:t>Ordre du jour</w:t>
      </w:r>
      <w:bookmarkEnd w:id="1"/>
    </w:p>
    <w:p w14:paraId="2F6530DA" w14:textId="2B2ED65D" w:rsidR="00D24B46" w:rsidRPr="00D24B46" w:rsidRDefault="002C5495" w:rsidP="00D24B46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D24B46">
        <w:rPr>
          <w:rFonts w:ascii="Arial" w:hAnsi="Arial" w:cs="Arial"/>
          <w:sz w:val="22"/>
          <w:szCs w:val="22"/>
        </w:rPr>
        <w:t xml:space="preserve">Lors </w:t>
      </w:r>
      <w:r w:rsidR="00143B25" w:rsidRPr="00D24B46">
        <w:rPr>
          <w:rFonts w:ascii="Arial" w:hAnsi="Arial" w:cs="Arial"/>
          <w:sz w:val="22"/>
          <w:szCs w:val="22"/>
        </w:rPr>
        <w:t xml:space="preserve">de la réunion du </w:t>
      </w:r>
      <w:r w:rsidR="00DA4826">
        <w:rPr>
          <w:rFonts w:ascii="Arial" w:hAnsi="Arial" w:cs="Arial"/>
          <w:sz w:val="22"/>
          <w:szCs w:val="22"/>
        </w:rPr>
        <w:t>mardi</w:t>
      </w:r>
      <w:r w:rsidR="00143B25" w:rsidRPr="00D24B46">
        <w:rPr>
          <w:rFonts w:ascii="Arial" w:hAnsi="Arial" w:cs="Arial"/>
          <w:sz w:val="22"/>
          <w:szCs w:val="22"/>
        </w:rPr>
        <w:t xml:space="preserve"> </w:t>
      </w:r>
      <w:r w:rsidR="00DA4826">
        <w:rPr>
          <w:rFonts w:ascii="Arial" w:hAnsi="Arial" w:cs="Arial"/>
          <w:sz w:val="22"/>
          <w:szCs w:val="22"/>
        </w:rPr>
        <w:t>1</w:t>
      </w:r>
      <w:r w:rsidR="00143B25" w:rsidRPr="00D24B46">
        <w:rPr>
          <w:rFonts w:ascii="Arial" w:hAnsi="Arial" w:cs="Arial"/>
          <w:sz w:val="22"/>
          <w:szCs w:val="22"/>
        </w:rPr>
        <w:t xml:space="preserve">9 </w:t>
      </w:r>
      <w:r w:rsidR="00DA4826">
        <w:rPr>
          <w:rFonts w:ascii="Arial" w:hAnsi="Arial" w:cs="Arial"/>
          <w:sz w:val="22"/>
          <w:szCs w:val="22"/>
        </w:rPr>
        <w:t>septembre</w:t>
      </w:r>
      <w:r w:rsidR="00143B25" w:rsidRPr="00D24B46">
        <w:rPr>
          <w:rFonts w:ascii="Arial" w:hAnsi="Arial" w:cs="Arial"/>
          <w:sz w:val="22"/>
          <w:szCs w:val="22"/>
        </w:rPr>
        <w:t xml:space="preserve"> 201</w:t>
      </w:r>
      <w:r w:rsidR="00DA4826">
        <w:rPr>
          <w:rFonts w:ascii="Arial" w:hAnsi="Arial" w:cs="Arial"/>
          <w:sz w:val="22"/>
          <w:szCs w:val="22"/>
        </w:rPr>
        <w:t>9</w:t>
      </w:r>
      <w:r w:rsidR="00143B25" w:rsidRPr="00D24B46">
        <w:rPr>
          <w:rFonts w:ascii="Arial" w:hAnsi="Arial" w:cs="Arial"/>
          <w:sz w:val="22"/>
          <w:szCs w:val="22"/>
        </w:rPr>
        <w:t xml:space="preserve"> avec </w:t>
      </w:r>
      <w:r w:rsidR="00DA4826">
        <w:rPr>
          <w:rFonts w:ascii="Arial" w:hAnsi="Arial" w:cs="Arial"/>
          <w:sz w:val="22"/>
          <w:szCs w:val="22"/>
        </w:rPr>
        <w:t>les clients</w:t>
      </w:r>
      <w:r w:rsidR="00143B25" w:rsidRPr="00D24B46">
        <w:rPr>
          <w:rFonts w:ascii="Arial" w:hAnsi="Arial" w:cs="Arial"/>
          <w:sz w:val="22"/>
          <w:szCs w:val="22"/>
        </w:rPr>
        <w:t>, nous avons abordé les points suivant</w:t>
      </w:r>
      <w:r w:rsidR="00C16284">
        <w:rPr>
          <w:rFonts w:ascii="Arial" w:hAnsi="Arial" w:cs="Arial"/>
          <w:sz w:val="22"/>
          <w:szCs w:val="22"/>
        </w:rPr>
        <w:t>s</w:t>
      </w:r>
      <w:r w:rsidR="00143B25" w:rsidRPr="00D24B46">
        <w:rPr>
          <w:rFonts w:ascii="Arial" w:hAnsi="Arial" w:cs="Arial"/>
          <w:sz w:val="22"/>
          <w:szCs w:val="22"/>
        </w:rPr>
        <w:t xml:space="preserve"> : </w:t>
      </w:r>
    </w:p>
    <w:p w14:paraId="580FE659" w14:textId="2772FDA0" w:rsidR="00A419EA" w:rsidRDefault="00DA4826" w:rsidP="00A419EA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Présentation des 2 algorithmes</w:t>
      </w:r>
      <w:r w:rsidR="00D24B46">
        <w:rPr>
          <w:rFonts w:ascii="Arial" w:hAnsi="Arial" w:cs="Arial"/>
          <w:sz w:val="22"/>
          <w:szCs w:val="22"/>
        </w:rPr>
        <w:t>.</w:t>
      </w:r>
    </w:p>
    <w:p w14:paraId="0178B52D" w14:textId="57B493DD" w:rsidR="00DA4826" w:rsidRDefault="00DA4826" w:rsidP="00DA4826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Découpage en in et out =&gt; pas dérangeant</w:t>
      </w:r>
      <w:r w:rsidR="00551713">
        <w:rPr>
          <w:rFonts w:ascii="Arial" w:hAnsi="Arial" w:cs="Arial"/>
          <w:sz w:val="22"/>
          <w:szCs w:val="22"/>
        </w:rPr>
        <w:t>.</w:t>
      </w:r>
    </w:p>
    <w:p w14:paraId="1D03ABF6" w14:textId="122605AE" w:rsidR="00DA4826" w:rsidRDefault="00DA4826" w:rsidP="00DA4826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 !! Prendre par événements de 2 minutes : donne </w:t>
      </w:r>
      <w:r w:rsidR="00551713">
        <w:rPr>
          <w:rFonts w:ascii="Arial" w:hAnsi="Arial" w:cs="Arial"/>
          <w:sz w:val="22"/>
          <w:szCs w:val="22"/>
        </w:rPr>
        <w:t>des activités plutôt courtes</w:t>
      </w:r>
      <w:r>
        <w:rPr>
          <w:rFonts w:ascii="Arial" w:hAnsi="Arial" w:cs="Arial"/>
          <w:sz w:val="22"/>
          <w:szCs w:val="22"/>
        </w:rPr>
        <w:t xml:space="preserve"> qui correspond à des activités d’infirmiers mais pas forcément de docteur</w:t>
      </w:r>
      <w:r w:rsidR="00551713">
        <w:rPr>
          <w:rFonts w:ascii="Arial" w:hAnsi="Arial" w:cs="Arial"/>
          <w:sz w:val="22"/>
          <w:szCs w:val="22"/>
        </w:rPr>
        <w:t>.</w:t>
      </w:r>
    </w:p>
    <w:p w14:paraId="7504C549" w14:textId="60A87EB5" w:rsidR="00A419EA" w:rsidRDefault="00DA4826" w:rsidP="00A419EA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Présentation des résultats</w:t>
      </w:r>
      <w:r w:rsidR="00E83D8F">
        <w:rPr>
          <w:rFonts w:ascii="Arial" w:hAnsi="Arial" w:cs="Arial"/>
          <w:sz w:val="22"/>
          <w:szCs w:val="22"/>
        </w:rPr>
        <w:t>.</w:t>
      </w:r>
    </w:p>
    <w:p w14:paraId="3B11C118" w14:textId="77777777" w:rsidR="00DA4826" w:rsidRDefault="00DA4826" w:rsidP="00DA4826">
      <w:pPr>
        <w:pStyle w:val="Paragraphedeliste"/>
        <w:jc w:val="both"/>
        <w:rPr>
          <w:rFonts w:ascii="Arial" w:hAnsi="Arial" w:cs="Arial"/>
          <w:sz w:val="22"/>
          <w:szCs w:val="22"/>
        </w:rPr>
      </w:pPr>
    </w:p>
    <w:p w14:paraId="5B6FF597" w14:textId="04EA4CE0" w:rsidR="00A419EA" w:rsidRDefault="00E83D8F" w:rsidP="00E83D8F">
      <w:pPr>
        <w:pStyle w:val="Titre2"/>
        <w:numPr>
          <w:ilvl w:val="1"/>
          <w:numId w:val="1"/>
        </w:numPr>
        <w:spacing w:after="240"/>
        <w:rPr>
          <w:rFonts w:ascii="Arial" w:hAnsi="Arial" w:cs="Arial"/>
        </w:rPr>
      </w:pPr>
      <w:bookmarkStart w:id="2" w:name="_Toc19622500"/>
      <w:r>
        <w:rPr>
          <w:rFonts w:ascii="Arial" w:hAnsi="Arial" w:cs="Arial"/>
        </w:rPr>
        <w:t>Compte rendu de la réunion</w:t>
      </w:r>
      <w:bookmarkEnd w:id="2"/>
    </w:p>
    <w:p w14:paraId="712D9A90" w14:textId="296F6086" w:rsidR="00AD050D" w:rsidRDefault="00AD050D" w:rsidP="00EB7018">
      <w:pPr>
        <w:jc w:val="both"/>
        <w:rPr>
          <w:rFonts w:ascii="Arial" w:hAnsi="Arial" w:cs="Arial"/>
          <w:sz w:val="22"/>
          <w:szCs w:val="22"/>
        </w:rPr>
      </w:pPr>
      <w:r w:rsidRPr="00AD050D">
        <w:rPr>
          <w:rFonts w:ascii="Arial" w:hAnsi="Arial" w:cs="Arial"/>
          <w:sz w:val="22"/>
          <w:szCs w:val="22"/>
        </w:rPr>
        <w:t>La réunion s’est déroulé</w:t>
      </w:r>
      <w:r>
        <w:rPr>
          <w:rFonts w:ascii="Arial" w:hAnsi="Arial" w:cs="Arial"/>
          <w:sz w:val="22"/>
          <w:szCs w:val="22"/>
        </w:rPr>
        <w:t xml:space="preserve">e comme prévu le </w:t>
      </w:r>
      <w:r w:rsidR="003D342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9/</w:t>
      </w:r>
      <w:r w:rsidR="003D3427">
        <w:rPr>
          <w:rFonts w:ascii="Arial" w:hAnsi="Arial" w:cs="Arial"/>
          <w:sz w:val="22"/>
          <w:szCs w:val="22"/>
        </w:rPr>
        <w:t>09</w:t>
      </w:r>
      <w:r>
        <w:rPr>
          <w:rFonts w:ascii="Arial" w:hAnsi="Arial" w:cs="Arial"/>
          <w:sz w:val="22"/>
          <w:szCs w:val="22"/>
        </w:rPr>
        <w:t>/201</w:t>
      </w:r>
      <w:r w:rsidR="003D3427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à </w:t>
      </w:r>
      <w:r w:rsidR="003D3427">
        <w:rPr>
          <w:rFonts w:ascii="Arial" w:hAnsi="Arial" w:cs="Arial"/>
          <w:sz w:val="22"/>
          <w:szCs w:val="22"/>
        </w:rPr>
        <w:t>l’h</w:t>
      </w:r>
      <w:r w:rsidR="00DA4826">
        <w:rPr>
          <w:rFonts w:ascii="Arial" w:hAnsi="Arial" w:cs="Arial"/>
          <w:sz w:val="22"/>
          <w:szCs w:val="22"/>
        </w:rPr>
        <w:t>ô</w:t>
      </w:r>
      <w:r w:rsidR="003D3427">
        <w:rPr>
          <w:rFonts w:ascii="Arial" w:hAnsi="Arial" w:cs="Arial"/>
          <w:sz w:val="22"/>
          <w:szCs w:val="22"/>
        </w:rPr>
        <w:t>pital de la Timone.</w:t>
      </w:r>
    </w:p>
    <w:p w14:paraId="7D8F780D" w14:textId="77777777" w:rsidR="00AD050D" w:rsidRPr="00AD050D" w:rsidRDefault="00257625" w:rsidP="00C16284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personnes pré</w:t>
      </w:r>
      <w:r w:rsidR="00C16284">
        <w:rPr>
          <w:rFonts w:ascii="Arial" w:hAnsi="Arial" w:cs="Arial"/>
          <w:sz w:val="22"/>
          <w:szCs w:val="22"/>
        </w:rPr>
        <w:t>sentes lors de cette réunion étaien</w:t>
      </w:r>
      <w:r>
        <w:rPr>
          <w:rFonts w:ascii="Arial" w:hAnsi="Arial" w:cs="Arial"/>
          <w:sz w:val="22"/>
          <w:szCs w:val="22"/>
        </w:rPr>
        <w:t>t :</w:t>
      </w:r>
      <w:r w:rsidR="00AD050D" w:rsidRPr="00AD050D">
        <w:rPr>
          <w:rFonts w:ascii="Arial" w:hAnsi="Arial" w:cs="Arial"/>
          <w:sz w:val="22"/>
          <w:szCs w:val="22"/>
        </w:rPr>
        <w:t xml:space="preserve"> </w:t>
      </w:r>
    </w:p>
    <w:p w14:paraId="03FD80BD" w14:textId="4D048140" w:rsidR="00A419EA" w:rsidRPr="00257625" w:rsidRDefault="00E83D8F" w:rsidP="00EB7018">
      <w:pPr>
        <w:pStyle w:val="Paragraphedeliste"/>
        <w:numPr>
          <w:ilvl w:val="0"/>
          <w:numId w:val="9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257625">
        <w:rPr>
          <w:rFonts w:ascii="Arial" w:hAnsi="Arial" w:cs="Arial"/>
          <w:sz w:val="22"/>
          <w:szCs w:val="22"/>
        </w:rPr>
        <w:t xml:space="preserve">Clients : </w:t>
      </w:r>
      <w:proofErr w:type="spellStart"/>
      <w:r w:rsidR="003D3427">
        <w:rPr>
          <w:rFonts w:ascii="Arial" w:hAnsi="Arial" w:cs="Arial"/>
          <w:sz w:val="22"/>
          <w:szCs w:val="22"/>
        </w:rPr>
        <w:t>Fanyu</w:t>
      </w:r>
      <w:proofErr w:type="spellEnd"/>
      <w:r w:rsidR="003D3427">
        <w:rPr>
          <w:rFonts w:ascii="Arial" w:hAnsi="Arial" w:cs="Arial"/>
          <w:sz w:val="22"/>
          <w:szCs w:val="22"/>
        </w:rPr>
        <w:t xml:space="preserve"> Huang (doctorante), Philippe </w:t>
      </w:r>
      <w:proofErr w:type="spellStart"/>
      <w:r w:rsidR="003D3427">
        <w:rPr>
          <w:rFonts w:ascii="Arial" w:hAnsi="Arial" w:cs="Arial"/>
          <w:sz w:val="22"/>
          <w:szCs w:val="22"/>
        </w:rPr>
        <w:t>Brouki</w:t>
      </w:r>
      <w:proofErr w:type="spellEnd"/>
      <w:r w:rsidR="003D3427">
        <w:rPr>
          <w:rFonts w:ascii="Arial" w:hAnsi="Arial" w:cs="Arial"/>
          <w:sz w:val="22"/>
          <w:szCs w:val="22"/>
        </w:rPr>
        <w:t xml:space="preserve"> (chef de service) et Jean-Charles Dufour (bio-informaticien).</w:t>
      </w:r>
    </w:p>
    <w:p w14:paraId="2F40896F" w14:textId="633C8E73" w:rsidR="00E83D8F" w:rsidRDefault="001F1561" w:rsidP="00EB7018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Equipe </w:t>
      </w:r>
      <w:r w:rsidR="003D3427">
        <w:rPr>
          <w:rFonts w:ascii="Arial" w:hAnsi="Arial" w:cs="Arial"/>
          <w:sz w:val="22"/>
          <w:szCs w:val="22"/>
        </w:rPr>
        <w:t>LPC</w:t>
      </w:r>
      <w:r w:rsidR="00E83D8F" w:rsidRPr="00257625">
        <w:rPr>
          <w:rFonts w:ascii="Arial" w:hAnsi="Arial" w:cs="Arial"/>
          <w:sz w:val="22"/>
          <w:szCs w:val="22"/>
        </w:rPr>
        <w:t xml:space="preserve"> : Marjorie, </w:t>
      </w:r>
      <w:r w:rsidR="003D3427">
        <w:rPr>
          <w:rFonts w:ascii="Arial" w:hAnsi="Arial" w:cs="Arial"/>
          <w:sz w:val="22"/>
          <w:szCs w:val="22"/>
        </w:rPr>
        <w:t>Stéphane</w:t>
      </w:r>
      <w:r w:rsidR="00315282">
        <w:rPr>
          <w:rFonts w:ascii="Arial" w:hAnsi="Arial" w:cs="Arial"/>
          <w:sz w:val="22"/>
          <w:szCs w:val="22"/>
        </w:rPr>
        <w:t>.</w:t>
      </w:r>
    </w:p>
    <w:p w14:paraId="59E538B2" w14:textId="40DF5968" w:rsidR="00315282" w:rsidRDefault="00315282" w:rsidP="00EB7018">
      <w:pPr>
        <w:jc w:val="both"/>
        <w:rPr>
          <w:rFonts w:ascii="Arial" w:hAnsi="Arial" w:cs="Arial"/>
          <w:sz w:val="22"/>
          <w:szCs w:val="22"/>
        </w:rPr>
      </w:pPr>
    </w:p>
    <w:p w14:paraId="5E10F094" w14:textId="162E6A5D" w:rsidR="003D3427" w:rsidRDefault="003D3427" w:rsidP="00EB7018">
      <w:pPr>
        <w:jc w:val="both"/>
        <w:rPr>
          <w:rFonts w:ascii="Arial" w:hAnsi="Arial" w:cs="Arial"/>
          <w:sz w:val="22"/>
          <w:szCs w:val="22"/>
        </w:rPr>
      </w:pPr>
    </w:p>
    <w:p w14:paraId="0DB323FE" w14:textId="5B3ACE2E" w:rsidR="003D3427" w:rsidRDefault="003D3427" w:rsidP="00EB701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faire :</w:t>
      </w:r>
    </w:p>
    <w:p w14:paraId="7A049A3E" w14:textId="1FDAF9D6" w:rsidR="004976AF" w:rsidRPr="004976AF" w:rsidRDefault="004976AF" w:rsidP="004976AF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Ils veulent vraiment savoir quand la personne est sortie de la chambre.</w:t>
      </w:r>
    </w:p>
    <w:p w14:paraId="48E109FE" w14:textId="30D6C2E8" w:rsidR="003D3427" w:rsidRDefault="003D3427" w:rsidP="003D342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Lorsque l’on finit d’agréger les événements, voir s’il y a un événement dans la même chambre avec la même puce dans les 10 prochaines minutes. Si oui : le rattacher à cette activité.</w:t>
      </w:r>
    </w:p>
    <w:p w14:paraId="3A000A09" w14:textId="6F8AF8CB" w:rsidR="00DA4826" w:rsidRDefault="00DA4826" w:rsidP="003D342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être vraiment sûr que la personne est sortie : voir si elle n’est pas dans une autre chambre après l’activité courante.</w:t>
      </w:r>
    </w:p>
    <w:p w14:paraId="4177891E" w14:textId="48DACB23" w:rsidR="00DA4826" w:rsidRDefault="00DA4826" w:rsidP="003D342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AB2C9E">
        <w:rPr>
          <w:rFonts w:ascii="Arial" w:hAnsi="Arial" w:cs="Arial"/>
          <w:strike/>
          <w:sz w:val="22"/>
          <w:szCs w:val="22"/>
        </w:rPr>
        <w:t>Rajouter l’ID de la chambre dans le csv de sortie.</w:t>
      </w:r>
      <w:r w:rsidR="00AB2C9E">
        <w:rPr>
          <w:rFonts w:ascii="Arial" w:hAnsi="Arial" w:cs="Arial"/>
          <w:sz w:val="22"/>
          <w:szCs w:val="22"/>
        </w:rPr>
        <w:t xml:space="preserve"> </w:t>
      </w:r>
      <w:r w:rsidR="00AB2C9E" w:rsidRPr="00AB2C9E">
        <w:rPr>
          <w:rFonts w:ascii="Arial" w:hAnsi="Arial" w:cs="Arial"/>
          <w:color w:val="70AD47" w:themeColor="accent6"/>
          <w:sz w:val="22"/>
          <w:szCs w:val="22"/>
        </w:rPr>
        <w:t>OK</w:t>
      </w:r>
    </w:p>
    <w:p w14:paraId="1DC95C3F" w14:textId="7D80B3AD" w:rsidR="0035200A" w:rsidRDefault="00DA4826" w:rsidP="004976AF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% d’abandon en tout.</w:t>
      </w:r>
    </w:p>
    <w:p w14:paraId="4D79E357" w14:textId="529829D5" w:rsidR="009E3E37" w:rsidRDefault="009E3E37" w:rsidP="004976AF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L’alarme s’entend uniquement dans la chambre 6.</w:t>
      </w:r>
    </w:p>
    <w:p w14:paraId="2AE57DA4" w14:textId="4A82F3C0" w:rsidR="00551713" w:rsidRDefault="00551713" w:rsidP="00551713">
      <w:pPr>
        <w:jc w:val="both"/>
        <w:rPr>
          <w:rFonts w:ascii="Arial" w:hAnsi="Arial" w:cs="Arial"/>
          <w:sz w:val="22"/>
          <w:szCs w:val="22"/>
        </w:rPr>
      </w:pPr>
    </w:p>
    <w:p w14:paraId="1CCDE9E3" w14:textId="35A9FADE" w:rsidR="00551713" w:rsidRPr="00551713" w:rsidRDefault="00551713" w:rsidP="0055171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 </w:t>
      </w:r>
      <w:r w:rsidR="00954D25">
        <w:rPr>
          <w:rFonts w:ascii="Arial" w:hAnsi="Arial" w:cs="Arial"/>
          <w:sz w:val="22"/>
          <w:szCs w:val="22"/>
        </w:rPr>
        <w:t>ne sont</w:t>
      </w:r>
      <w:r>
        <w:rPr>
          <w:rFonts w:ascii="Arial" w:hAnsi="Arial" w:cs="Arial"/>
          <w:sz w:val="22"/>
          <w:szCs w:val="22"/>
        </w:rPr>
        <w:t xml:space="preserve"> </w:t>
      </w:r>
      <w:bookmarkStart w:id="3" w:name="_GoBack"/>
      <w:bookmarkEnd w:id="3"/>
      <w:r>
        <w:rPr>
          <w:rFonts w:ascii="Arial" w:hAnsi="Arial" w:cs="Arial"/>
          <w:sz w:val="22"/>
          <w:szCs w:val="22"/>
        </w:rPr>
        <w:t>pas les données qui sont forcément « étranges », mais plutôt les comportements humains. Il faut réussir à retracer leur parcours de soin.</w:t>
      </w:r>
    </w:p>
    <w:sectPr w:rsidR="00551713" w:rsidRPr="0055171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87AE7" w14:textId="77777777" w:rsidR="00E9165F" w:rsidRDefault="00E9165F">
      <w:r>
        <w:separator/>
      </w:r>
    </w:p>
  </w:endnote>
  <w:endnote w:type="continuationSeparator" w:id="0">
    <w:p w14:paraId="1658EE53" w14:textId="77777777" w:rsidR="00E9165F" w:rsidRDefault="00E91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altName w:val="Verdana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8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628"/>
    </w:tblGrid>
    <w:tr w:rsidR="00511EAA" w14:paraId="2E60A8FE" w14:textId="77777777">
      <w:tc>
        <w:tcPr>
          <w:tcW w:w="9628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07D9F9A" w14:textId="6CE367C6" w:rsidR="00511EAA" w:rsidRDefault="00511EAA">
          <w:pPr>
            <w:pStyle w:val="Pieddepage"/>
            <w:jc w:val="right"/>
          </w:pPr>
          <w:r>
            <w:rPr>
              <w:sz w:val="20"/>
              <w:szCs w:val="20"/>
            </w:rPr>
            <w:t>Page 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EC10F3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D3FEE24" w14:textId="77777777" w:rsidR="00511EAA" w:rsidRDefault="00511EAA">
    <w:pPr>
      <w:pStyle w:val="Pieddepag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E5A72" w14:textId="77777777" w:rsidR="00E9165F" w:rsidRDefault="00E9165F">
      <w:r>
        <w:rPr>
          <w:color w:val="000000"/>
        </w:rPr>
        <w:separator/>
      </w:r>
    </w:p>
  </w:footnote>
  <w:footnote w:type="continuationSeparator" w:id="0">
    <w:p w14:paraId="5568816C" w14:textId="77777777" w:rsidR="00E9165F" w:rsidRDefault="00E91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7F606" w14:textId="77777777" w:rsidR="00511EAA" w:rsidRDefault="00511EAA">
    <w:pPr>
      <w:pStyle w:val="En-tte"/>
      <w:rPr>
        <w:sz w:val="16"/>
        <w:szCs w:val="16"/>
      </w:rPr>
    </w:pPr>
    <w:r>
      <w:rPr>
        <w:rFonts w:ascii="Arial" w:hAnsi="Arial"/>
        <w:noProof/>
        <w:lang w:eastAsia="fr-FR" w:bidi="ar-SA"/>
      </w:rPr>
      <w:drawing>
        <wp:anchor distT="0" distB="0" distL="114300" distR="114300" simplePos="0" relativeHeight="251659264" behindDoc="0" locked="0" layoutInCell="1" allowOverlap="1" wp14:anchorId="08AE036C" wp14:editId="16C60CD2">
          <wp:simplePos x="0" y="0"/>
          <wp:positionH relativeFrom="margin">
            <wp:align>left</wp:align>
          </wp:positionH>
          <wp:positionV relativeFrom="paragraph">
            <wp:posOffset>-197485</wp:posOffset>
          </wp:positionV>
          <wp:extent cx="2036519" cy="729720"/>
          <wp:effectExtent l="0" t="0" r="1905" b="0"/>
          <wp:wrapSquare wrapText="bothSides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6519" cy="72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A64296" w14:textId="77777777" w:rsidR="00511EAA" w:rsidRDefault="00511EAA">
    <w:pPr>
      <w:pStyle w:val="En-tte"/>
      <w:rPr>
        <w:sz w:val="16"/>
        <w:szCs w:val="16"/>
      </w:rPr>
    </w:pPr>
  </w:p>
  <w:p w14:paraId="01553875" w14:textId="77777777" w:rsidR="00511EAA" w:rsidRDefault="00511EAA">
    <w:pPr>
      <w:pStyle w:val="En-tte"/>
      <w:rPr>
        <w:sz w:val="16"/>
        <w:szCs w:val="16"/>
      </w:rPr>
    </w:pPr>
  </w:p>
  <w:p w14:paraId="3D638A50" w14:textId="77777777" w:rsidR="00511EAA" w:rsidRDefault="00511EAA">
    <w:pPr>
      <w:pStyle w:val="En-tte"/>
      <w:rPr>
        <w:sz w:val="16"/>
        <w:szCs w:val="16"/>
      </w:rPr>
    </w:pPr>
  </w:p>
  <w:p w14:paraId="2EBE068B" w14:textId="77777777" w:rsidR="00511EAA" w:rsidRDefault="00511EAA">
    <w:pPr>
      <w:pStyle w:val="En-tte"/>
      <w:rPr>
        <w:sz w:val="16"/>
        <w:szCs w:val="16"/>
      </w:rPr>
    </w:pPr>
  </w:p>
  <w:p w14:paraId="4B0DBB84" w14:textId="763E62DD" w:rsidR="00511EAA" w:rsidRDefault="00511EAA" w:rsidP="008F54E6">
    <w:pPr>
      <w:pStyle w:val="Standard"/>
      <w:spacing w:line="276" w:lineRule="auto"/>
      <w:jc w:val="right"/>
      <w:rPr>
        <w:color w:val="666666"/>
      </w:rPr>
    </w:pPr>
    <w:r>
      <w:rPr>
        <w:color w:val="666666"/>
      </w:rPr>
      <w:t>1</w:t>
    </w:r>
    <w:r w:rsidR="004976AF">
      <w:rPr>
        <w:color w:val="666666"/>
      </w:rPr>
      <w:t>9</w:t>
    </w:r>
    <w:r>
      <w:rPr>
        <w:color w:val="666666"/>
      </w:rPr>
      <w:t xml:space="preserve"> </w:t>
    </w:r>
    <w:r w:rsidR="004976AF">
      <w:rPr>
        <w:color w:val="666666"/>
      </w:rPr>
      <w:t>Septembre</w:t>
    </w:r>
    <w:r>
      <w:rPr>
        <w:color w:val="666666"/>
      </w:rPr>
      <w:t xml:space="preserve"> 201</w:t>
    </w:r>
    <w:r w:rsidR="004976AF">
      <w:rPr>
        <w:color w:val="666666"/>
      </w:rPr>
      <w:t>9</w:t>
    </w:r>
  </w:p>
  <w:p w14:paraId="68DF998E" w14:textId="34FD0DF9" w:rsidR="00511EAA" w:rsidRDefault="00511EAA" w:rsidP="008F54E6">
    <w:pPr>
      <w:pStyle w:val="Standard"/>
      <w:spacing w:line="276" w:lineRule="auto"/>
      <w:jc w:val="right"/>
    </w:pPr>
    <w:r>
      <w:t xml:space="preserve">Projet : </w:t>
    </w:r>
    <w:r w:rsidR="004976AF">
      <w:t>SHA</w:t>
    </w:r>
  </w:p>
  <w:p w14:paraId="1FE68078" w14:textId="77777777" w:rsidR="00511EAA" w:rsidRDefault="00511EAA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A21"/>
    <w:multiLevelType w:val="hybridMultilevel"/>
    <w:tmpl w:val="00586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5833"/>
    <w:multiLevelType w:val="hybridMultilevel"/>
    <w:tmpl w:val="A66CF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0826"/>
    <w:multiLevelType w:val="hybridMultilevel"/>
    <w:tmpl w:val="B2342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86ECD"/>
    <w:multiLevelType w:val="hybridMultilevel"/>
    <w:tmpl w:val="E01E8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48B5"/>
    <w:multiLevelType w:val="hybridMultilevel"/>
    <w:tmpl w:val="EBB8B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73E4"/>
    <w:multiLevelType w:val="multilevel"/>
    <w:tmpl w:val="300A4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 w15:restartNumberingAfterBreak="0">
    <w:nsid w:val="50D42D8C"/>
    <w:multiLevelType w:val="hybridMultilevel"/>
    <w:tmpl w:val="28082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87BE1"/>
    <w:multiLevelType w:val="hybridMultilevel"/>
    <w:tmpl w:val="5ACA8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21DD6"/>
    <w:multiLevelType w:val="hybridMultilevel"/>
    <w:tmpl w:val="DEF04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276F3"/>
    <w:multiLevelType w:val="multilevel"/>
    <w:tmpl w:val="300A4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0" w15:restartNumberingAfterBreak="0">
    <w:nsid w:val="6E993BFF"/>
    <w:multiLevelType w:val="hybridMultilevel"/>
    <w:tmpl w:val="536230EA"/>
    <w:lvl w:ilvl="0" w:tplc="A73402E4">
      <w:start w:val="1"/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42368"/>
    <w:multiLevelType w:val="hybridMultilevel"/>
    <w:tmpl w:val="1172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7AE"/>
    <w:rsid w:val="000011BB"/>
    <w:rsid w:val="00016556"/>
    <w:rsid w:val="00030CCE"/>
    <w:rsid w:val="0004218C"/>
    <w:rsid w:val="000C39FD"/>
    <w:rsid w:val="000E08DA"/>
    <w:rsid w:val="000E37AE"/>
    <w:rsid w:val="000F20B3"/>
    <w:rsid w:val="00103BD8"/>
    <w:rsid w:val="001414E7"/>
    <w:rsid w:val="00143B25"/>
    <w:rsid w:val="001455A3"/>
    <w:rsid w:val="00160200"/>
    <w:rsid w:val="001900EB"/>
    <w:rsid w:val="001A591E"/>
    <w:rsid w:val="001E6F20"/>
    <w:rsid w:val="001F1561"/>
    <w:rsid w:val="001F2CEF"/>
    <w:rsid w:val="001F38FC"/>
    <w:rsid w:val="001F555B"/>
    <w:rsid w:val="001F6235"/>
    <w:rsid w:val="00212F90"/>
    <w:rsid w:val="0024518C"/>
    <w:rsid w:val="002512DC"/>
    <w:rsid w:val="00257625"/>
    <w:rsid w:val="002615B2"/>
    <w:rsid w:val="00294427"/>
    <w:rsid w:val="0029586F"/>
    <w:rsid w:val="00295A6F"/>
    <w:rsid w:val="002B1D36"/>
    <w:rsid w:val="002C5495"/>
    <w:rsid w:val="00304262"/>
    <w:rsid w:val="00304FD0"/>
    <w:rsid w:val="00315282"/>
    <w:rsid w:val="003178C5"/>
    <w:rsid w:val="003217EF"/>
    <w:rsid w:val="00342AF8"/>
    <w:rsid w:val="00344C33"/>
    <w:rsid w:val="0035200A"/>
    <w:rsid w:val="00354381"/>
    <w:rsid w:val="003879B9"/>
    <w:rsid w:val="003972DF"/>
    <w:rsid w:val="003A17E0"/>
    <w:rsid w:val="003A7726"/>
    <w:rsid w:val="003B0ADF"/>
    <w:rsid w:val="003B1A02"/>
    <w:rsid w:val="003B352C"/>
    <w:rsid w:val="003B4271"/>
    <w:rsid w:val="003B5809"/>
    <w:rsid w:val="003D3427"/>
    <w:rsid w:val="004012D4"/>
    <w:rsid w:val="004022F1"/>
    <w:rsid w:val="00415A14"/>
    <w:rsid w:val="0045399D"/>
    <w:rsid w:val="00461312"/>
    <w:rsid w:val="00482F67"/>
    <w:rsid w:val="004905C8"/>
    <w:rsid w:val="0049377D"/>
    <w:rsid w:val="004976AF"/>
    <w:rsid w:val="004A7F44"/>
    <w:rsid w:val="004B24EF"/>
    <w:rsid w:val="004C33F7"/>
    <w:rsid w:val="004C624F"/>
    <w:rsid w:val="004D05D7"/>
    <w:rsid w:val="00511EAA"/>
    <w:rsid w:val="00521FB3"/>
    <w:rsid w:val="00530629"/>
    <w:rsid w:val="00530AD2"/>
    <w:rsid w:val="0054544E"/>
    <w:rsid w:val="00551713"/>
    <w:rsid w:val="00576F08"/>
    <w:rsid w:val="00585201"/>
    <w:rsid w:val="005856A7"/>
    <w:rsid w:val="00591274"/>
    <w:rsid w:val="005914BA"/>
    <w:rsid w:val="005C3407"/>
    <w:rsid w:val="005D2D24"/>
    <w:rsid w:val="005E3972"/>
    <w:rsid w:val="00600FEA"/>
    <w:rsid w:val="00601798"/>
    <w:rsid w:val="006114DB"/>
    <w:rsid w:val="00615958"/>
    <w:rsid w:val="006270D2"/>
    <w:rsid w:val="00627F1B"/>
    <w:rsid w:val="0063052A"/>
    <w:rsid w:val="00641A00"/>
    <w:rsid w:val="00656B8F"/>
    <w:rsid w:val="00666BFF"/>
    <w:rsid w:val="0068530C"/>
    <w:rsid w:val="006A55FE"/>
    <w:rsid w:val="006B0CD7"/>
    <w:rsid w:val="006B62DF"/>
    <w:rsid w:val="006C5338"/>
    <w:rsid w:val="006D5380"/>
    <w:rsid w:val="006E5B4A"/>
    <w:rsid w:val="00732C1C"/>
    <w:rsid w:val="007361A8"/>
    <w:rsid w:val="0076517D"/>
    <w:rsid w:val="007757F3"/>
    <w:rsid w:val="00790CD3"/>
    <w:rsid w:val="00796CBF"/>
    <w:rsid w:val="007B3586"/>
    <w:rsid w:val="007C5F83"/>
    <w:rsid w:val="007D06F8"/>
    <w:rsid w:val="007D0E24"/>
    <w:rsid w:val="007E0084"/>
    <w:rsid w:val="007E664D"/>
    <w:rsid w:val="008219D7"/>
    <w:rsid w:val="0082598E"/>
    <w:rsid w:val="00841F89"/>
    <w:rsid w:val="00880651"/>
    <w:rsid w:val="0089282C"/>
    <w:rsid w:val="00894321"/>
    <w:rsid w:val="008A7B20"/>
    <w:rsid w:val="008B1651"/>
    <w:rsid w:val="008C58C4"/>
    <w:rsid w:val="008F54E6"/>
    <w:rsid w:val="008F5C8C"/>
    <w:rsid w:val="00926B5E"/>
    <w:rsid w:val="0095289F"/>
    <w:rsid w:val="00954D25"/>
    <w:rsid w:val="00956382"/>
    <w:rsid w:val="009748C6"/>
    <w:rsid w:val="0099571D"/>
    <w:rsid w:val="009A5C10"/>
    <w:rsid w:val="009B6F34"/>
    <w:rsid w:val="009D58C5"/>
    <w:rsid w:val="009E3E37"/>
    <w:rsid w:val="00A04E73"/>
    <w:rsid w:val="00A14871"/>
    <w:rsid w:val="00A37946"/>
    <w:rsid w:val="00A419EA"/>
    <w:rsid w:val="00A5470F"/>
    <w:rsid w:val="00AB2941"/>
    <w:rsid w:val="00AB2C9E"/>
    <w:rsid w:val="00AC69BA"/>
    <w:rsid w:val="00AC7367"/>
    <w:rsid w:val="00AD050D"/>
    <w:rsid w:val="00AD42E9"/>
    <w:rsid w:val="00AE0ABF"/>
    <w:rsid w:val="00B0013D"/>
    <w:rsid w:val="00B13336"/>
    <w:rsid w:val="00B13428"/>
    <w:rsid w:val="00B14E97"/>
    <w:rsid w:val="00B37AB7"/>
    <w:rsid w:val="00B40FC1"/>
    <w:rsid w:val="00B41B62"/>
    <w:rsid w:val="00B47AD6"/>
    <w:rsid w:val="00B47F4B"/>
    <w:rsid w:val="00B67619"/>
    <w:rsid w:val="00B71302"/>
    <w:rsid w:val="00B751C2"/>
    <w:rsid w:val="00B81409"/>
    <w:rsid w:val="00B85112"/>
    <w:rsid w:val="00B85F74"/>
    <w:rsid w:val="00B905C5"/>
    <w:rsid w:val="00B97BC8"/>
    <w:rsid w:val="00BA389B"/>
    <w:rsid w:val="00BA7918"/>
    <w:rsid w:val="00BB3AA1"/>
    <w:rsid w:val="00BD0AC8"/>
    <w:rsid w:val="00BE262F"/>
    <w:rsid w:val="00BF20BA"/>
    <w:rsid w:val="00C0420C"/>
    <w:rsid w:val="00C16284"/>
    <w:rsid w:val="00C2030D"/>
    <w:rsid w:val="00C205DE"/>
    <w:rsid w:val="00C240A6"/>
    <w:rsid w:val="00C50A2E"/>
    <w:rsid w:val="00C54A94"/>
    <w:rsid w:val="00C64E6A"/>
    <w:rsid w:val="00C652B6"/>
    <w:rsid w:val="00C97B51"/>
    <w:rsid w:val="00CB1D56"/>
    <w:rsid w:val="00CD1DCF"/>
    <w:rsid w:val="00CE4372"/>
    <w:rsid w:val="00D248B1"/>
    <w:rsid w:val="00D24B46"/>
    <w:rsid w:val="00D427AB"/>
    <w:rsid w:val="00D55454"/>
    <w:rsid w:val="00D64E97"/>
    <w:rsid w:val="00D74EFB"/>
    <w:rsid w:val="00D75984"/>
    <w:rsid w:val="00D832E0"/>
    <w:rsid w:val="00DA4826"/>
    <w:rsid w:val="00DA58D2"/>
    <w:rsid w:val="00DA624F"/>
    <w:rsid w:val="00DB164B"/>
    <w:rsid w:val="00DE5E9E"/>
    <w:rsid w:val="00DF1CEB"/>
    <w:rsid w:val="00DF4347"/>
    <w:rsid w:val="00DF754F"/>
    <w:rsid w:val="00E03F5D"/>
    <w:rsid w:val="00E0603B"/>
    <w:rsid w:val="00E068FE"/>
    <w:rsid w:val="00E12ED1"/>
    <w:rsid w:val="00E3360D"/>
    <w:rsid w:val="00E41780"/>
    <w:rsid w:val="00E5384E"/>
    <w:rsid w:val="00E70DF0"/>
    <w:rsid w:val="00E83D8F"/>
    <w:rsid w:val="00E85443"/>
    <w:rsid w:val="00E9089A"/>
    <w:rsid w:val="00E9165F"/>
    <w:rsid w:val="00EA6970"/>
    <w:rsid w:val="00EB4588"/>
    <w:rsid w:val="00EB7018"/>
    <w:rsid w:val="00EC10F3"/>
    <w:rsid w:val="00ED4435"/>
    <w:rsid w:val="00ED47CD"/>
    <w:rsid w:val="00EF3AD1"/>
    <w:rsid w:val="00EF7868"/>
    <w:rsid w:val="00F12B46"/>
    <w:rsid w:val="00F723A9"/>
    <w:rsid w:val="00F72426"/>
    <w:rsid w:val="00F80356"/>
    <w:rsid w:val="00F853C0"/>
    <w:rsid w:val="00F858C7"/>
    <w:rsid w:val="00F96FF6"/>
    <w:rsid w:val="00FC03B7"/>
    <w:rsid w:val="00FC5E6C"/>
    <w:rsid w:val="00FC691D"/>
    <w:rsid w:val="00FD08C1"/>
    <w:rsid w:val="00FD706F"/>
    <w:rsid w:val="00FE2350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74E5"/>
  <w15:docId w15:val="{DB5B4DD0-6BFA-4F28-9DFA-76B3A156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8F5C8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5C8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0CC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8F5C8C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8F5C8C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itre4Car">
    <w:name w:val="Titre 4 Car"/>
    <w:basedOn w:val="Policepardfaut"/>
    <w:link w:val="Titre4"/>
    <w:uiPriority w:val="9"/>
    <w:rsid w:val="00030CCE"/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6B8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656B8F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656B8F"/>
    <w:pPr>
      <w:spacing w:after="100"/>
      <w:ind w:left="24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656B8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F20BA"/>
    <w:pPr>
      <w:ind w:left="720"/>
      <w:contextualSpacing/>
    </w:pPr>
    <w:rPr>
      <w:rFonts w:cs="Mangal"/>
      <w:szCs w:val="21"/>
    </w:rPr>
  </w:style>
  <w:style w:type="paragraph" w:styleId="Sansinterligne">
    <w:name w:val="No Spacing"/>
    <w:uiPriority w:val="1"/>
    <w:qFormat/>
    <w:rsid w:val="0063052A"/>
    <w:pPr>
      <w:suppressAutoHyphens/>
    </w:pPr>
    <w:rPr>
      <w:rFonts w:cs="Mangal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841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jorie.armando.1@etu.univ-amu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3B9F-2837-4361-A561-52FFC558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</dc:creator>
  <cp:lastModifiedBy>ARMANDO Marjorie</cp:lastModifiedBy>
  <cp:revision>48</cp:revision>
  <cp:lastPrinted>2016-10-29T11:13:00Z</cp:lastPrinted>
  <dcterms:created xsi:type="dcterms:W3CDTF">2016-11-16T15:01:00Z</dcterms:created>
  <dcterms:modified xsi:type="dcterms:W3CDTF">2019-09-17T14:18:00Z</dcterms:modified>
</cp:coreProperties>
</file>