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5B1E6" w14:textId="7628062A" w:rsidR="004D7208" w:rsidRPr="00BF626E" w:rsidRDefault="004D7208">
      <w:pPr>
        <w:rPr>
          <w:rFonts w:ascii="Times New Roman" w:hAnsi="Times New Roman" w:cs="Times New Roman"/>
        </w:rPr>
      </w:pPr>
      <w:r w:rsidRPr="00BF626E">
        <w:rPr>
          <w:rFonts w:ascii="Times New Roman" w:hAnsi="Times New Roman" w:cs="Times New Roman"/>
        </w:rPr>
        <w:t xml:space="preserve">Dear </w:t>
      </w:r>
      <w:r w:rsidR="0059305C">
        <w:rPr>
          <w:rFonts w:ascii="Times New Roman" w:hAnsi="Times New Roman" w:cs="Times New Roman"/>
        </w:rPr>
        <w:t>Re</w:t>
      </w:r>
      <w:r w:rsidR="000D61F3">
        <w:rPr>
          <w:rFonts w:ascii="Times New Roman" w:hAnsi="Times New Roman" w:cs="Times New Roman"/>
        </w:rPr>
        <w:t>v</w:t>
      </w:r>
      <w:r w:rsidR="0059305C">
        <w:rPr>
          <w:rFonts w:ascii="Times New Roman" w:hAnsi="Times New Roman" w:cs="Times New Roman"/>
        </w:rPr>
        <w:t>iewers</w:t>
      </w:r>
      <w:r w:rsidRPr="00BF626E">
        <w:rPr>
          <w:rFonts w:ascii="Times New Roman" w:hAnsi="Times New Roman" w:cs="Times New Roman"/>
        </w:rPr>
        <w:t xml:space="preserve">, </w:t>
      </w:r>
    </w:p>
    <w:p w14:paraId="6AC6BCAA" w14:textId="77777777" w:rsidR="004D7208" w:rsidRPr="00BF626E" w:rsidRDefault="004D7208">
      <w:pPr>
        <w:rPr>
          <w:rFonts w:ascii="Times New Roman" w:hAnsi="Times New Roman" w:cs="Times New Roman"/>
        </w:rPr>
      </w:pPr>
    </w:p>
    <w:p w14:paraId="6540A630" w14:textId="77777777" w:rsidR="0086028B" w:rsidRPr="0086028B" w:rsidRDefault="0086028B" w:rsidP="000A622E">
      <w:pPr>
        <w:rPr>
          <w:rFonts w:ascii="Times New Roman" w:hAnsi="Times New Roman" w:cs="Times New Roman"/>
        </w:rPr>
      </w:pPr>
      <w:r w:rsidRPr="0086028B">
        <w:rPr>
          <w:rFonts w:ascii="Times New Roman" w:hAnsi="Times New Roman" w:cs="Times New Roman"/>
        </w:rPr>
        <w:t>This cover letter briefly introduces the composition of the supplementary materials.</w:t>
      </w:r>
      <w:r>
        <w:rPr>
          <w:rFonts w:ascii="Times New Roman" w:hAnsi="Times New Roman" w:cs="Times New Roman"/>
        </w:rPr>
        <w:t xml:space="preserve"> </w:t>
      </w:r>
      <w:r w:rsidRPr="0086028B">
        <w:rPr>
          <w:rFonts w:ascii="Times New Roman" w:hAnsi="Times New Roman" w:cs="Times New Roman"/>
        </w:rPr>
        <w:t xml:space="preserve">It consists of three parts: </w:t>
      </w:r>
    </w:p>
    <w:p w14:paraId="1B56FC33" w14:textId="77777777" w:rsidR="001C0C69" w:rsidRDefault="001C0C69" w:rsidP="001C0C69">
      <w:pPr>
        <w:rPr>
          <w:rFonts w:ascii="Times New Roman" w:hAnsi="Times New Roman" w:cs="Times New Roman"/>
          <w:b/>
          <w:bCs/>
        </w:rPr>
      </w:pPr>
    </w:p>
    <w:p w14:paraId="7C3476F2" w14:textId="2EA56D18" w:rsidR="0086028B" w:rsidRPr="0086028B" w:rsidRDefault="0086028B" w:rsidP="001C0C69">
      <w:pPr>
        <w:rPr>
          <w:rFonts w:ascii="Times New Roman" w:hAnsi="Times New Roman" w:cs="Times New Roman"/>
          <w:b/>
          <w:bCs/>
        </w:rPr>
      </w:pPr>
      <w:r w:rsidRPr="0086028B">
        <w:rPr>
          <w:rFonts w:ascii="Times New Roman" w:hAnsi="Times New Roman" w:cs="Times New Roman"/>
          <w:b/>
          <w:bCs/>
        </w:rPr>
        <w:t>1. appendix.pdf</w:t>
      </w:r>
    </w:p>
    <w:p w14:paraId="76A8F3D3" w14:textId="77777777" w:rsidR="001C0C69" w:rsidRDefault="0086028B" w:rsidP="001C0C69">
      <w:pPr>
        <w:rPr>
          <w:rFonts w:ascii="Times New Roman" w:hAnsi="Times New Roman" w:cs="Times New Roman"/>
        </w:rPr>
      </w:pPr>
      <w:r w:rsidRPr="0086028B">
        <w:rPr>
          <w:rFonts w:ascii="Times New Roman" w:hAnsi="Times New Roman" w:cs="Times New Roman"/>
        </w:rPr>
        <w:t xml:space="preserve">This document includes the theoretical proof of </w:t>
      </w:r>
      <w:r>
        <w:rPr>
          <w:rFonts w:ascii="Times New Roman" w:hAnsi="Times New Roman" w:cs="Times New Roman" w:hint="eastAsia"/>
        </w:rPr>
        <w:t>Da</w:t>
      </w:r>
      <w:r>
        <w:rPr>
          <w:rFonts w:ascii="Times New Roman" w:hAnsi="Times New Roman" w:cs="Times New Roman"/>
        </w:rPr>
        <w:t>SGD</w:t>
      </w:r>
      <w:r w:rsidRPr="0086028B">
        <w:rPr>
          <w:rFonts w:ascii="Times New Roman" w:hAnsi="Times New Roman" w:cs="Times New Roman"/>
        </w:rPr>
        <w:t>, mainly the formula derivation of convergence rate</w:t>
      </w:r>
      <w:r>
        <w:rPr>
          <w:rFonts w:ascii="Times New Roman" w:hAnsi="Times New Roman" w:cs="Times New Roman"/>
        </w:rPr>
        <w:t>.</w:t>
      </w:r>
    </w:p>
    <w:p w14:paraId="49BD18B8" w14:textId="77777777" w:rsidR="001C0C69" w:rsidRDefault="001C0C69" w:rsidP="001C0C69">
      <w:pPr>
        <w:rPr>
          <w:rFonts w:ascii="Times New Roman" w:hAnsi="Times New Roman" w:cs="Times New Roman"/>
        </w:rPr>
      </w:pPr>
    </w:p>
    <w:p w14:paraId="14BCDD7A" w14:textId="4A9ED0CD" w:rsidR="0086028B" w:rsidRPr="001C0C69" w:rsidRDefault="0086028B" w:rsidP="001C0C69">
      <w:pPr>
        <w:rPr>
          <w:rFonts w:ascii="Times New Roman" w:hAnsi="Times New Roman" w:cs="Times New Roman"/>
        </w:rPr>
      </w:pPr>
      <w:r w:rsidRPr="0086028B">
        <w:rPr>
          <w:rFonts w:ascii="Times New Roman" w:hAnsi="Times New Roman" w:cs="Times New Roman" w:hint="eastAsia"/>
          <w:b/>
          <w:bCs/>
        </w:rPr>
        <w:t>2</w:t>
      </w:r>
      <w:r w:rsidRPr="0086028B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86028B">
        <w:rPr>
          <w:rFonts w:ascii="Times New Roman" w:hAnsi="Times New Roman" w:cs="Times New Roman" w:hint="eastAsia"/>
          <w:b/>
          <w:bCs/>
        </w:rPr>
        <w:t>fast</w:t>
      </w:r>
      <w:r w:rsidRPr="0086028B">
        <w:rPr>
          <w:rFonts w:ascii="Times New Roman" w:hAnsi="Times New Roman" w:cs="Times New Roman"/>
          <w:b/>
          <w:bCs/>
        </w:rPr>
        <w:t>ai-dasgd</w:t>
      </w:r>
      <w:proofErr w:type="spellEnd"/>
      <w:r w:rsidR="001C0C69">
        <w:rPr>
          <w:rFonts w:ascii="Times New Roman" w:hAnsi="Times New Roman" w:cs="Times New Roman"/>
          <w:b/>
          <w:bCs/>
        </w:rPr>
        <w:t xml:space="preserve"> code</w:t>
      </w:r>
    </w:p>
    <w:p w14:paraId="2C894206" w14:textId="766A3949" w:rsidR="00187D61" w:rsidRDefault="00187D61" w:rsidP="001C0C69">
      <w:pPr>
        <w:rPr>
          <w:rFonts w:ascii="Times New Roman" w:hAnsi="Times New Roman" w:cs="Times New Roman"/>
        </w:rPr>
      </w:pPr>
      <w:r w:rsidRPr="00187D61">
        <w:rPr>
          <w:rFonts w:ascii="Times New Roman" w:hAnsi="Times New Roman" w:cs="Times New Roman"/>
        </w:rPr>
        <w:t>The algorithm simulation is under</w:t>
      </w:r>
      <w:r w:rsidR="00FD70EB">
        <w:rPr>
          <w:rFonts w:ascii="Times New Roman" w:hAnsi="Times New Roman" w:cs="Times New Roman"/>
        </w:rPr>
        <w:t xml:space="preserve"> the</w:t>
      </w:r>
      <w:r w:rsidRPr="00187D61">
        <w:rPr>
          <w:rFonts w:ascii="Times New Roman" w:hAnsi="Times New Roman" w:cs="Times New Roman"/>
        </w:rPr>
        <w:t xml:space="preserve"> </w:t>
      </w:r>
      <w:proofErr w:type="spellStart"/>
      <w:r w:rsidRPr="00FD70EB">
        <w:rPr>
          <w:rFonts w:ascii="Times New Roman" w:hAnsi="Times New Roman" w:cs="Times New Roman"/>
          <w:u w:val="single"/>
        </w:rPr>
        <w:t>fastai-dasgd</w:t>
      </w:r>
      <w:proofErr w:type="spellEnd"/>
      <w:r w:rsidRPr="00187D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folder</w:t>
      </w:r>
      <w:r w:rsidRPr="00187D61">
        <w:rPr>
          <w:rFonts w:ascii="Times New Roman" w:hAnsi="Times New Roman" w:cs="Times New Roman"/>
        </w:rPr>
        <w:t>. It</w:t>
      </w:r>
      <w:r w:rsidR="00AE426D">
        <w:rPr>
          <w:rFonts w:ascii="Times New Roman" w:hAnsi="Times New Roman" w:cs="Times New Roman"/>
        </w:rPr>
        <w:t xml:space="preserve"> is</w:t>
      </w:r>
      <w:r w:rsidRPr="00187D61">
        <w:rPr>
          <w:rFonts w:ascii="Times New Roman" w:hAnsi="Times New Roman" w:cs="Times New Roman"/>
        </w:rPr>
        <w:t xml:space="preserve"> developed from the fast.ai packages and examples </w:t>
      </w:r>
      <w:r w:rsidR="006B72E1">
        <w:rPr>
          <w:rFonts w:ascii="Times New Roman" w:hAnsi="Times New Roman" w:cs="Times New Roman" w:hint="eastAsia"/>
        </w:rPr>
        <w:t>from</w:t>
      </w:r>
      <w:r w:rsidR="006B72E1">
        <w:rPr>
          <w:rFonts w:ascii="Times New Roman" w:hAnsi="Times New Roman" w:cs="Times New Roman"/>
        </w:rPr>
        <w:t xml:space="preserve"> </w:t>
      </w:r>
      <w:r w:rsidRPr="00187D61">
        <w:rPr>
          <w:rFonts w:ascii="Times New Roman" w:hAnsi="Times New Roman" w:cs="Times New Roman" w:hint="eastAsia"/>
        </w:rPr>
        <w:t>h</w:t>
      </w:r>
      <w:r w:rsidRPr="00187D61">
        <w:rPr>
          <w:rFonts w:ascii="Times New Roman" w:hAnsi="Times New Roman" w:cs="Times New Roman"/>
        </w:rPr>
        <w:t xml:space="preserve">ttps://github.com/fastai/fastai. Due to the limitation of the computing resources, we use </w:t>
      </w:r>
      <w:r w:rsidR="00AE426D">
        <w:rPr>
          <w:rFonts w:ascii="Times New Roman" w:hAnsi="Times New Roman" w:cs="Times New Roman"/>
        </w:rPr>
        <w:t>8</w:t>
      </w:r>
      <w:r w:rsidRPr="00187D61">
        <w:rPr>
          <w:rFonts w:ascii="Times New Roman" w:hAnsi="Times New Roman" w:cs="Times New Roman"/>
        </w:rPr>
        <w:t xml:space="preserve"> GPUs to simulate the algorithmic behavior of DaSGD on a large cluster (up to 256 workers). The experiment creates a model instance to simulate the behavior of a worker. A simulation of n workers means n model instances. A model instance takes a set of data batches and iterates τ local SGD updates. At the time of the global synchronization, all of the models are averaged together and every model instance is updated after d more iterations. </w:t>
      </w:r>
    </w:p>
    <w:p w14:paraId="64249BAE" w14:textId="77777777" w:rsidR="001C0C69" w:rsidRPr="00187D61" w:rsidRDefault="001C0C69" w:rsidP="001C0C69">
      <w:pPr>
        <w:rPr>
          <w:rFonts w:ascii="Times New Roman" w:hAnsi="Times New Roman" w:cs="Times New Roman"/>
        </w:rPr>
      </w:pPr>
    </w:p>
    <w:p w14:paraId="28B6BC91" w14:textId="1B9B90E7" w:rsidR="00187D61" w:rsidRDefault="00187D61" w:rsidP="001C0C69">
      <w:pPr>
        <w:rPr>
          <w:rFonts w:ascii="Times New Roman" w:hAnsi="Times New Roman" w:cs="Times New Roman"/>
        </w:rPr>
      </w:pPr>
      <w:r w:rsidRPr="00187D61">
        <w:rPr>
          <w:rFonts w:ascii="Times New Roman" w:hAnsi="Times New Roman" w:cs="Times New Roman"/>
        </w:rPr>
        <w:t xml:space="preserve">We </w:t>
      </w:r>
      <w:r w:rsidR="007715A3">
        <w:rPr>
          <w:rFonts w:ascii="Times New Roman" w:hAnsi="Times New Roman" w:cs="Times New Roman"/>
        </w:rPr>
        <w:t xml:space="preserve">have </w:t>
      </w:r>
      <w:r w:rsidRPr="00187D61">
        <w:rPr>
          <w:rFonts w:ascii="Times New Roman" w:hAnsi="Times New Roman" w:cs="Times New Roman"/>
        </w:rPr>
        <w:t>modif</w:t>
      </w:r>
      <w:r w:rsidR="007715A3">
        <w:rPr>
          <w:rFonts w:ascii="Times New Roman" w:hAnsi="Times New Roman" w:cs="Times New Roman"/>
        </w:rPr>
        <w:t>ied</w:t>
      </w:r>
      <w:r w:rsidRPr="00187D61">
        <w:rPr>
          <w:rFonts w:ascii="Times New Roman" w:hAnsi="Times New Roman" w:cs="Times New Roman"/>
        </w:rPr>
        <w:t xml:space="preserve"> the train.py</w:t>
      </w:r>
      <w:r w:rsidR="007715A3">
        <w:rPr>
          <w:rFonts w:ascii="Times New Roman" w:hAnsi="Times New Roman" w:cs="Times New Roman"/>
        </w:rPr>
        <w:t xml:space="preserve"> file</w:t>
      </w:r>
      <w:r w:rsidRPr="00187D61">
        <w:rPr>
          <w:rFonts w:ascii="Times New Roman" w:hAnsi="Times New Roman" w:cs="Times New Roman"/>
        </w:rPr>
        <w:t xml:space="preserve"> in </w:t>
      </w:r>
      <w:r w:rsidR="007715A3">
        <w:rPr>
          <w:rFonts w:ascii="Times New Roman" w:hAnsi="Times New Roman" w:cs="Times New Roman"/>
        </w:rPr>
        <w:t xml:space="preserve">the </w:t>
      </w:r>
      <w:r w:rsidRPr="00187D61">
        <w:rPr>
          <w:rFonts w:ascii="Times New Roman" w:hAnsi="Times New Roman" w:cs="Times New Roman"/>
        </w:rPr>
        <w:t>Fast.Ai</w:t>
      </w:r>
      <w:r w:rsidR="007715A3">
        <w:rPr>
          <w:rFonts w:ascii="Times New Roman" w:hAnsi="Times New Roman" w:cs="Times New Roman"/>
        </w:rPr>
        <w:t xml:space="preserve"> and added a</w:t>
      </w:r>
      <w:r w:rsidRPr="00187D61">
        <w:rPr>
          <w:rFonts w:ascii="Times New Roman" w:hAnsi="Times New Roman" w:cs="Times New Roman"/>
        </w:rPr>
        <w:t xml:space="preserve"> function </w:t>
      </w:r>
      <w:r w:rsidR="007715A3">
        <w:rPr>
          <w:rFonts w:ascii="Times New Roman" w:hAnsi="Times New Roman" w:cs="Times New Roman"/>
        </w:rPr>
        <w:t xml:space="preserve">named </w:t>
      </w:r>
      <w:r w:rsidRPr="00187D61">
        <w:rPr>
          <w:rFonts w:ascii="Times New Roman" w:hAnsi="Times New Roman" w:cs="Times New Roman"/>
        </w:rPr>
        <w:t>“</w:t>
      </w:r>
      <w:proofErr w:type="spellStart"/>
      <w:r w:rsidRPr="00187D61">
        <w:rPr>
          <w:rFonts w:ascii="Times New Roman" w:hAnsi="Times New Roman" w:cs="Times New Roman"/>
        </w:rPr>
        <w:t>fit_asynchronous_average_models_one_cycle</w:t>
      </w:r>
      <w:proofErr w:type="spellEnd"/>
      <w:r w:rsidRPr="00187D61">
        <w:rPr>
          <w:rFonts w:ascii="Times New Roman" w:hAnsi="Times New Roman" w:cs="Times New Roman"/>
        </w:rPr>
        <w:t xml:space="preserve">” for supporting </w:t>
      </w:r>
      <w:proofErr w:type="spellStart"/>
      <w:r w:rsidRPr="00187D61">
        <w:rPr>
          <w:rFonts w:ascii="Times New Roman" w:hAnsi="Times New Roman" w:cs="Times New Roman"/>
        </w:rPr>
        <w:t>DaSGD</w:t>
      </w:r>
      <w:proofErr w:type="spellEnd"/>
      <w:r w:rsidR="007715A3">
        <w:rPr>
          <w:rFonts w:ascii="Times New Roman" w:hAnsi="Times New Roman" w:cs="Times New Roman"/>
        </w:rPr>
        <w:t xml:space="preserve">. </w:t>
      </w:r>
      <w:r w:rsidRPr="00187D61">
        <w:rPr>
          <w:rFonts w:ascii="Times New Roman" w:hAnsi="Times New Roman" w:cs="Times New Roman"/>
        </w:rPr>
        <w:t xml:space="preserve"> </w:t>
      </w:r>
      <w:r w:rsidR="007715A3">
        <w:rPr>
          <w:rFonts w:ascii="Times New Roman" w:hAnsi="Times New Roman" w:cs="Times New Roman"/>
        </w:rPr>
        <w:t>The</w:t>
      </w:r>
      <w:r w:rsidRPr="00187D61">
        <w:rPr>
          <w:rFonts w:ascii="Times New Roman" w:hAnsi="Times New Roman" w:cs="Times New Roman"/>
        </w:rPr>
        <w:t xml:space="preserve"> added code is compatible with the original code and the one cycle policy in Fast.Ai can be used. In addition, we add many popular neural network models based on CIFAR-10 in the /vision/models file, which can support various experimental results in Figure 5 of the manuscript. Finally, we give an example of CIFAR-10 training based on the DaSGD algorithm in train_cifar-10_dasgd.py. A number of smaller modifications were made in </w:t>
      </w:r>
      <w:r w:rsidR="00E021EA">
        <w:rPr>
          <w:rFonts w:ascii="Times New Roman" w:hAnsi="Times New Roman" w:cs="Times New Roman"/>
        </w:rPr>
        <w:t xml:space="preserve">the </w:t>
      </w:r>
      <w:proofErr w:type="spellStart"/>
      <w:r w:rsidRPr="00187D61">
        <w:rPr>
          <w:rFonts w:ascii="Times New Roman" w:hAnsi="Times New Roman" w:cs="Times New Roman"/>
        </w:rPr>
        <w:t>fastai</w:t>
      </w:r>
      <w:proofErr w:type="spellEnd"/>
      <w:r w:rsidRPr="00187D61">
        <w:rPr>
          <w:rFonts w:ascii="Times New Roman" w:hAnsi="Times New Roman" w:cs="Times New Roman"/>
        </w:rPr>
        <w:t xml:space="preserve"> library.</w:t>
      </w:r>
    </w:p>
    <w:p w14:paraId="3A12A969" w14:textId="78FA0386" w:rsidR="00C1285C" w:rsidRDefault="00C1285C" w:rsidP="001C0C69">
      <w:pPr>
        <w:rPr>
          <w:rFonts w:ascii="Times New Roman" w:hAnsi="Times New Roman" w:cs="Times New Roman"/>
        </w:rPr>
      </w:pPr>
    </w:p>
    <w:p w14:paraId="2A66187A" w14:textId="55BB5A05" w:rsidR="00C1285C" w:rsidRDefault="00C1285C" w:rsidP="001C0C69">
      <w:pPr>
        <w:rPr>
          <w:rFonts w:ascii="Times New Roman" w:hAnsi="Times New Roman" w:cs="Times New Roman"/>
        </w:rPr>
      </w:pPr>
      <w:r w:rsidRPr="008B7F02">
        <w:rPr>
          <w:rFonts w:ascii="Times New Roman" w:hAnsi="Times New Roman" w:cs="Times New Roman"/>
          <w:u w:val="single"/>
        </w:rPr>
        <w:t xml:space="preserve">Dataset: </w:t>
      </w:r>
      <w:r w:rsidRPr="00C1285C">
        <w:rPr>
          <w:rFonts w:ascii="Times New Roman" w:hAnsi="Times New Roman" w:cs="Times New Roman"/>
        </w:rPr>
        <w:t xml:space="preserve">Two open datasets, </w:t>
      </w:r>
      <w:r w:rsidRPr="00187D61">
        <w:rPr>
          <w:rFonts w:ascii="Times New Roman" w:hAnsi="Times New Roman" w:cs="Times New Roman"/>
        </w:rPr>
        <w:t>CIFAR</w:t>
      </w:r>
      <w:r w:rsidRPr="00C1285C">
        <w:rPr>
          <w:rFonts w:ascii="Times New Roman" w:hAnsi="Times New Roman" w:cs="Times New Roman"/>
        </w:rPr>
        <w:t xml:space="preserve">-10 </w:t>
      </w:r>
      <w:r>
        <w:rPr>
          <w:rFonts w:ascii="Times New Roman" w:hAnsi="Times New Roman" w:cs="Times New Roman"/>
        </w:rPr>
        <w:t>(</w:t>
      </w:r>
      <w:r w:rsidRPr="00C1285C">
        <w:rPr>
          <w:rFonts w:ascii="Times New Roman" w:hAnsi="Times New Roman" w:cs="Times New Roman"/>
        </w:rPr>
        <w:t>https://www.cs.toronto.edu/~kriz/cifar.html</w:t>
      </w:r>
      <w:r>
        <w:rPr>
          <w:rFonts w:ascii="Times New Roman" w:hAnsi="Times New Roman" w:cs="Times New Roman"/>
        </w:rPr>
        <w:t xml:space="preserve">) </w:t>
      </w:r>
      <w:r w:rsidRPr="00C1285C">
        <w:rPr>
          <w:rFonts w:ascii="Times New Roman" w:hAnsi="Times New Roman" w:cs="Times New Roman"/>
        </w:rPr>
        <w:t>and Image</w:t>
      </w:r>
      <w:r>
        <w:rPr>
          <w:rFonts w:ascii="Times New Roman" w:hAnsi="Times New Roman" w:cs="Times New Roman" w:hint="eastAsia"/>
        </w:rPr>
        <w:t>N</w:t>
      </w:r>
      <w:r w:rsidRPr="00C1285C">
        <w:rPr>
          <w:rFonts w:ascii="Times New Roman" w:hAnsi="Times New Roman" w:cs="Times New Roman"/>
        </w:rPr>
        <w:t>et</w:t>
      </w:r>
      <w:r>
        <w:rPr>
          <w:rFonts w:ascii="Times New Roman" w:hAnsi="Times New Roman" w:cs="Times New Roman"/>
        </w:rPr>
        <w:t xml:space="preserve"> (</w:t>
      </w:r>
      <w:r w:rsidRPr="00C1285C">
        <w:rPr>
          <w:rFonts w:ascii="Times New Roman" w:hAnsi="Times New Roman" w:cs="Times New Roman"/>
        </w:rPr>
        <w:t>http://www.image-net.org</w:t>
      </w:r>
      <w:r>
        <w:rPr>
          <w:rFonts w:ascii="Times New Roman" w:hAnsi="Times New Roman" w:cs="Times New Roman"/>
        </w:rPr>
        <w:t>)</w:t>
      </w:r>
      <w:r w:rsidRPr="00C1285C">
        <w:rPr>
          <w:rFonts w:ascii="Times New Roman" w:hAnsi="Times New Roman" w:cs="Times New Roman"/>
        </w:rPr>
        <w:t>, were used in the experiment</w:t>
      </w:r>
      <w:r>
        <w:rPr>
          <w:rFonts w:ascii="Times New Roman" w:hAnsi="Times New Roman" w:cs="Times New Roman"/>
        </w:rPr>
        <w:t>.</w:t>
      </w:r>
    </w:p>
    <w:p w14:paraId="0F795879" w14:textId="77777777" w:rsidR="008B7F02" w:rsidRPr="00C1285C" w:rsidRDefault="008B7F02" w:rsidP="001C0C69">
      <w:pPr>
        <w:rPr>
          <w:rFonts w:ascii="Times New Roman" w:hAnsi="Times New Roman" w:cs="Times New Roman"/>
        </w:rPr>
      </w:pPr>
    </w:p>
    <w:p w14:paraId="69382536" w14:textId="60BD370D" w:rsidR="008B7F02" w:rsidRDefault="008B7F02" w:rsidP="008B7F02">
      <w:pPr>
        <w:rPr>
          <w:rFonts w:ascii="Times New Roman" w:hAnsi="Times New Roman" w:cs="Times New Roman"/>
        </w:rPr>
      </w:pPr>
      <w:r w:rsidRPr="008B7F02">
        <w:rPr>
          <w:rFonts w:ascii="Times New Roman" w:hAnsi="Times New Roman" w:cs="Times New Roman"/>
          <w:u w:val="single"/>
        </w:rPr>
        <w:t xml:space="preserve">How to run the code? </w:t>
      </w:r>
      <w:r w:rsidRPr="008B7F02">
        <w:rPr>
          <w:rFonts w:ascii="Times New Roman" w:hAnsi="Times New Roman" w:cs="Times New Roman"/>
        </w:rPr>
        <w:t xml:space="preserve">Please see README in the code to reproduce the experimental results. </w:t>
      </w:r>
    </w:p>
    <w:p w14:paraId="55F5E768" w14:textId="77777777" w:rsidR="008B7F02" w:rsidRPr="008B7F02" w:rsidRDefault="008B7F02" w:rsidP="008B7F02">
      <w:pPr>
        <w:rPr>
          <w:rFonts w:ascii="Times New Roman" w:hAnsi="Times New Roman" w:cs="Times New Roman"/>
        </w:rPr>
      </w:pPr>
    </w:p>
    <w:p w14:paraId="056CDF18" w14:textId="6B754D48" w:rsidR="0086028B" w:rsidRPr="0086028B" w:rsidRDefault="0086028B" w:rsidP="001C0C69">
      <w:pPr>
        <w:rPr>
          <w:rFonts w:ascii="Times New Roman" w:hAnsi="Times New Roman" w:cs="Times New Roman"/>
          <w:b/>
          <w:bCs/>
        </w:rPr>
      </w:pPr>
      <w:r w:rsidRPr="0086028B">
        <w:rPr>
          <w:rFonts w:ascii="Times New Roman" w:hAnsi="Times New Roman" w:cs="Times New Roman" w:hint="eastAsia"/>
          <w:b/>
          <w:bCs/>
        </w:rPr>
        <w:t>3</w:t>
      </w:r>
      <w:r w:rsidRPr="0086028B">
        <w:rPr>
          <w:rFonts w:ascii="Times New Roman" w:hAnsi="Times New Roman" w:cs="Times New Roman"/>
          <w:b/>
          <w:bCs/>
        </w:rPr>
        <w:t>. paleo-</w:t>
      </w:r>
      <w:proofErr w:type="spellStart"/>
      <w:r w:rsidRPr="0086028B">
        <w:rPr>
          <w:rFonts w:ascii="Times New Roman" w:hAnsi="Times New Roman" w:cs="Times New Roman"/>
          <w:b/>
          <w:bCs/>
        </w:rPr>
        <w:t>dasgd</w:t>
      </w:r>
      <w:proofErr w:type="spellEnd"/>
      <w:r w:rsidR="001C0C69">
        <w:rPr>
          <w:rFonts w:ascii="Times New Roman" w:hAnsi="Times New Roman" w:cs="Times New Roman"/>
          <w:b/>
          <w:bCs/>
        </w:rPr>
        <w:t xml:space="preserve"> code</w:t>
      </w:r>
    </w:p>
    <w:p w14:paraId="3CB75C15" w14:textId="74BDF130" w:rsidR="00187D61" w:rsidRPr="00187D61" w:rsidRDefault="00187D61" w:rsidP="001C0C69">
      <w:pPr>
        <w:rPr>
          <w:rFonts w:ascii="Times New Roman" w:hAnsi="Times New Roman" w:cs="Times New Roman"/>
        </w:rPr>
      </w:pPr>
      <w:r w:rsidRPr="00187D61">
        <w:rPr>
          <w:rFonts w:ascii="Times New Roman" w:hAnsi="Times New Roman" w:cs="Times New Roman"/>
        </w:rPr>
        <w:t xml:space="preserve">The performance simulation is under </w:t>
      </w:r>
      <w:r w:rsidRPr="00FD70EB">
        <w:rPr>
          <w:rFonts w:ascii="Times New Roman" w:hAnsi="Times New Roman" w:cs="Times New Roman"/>
          <w:u w:val="single"/>
        </w:rPr>
        <w:t>paleo-</w:t>
      </w:r>
      <w:proofErr w:type="spellStart"/>
      <w:r w:rsidRPr="00FD70EB">
        <w:rPr>
          <w:rFonts w:ascii="Times New Roman" w:hAnsi="Times New Roman" w:cs="Times New Roman"/>
          <w:u w:val="single"/>
        </w:rPr>
        <w:t>dasgd</w:t>
      </w:r>
      <w:proofErr w:type="spellEnd"/>
      <w:r w:rsidRPr="00187D61">
        <w:rPr>
          <w:rFonts w:ascii="Times New Roman" w:hAnsi="Times New Roman" w:cs="Times New Roman"/>
        </w:rPr>
        <w:t xml:space="preserve"> folder. It</w:t>
      </w:r>
      <w:r w:rsidR="00796BBA">
        <w:rPr>
          <w:rFonts w:ascii="Times New Roman" w:hAnsi="Times New Roman" w:cs="Times New Roman"/>
        </w:rPr>
        <w:t xml:space="preserve"> i</w:t>
      </w:r>
      <w:r w:rsidRPr="00187D61">
        <w:rPr>
          <w:rFonts w:ascii="Times New Roman" w:hAnsi="Times New Roman" w:cs="Times New Roman"/>
        </w:rPr>
        <w:t>s developed from https://github.com/TalwalkarLab/paleo, including the following changes.</w:t>
      </w:r>
    </w:p>
    <w:p w14:paraId="5522E3EC" w14:textId="77777777" w:rsidR="001C0C69" w:rsidRDefault="00187D61" w:rsidP="001C0C69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187D61">
        <w:rPr>
          <w:rFonts w:ascii="Times New Roman" w:hAnsi="Times New Roman" w:cs="Times New Roman"/>
        </w:rPr>
        <w:t xml:space="preserve">A system configuration with a server connecting 8 Nvidia TITAN X with PCIE3.0, servers connecting with each other on </w:t>
      </w:r>
      <w:proofErr w:type="spellStart"/>
      <w:r w:rsidRPr="00187D61">
        <w:rPr>
          <w:rFonts w:ascii="Times New Roman" w:hAnsi="Times New Roman" w:cs="Times New Roman"/>
        </w:rPr>
        <w:t>EtherNet</w:t>
      </w:r>
      <w:proofErr w:type="spellEnd"/>
      <w:r w:rsidRPr="00187D61">
        <w:rPr>
          <w:rFonts w:ascii="Times New Roman" w:hAnsi="Times New Roman" w:cs="Times New Roman"/>
        </w:rPr>
        <w:t xml:space="preserve"> 20Gbps, and 32 such a server.</w:t>
      </w:r>
    </w:p>
    <w:p w14:paraId="6CA03737" w14:textId="77777777" w:rsidR="001C0C69" w:rsidRDefault="00187D61" w:rsidP="001C0C69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proofErr w:type="spellStart"/>
      <w:r w:rsidRPr="001C0C69">
        <w:rPr>
          <w:rFonts w:ascii="Times New Roman" w:hAnsi="Times New Roman" w:cs="Times New Roman"/>
        </w:rPr>
        <w:t>Bufferfly</w:t>
      </w:r>
      <w:proofErr w:type="spellEnd"/>
      <w:r w:rsidRPr="001C0C69">
        <w:rPr>
          <w:rFonts w:ascii="Times New Roman" w:hAnsi="Times New Roman" w:cs="Times New Roman"/>
        </w:rPr>
        <w:t xml:space="preserve"> All-Reduce scheme.</w:t>
      </w:r>
    </w:p>
    <w:p w14:paraId="182D975F" w14:textId="77777777" w:rsidR="001C0C69" w:rsidRDefault="00187D61" w:rsidP="001C0C69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1C0C69">
        <w:rPr>
          <w:rFonts w:ascii="Times New Roman" w:hAnsi="Times New Roman" w:cs="Times New Roman"/>
        </w:rPr>
        <w:t>The simulation support for such a configuration.</w:t>
      </w:r>
    </w:p>
    <w:p w14:paraId="69BADA77" w14:textId="77777777" w:rsidR="001C0C69" w:rsidRDefault="00187D61" w:rsidP="001C0C69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1C0C69">
        <w:rPr>
          <w:rFonts w:ascii="Times New Roman" w:hAnsi="Times New Roman" w:cs="Times New Roman"/>
        </w:rPr>
        <w:t>A new GPU configuration simulating Nvidia Tesla V100.</w:t>
      </w:r>
    </w:p>
    <w:p w14:paraId="1EEB4CFC" w14:textId="77777777" w:rsidR="001C0C69" w:rsidRDefault="00187D61" w:rsidP="001C0C69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1C0C69">
        <w:rPr>
          <w:rFonts w:ascii="Times New Roman" w:hAnsi="Times New Roman" w:cs="Times New Roman"/>
        </w:rPr>
        <w:t>A system configuration with a server including 8 Nvidia Tesla V100 interconnecting NVLink2.0, servers connecting with each other on InfiniBand 70Gbps, and 32 such a server.</w:t>
      </w:r>
    </w:p>
    <w:p w14:paraId="5C621D50" w14:textId="77777777" w:rsidR="001C0C69" w:rsidRDefault="00187D61" w:rsidP="001C0C69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1C0C69">
        <w:rPr>
          <w:rFonts w:ascii="Times New Roman" w:hAnsi="Times New Roman" w:cs="Times New Roman"/>
        </w:rPr>
        <w:t>Two-level hierarchical All-Reduce scheme, including Tree All-Reduce between servers and Ring All-Reduce between GPUs on the same server.</w:t>
      </w:r>
    </w:p>
    <w:p w14:paraId="6FF24947" w14:textId="5F6FBAE7" w:rsidR="00E24A56" w:rsidRPr="001C0C69" w:rsidRDefault="00187D61" w:rsidP="001C0C69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1C0C69">
        <w:rPr>
          <w:rFonts w:ascii="Times New Roman" w:hAnsi="Times New Roman" w:cs="Times New Roman"/>
        </w:rPr>
        <w:lastRenderedPageBreak/>
        <w:t xml:space="preserve">The simulation support for such a configuration. </w:t>
      </w:r>
      <w:r w:rsidR="0086028B" w:rsidRPr="001C0C69">
        <w:rPr>
          <w:rFonts w:ascii="Times New Roman" w:hAnsi="Times New Roman" w:cs="Times New Roman"/>
        </w:rPr>
        <w:t xml:space="preserve">This document includes the theoretical proof of </w:t>
      </w:r>
      <w:r w:rsidR="0086028B" w:rsidRPr="001C0C69">
        <w:rPr>
          <w:rFonts w:ascii="Times New Roman" w:hAnsi="Times New Roman" w:cs="Times New Roman" w:hint="eastAsia"/>
        </w:rPr>
        <w:t>Da</w:t>
      </w:r>
      <w:r w:rsidR="0086028B" w:rsidRPr="001C0C69">
        <w:rPr>
          <w:rFonts w:ascii="Times New Roman" w:hAnsi="Times New Roman" w:cs="Times New Roman"/>
        </w:rPr>
        <w:t>SGD, mainly the formula derivation of convergence rate.</w:t>
      </w:r>
    </w:p>
    <w:p w14:paraId="4005D94E" w14:textId="77777777" w:rsidR="000A622E" w:rsidRDefault="000A622E" w:rsidP="000A622E">
      <w:pPr>
        <w:rPr>
          <w:rFonts w:ascii="Times New Roman" w:hAnsi="Times New Roman" w:cs="Times New Roman"/>
          <w:color w:val="FF0000"/>
        </w:rPr>
      </w:pPr>
    </w:p>
    <w:p w14:paraId="70010C3D" w14:textId="77777777" w:rsidR="008B7F02" w:rsidRDefault="008B7F02" w:rsidP="008B7F02">
      <w:pPr>
        <w:rPr>
          <w:rFonts w:ascii="Times New Roman" w:hAnsi="Times New Roman" w:cs="Times New Roman"/>
        </w:rPr>
      </w:pPr>
      <w:r w:rsidRPr="008B7F02">
        <w:rPr>
          <w:rFonts w:ascii="Times New Roman" w:hAnsi="Times New Roman" w:cs="Times New Roman"/>
          <w:u w:val="single"/>
        </w:rPr>
        <w:t xml:space="preserve">How to run the code? </w:t>
      </w:r>
      <w:r w:rsidRPr="008B7F02">
        <w:rPr>
          <w:rFonts w:ascii="Times New Roman" w:hAnsi="Times New Roman" w:cs="Times New Roman"/>
        </w:rPr>
        <w:t xml:space="preserve">Please see README in the code to reproduce the experimental results. </w:t>
      </w:r>
    </w:p>
    <w:p w14:paraId="733F6FE0" w14:textId="77777777" w:rsidR="008B7F02" w:rsidRPr="008B7F02" w:rsidRDefault="008B7F02">
      <w:pPr>
        <w:rPr>
          <w:rFonts w:ascii="Times New Roman" w:hAnsi="Times New Roman" w:cs="Times New Roman"/>
        </w:rPr>
      </w:pPr>
    </w:p>
    <w:p w14:paraId="3CF22819" w14:textId="5063CDC7" w:rsidR="00C15457" w:rsidRDefault="004D7208" w:rsidP="001C0C69">
      <w:pPr>
        <w:rPr>
          <w:rFonts w:ascii="Times New Roman" w:hAnsi="Times New Roman" w:cs="Times New Roman"/>
        </w:rPr>
      </w:pPr>
      <w:r w:rsidRPr="00BF626E">
        <w:rPr>
          <w:rFonts w:ascii="Times New Roman" w:hAnsi="Times New Roman" w:cs="Times New Roman"/>
        </w:rPr>
        <w:t xml:space="preserve">Thank you very much! If you have any question, please do not hesitate to contact us. </w:t>
      </w:r>
    </w:p>
    <w:p w14:paraId="735BE4B4" w14:textId="77777777" w:rsidR="001C0C69" w:rsidRDefault="001C0C69">
      <w:pPr>
        <w:rPr>
          <w:rFonts w:ascii="Times New Roman" w:hAnsi="Times New Roman" w:cs="Times New Roman"/>
        </w:rPr>
      </w:pPr>
    </w:p>
    <w:p w14:paraId="30F911F0" w14:textId="0D904962" w:rsidR="004D7208" w:rsidRPr="00BF626E" w:rsidRDefault="004D7208">
      <w:pPr>
        <w:rPr>
          <w:rFonts w:ascii="Times New Roman" w:hAnsi="Times New Roman" w:cs="Times New Roman"/>
        </w:rPr>
      </w:pPr>
      <w:r w:rsidRPr="00BF626E">
        <w:rPr>
          <w:rFonts w:ascii="Times New Roman" w:hAnsi="Times New Roman" w:cs="Times New Roman"/>
        </w:rPr>
        <w:t xml:space="preserve">With best regards! </w:t>
      </w:r>
    </w:p>
    <w:p w14:paraId="5E31E945" w14:textId="77777777" w:rsidR="00A96FE0" w:rsidRDefault="00A96FE0">
      <w:pPr>
        <w:rPr>
          <w:rFonts w:ascii="Times New Roman" w:hAnsi="Times New Roman" w:cs="Times New Roman"/>
        </w:rPr>
      </w:pPr>
    </w:p>
    <w:sectPr w:rsidR="00A96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77A92" w14:textId="77777777" w:rsidR="00EC5E0D" w:rsidRDefault="00EC5E0D" w:rsidP="004D7208">
      <w:r>
        <w:separator/>
      </w:r>
    </w:p>
  </w:endnote>
  <w:endnote w:type="continuationSeparator" w:id="0">
    <w:p w14:paraId="6CD74F2A" w14:textId="77777777" w:rsidR="00EC5E0D" w:rsidRDefault="00EC5E0D" w:rsidP="004D7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B3755" w14:textId="77777777" w:rsidR="00EC5E0D" w:rsidRDefault="00EC5E0D" w:rsidP="004D7208">
      <w:r>
        <w:separator/>
      </w:r>
    </w:p>
  </w:footnote>
  <w:footnote w:type="continuationSeparator" w:id="0">
    <w:p w14:paraId="0500232A" w14:textId="77777777" w:rsidR="00EC5E0D" w:rsidRDefault="00EC5E0D" w:rsidP="004D72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C4622"/>
    <w:multiLevelType w:val="hybridMultilevel"/>
    <w:tmpl w:val="277E664A"/>
    <w:lvl w:ilvl="0" w:tplc="2D0ECF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975CDA"/>
    <w:multiLevelType w:val="hybridMultilevel"/>
    <w:tmpl w:val="C2CA69B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40263487"/>
    <w:multiLevelType w:val="hybridMultilevel"/>
    <w:tmpl w:val="9F38AE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59C4EF6"/>
    <w:multiLevelType w:val="hybridMultilevel"/>
    <w:tmpl w:val="ED264A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90A46748">
      <w:start w:val="1"/>
      <w:numFmt w:val="bullet"/>
      <w:lvlText w:val=""/>
      <w:lvlJc w:val="left"/>
      <w:pPr>
        <w:ind w:left="1260" w:hanging="42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AE"/>
    <w:rsid w:val="0001434F"/>
    <w:rsid w:val="00014B55"/>
    <w:rsid w:val="00016B56"/>
    <w:rsid w:val="0003040D"/>
    <w:rsid w:val="000306CE"/>
    <w:rsid w:val="00033F73"/>
    <w:rsid w:val="000536A9"/>
    <w:rsid w:val="00054AFE"/>
    <w:rsid w:val="00055871"/>
    <w:rsid w:val="0006169E"/>
    <w:rsid w:val="000A622E"/>
    <w:rsid w:val="000B2ED9"/>
    <w:rsid w:val="000D27D9"/>
    <w:rsid w:val="000D2EAD"/>
    <w:rsid w:val="000D61F3"/>
    <w:rsid w:val="00113003"/>
    <w:rsid w:val="00134090"/>
    <w:rsid w:val="00157F8C"/>
    <w:rsid w:val="001720D4"/>
    <w:rsid w:val="00187D61"/>
    <w:rsid w:val="001B6924"/>
    <w:rsid w:val="001C0C69"/>
    <w:rsid w:val="001C66E3"/>
    <w:rsid w:val="001D1600"/>
    <w:rsid w:val="0023662D"/>
    <w:rsid w:val="00256AD4"/>
    <w:rsid w:val="00270352"/>
    <w:rsid w:val="00280081"/>
    <w:rsid w:val="002D20FF"/>
    <w:rsid w:val="00363FDD"/>
    <w:rsid w:val="003701CB"/>
    <w:rsid w:val="003740AE"/>
    <w:rsid w:val="003A4526"/>
    <w:rsid w:val="003A6204"/>
    <w:rsid w:val="003F3F34"/>
    <w:rsid w:val="00404E9D"/>
    <w:rsid w:val="00446335"/>
    <w:rsid w:val="00464FB7"/>
    <w:rsid w:val="00482162"/>
    <w:rsid w:val="004D7208"/>
    <w:rsid w:val="004F6C9F"/>
    <w:rsid w:val="0058423C"/>
    <w:rsid w:val="0059305C"/>
    <w:rsid w:val="005B44DE"/>
    <w:rsid w:val="005C50F7"/>
    <w:rsid w:val="005E3935"/>
    <w:rsid w:val="005F340F"/>
    <w:rsid w:val="00612CAB"/>
    <w:rsid w:val="006133A2"/>
    <w:rsid w:val="0061568A"/>
    <w:rsid w:val="006333CD"/>
    <w:rsid w:val="00643274"/>
    <w:rsid w:val="00660FCD"/>
    <w:rsid w:val="00681BB1"/>
    <w:rsid w:val="006862A4"/>
    <w:rsid w:val="006A4B06"/>
    <w:rsid w:val="006A6F6D"/>
    <w:rsid w:val="006B0802"/>
    <w:rsid w:val="006B72E1"/>
    <w:rsid w:val="006F0BD6"/>
    <w:rsid w:val="006F3E92"/>
    <w:rsid w:val="007314B3"/>
    <w:rsid w:val="00735566"/>
    <w:rsid w:val="00744AB8"/>
    <w:rsid w:val="00770C95"/>
    <w:rsid w:val="007715A3"/>
    <w:rsid w:val="007764C9"/>
    <w:rsid w:val="00796BBA"/>
    <w:rsid w:val="007A5BEB"/>
    <w:rsid w:val="007B4AFC"/>
    <w:rsid w:val="007D570B"/>
    <w:rsid w:val="007F1117"/>
    <w:rsid w:val="0080380B"/>
    <w:rsid w:val="008048C8"/>
    <w:rsid w:val="00822A0A"/>
    <w:rsid w:val="00853F84"/>
    <w:rsid w:val="00855C59"/>
    <w:rsid w:val="0086028B"/>
    <w:rsid w:val="00873207"/>
    <w:rsid w:val="0087450A"/>
    <w:rsid w:val="00883947"/>
    <w:rsid w:val="0088473A"/>
    <w:rsid w:val="008A14A5"/>
    <w:rsid w:val="008B7F02"/>
    <w:rsid w:val="008F594A"/>
    <w:rsid w:val="00934EC0"/>
    <w:rsid w:val="0095506E"/>
    <w:rsid w:val="009805FE"/>
    <w:rsid w:val="009A332F"/>
    <w:rsid w:val="009B0479"/>
    <w:rsid w:val="009C1DE5"/>
    <w:rsid w:val="00A4789C"/>
    <w:rsid w:val="00A50BF3"/>
    <w:rsid w:val="00A96FE0"/>
    <w:rsid w:val="00AA4F02"/>
    <w:rsid w:val="00AA5AD7"/>
    <w:rsid w:val="00AB1292"/>
    <w:rsid w:val="00AC0DB1"/>
    <w:rsid w:val="00AE0ADD"/>
    <w:rsid w:val="00AE426D"/>
    <w:rsid w:val="00AF074D"/>
    <w:rsid w:val="00B01319"/>
    <w:rsid w:val="00B401DA"/>
    <w:rsid w:val="00B46DE7"/>
    <w:rsid w:val="00B61417"/>
    <w:rsid w:val="00B67316"/>
    <w:rsid w:val="00B81082"/>
    <w:rsid w:val="00B84CC3"/>
    <w:rsid w:val="00B93B1C"/>
    <w:rsid w:val="00B95705"/>
    <w:rsid w:val="00BB30D0"/>
    <w:rsid w:val="00BD21FE"/>
    <w:rsid w:val="00BF626E"/>
    <w:rsid w:val="00C02935"/>
    <w:rsid w:val="00C07392"/>
    <w:rsid w:val="00C1285C"/>
    <w:rsid w:val="00C15457"/>
    <w:rsid w:val="00C172F5"/>
    <w:rsid w:val="00C2125A"/>
    <w:rsid w:val="00C40A95"/>
    <w:rsid w:val="00C513A2"/>
    <w:rsid w:val="00C571E7"/>
    <w:rsid w:val="00C60328"/>
    <w:rsid w:val="00C67967"/>
    <w:rsid w:val="00C70CBE"/>
    <w:rsid w:val="00C86D6D"/>
    <w:rsid w:val="00CA2055"/>
    <w:rsid w:val="00CE0F33"/>
    <w:rsid w:val="00D0371E"/>
    <w:rsid w:val="00D311AE"/>
    <w:rsid w:val="00D358BB"/>
    <w:rsid w:val="00D6041D"/>
    <w:rsid w:val="00D626F6"/>
    <w:rsid w:val="00D8543D"/>
    <w:rsid w:val="00DA59AA"/>
    <w:rsid w:val="00DA6826"/>
    <w:rsid w:val="00DE0F96"/>
    <w:rsid w:val="00DE16D8"/>
    <w:rsid w:val="00E021EA"/>
    <w:rsid w:val="00E24A56"/>
    <w:rsid w:val="00E37577"/>
    <w:rsid w:val="00E82DAC"/>
    <w:rsid w:val="00E86F26"/>
    <w:rsid w:val="00E90FF4"/>
    <w:rsid w:val="00EC5E0D"/>
    <w:rsid w:val="00EE4C17"/>
    <w:rsid w:val="00F37B23"/>
    <w:rsid w:val="00F620CA"/>
    <w:rsid w:val="00F633A5"/>
    <w:rsid w:val="00F63C57"/>
    <w:rsid w:val="00F70BD1"/>
    <w:rsid w:val="00F91F9D"/>
    <w:rsid w:val="00FA40DE"/>
    <w:rsid w:val="00FA50D0"/>
    <w:rsid w:val="00FC3047"/>
    <w:rsid w:val="00FD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B3642"/>
  <w15:docId w15:val="{02FFB0B9-C738-4384-B7EB-5EF6AA54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7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D720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D7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D7208"/>
    <w:rPr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D720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4D7208"/>
  </w:style>
  <w:style w:type="character" w:styleId="Hyperlink">
    <w:name w:val="Hyperlink"/>
    <w:basedOn w:val="DefaultParagraphFont"/>
    <w:uiPriority w:val="99"/>
    <w:unhideWhenUsed/>
    <w:rsid w:val="00AC0DB1"/>
    <w:rPr>
      <w:color w:val="0000FF" w:themeColor="hyperlink"/>
      <w:u w:val="single"/>
    </w:rPr>
  </w:style>
  <w:style w:type="paragraph" w:customStyle="1" w:styleId="Authors">
    <w:name w:val="Authors"/>
    <w:basedOn w:val="Normal"/>
    <w:next w:val="Normal"/>
    <w:rsid w:val="00A96FE0"/>
    <w:pPr>
      <w:framePr w:w="9072" w:hSpace="187" w:vSpace="187" w:wrap="notBeside" w:vAnchor="text" w:hAnchor="page" w:xAlign="center" w:y="1"/>
      <w:widowControl/>
      <w:spacing w:after="320"/>
      <w:jc w:val="center"/>
    </w:pPr>
    <w:rPr>
      <w:rFonts w:ascii="Times New Roman" w:hAnsi="Times New Roman" w:cs="Times New Roman"/>
      <w:kern w:val="0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86028B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8B7F0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2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6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0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3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colorcharge</dc:creator>
  <cp:lastModifiedBy>Microsoft Office User</cp:lastModifiedBy>
  <cp:revision>17</cp:revision>
  <cp:lastPrinted>2011-11-25T16:28:00Z</cp:lastPrinted>
  <dcterms:created xsi:type="dcterms:W3CDTF">2020-09-15T06:15:00Z</dcterms:created>
  <dcterms:modified xsi:type="dcterms:W3CDTF">2021-04-10T06:14:00Z</dcterms:modified>
</cp:coreProperties>
</file>