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001000004DD000002B406D12BCA1177FFA4.png" manifest:media-type="image/png"/>
  <manifest:file-entry manifest:full-path="Pictures/10000001000003B300000062954FE48A36538E0A.png" manifest:media-type="image/png"/>
  <manifest:file-entry manifest:full-path="Pictures/1000000100000303000000586763DD7C56E3F1D3.png" manifest:media-type="image/png"/>
  <manifest:file-entry manifest:full-path="Pictures/100000010000034D00000089535CC21510F86F9B.png" manifest:media-type="image/png"/>
  <manifest:file-entry manifest:full-path="Pictures/100000010000048E0000006AA6F000CF89E751A8.png" manifest:media-type="image/png"/>
  <manifest:file-entry manifest:full-path="Pictures/1000000100000458000000979174B185DFC86641.png" manifest:media-type="image/png"/>
  <manifest:file-entry manifest:full-path="Pictures/1000000100000352000000852698984BEFC12519.png" manifest:media-type="image/png"/>
  <manifest:file-entry manifest:full-path="Pictures/100000010000034D000000754A4714528B38FF36.png" manifest:media-type="image/png"/>
  <manifest:file-entry manifest:full-path="Pictures/1000000100000410000000558224C0C5C6692DEE.png" manifest:media-type="image/png"/>
  <manifest:file-entry manifest:full-path="Pictures/100000010000039A00000046E401FCFC2654D88F.png" manifest:media-type="image/png"/>
  <manifest:file-entry manifest:full-path="Pictures/10000001000003960000004B9ABD80C439D7B684.png" manifest:media-type="image/png"/>
  <manifest:file-entry manifest:full-path="Pictures/1000000100000408000000C10F1187DA6C1ECE6B.png" manifest:media-type="image/png"/>
  <manifest:file-entry manifest:full-path="Pictures/1000000100000427000000D0FB85985D0F52EBE9.png" manifest:media-type="image/png"/>
  <manifest:file-entry manifest:full-path="Pictures/1000000100000472000000FA817603FAC4C6DFD4.png" manifest:media-type="image/png"/>
  <manifest:file-entry manifest:full-path="Pictures/100000010000038A0000006C8DE5BCBBE93D05D6.png" manifest:media-type="image/png"/>
  <manifest:file-entry manifest:full-path="Pictures/1000000100000425000000798546D5A6F0F38F60.png" manifest:media-type="image/png"/>
  <manifest:file-entry manifest:full-path="Pictures/10000001000004770000003FCC014F258278B95E.png" manifest:media-type="image/png"/>
  <manifest:file-entry manifest:full-path="Pictures/100000010000030E000000B7A4EB581CB3B8D259.png" manifest:media-type="image/png"/>
  <manifest:file-entry manifest:full-path="Pictures/100000010000048B0000014BE36414C2BA781680.png" manifest:media-type="image/png"/>
  <manifest:file-entry manifest:full-path="Pictures/100000010000038C000000440E3C6788A05FE474.png" manifest:media-type="image/png"/>
  <manifest:file-entry manifest:full-path="Pictures/10000001000003DF00000047B69253589D6D8C72.png" manifest:media-type="image/png"/>
  <manifest:file-entry manifest:full-path="Pictures/10000001000003E3000000DFCC1A4B08B72C3827.png" manifest:media-type="image/png"/>
  <manifest:file-entry manifest:full-path="Pictures/100000010000049D00000091B407B0FBF9236EEB.png" manifest:media-type="image/png"/>
  <manifest:file-entry manifest:full-path="Pictures/1000000100000489000001CADACA94A6ED58351E.png" manifest:media-type="image/png"/>
  <manifest:file-entry manifest:full-path="Pictures/10000001000004970000011932555C175598077B.png" manifest:media-type="image/png"/>
  <manifest:file-entry manifest:full-path="Pictures/1000000100000393000000E48447E58F3F4F3550.png" manifest:media-type="image/png"/>
</manifest:manifest>
</file>

<file path=content.xml><?xml version="1.0" encoding="utf-8"?>
<office:document-content xmlns:officeooo="http://openoffice.org/2009/office" xmlns:css3t="http://www.w3.org/TR/css3-text/" xmlns:grddl="http://www.w3.org/2003/g/data-view#" xmlns:xhtml="http://www.w3.org/1999/xhtml" xmlns:formx="urn:openoffice:names:experimental:ooxml-odf-interop:xmlns:form:1.0" xmlns:xsi="http://www.w3.org/2001/XMLSchema-instance"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loext="urn:org:documentfoundation:names:experimental:office:xmlns:loext:1.0" xmlns:dom="http://www.w3.org/2001/xml-events" xmlns:field="urn:openoffice:names:experimental:ooo-ms-interop:xmlns:field:1.0" xmlns:xsd="http://www.w3.org/2001/XMLSchema" xmlns:math="http://www.w3.org/1998/Math/MathML" xmlns:form="urn:oasis:names:tc:opendocument:xmlns:form:1.0" xmlns:script="urn:oasis:names:tc:opendocument:xmlns:script:1.0" xmlns:xforms="http://www.w3.org/2002/xforms" office:version="1.3">
  <office:scripts/>
  <office:font-face-decls>
    <style:font-face style:name="Amiri" svg:font-family="Amiri"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Lohit Devanagari" svg:font-family="'Lohit Devanagari'"/>
    <style:font-face style:name="Lohit Devanagari1" svg:font-family="'Lohit Devanagari'" style:font-family-generic="system" style:font-pitch="variable"/>
    <style:font-face style:name="Noto Sans CJK SC" svg:font-family="'Noto Sans CJK SC'" style:font-family-generic="system" style:font-pitch="variable"/>
    <style:font-face style:name="Noto Serif CJK SC" svg:font-family="'Noto Serif CJK SC'" style:font-family-generic="system" style:font-pitch="variable"/>
  </office:font-face-decls>
  <office:automatic-styles>
    <style:style style:name="P1"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officeooo:paragraph-rsid="001cfd54"/>
    </style:style>
    <style:style style:name="P2"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officeooo:paragraph-rsid="0023f096"/>
    </style:style>
    <style:style style:name="P3"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bold" officeooo:paragraph-rsid="00122d37" style:font-size-asian="14pt" style:font-weight-asian="bold" style:font-name-complex="Amiri" style:font-size-complex="14pt" style:font-weight-complex="bold"/>
    </style:style>
    <style:style style:name="P4"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122d37" style:font-size-asian="14pt" style:font-weight-asian="normal" style:font-name-complex="Amiri" style:font-size-complex="14pt" style:font-weight-complex="normal"/>
    </style:style>
    <style:style style:name="P5"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19466a" style:font-size-asian="14pt" style:font-weight-asian="normal" style:font-name-complex="Amiri" style:font-size-complex="14pt" style:font-weight-complex="normal"/>
    </style:style>
    <style:style style:name="P6"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1cfd54" style:font-size-asian="14pt" style:font-weight-asian="normal" style:font-name-complex="Amiri" style:font-size-complex="14pt" style:font-weight-complex="normal"/>
    </style:style>
    <style:style style:name="P7"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1d1acd" style:font-size-asian="14pt" style:font-weight-asian="normal" style:font-name-complex="Amiri" style:font-size-complex="14pt" style:font-weight-complex="normal"/>
    </style:style>
    <style:style style:name="P8"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215e34" style:font-size-asian="14pt" style:font-weight-asian="normal" style:font-name-complex="Amiri" style:font-size-complex="14pt" style:font-weight-complex="normal"/>
    </style:style>
    <style:style style:name="P9"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fo:font-weight="normal" officeooo:paragraph-rsid="00231fbc" style:font-size-asian="14pt" style:font-weight-asian="normal" style:font-name-complex="Amiri" style:font-size-complex="14pt" style:font-weight-complex="normal"/>
    </style:style>
    <style:style style:name="P10" style:family="paragraph" style:parent-style-name="Table_20_Contents">
      <loext:graphic-properties draw:fill-gradient-name="gradient" draw:fill-hatch-name="hatch"/>
      <style:paragraph-properties fo:margin-left="0.0311in" fo:margin-right="0in" fo:text-align="center" style:justify-single-word="false" fo:text-indent="0in" style:auto-text-indent="false" style:writing-mode="rl-tb"/>
      <style:text-properties style:font-name="Amiri" fo:font-size="14pt" fo:font-weight="normal" officeooo:paragraph-rsid="00122d37" style:font-size-asian="14pt" style:font-weight-asian="normal" style:font-name-complex="Amiri" style:font-size-complex="14pt" style:font-weight-complex="normal"/>
    </style:style>
    <style:style style:name="P11" style:family="paragraph" style:parent-style-name="Table_20_Contents">
      <loext:graphic-properties draw:fill-gradient-name="gradient" draw:fill-hatch-name="hatch"/>
      <style:paragraph-properties fo:margin-left="0.0311in" fo:margin-right="0in" fo:text-align="center" style:justify-single-word="false" fo:text-indent="0in" style:auto-text-indent="false" style:writing-mode="rl-tb"/>
      <style:text-properties style:font-name="Amiri" fo:font-size="14pt" fo:font-weight="normal" officeooo:paragraph-rsid="001cfd54" style:font-size-asian="14pt" style:font-weight-asian="normal" style:font-name-complex="Amiri" style:font-size-complex="14pt" style:font-weight-complex="normal"/>
    </style:style>
    <style:style style:name="P12" style:family="paragraph" style:parent-style-name="Table_20_Contents">
      <loext:graphic-properties draw:fill-gradient-name="gradient" draw:fill-hatch-name="hatch"/>
      <style:paragraph-properties fo:margin-left="0.0311in" fo:margin-right="0in" fo:text-align="center" style:justify-single-word="false" fo:text-indent="0in" style:auto-text-indent="false" style:writing-mode="rl-tb"/>
      <style:text-properties style:font-name="Amiri" fo:font-size="14pt" fo:font-weight="normal" officeooo:paragraph-rsid="00215e34" style:font-size-asian="14pt" style:font-weight-asian="normal" style:font-name-complex="Amiri" style:font-size-complex="14pt" style:font-weight-complex="normal"/>
    </style:style>
    <style:style style:name="P13"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officeooo:paragraph-rsid="00122d37" style:font-size-asian="14pt" style:font-name-complex="Amiri" style:font-size-complex="14pt"/>
    </style:style>
    <style:style style:name="P14"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4pt" style:text-underline-style="solid" style:text-underline-width="auto" style:text-underline-color="font-color" fo:font-weight="bold" officeooo:paragraph-rsid="001cfd54" style:font-size-asian="14pt" style:font-weight-asian="bold" style:font-name-complex="Amiri" style:font-size-complex="14pt" style:font-weight-complex="bold"/>
    </style:style>
    <style:style style:name="P15"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6pt" style:text-underline-style="solid" style:text-underline-width="auto" style:text-underline-color="font-color" fo:font-weight="bold" officeooo:paragraph-rsid="0023f096" style:font-size-asian="16pt" style:font-weight-asian="bold" style:font-name-complex="Amiri" style:font-size-complex="16pt" style:font-weight-complex="bold"/>
    </style:style>
    <style:style style:name="P16"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6pt" style:text-underline-style="none" fo:font-weight="normal" officeooo:paragraph-rsid="0025d622" style:font-size-asian="16pt" style:font-weight-asian="normal" style:font-name-complex="Amiri" style:font-size-complex="16pt" style:font-weight-complex="normal"/>
    </style:style>
    <style:style style:name="P17" style:family="paragraph" style:parent-style-name="Table_20_Contents">
      <loext:graphic-properties draw:fill-gradient-name="gradient" draw:fill-hatch-name="hatch"/>
      <style:paragraph-properties fo:margin-left="0.0311in" fo:margin-right="0in" fo:text-align="end" style:justify-single-word="false" fo:text-indent="0in" style:auto-text-indent="false" style:writing-mode="rl-tb"/>
      <style:text-properties style:font-name="Amiri" fo:font-size="16pt" style:text-underline-style="none" fo:font-weight="normal" officeooo:paragraph-rsid="00263043" style:font-size-asian="16pt" style:font-weight-asian="normal" style:font-name-complex="Amiri" style:font-size-complex="16pt" style:font-weight-complex="normal"/>
    </style:style>
    <style:style style:name="P18" style:family="paragraph" style:parent-style-name="Table_20_Contents">
      <loext:graphic-properties draw:fill-gradient-name="gradient" draw:fill-hatch-name="hatch"/>
      <style:paragraph-properties fo:margin-left="0.0311in" fo:margin-right="0in" fo:text-align="center" style:justify-single-word="false" fo:text-indent="0in" style:auto-text-indent="false" style:writing-mode="rl-tb"/>
      <style:text-properties style:font-name="Amiri" fo:font-size="16pt" style:text-underline-style="none" fo:font-weight="normal" officeooo:paragraph-rsid="00263043" style:font-size-asian="16pt" style:font-weight-asian="normal" style:font-name-complex="Amiri" style:font-size-complex="16pt" style:font-weight-complex="normal"/>
    </style:style>
    <style:style style:name="P19" style:family="paragraph" style:parent-style-name="Table_20_Contents">
      <loext:graphic-properties draw:fill-gradient-name="gradient" draw:fill-hatch-name="hatch"/>
      <style:paragraph-properties fo:margin-left="0.0311in" fo:margin-right="0in" fo:text-align="center" style:justify-single-word="false" fo:text-indent="0in" style:auto-text-indent="false" style:writing-mode="rl-tb"/>
      <style:text-properties officeooo:paragraph-rsid="0023f096"/>
    </style:style>
    <style:style style:name="T1" style:family="text">
      <style:text-properties fo:font-weight="bold" style:font-weight-asian="bold" style:font-weight-complex="bold"/>
    </style:style>
    <style:style style:name="T2" style:family="text">
      <style:text-properties fo:font-weight="bold" officeooo:rsid="00122d37" style:font-weight-asian="bold" style:font-weight-complex="bold"/>
    </style:style>
    <style:style style:name="T3" style:family="text">
      <style:text-properties officeooo:rsid="001340a2"/>
    </style:style>
    <style:style style:name="T4" style:family="text">
      <style:text-properties officeooo:rsid="0013fede"/>
    </style:style>
    <style:style style:name="T5" style:family="text">
      <style:text-properties officeooo:rsid="00143ac5"/>
    </style:style>
    <style:style style:name="T6" style:family="text">
      <style:text-properties officeooo:rsid="00167748"/>
    </style:style>
    <style:style style:name="T7" style:family="text">
      <style:text-properties style:text-position="super 58%"/>
    </style:style>
    <style:style style:name="T8" style:family="text">
      <style:text-properties style:text-position="super 58%" officeooo:rsid="001aecec"/>
    </style:style>
    <style:style style:name="T9" style:family="text">
      <style:text-properties style:text-position="super 58%" officeooo:rsid="0018a65e"/>
    </style:style>
    <style:style style:name="T10" style:family="text">
      <style:text-properties style:text-position="super 58%" officeooo:rsid="0025d622"/>
    </style:style>
    <style:style style:name="T11" style:family="text">
      <style:text-properties style:text-position="sub 58%"/>
    </style:style>
    <style:style style:name="T12" style:family="text">
      <style:text-properties style:text-position="sub 58%" officeooo:rsid="00176e93"/>
    </style:style>
    <style:style style:name="T13" style:family="text">
      <style:text-properties style:text-position="sub 58%" officeooo:rsid="0018a65e"/>
    </style:style>
    <style:style style:name="T14" style:family="text">
      <style:text-properties style:text-position="sub 58%" officeooo:rsid="001aecec"/>
    </style:style>
    <style:style style:name="T15" style:family="text">
      <style:text-properties style:text-position="sub 58%" officeooo:rsid="001cfd54"/>
    </style:style>
    <style:style style:name="T16" style:family="text">
      <style:text-properties style:text-position="sub 58%" officeooo:rsid="001d1acd"/>
    </style:style>
    <style:style style:name="T17" style:family="text">
      <style:text-properties style:text-position="sub 58%" style:font-name="Amiri" fo:font-size="14pt" fo:font-weight="normal" officeooo:rsid="001f298f" style:font-size-asian="14pt" style:font-weight-asian="normal" style:font-name-complex="Amiri" style:font-size-complex="14pt" style:font-weight-complex="normal"/>
    </style:style>
    <style:style style:name="T18" style:family="text">
      <style:text-properties style:text-position="sub 58%" style:font-name="Amiri" fo:font-size="14pt" fo:font-weight="normal" officeooo:rsid="001cfd54" style:font-size-asian="14pt" style:font-weight-asian="normal" style:font-name-complex="Amiri" style:font-size-complex="14pt" style:font-weight-complex="normal"/>
    </style:style>
    <style:style style:name="T19" style:family="text">
      <style:text-properties style:text-position="sub 58%" officeooo:rsid="002061d2"/>
    </style:style>
    <style:style style:name="T20" style:family="text">
      <style:text-properties style:text-position="sub 58%" officeooo:rsid="00215e34"/>
    </style:style>
    <style:style style:name="T21" style:family="text">
      <style:text-properties style:text-position="sub 58%" officeooo:rsid="00231fbc"/>
    </style:style>
    <style:style style:name="T22" style:family="text">
      <style:text-properties style:text-position="sub 58%" officeooo:rsid="0025d622"/>
    </style:style>
    <style:style style:name="T23" style:family="text">
      <style:text-properties style:text-position="sub 58%" officeooo:rsid="00263043"/>
    </style:style>
    <style:style style:name="T24" style:family="text">
      <style:text-properties officeooo:rsid="00176e93"/>
    </style:style>
    <style:style style:name="T25" style:family="text">
      <style:text-properties style:text-position="0% 100%"/>
    </style:style>
    <style:style style:name="T26" style:family="text">
      <style:text-properties style:text-position="0% 100%" officeooo:rsid="00176e93"/>
    </style:style>
    <style:style style:name="T27" style:family="text">
      <style:text-properties style:text-position="0% 100%" officeooo:rsid="0018a65e"/>
    </style:style>
    <style:style style:name="T28" style:family="text">
      <style:text-properties style:text-position="0% 100%" officeooo:rsid="0018f445"/>
    </style:style>
    <style:style style:name="T29" style:family="text">
      <style:text-properties style:text-position="0% 100%" officeooo:rsid="0019466a"/>
    </style:style>
    <style:style style:name="T30" style:family="text">
      <style:text-properties style:text-position="0% 100%" officeooo:rsid="001aecec"/>
    </style:style>
    <style:style style:name="T31" style:family="text">
      <style:text-properties style:text-position="0% 100%" officeooo:rsid="001afcfe"/>
    </style:style>
    <style:style style:name="T32" style:family="text">
      <style:text-properties style:text-position="0% 100%" officeooo:rsid="001c116f"/>
    </style:style>
    <style:style style:name="T33" style:family="text">
      <style:text-properties style:text-position="0% 100%" officeooo:rsid="001cfd54"/>
    </style:style>
    <style:style style:name="T34" style:family="text">
      <style:text-properties style:text-position="0% 100%" officeooo:rsid="001d1acd"/>
    </style:style>
    <style:style style:name="T35" style:family="text">
      <style:text-properties style:text-position="0% 100%" style:font-name="Amiri" fo:font-size="14pt" fo:font-weight="normal" officeooo:rsid="001dc4c0" style:font-size-asian="14pt" style:font-weight-asian="normal" style:font-name-complex="Amiri" style:font-size-complex="14pt" style:font-weight-complex="normal"/>
    </style:style>
    <style:style style:name="T36" style:family="text">
      <style:text-properties style:text-position="0% 100%" style:font-name="Amiri" fo:font-size="14pt" fo:font-weight="normal" officeooo:rsid="001cfd54" style:font-size-asian="14pt" style:font-weight-asian="normal" style:font-name-complex="Amiri" style:font-size-complex="14pt" style:font-weight-complex="normal"/>
    </style:style>
    <style:style style:name="T37" style:family="text">
      <style:text-properties style:text-position="0% 100%" style:font-name="Amiri" fo:font-size="14pt" fo:font-weight="normal" officeooo:rsid="001f298f" style:font-size-asian="14pt" style:font-weight-asian="normal" style:font-name-complex="Amiri" style:font-size-complex="14pt" style:font-weight-complex="normal"/>
    </style:style>
    <style:style style:name="T38" style:family="text">
      <style:text-properties style:text-position="0% 100%" style:font-name="Amiri" fo:font-size="14pt" fo:font-weight="normal" officeooo:rsid="0018a65e" style:font-size-asian="14pt" style:font-weight-asian="normal" style:font-name-complex="Amiri" style:font-size-complex="14pt" style:font-weight-complex="normal"/>
    </style:style>
    <style:style style:name="T39" style:family="text">
      <style:text-properties style:text-position="0% 100%" style:font-name="Amiri" fo:font-size="14pt" fo:font-weight="normal" officeooo:rsid="0023b4ea" style:font-size-asian="14pt" style:font-weight-asian="normal" style:font-name-complex="Amiri" style:font-size-complex="14pt" style:font-weight-complex="normal"/>
    </style:style>
    <style:style style:name="T40" style:family="text">
      <style:text-properties style:text-position="0% 100%" style:font-name="Amiri" fo:font-size="14pt" fo:font-weight="normal" officeooo:rsid="0023f096" style:font-size-asian="14pt" style:font-weight-asian="normal" style:font-name-complex="Amiri" style:font-size-complex="14pt" style:font-weight-complex="normal"/>
    </style:style>
    <style:style style:name="T41" style:family="text">
      <style:text-properties style:text-position="0% 100%" officeooo:rsid="002061d2"/>
    </style:style>
    <style:style style:name="T42" style:family="text">
      <style:text-properties style:text-position="0% 100%" officeooo:rsid="00215e34"/>
    </style:style>
    <style:style style:name="T43" style:family="text">
      <style:text-properties style:text-position="0% 100%" officeooo:rsid="00231cf2"/>
    </style:style>
    <style:style style:name="T44" style:family="text">
      <style:text-properties style:text-position="0% 100%" officeooo:rsid="00231fbc"/>
    </style:style>
    <style:style style:name="T45" style:family="text">
      <style:text-properties style:text-position="0% 100%" fo:font-size="14pt" officeooo:rsid="0018a65e" style:font-size-asian="14pt" style:font-name-complex="Amiri" style:font-size-complex="14pt"/>
    </style:style>
    <style:style style:name="T46" style:family="text">
      <style:text-properties style:text-position="0% 100%" fo:font-size="14pt" officeooo:rsid="0023f096" style:font-size-asian="14pt" style:font-name-complex="Amiri" style:font-size-complex="14pt"/>
    </style:style>
    <style:style style:name="T47" style:family="text">
      <style:text-properties style:text-position="0% 100%" officeooo:rsid="0025a8f7"/>
    </style:style>
    <style:style style:name="T48" style:family="text">
      <style:text-properties style:text-position="0% 100%" officeooo:rsid="00263043"/>
    </style:style>
    <style:style style:name="T49" style:family="text">
      <style:text-properties officeooo:rsid="0025a8f7"/>
    </style:style>
    <style:style style:name="T50" style:family="text">
      <style:text-properties officeooo:rsid="0025d622"/>
    </style:style>
    <style:style style:name="T51" style:family="text">
      <style:text-properties officeooo:rsid="00263043"/>
    </style:style>
    <style:style style:name="T52" style:family="text">
      <style:text-properties officeooo:rsid="00280571"/>
    </style:style>
    <style:style style:name="fr1"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run-through="foreground" style:wrap="none"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3">
        <text:span text:style-name="T1">إضافة العزم الزاوي</text:span>
        <text:span text:style-name="T2">:</text:span>
        <text:line-break/>
        تتم مواجهة إضافة العزم الزاوي في جميع مجالات الفيزياء الحديثة. إن إتقان تقنياتها أمر ضروري لفهم الظواهر دون الذرية المختلفة. على سبيل المثال، يتكون الزخم الزاوي الإجمالي للإلكترون في ذرة الهيدروجين من جزأين، الجزء المداري L، والذي يرجع إلى الحركة المدارية للإلكترون حول البروتون، والجزء المغزلي S، والذي بسبب حركة دوران الإلكترون حول نفسه. لا يمكن مناقشة خصائص ذرة الهيدروجين بشكل صحيح دون معرفة كيفية إضافة الأجزاء المدارية والدورانية للزخم الزاوي الكلي للإلكترون. فيما يلي، سنقدم شكلية إضافة الزخم الزاوي، ثم سننظر في بعض تطبيقاتها الأكثر أهمية.
      </text:p>
      <text:p text:style-name="P13"/>
      <text:p text:style-name="P3">إضافة اثنين من الزخم الزاوي: الشكلية العامة</text:p>
      <text:p text:style-name="P4">
        في هذا القسم نقدم الشكل العام المقابل لمشكلة إضافة اثنين من العز
        <text:span text:style-name="T3">و</text:span>
        م الزاوي. 
        <text:span text:style-name="T4">ن</text:span>
        ضع في 
        <text:span text:style-name="T4">الإ</text:span>
        عتبار 
        <text:span text:style-name="T4">أن</text:span>
        <text:span text:style-name="T4">ال</text:span>
        عزمين 
        <text:span text:style-name="T4">ال</text:span>
        زاويين؛ J1 و؛ J2 ينتميان إلى فضاءات فرعية مختلفة 1 و 2؛ قد تشير J1 وJ2 إلى جسيمين مختلفين أو إلى خاصيتين مختلفتين لنفس الجسيم.
        <text:line-break/>
        وقد تشير الحالة الأخيرة إلى العزم المداري الزاوي 
        <text:span text:style-name="T4">و </text:span>
        المغزلي لنفس الجسيم. وبافتراض أن اقتران ال
        <text:span text:style-name="T4">غزلي-</text:span>
         المدار
        <text:span text:style-name="T4">ي</text:span>
         ضعيف بما فيه الكفاية، فإن درجات حرية الفضاء وال
        <text:span text:style-name="T4">غزل</text:span>
         للإلكترون تتطور بشكل مستقل عن بعضها البعض.
      </text:p>
      <text:p text:style-name="P4">مكوناتJ1 و J2 تلبي علاقات التبديل المعتادة للزخم الزاوي:</text:p>
      <text:p text:style-name="P10">
        <draw:frame draw:style-name="fr1" draw:name="Image1" text:anchor-type="char" svg:x="0.8319in" svg:y="0.2047in" svg:width="4.8453in" svg:height="0.948in" draw:z-index="0">
          <draw:image xlink:href="Pictures/1000000100000427000000D0FB85985D0F52EBE9.png" xlink:type="simple" xlink:show="embed" xlink:actuate="onLoad" draw:mime-type="image/png"/>
        </draw:frame>
      </text:p>
      <text:p text:style-name="P10"/>
      <text:p text:style-name="P10"/>
      <text:p text:style-name="P10"/>
      <text:p text:style-name="P4">
        نظرًا لأنJ1 وJ2 ينتميان إلى 
        <text:span text:style-name="T5">فضاءات</text:span>
         مختلفة، فإن مكوناتهما 
        <text:span text:style-name="T5">تتبادل فيما بينهما</text:span>
        :
      </text:p>
      <text:p text:style-name="P10">
        <draw:frame draw:style-name="fr1" draw:name="Image2" text:anchor-type="char" svg:x="0.8957in" svg:y="0.0508in" svg:width="4.6575in" svg:height="0.4772in" draw:z-index="1">
          <draw:image xlink:href="Pictures/100000010000038A0000006C8DE5BCBBE93D05D6.png" xlink:type="simple" xlink:show="embed" xlink:actuate="onLoad" draw:mime-type="image/png"/>
        </draw:frame>
      </text:p>
      <text:p text:style-name="P10"/>
      <text:p text:style-name="P4">الآن، للدلالة على الكيانات الذاتية المشتركة لـ:</text:p>
      <text:p text:style-name="P10">
        <draw:frame draw:style-name="fr1" draw:name="Image3" text:anchor-type="char" svg:x="0.8035in" svg:y="0.0634in" svg:width="5.0846in" svg:height="1.4472in" draw:z-index="2">
          <draw:image xlink:href="Pictures/100000010000048B0000014BE36414C2BA781680.png" xlink:type="simple" xlink:show="embed" xlink:actuate="onLoad" draw:mime-type="image/png"/>
        </draw:frame>
      </text:p>
      <text:p text:style-name="P10"/>
      <text:p text:style-name="P10"/>
      <text:p text:style-name="P10"/>
      <text:p text:style-name="P10"/>
      <text:p text:style-name="P4">
        <text:soft-page-break/>
        أبعاد الف
        <text:span text:style-name="T6">ضاءات</text:span>
         التي ينتمي إليها ;J
        <text:span text:style-name="T11">1</text:span>
         و ;J
        <text:span text:style-name="T11">2</text:span>
         معطاة بواسطة 2j
        <text:span text:style-name="T11">1</text:span>
        +1 و 2j
        <text:span text:style-name="T11">2</text:span>
        +1,
        <text:line-break/>
        على التوالي. يتم تمثيل العوامل ;J
        <text:span text:style-name="T7">2</text:span>
        <text:span text:style-name="T11">1</text:span>
         و J
        <text:span text:style-name="T11">1z</text:span>
         ضمن الأساس j
        <text:span text:style-name="T11">1</text:span>
         وm
        <text:span text:style-name="T11">1</text:span>
         بواسطة مصفوفات مربعة ذات أبعاد 
        <text:line-break/>
        2j
        <text:span text:style-name="T11">1</text:span>
        +1 X 2j
        <text:span text:style-name="T11">1</text:span>
        +1، بينما يتم تمثيل ;J
        <text:span text:style-name="T7">2</text:span>
        <text:span text:style-name="T11">2</text:span>
         وJ
        <text:span text:style-name="T11">2z</text:span>
         بواسطة مصفوفات مربعة ذات أبعاد 2j
        <text:span text:style-name="T11">2</text:span>
         +1 X 2j
        <text:span text:style-name="T11">2</text:span>
        +1 ضمن الأساس j
        <text:span text:style-name="T11">2</text:span>
        ,m
        <text:span text:style-name="T11">2</text:span>
        . 
        <text:s/>
      </text:p>
      <text:p text:style-name="P4">
        <text:span text:style-name="T24">نعتبر </text:span>
        الآن الجسيمين (أو الفضاءين الفرعيين) 1 و2 معًا. الم
        <text:span text:style-name="T24">ؤثرات</text:span>
         الأربعة؛ J
        <text:span text:style-name="T7">2</text:span>
        <text:span text:style-name="T11">1</text:span>
        ، J
        <text:span text:style-name="T7">2</text:span>
        <text:span text:style-name="T11">2</text:span>
        ، J
        <text:span text:style-name="T11">1z</text:span>
        ، J
        <text:span text:style-name="T11">2z</text:span>
         يشكلن مجموعة كاملة من 
        <text:span text:style-name="T24">المؤثرات المتبادلة</text:span>
        ؛ وبالتالي يمكن تقسيمها بشكل مشترك من قبل نفس ال
        <text:span text:style-name="T24">حالة</text:span>
        . للدلالة على حالاتهم الذاتية المشتركة بواسطة j
        <text:span text:style-name="T11">1</text:span>
        ، j
        <text:span text:style-name="T11">2</text:span>
        ؛ m
        <text:span text:style-name="T11">1</text:span>
        ، m
        <text:span text:style-name="T11">2</text:span>
        ، يمكننا كتابتها كنواتج مباشرة لـ &lt;j
        <text:span text:style-name="T11">1</text:span>
        ,m
        <text:span text:style-name="T11">1 </text:span>
        <text:span text:style-name="T26">|</text:span>
         و &lt;j
        <text:span text:style-name="T11">2</text:span>
        , m
        <text:span text:style-name="T11">2 </text:span>
        <text:span text:style-name="T26">|</text:span>
      </text:p>
      <text:p text:style-name="P4">
        <draw:frame draw:style-name="fr1" draw:name="Image4" text:anchor-type="char" svg:x="0.739in" svg:y="0.0209in" svg:width="4.9228in" svg:height="0.3689in" draw:z-index="3">
          <draw:image xlink:href="Pictures/100000010000038C000000440E3C6788A05FE474.png" xlink:type="simple" xlink:show="embed" xlink:actuate="onLoad" draw:mime-type="image/png"/>
        </draw:frame>
        <text:span text:style-name="T26"/>
      </text:p>
      <text:p text:style-name="P4">
        <text:span text:style-name="T26"/>
      </text:p>
      <text:p text:style-name="P4">
        <text:span text:style-name="T26">لأن إحداثيات ;J</text:span>
        <text:span text:style-name="T12">1</text:span>
        <text:span text:style-name="T26"> و ;J</text:span>
        <text:span text:style-name="T12">2</text:span>
        <text:span text:style-name="T26"> مستقلة. يمكننا بالتالي إعادة كتابة (7.94)-(7.97) بالشكل</text:span>
        <text:span text:style-name="T27">:</text:span>
      </text:p>
      <text:p text:style-name="P4">
        <draw:frame draw:style-name="fr2" draw:name="Image5" text:anchor-type="char" svg:width="5.4382in" svg:height="1.2189in" draw:z-index="4">
          <draw:image xlink:href="Pictures/10000001000003E3000000DFCC1A4B08B72C3827.png" xlink:type="simple" xlink:show="embed" xlink:actuate="onLoad" draw:mime-type="image/png"/>
        </draw:frame>
        <text:span text:style-name="T27">تشكل المجموعات </text:span>
        <text:span text:style-name="T28">&lt;</text:span>
        <text:span text:style-name="T27">j</text:span>
        <text:span text:style-name="T13">1</text:span>
        <text:span text:style-name="T27">,j</text:span>
        <text:span text:style-name="T13">2 </text:span>
        <text:span text:style-name="T27">; m</text:span>
        <text:span text:style-name="T13">1</text:span>
        <text:span text:style-name="T27">,m</text:span>
        <text:span text:style-name="T13">2 </text:span>
        <text:span text:style-name="T28">|</text:span>
        <text:span text:style-name="T27"> أساسًا كاملاً ومتعامدًا. استخدام</text:span>
      </text:p>
      <text:p text:style-name="P4">
        <draw:frame draw:style-name="fr4" draw:name="Image6" text:anchor-type="char" svg:x="0.5638in" svg:y="0.1047in" svg:width="5.3134in" svg:height="0.7228in" draw:z-index="5">
          <draw:image xlink:href="Pictures/100000010000049D00000091B407B0FBF9236EEB.png" xlink:type="simple" xlink:show="embed" xlink:actuate="onLoad" draw:mime-type="image/png"/>
        </draw:frame>
        <draw:frame draw:style-name="fr1" draw:name="Image7" text:anchor-type="char" svg:x="0.5575in" svg:y="1.0083in" svg:width="5.5402in" svg:height="1.3252in" draw:z-index="6">
          <draw:image xlink:href="Pictures/10000001000004970000011932555C175598077B.png" xlink:type="simple" xlink:show="embed" xlink:actuate="onLoad" draw:mime-type="image/png"/>
        </draw:frame>
        <text:span text:style-name="T27"/>
      </text:p>
      <text:p text:style-name="P5">
        <text:span text:style-name="T27">الأساس &lt;j</text:span>
        <text:span text:style-name="T13">1</text:span>
        <text:span text:style-name="T27">، j</text:span>
        <text:span text:style-name="T13">2</text:span>
        <text:span text:style-name="T27">؛m</text:span>
        <text:span text:style-name="T13">1</text:span>
        <text:span text:style-name="T27">, m</text:span>
        <text:span text:style-name="T13">2</text:span>
        <text:span text:style-name="T27"> </text:span>
        <text:span text:style-name="T29">|</text:span>
        <text:span text:style-name="T27">
           يمتد بشكل واضح على المساحة الكلية المكونة من الفضاءين الجزئيين 1 و 2. 
          <text:line-break/>
          من (7.98) نرى أن البعد N لهذا الفضاء يساوي حاصل ضرب أبعاد الفضاءين الجزئيين الممتدين في
        </text:span>
      </text:p>
      <text:p text:style-name="P5">
        <text:span text:style-name="T27">
          <text:s/>
          &lt;j
        </text:span>
        <text:span text:style-name="T13">1</text:span>
        <text:span text:style-name="T27">, m1 </text:span>
        <text:span text:style-name="T29">|</text:span>
        <text:span text:style-name="T27"> و &lt;j</text:span>
        <text:span text:style-name="T13">2</text:span>
        <text:span text:style-name="T27">,m</text:span>
        <text:span text:style-name="T13">2</text:span>
        <text:span text:style-name="T29">|</text:span>
        <text:span text:style-name="T27"> :</text:span>
      </text:p>
      <text:p text:style-name="P4">
        <draw:frame draw:style-name="fr1" draw:name="Image8" text:anchor-type="char" svg:x="0.6307in" svg:y="0.0811in" svg:width="5.4307in" svg:height="0.3665in" draw:z-index="7">
          <draw:image xlink:href="Pictures/10000001000004770000003FCC014F258278B95E.png" xlink:type="simple" xlink:show="embed" xlink:actuate="onLoad" draw:mime-type="image/png"/>
        </draw:frame>
        <text:span text:style-name="T27">يمكننا الآن تقديم </text:span>
        <text:span text:style-name="T30">مؤثرات </text:span>
        <text:span text:style-name="T27">
          الخطوة 
          <text:s/>
          J
        </text:span>
        <text:span text:style-name="T13">1</text:span>
        <text:span text:style-name="T30">=</text:span>
        <text:span text:style-name="T27"> </text:span>
        <text:span text:style-name="T30">J</text:span>
        <text:span text:style-name="T14">1x</text:span>
        <text:span text:style-name="T30">+</text:span>
        <text:span text:style-name="T27">i J</text:span>
        <text:span text:style-name="T13">1y</text:span>
        <text:span text:style-name="T27"> </text:span>
        <text:span text:style-name="T30">و</text:span>
        <text:span text:style-name="T27"> J</text:span>
        <text:span text:style-name="T13">2</text:span>
        <text:span text:style-name="T30">=</text:span>
        <text:span text:style-name="T27"> J</text:span>
        <text:span text:style-name="T13">2x</text:span>
        <text:span text:style-name="T30">+</text:span>
        <text:span text:style-name="T27">i J</text:span>
        <text:span text:style-name="T13">2y</text:span>
        <text:span text:style-name="T27"> ; أفعالهم على &lt;j</text:span>
        <text:span text:style-name="T13">1</text:span>
        <text:span text:style-name="T27"> j</text:span>
        <text:span text:style-name="T13">2</text:span>
        <text:span text:style-name="T27">;m</text:span>
        <text:span text:style-name="T13">1</text:span>
        <text:span text:style-name="T27">m</text:span>
        <text:span text:style-name="T13">2</text:span>
        <text:span text:style-name="T27"> </text:span>
        <text:span text:style-name="T30">|</text:span>
      </text:p>
      <text:p text:style-name="P4">
        <text:span text:style-name="T27">تعطى </text:span>
        <text:span text:style-name="T30">بالعلاقات:</text:span>
      </text:p>
      <text:p text:style-name="P4">
        <draw:frame draw:style-name="fr1" draw:name="Image9" text:anchor-type="char" svg:x="0.598in" svg:y="0.1689in" svg:width="5.5925in" svg:height="1.228in" draw:z-index="8">
          <draw:image xlink:href="Pictures/1000000100000472000000FA817603FAC4C6DFD4.png" xlink:type="simple" xlink:show="embed" xlink:actuate="onLoad" draw:mime-type="image/png"/>
        </draw:frame>
        <text:soft-page-break/>
        <text:span text:style-name="T30"/>
      </text:p>
      <text:p text:style-name="P4">
        <text:span text:style-name="T30">يتكون من إيجاد القيم الذاتية والمتجهات الذاتية لـ ;J</text:span>
        <text:span text:style-name="T8">2</text:span>
        <text:span text:style-name="T30"> وJ</text:span>
        <text:span text:style-name="T14">z</text:span>
        <text:span text:style-name="T30"> بدلالة القيم الذاتية والمتجهات الذاتية لـ ;J</text:span>
        <text:span text:style-name="T8">2</text:span>
        <text:span text:style-name="T14">1</text:span>
        <text:span text:style-name="T30">, ;J</text:span>
        <text:span text:style-name="T8">2</text:span>
        <text:span text:style-name="T14">2</text:span>
        <text:span text:style-name="T30">, J</text:span>
        <text:span text:style-name="T14">1z</text:span>
        <text:span text:style-name="T30">, وJ</text:span>
        <text:span text:style-name="T14">2z</text:span>
        <text:span text:style-name="T30">. بما أن مصفوفتي J</text:span>
        <text:span text:style-name="T14">1</text:span>
        <text:span text:style-name="T30"> وJ</text:span>
        <text:span text:style-name="T14">2</text:span>
        <text:span text:style-name="T30"> لها أبعاد مختلفة بشكل عام، فإن الإضافة المحددة بال</text:span>
        <text:span text:style-name="T31">علاقة</text:span>
        <text:span text:style-name="T30"> (7.109) ليست إضافة للمصفوفات؛ إنها إضافة رمزية. </text:span>
        <text:span text:style-name="T31">بجمع العلاقات</text:span>
        <text:span text:style-name="T30"> (7.91) و(7.92)، يمكننا بسهولة التأكد من أن مكونات J تلبي علاقات تبديل الزخم الزاوي:</text:span>
      </text:p>
      <text:p text:style-name="P4">
        <draw:frame draw:style-name="fr1" draw:name="Image10" text:anchor-type="char" svg:x="0.5339in" svg:y="0.0929in" svg:width="5.5618in" svg:height="0.3583in" draw:z-index="9">
          <draw:image xlink:href="Pictures/10000001000003DF00000047B69253589D6D8C72.png" xlink:type="simple" xlink:show="embed" xlink:actuate="onLoad" draw:mime-type="image/png"/>
        </draw:frame>
        <text:span text:style-name="T32">ن</text:span>
        <text:span text:style-name="T30">لاحظ أن ;J</text:span>
        <text:span text:style-name="T8">2</text:span>
        <text:span text:style-name="T14">1</text:span>
        <text:span text:style-name="T30">, J</text:span>
        <text:span text:style-name="T8">2</text:span>
        <text:span text:style-name="T14">2</text:span>
        <text:span text:style-name="T30">, J</text:span>
        <text:span text:style-name="T8">2</text:span>
        <text:span text:style-name="T30">, J</text:span>
        <text:span text:style-name="T14">z</text:span>
        <text:span text:style-name="T30"> يت</text:span>
        <text:span text:style-name="T32">بادلون </text:span>
        <text:span text:style-name="T30">بشكل مشترك; ويمكن معرفة ذلك من العلاقة:</text:span>
      </text:p>
      <text:p text:style-name="P10">
        <draw:frame draw:style-name="fr1" draw:name="Image11" text:anchor-type="char" svg:x="0.5354in" svg:y="0.0866in" svg:width="5.5543in" svg:height="2.4008in" draw:z-index="10">
          <draw:image xlink:href="Pictures/1000000100000489000001CADACA94A6ED58351E.png" xlink:type="simple" xlink:show="embed" xlink:actuate="onLoad" draw:mime-type="image/png"/>
        </draw:frame>
        <text:span text:style-name="T30"/>
      </text:p>
      <text:p text:style-name="P6">
        <text:span text:style-name="T30">الآن، بما أن ;J</text:span>
        <text:span text:style-name="T8">2</text:span>
        <text:span text:style-name="T14">1</text:span>
        <text:span text:style-name="T30">, ;J</text:span>
        <text:span text:style-name="T8">2</text:span>
        <text:span text:style-name="T14">2</text:span>
        <text:span text:style-name="T30">, ;J</text:span>
        <text:span text:style-name="T8">2</text:span>
        <text:span text:style-name="T30">, J</text:span>
        <text:span text:style-name="T14">z</text:span>
        <text:span text:style-name="T30"> يشكلون مجموعة كاملة من </text:span>
        <text:span text:style-name="T32">مؤثرات المتبادلة</text:span>
        <text:span text:style-name="T30">
          ، فيمكن جعلهم قطريين في وقت واحد بواسطة نفس الحالات؛ تعيين هذه الحالات الذاتية المشتركة بواسطة 
          <text:s/>
          &lt;
        </text:span>
        <text:span text:style-name="T33">j</text:span>
        <text:span text:style-name="T15">1</text:span>
        <text:span text:style-name="T33">,j</text:span>
        <text:span text:style-name="T15">2</text:span>
        <text:span text:style-name="T33">; j,m|</text:span>
        <text:span text:style-name="T30">
          ، 
          <text:line-break/>
          لدينا
        </text:span>
        <text:span text:style-name="T33">:</text:span>
      </text:p>
      <text:p text:style-name="P11">
        <draw:frame draw:style-name="fr1" draw:name="Image12" text:anchor-type="char" svg:x="0.6016in" svg:y="0.05in" svg:width="5.8189in" svg:height="1.6598in" draw:z-index="11">
          <draw:image xlink:href="Pictures/1000000100000393000000E48447E58F3F4F3550.png" xlink:type="simple" xlink:show="embed" xlink:actuate="onLoad" draw:mime-type="image/png"/>
        </draw:frame>
        <text:span text:style-name="T33"/>
      </text:p>
      <text:p text:style-name="P11">
        <text:soft-page-break/>
        <text:span text:style-name="T33"/>
      </text:p>
      <text:p text:style-name="P6">
        <text:span text:style-name="T33"/>
      </text:p>
      <text:p text:style-name="P7">
        <text:span text:style-name="T33">لكل j، </text:span>
        <text:span text:style-name="T34">يأخذ</text:span>
        <text:span text:style-name="T33"> m القيم </text:span>
        <text:span text:style-name="T34">(2j+1)</text:span>
        <text:span text:style-name="T33"> المسموح بها: m </text:span>
        <text:span text:style-name="T34">=</text:span>
        <text:span text:style-name="T33"> - j, -j + 1, ... , j -1, j. </text:span>
      </text:p>
      <text:p text:style-name="P7">
        <text:span text:style-name="T33">بما أن j</text:span>
        <text:span text:style-name="T15">1</text:span>
        <text:span text:style-name="T33"> وj</text:span>
        <text:span text:style-name="T15">2</text:span>
        <text:span text:style-name="T33"> عادة ما تكون ثابتة، فسوف نستخدم، التدوين المختصر &lt; j ,m </text:span>
        <text:span text:style-name="T34">|</text:span>
        <text:span text:style-name="T33"> للاختصار &lt;</text:span>
        <text:span text:style-name="T34">j</text:span>
        <text:span text:style-name="T16">1</text:span>
        <text:span text:style-name="T34">,j</text:span>
        <text:span text:style-name="T16">2</text:span>
        <text:span text:style-name="T34">,j,m</text:span>
        <text:span text:style-name="T33"> </text:span>
        <text:span text:style-name="T34">|</text:span>
        <text:span text:style-name="T33">. مجموعة المتجهات </text:span>
        <text:span text:style-name="T34">{&lt;j,m|}</text:span>
        <text:span text:style-name="T33"> تشكل أساسًا كاملاً ومتعامدًا:</text:span>
      </text:p>
      <text:p text:style-name="P11">
        <draw:frame draw:style-name="fr1" draw:name="Image13" text:anchor-type="char" svg:x="0.5193in" svg:y="0.1535in" svg:width="6.1953in" svg:height="1.1134in" draw:z-index="12">
          <draw:image xlink:href="Pictures/100000010000030E000000B7A4EB581CB3B8D259.png" xlink:type="simple" xlink:show="embed" xlink:actuate="onLoad" draw:mime-type="image/png"/>
        </draw:frame>
        <text:span text:style-name="T33"/>
      </text:p>
      <text:p text:style-name="P1">
        <text:span text:style-name="T35"/>
      </text:p>
      <text:p text:style-name="P1">
        <text:span text:style-name="T35">الفضاء الذي</text:span>
        <text:span text:style-name="T36"> يعمل فيها الزخم الزاوي </text:span>
        <text:span text:style-name="T35">الكلي</text:span>
        <text:span text:style-name="T36">J </text:span>
        <text:span text:style-name="T35">ال</text:span>
        <text:span text:style-name="T36">ممتدة على الأساس {&lt;</text:span>
        <text:span text:style-name="T37">j, m|</text:span>
        <text:span text:style-name="T36">} ؛ تُعرف هذ</text:span>
        <text:span text:style-name="T37">ا</text:span>
        <text:span text:style-name="T36"> ال</text:span>
        <text:span text:style-name="T37">فضاء بالفضاء الناتج</text:span>
        <text:span text:style-name="T36">. من المهم أن نعرف أن هذ</text:span>
        <text:span text:style-name="T37">ا</text:span>
        <text:span text:style-name="T36"> ال</text:span>
        <text:span text:style-name="T37">فضاء هو</text:span>
        <text:span text:style-name="T36"> نفس</text:span>
        <text:span text:style-name="T37">ه الفضاء </text:span>
        <text:span text:style-name="T36">الممتدة بواسطة {</text:span>
        <text:span text:style-name="T37">j</text:span>
        <text:span text:style-name="T17">1</text:span>
        <text:span text:style-name="T37">, j</text:span>
        <text:span text:style-name="T17">2</text:span>
        <text:span text:style-name="T37">; m</text:span>
        <text:span text:style-name="T17">1</text:span>
        <text:span text:style-name="T37">, m</text:span>
        <text:span text:style-name="T17">2</text:span>
        <text:span text:style-name="T36">|} ; أي الفضاء الذي يتضمن الفضاءين الفرعيين 1 و2. وبالتالي فإن بُعد الفضاء الذي يمتد بواسطة الأساس {|j, m&gt;} يساوي أيضًا N</text:span>
        <text:span text:style-name="T37">=</text:span>
        <text:span text:style-name="T36">(2j</text:span>
        <text:span text:style-name="T18">1</text:span>
        <text:span text:style-name="T36">+1) x (2j</text:span>
        <text:span text:style-name="T11">2</text:span>
        <text:span text:style-name="T36">+1) كما حدد</text:span>
        <text:span text:style-name="T37">ته العلاقة</text:span>
        <text:span text:style-name="T36">
          (7.106).
          <text:line-break/>
          المشكلة الآن هي إيجاد التحويل الذي يربط القواعد {&lt;
        </text:span>
        <text:span text:style-name="T37">j</text:span>
        <text:span text:style-name="T17">1</text:span>
        <text:span text:style-name="T37">, j</text:span>
        <text:span text:style-name="T17">2</text:span>
        <text:span text:style-name="T37">; m</text:span>
        <text:span text:style-name="T17">1</text:span>
        <text:span text:style-name="T37">, m</text:span>
        <text:span text:style-name="T17">2</text:span>
        <text:span text:style-name="T36"> </text:span>
        <text:span text:style-name="T37">|</text:span>
        <text:span text:style-name="T36">} و {&lt;</text:span>
        <text:span text:style-name="T37">j, m</text:span>
        <text:span text:style-name="T36">|} .</text:span>
      </text:p>
      <text:p text:style-name="P14">
        <text:span text:style-name="T33">التحويل بين القواعد: معاملات كليبش-جوردان</text:span>
      </text:p>
      <text:p text:style-name="P8">
        <text:span text:style-name="T30">دعونا نعود الآن إلى إضافة J</text:span>
        <text:span text:style-name="T14">1</text:span>
        <text:span text:style-name="T30"> و J</text:span>
        <text:span text:style-name="T14">2</text:span>
        <text:span text:style-name="T30">. تتكون هذه المشكلة في جوهرها من الحصول على القيم الذاتية لـ ;J</text:span>
        <text:span text:style-name="T8">2</text:span>
        <text:span text:style-name="T30"> وJ</text:span>
        <text:span text:style-name="T14">z</text:span>
        <text:span text:style-name="T30"> والتعبير عن الحالا &lt;</text:span>
        <text:span text:style-name="T41">j,m|</text:span>
        <text:span text:style-name="T30"> بدلالة &lt;</text:span>
        <text:span text:style-name="T41">j</text:span>
        <text:span text:style-name="T19">1</text:span>
        <text:span text:style-name="T41">,j</text:span>
        <text:span text:style-name="T19">2</text:span>
        <text:span text:style-name="T41">;m</text:span>
        <text:span text:style-name="T19">1</text:span>
        <text:span text:style-name="T41">,m</text:span>
        <text:span text:style-name="T19">2</text:span>
        <text:span text:style-name="T41">|</text:span>
        <text:span text:style-name="T30">. يجب أن ن</text:span>
        <text:span text:style-name="T41">ت</text:span>
        <text:span text:style-name="T30">ذكر أن&lt;</text:span>
        <text:span text:style-name="T41">j,m|</text:span>
        <text:span text:style-name="T30"> هي الحالة التي تكون فيها </text:span>
        <text:span text:style-name="T41">لـ</text:span>
        <text:span text:style-name="T30"> J</text:span>
        <text:span text:style-name="T8">2</text:span>
        <text:span text:style-name="T30"> و J</text:span>
        <text:span text:style-name="T14">z</text:span>
        <text:span text:style-name="T30"> </text:span>
        <text:span text:style-name="T41">قيم </text:span>
        <text:span text:style-name="T30">ثابتةj(j+1) وm </text:span>
        <text:span text:style-name="T41">على الترتيب</text:span>
        <text:span text:style-name="T30">، ولكنها بشكل عام ليست </text:span>
        <text:span text:style-name="T42">ال</text:span>
        <text:span text:style-name="T30">
          حالة 
          <text:s/>
        </text:span>
        <text:span text:style-name="T42">التي </text:span>
        <text:span text:style-name="T30">تكون فيها </text:span>
        <text:span text:style-name="T42">لـ </text:span>
        <text:span text:style-name="T30">J</text:span>
        <text:span text:style-name="T14">1z</text:span>
        <text:span text:style-name="T30"> وJ</text:span>
        <text:span text:style-name="T14">2z</text:span>
        <text:span text:style-name="T30">
          <text:s/>
        </text:span>
        <text:span text:style-name="T42">قيم </text:span>
        <text:span text:style-name="T30">ثابتة؛ أما </text:span>
        <text:span text:style-name="T42">بالنسبة لــ &lt;j</text:span>
        <text:span text:style-name="T20">1</text:span>
        <text:span text:style-name="T42">,j</text:span>
        <text:span text:style-name="T20">2</text:span>
        <text:span text:style-name="T42">;m</text:span>
        <text:span text:style-name="T20">1</text:span>
        <text:span text:style-name="T42">,m</text:span>
        <text:span text:style-name="T20">2</text:span>
        <text:span text:style-name="T42"> |</text:span>
        <text:span text:style-name="T30"> </text:span>
        <text:span text:style-name="T42">فه</text:span>
        <text:span text:style-name="T30">ي الحالة التي يكون فيها لـ J</text:span>
        <text:span text:style-name="T8">2</text:span>
        <text:span text:style-name="T14">1</text:span>
        <text:span text:style-name="T30"> </text:span>
        <text:span text:style-name="T42">،</text:span>
        <text:span text:style-name="T30">J</text:span>
        <text:span text:style-name="T8">2</text:span>
        <text:span text:style-name="T14">2</text:span>
        <text:span text:style-name="T30"> </text:span>
        <text:span text:style-name="T42">،</text:span>
        <text:span text:style-name="T30">J</text:span>
        <text:span text:style-name="T14">1z</text:span>
        <text:span text:style-name="T30"> وJ</text:span>
        <text:span text:style-name="T14">2z</text:span>
        <text:span text:style-name="T30"> قيم ثابتة.</text:span>
      </text:p>
      <text:p text:style-name="P8">
        <text:span text:style-name="T30">يمكن ربط القاعد</text:span>
        <text:span text:style-name="T42">تين {&lt;j</text:span>
        <text:span text:style-name="T20">1</text:span>
        <text:span text:style-name="T42">, j</text:span>
        <text:span text:style-name="T20">2</text:span>
        <text:span text:style-name="T42"> ; m</text:span>
        <text:span text:style-name="T20">1</text:span>
        <text:span text:style-name="T42">,m</text:span>
        <text:span text:style-name="T20">2</text:span>
        <text:span text:style-name="T42">|} و {&lt;j, m|}</text:span>
        <text:span text:style-name="T30"> </text:span>
        <text:span text:style-name="T42">ب</text:span>
        <text:span text:style-name="T30">التحويل على النحو التالي</text:span>
        <text:span text:style-name="T43">:</text:span>
      </text:p>
      <text:p text:style-name="P8">
        <text:span text:style-name="T43"/>
      </text:p>
      <text:p text:style-name="P12">
        <draw:frame draw:style-name="fr2" draw:name="Image14" text:anchor-type="char" svg:width="6.0783in" svg:height="1.2457in" draw:z-index="13">
          <draw:image xlink:href="Pictures/1000000100000408000000C10F1187DA6C1ECE6B.png" xlink:type="simple" xlink:show="embed" xlink:actuate="onLoad" draw:mime-type="image/png"/>
        </draw:frame>
        <text:span text:style-name="T43"/>
      </text:p>
      <text:p text:style-name="P10">
        <text:span text:style-name="T30"/>
      </text:p>
      <text:p text:style-name="P4">
        <text:span text:style-name="T30"/>
      </text:p>
      <text:p text:style-name="P4">
        <text:soft-page-break/>
        <text:span text:style-name="T27"/>
      </text:p>
      <text:p text:style-name="P9">
        <text:span text:style-name="T27">حيث استخدمنا شرط الت</text:span>
        <text:span text:style-name="T43">نظيم من العلاقة</text:span>
        <text:span text:style-name="T27"> (7.104)؛ وبما أن القاعدتين</text:span>
        <text:span text:style-name="T43"> {</text:span>
        <text:span text:style-name="T27">&lt; j1,j2; m1,m2 </text:span>
        <text:span text:style-name="T43">|} </text:span>
        <text:span text:style-name="T27">و </text:span>
        <text:span text:style-name="T44">{&lt;j,m |}</text:span>
        <text:span text:style-name="T27"> </text:span>
        <text:span text:style-name="T43">تخضعان لشرط التنظيم</text:span>
        <text:span text:style-name="T27">
          ، فإن هذا التحويل يجب أن يكون وحدويًا. المعاملات 
          <text:s/>
          &lt;
        </text:span>
        <text:span text:style-name="T44">j</text:span>
        <text:span text:style-name="T21">1</text:span>
        <text:span text:style-name="T44">,j</text:span>
        <text:span text:style-name="T21">2</text:span>
        <text:span text:style-name="T44">;m</text:span>
        <text:span text:style-name="T21">1</text:span>
        <text:span text:style-name="T44">,m</text:span>
        <text:span text:style-name="T21">2</text:span>
        <text:span text:style-name="T44">| j,m &gt;</text:span>
      </text:p>
      <text:p text:style-name="P2">
        <text:span text:style-name="T38">هي عناصر المصفوفة للتحويل الوحدوي الذي يربط </text:span>
        <text:span text:style-name="T39">ال</text:span>
        <text:span text:style-name="T38">ق</text:span>
        <text:span text:style-name="T39">ا</text:span>
        <text:span text:style-name="T38">عد</text:span>
        <text:span text:style-name="T39">تين </text:span>
        <text:span text:style-name="T38">{&lt;</text:span>
        <text:span text:style-name="T39">j,m |} و {&lt;</text:span>
        <text:span text:style-name="T40">j1,j2;m1,m2</text:span>
        <text:span text:style-name="T39"> |} </text:span>
        <text:span text:style-name="T38">، والتي تعتمد فقط على الكميات j1 وj2 وj وm1 وm2 وm. تسمى هذه المعاملات معاملات كليبش-جوردان. إن مشكلة </text:span>
        <text:span text:style-name="T40">جمع</text:span>
        <text:span text:style-name="T38"> الزخم الزاوي تُختصر إلى إيجاد معاملات كليبش-جوردان. </text:span>
        <text:span text:style-name="T45">تعتبر هذه المعاملات حقيقية حسب الاصطلاح. وبالتالي:</text:span>
      </text:p>
      <text:p text:style-name="P19">
        <draw:frame draw:style-name="fr1" draw:name="Image15" text:anchor-type="char" svg:x="0.0146in" svg:y="0.0173in" svg:width="6.6618in" svg:height="0.5055in" draw:z-index="14">
          <draw:image xlink:href="Pictures/100000010000039A00000046E401FCFC2654D88F.png" xlink:type="simple" xlink:show="embed" xlink:actuate="onLoad" draw:mime-type="image/png"/>
        </draw:frame>
        <text:span text:style-name="T45"/>
      </text:p>
      <text:p text:style-name="P2">
        <text:span text:style-name="T45">باستخدام (7.104) و (7.120) يمكننا استنتاج علاقة الت</text:span>
        <text:span text:style-name="T46">نظيم و </text:span>
        <text:span text:style-name="T45">التعامد لـ </text:span>
        <text:span text:style-name="T46">م</text:span>
        <text:span text:style-name="T45">عاملات: Clebsch-Gordan</text:span>
      </text:p>
      <text:p text:style-name="P2">
        <text:span text:style-name="T45"/>
      </text:p>
      <text:p text:style-name="P19">
        <draw:frame draw:style-name="fr1" draw:name="Image16" text:anchor-type="char" svg:x="0.0146in" svg:y="0.0634in" svg:width="6.6618in" svg:height="0.6827in" draw:z-index="15">
          <draw:image xlink:href="Pictures/1000000100000410000000558224C0C5C6692DEE.png" xlink:type="simple" xlink:show="embed" xlink:actuate="onLoad" draw:mime-type="image/png"/>
        </draw:frame>
        <text:span text:style-name="T45"/>
      </text:p>
      <text:p text:style-name="P2">
        <text:span text:style-name="T45">وبما أن معاملات كليبش-جوردان حقيقية، فيمكن إعادة كتابة هذه العلاقة على النحو التالي:</text:span>
      </text:p>
      <text:p text:style-name="P2">
        <text:span text:style-name="T45"/>
      </text:p>
      <text:p text:style-name="P2">
        <draw:frame draw:style-name="fr1" draw:name="Image17" text:anchor-type="char" svg:x="0.0146in" svg:y="0.052in" svg:width="6.6618in" svg:height="0.7598in" draw:z-index="16">
          <draw:image xlink:href="Pictures/1000000100000425000000798546D5A6F0F38F60.png" xlink:type="simple" xlink:show="embed" xlink:actuate="onLoad" draw:mime-type="image/png"/>
        </draw:frame>
        <text:span text:style-name="T45">التي تؤدي إلى:</text:span>
      </text:p>
      <text:p text:style-name="P19">
        <draw:frame draw:style-name="fr3" draw:name="Image18" text:anchor-type="char" svg:width="6.6618in" svg:height="1.0425in" draw:z-index="17">
          <draw:image xlink:href="Pictures/1000000100000352000000852698984BEFC12519.png" xlink:type="simple" xlink:show="embed" xlink:actuate="onLoad" draw:mime-type="image/png"/>
        </draw:frame>
        <text:span text:style-name="T45"/>
      </text:p>
      <text:p text:style-name="P2">
        <text:span text:style-name="T45"/>
      </text:p>
      <text:p text:style-name="P2">
        <text:span text:style-name="T45">وبالمثل، لدينا:</text:span>
      </text:p>
      <text:p text:style-name="P2">
        <text:span text:style-name="T45"/>
      </text:p>
      <text:p text:style-name="P2">
        <draw:frame draw:style-name="fr1" draw:name="Image19" text:anchor-type="char" svg:x="-0.0661in" svg:y="0.0118in" svg:width="6.6618in" svg:height="0.9043in" draw:z-index="18">
          <draw:image xlink:href="Pictures/1000000100000458000000979174B185DFC86641.png" xlink:type="simple" xlink:show="embed" xlink:actuate="onLoad" draw:mime-type="image/png"/>
        </draw:frame>
        <text:span text:style-name="T45"/>
      </text:p>
      <text:p text:style-name="P2">
        <text:span text:style-name="T45">وعلى وجه الخصوص:</text:span>
      </text:p>
      <text:p text:style-name="P19">
        <draw:frame draw:style-name="fr1" draw:name="Image20" text:anchor-type="char" svg:x="0.4898in" svg:y="0.172in" svg:width="5.7126in" svg:height="0.9264in" draw:z-index="19">
          <draw:image xlink:href="Pictures/100000010000034D00000089535CC21510F86F9B.png" xlink:type="simple" xlink:show="embed" xlink:actuate="onLoad" draw:mime-type="image/png"/>
        </draw:frame>
        <text:soft-page-break/>
        <text:span text:style-name="T45"/>
      </text:p>
      <text:p text:style-name="P19">
        <text:span text:style-name="T45"/>
      </text:p>
      <text:p text:style-name="P15">
        <text:span text:style-name="T27">القيم الذاتية ل</text:span>
        <text:span text:style-name="T47">ـ </text:span>
        <text:span text:style-name="T27">J</text:span>
        <text:span text:style-name="T9">2</text:span>
        <text:span text:style-name="T27"> وJ</text:span>
        <text:span text:style-name="T13">z </text:span>
        <text:span text:style-name="T27">
          <text:s/>
          :
        </text:span>
      </text:p>
      <text:p text:style-name="P16">
        <text:span text:style-name="T49">الآن</text:span>
         ندرس كيفية العثور على القيم الذاتية لـ ;J
        <text:span text:style-name="T7">2</text:span>
         وJ
        <text:span text:style-name="T11">z</text:span>
         بدلالة 
        <text:span text:style-name="T50">J</text:span>
        <text:span text:style-name="T10">2</text:span>
        <text:span text:style-name="T22">1</text:span>
        <text:span text:style-name="T50">, J</text:span>
        <text:span text:style-name="T10">2</text:span>
        <text:span text:style-name="T22">2</text:span>
        <text:span text:style-name="T50">, J</text:span>
        <text:span text:style-name="T22">1z</text:span>
        <text:span text:style-name="T50"> و J</text:span>
        <text:span text:style-name="T22">
          2z 
          <text:s/>
        </text:span>
        أي الحصول على j وm بدلالة j1 
        <text:span text:style-name="T50">،</text:span>
        j2 
        <text:span text:style-name="T50">،</text:span>
        m1 وm2. 
        <text:s/>
        أولا،
        <text:span text:style-name="T50">بما أن </text:span>
        <text:s/>
        J
        <text:span text:style-name="T11">z</text:span>
        <text:span text:style-name="T50">= </text:span>
        J
        <text:span text:style-name="T11">1z</text:span>
        <text:span text:style-name="T50">+</text:span>
         J
        <text:span text:style-name="T11">2z</text:span>
        ، لدينا m 
        <text:span text:style-name="T50">=</text:span>
         m
        <text:span text:style-name="T11">1</text:span>
        <text:span text:style-name="T50">+</text:span>
         m
        <text:span text:style-name="T11">2</text:span>
        . الآن، لإيجاد j بدلالة j
        <text:span text:style-name="T11">1</text:span>
         و j
        <text:span text:style-name="T11">2</text:span>
        ، نتصرف على النحو التالي. بما أن القيم القصوى لـ m1 وm2 هي
      </text:p>
      <text:p text:style-name="P17">
        <text:s/>
        m
        <text:span text:style-name="T11">1max</text:span>
        <text:span text:style-name="T50">= </text:span>
        j
        <text:span text:style-name="T11">1</text:span>
         و m
        <text:span text:style-name="T11">2max</text:span>
        <text:span text:style-name="T50">= </text:span>
        j
        <text:span text:style-name="T11">2</text:span>
        ، فلدينا m
        <text:span text:style-name="T11">max</text:span>
        <text:span text:style-name="T51">= </text:span>
        m
        <text:span text:style-name="T11">1max</text:span>
        <text:span text:style-name="T51">+ </text:span>
        m
        <text:span text:style-name="T11">2max</text:span>
        <text:span text:style-name="T25"> </text:span>
        <text:span text:style-name="T48">
          <text:s/>
          =
        </text:span>
        <text:span text:style-name="T25"> </text:span>
        j
        <text:span text:style-name="T11">1</text:span>
        <text:span text:style-name="T51">+</text:span>
         j
        <text:span text:style-name="T11">2</text:span>
        ؛ ولكن 
        <text:span text:style-name="T51">بما أن</text:span>
         &gt; 
        <text:span text:style-name="T51">|m| </text:span>
      </text:p>
      <text:p text:style-name="P17">
        <text:span text:style-name="T51">|</text:span>
        <text:s/>
        ، ثم jmax
        <text:span text:style-name="T51">=</text:span>
         j1
        <text:span text:style-name="T51">+</text:span>
         j2.
      </text:p>
      <text:p text:style-name="P17">
        للعثور على القيمة الدنيا j
        <text:span text:style-name="T11">min</text:span>
         لـ j، نحتاج إلى استخدام أن هناك إجمالي 
      </text:p>
      <text:p text:style-name="P17">
        <text:span text:style-name="T51">(2j</text:span>
        <text:span text:style-name="T23">1</text:span>
        <text:span text:style-name="T51">+1)(2j</text:span>
        <text:span text:style-name="T23">2</text:span>
        <text:span text:style-name="T51">+1) </text:span>
        &lt; Eigenstates 
        <text:span text:style-name="T51">|</text:span>
         j,m . 
        <text:s/>
        لكل قيمة j هناك 
        <text:span text:style-name="T51">
          (2j+1) Eigenstates 
          <text:s/>
        </text:span>
        ، لذلك لدينا:
      </text:p>
      <text:p text:style-name="P18">
        <draw:frame draw:style-name="fr1" draw:name="Image21" text:anchor-type="char" svg:x="0.4035in" svg:y="0.1638in" svg:width="6.1354in" svg:height="0.8492in" draw:z-index="20">
          <draw:image xlink:href="Pictures/100000010000034D000000754A4714528B38FF36.png" xlink:type="simple" xlink:show="embed" xlink:actuate="onLoad" draw:mime-type="image/png"/>
        </draw:frame>
      </text:p>
      <text:p text:style-name="P17">التي تؤدي إلى </text:p>
      <text:p text:style-name="P17"/>
      <text:p text:style-name="P18">
        <draw:frame draw:style-name="fr1" draw:name="Image22" text:anchor-type="char" svg:x="0.2264in" svg:y="0.0134in" svg:width="6.4673in" svg:height="0.528in" draw:z-index="21">
          <draw:image xlink:href="Pictures/10000001000003960000004B9ABD80C439D7B684.png" xlink:type="simple" xlink:show="embed" xlink:actuate="onLoad" draw:mime-type="image/png"/>
        </draw:frame>
      </text:p>
      <text:p text:style-name="P17">ومن ثم فإن القيم المسموح بها لـ j تقع ضمن النطاق:</text:p>
      <text:p text:style-name="P18">
        <draw:frame draw:style-name="fr1" draw:name="Image23" text:anchor-type="char" svg:x="0.3898in" svg:y="0.3118in" svg:width="6.0902in" svg:height="0.6945in" draw:z-index="22">
          <draw:image xlink:href="Pictures/1000000100000303000000586763DD7C56E3F1D3.png" xlink:type="simple" xlink:show="embed" xlink:actuate="onLoad" draw:mime-type="image/png"/>
        </draw:frame>
      </text:p>
      <text:p text:style-name="P17">
        <text:soft-page-break/>
        ويمكن أيضًا استنتاج هذا التعبير من علاقة المثلث المعروفة. وبالتالي فإن القيم المسموح بها لـ j تستمر في خطوات صحيحة وفقًا لـ :
      </text:p>
      <text:p text:style-name="P18">
        <draw:frame draw:style-name="fr1" draw:name="Image24" text:anchor-type="char" svg:x="0.0146in" svg:y="0.1508in" svg:width="6.6618in" svg:height="0.8354in" draw:z-index="23">
          <draw:image xlink:href="Pictures/10000001000003B300000062954FE48A36538E0A.png" xlink:type="simple" xlink:show="embed" xlink:actuate="onLoad" draw:mime-type="image/png"/>
        </draw:frame>
      </text:p>
      <text:p text:style-name="P17">
        <draw:frame draw:style-name="fr2" draw:name="Image25" text:anchor-type="char" svg:width="7.2118in" svg:height="0.6555in" draw:z-index="24">
          <draw:image xlink:href="Pictures/100000010000048E0000006AA6F000CF89E751A8.png" xlink:type="simple" xlink:show="embed" xlink:actuate="onLoad" draw:mime-type="image/png"/>
        </draw:frame>
        وبالتالي، لكل j 
        <text:span text:style-name="T52">،</text:span>
        <text:s/>
        <text:span text:style-name="T52">تقع </text:span>
        القيم المسموح بها لـ m ضمن النطاق -j &lt; m &lt; j. لاحظ أن المعامل &lt;j1, j2, m1, m2 | j, m &gt; يختفي إلا إذا m1 + m2 = m. يمكن ملاحظة ذلك على النحو التالي: بما أن Jz = J1z + J2z، فقد أصبح لدينا
      </text:p>
      <text:p text:style-name="P17">
        <draw:frame draw:style-name="fr1" draw:name="Image26" text:anchor-type="char" svg:x="0.0138in" svg:y="0.3807in" svg:width="6.6618in" svg:height="3.9575in" draw:z-index="25">
          <draw:image xlink:href="Pictures/10000001000004DD000002B406D12BCA1177FFA4.png" xlink:type="simple" xlink:show="embed" xlink:actuate="onLoad" draw:mime-type="image/png"/>
        </draw:frame>
      </text:p>
      <text:p text:style-name="P17"/>
      <text:p text:style-name="P17"/>
      <text:p text:style-name="P18"/>
      <text:p text:style-name="P18">
        <text:soft-page-break/>
      </text:p>
      <text:p text:style-name="P18"/>
      <text:p text:style-name="P18"/>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meta:creation-date>2023-11-30T08:39:44.008029734</meta:creation-date>
    <dc:date>2023-12-01T14:31:57.487482361</dc:date>
    <meta:editing-duration>PT57M1S</meta:editing-duration>
    <meta:editing-cycles>9</meta:editing-cycles>
    <meta:generator>LibreOffice/7.3.7.2$Linux_X86_64 LibreOffice_project/30$Build-2</meta:generator>
    <meta:document-statistic meta:table-count="0" meta:image-count="26" meta:object-count="0" meta:page-count="8" meta:paragraph-count="40" meta:word-count="1023" meta:character-count="5622" meta:non-whitespace-character-count="4613"/>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193400</config:config-item>
      <config:config-item config:name="ViewAreaLeft" config:type="long">0</config:config-item>
      <config:config-item config:name="ViewAreaWidth" config:type="long">31131</config:config-item>
      <config:config-item config:name="ViewAreaHeight" config:type="long">15337</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23984</config:config-item>
          <config:config-item config:name="ViewTop" config:type="long">205849</config:config-item>
          <config:config-item config:name="VisibleLeft" config:type="long">0</config:config-item>
          <config:config-item config:name="VisibleTop" config:type="long">193400</config:config-item>
          <config:config-item config:name="VisibleRight" config:type="long">31129</config:config-item>
          <config:config-item config:name="VisibleBottom" config:type="long">208735</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162</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ProtectFields" config:type="boolean">false</config:config-item>
      <config:config-item config:name="ProtectBookmarks" config:type="boolean">false</config:config-item>
      <config:config-item config:name="EmptyDbFieldHidesPara" config:type="boolean">true</config:config-item>
      <config:config-item config:name="DisableOffPagePositioning" config:type="boolean">false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false</config:config-item>
      <config:config-item config:name="GutterAtTop" config:type="boolean">false</config:config-item>
      <config:config-item config:name="TreatSingleColumnBreakAsPageBreak" config:type="boolean">false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ContinuousEndnotes" config:type="boolean">false</config:config-item>
      <config:config-item config:name="EmbedFont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HeaderSpacingBelowLastPara" config:type="boolean">false</config:config-item>
      <config:config-item config:name="AllowPrintJobCancel" config:type="boolean">true</config:config-item>
      <config:config-item config:name="UseOldPrinterMetrics" config:type="boolean">false</config:config-item>
      <config:config-item config:name="TabOverMargin" config:type="boolean">false</config:config-item>
      <config:config-item config:name="TabsRelativeToIndent" config:type="boolean">true</config:config-item>
      <config:config-item config:name="UseOldNumbering" config:type="boolean">false</config:config-item>
      <config:config-item config:name="InvertBorderSpacing" config:type="boolean">false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FrameAutowidthWithMorePara" config:type="boolean">false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ddExternalLeading" config:type="boolean">true</config:config-item>
      <config:config-item config:name="AddParaTableSpacing" config:type="boolean">true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2622833</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FootnoteInColumnToPageEnd" config:type="boolean">true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SurroundTextWrapSmall" config:type="boolean">false</config:config-item>
      <config:config-item config:name="ConsiderTextWrapOnObjPos" config:type="boolean">false</config:config-item>
      <config:config-item config:name="MsWordCompTrailingBlanks" config:type="boolean">false</config:config-item>
      <config:config-item config:name="TabAtLeftIndentForParagraphsInList" config:type="boolean">false</config:config-item>
      <config:config-item config:name="PrintRightPages" config:type="boolean">true</config:config-item>
      <config:config-item config:name="TabOverSpacing" config:type="boolean">false</config:config-item>
      <config:config-item config:name="IgnoreFirstLineIndentInNumbering" config:type="boolean">false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false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AddVerticalFrameOffsets" config:type="boolean">false</config:config-item>
      <config:config-item config:name="UnxForceZeroExtLeading" config:type="boolean">false</config:config-item>
      <config:config-item config:name="IsLabelDocument" config:type="boolean">false</config:config-item>
      <config:config-item config:name="TableRowKeep" config:type="boolean">false</config:config-item>
      <config:config-item config:name="RsidRoot" config:type="int">1191223</config:config-item>
      <config:config-item config:name="PrintHiddenText" config:type="boolean">false</config:config-item>
      <config:config-item config:name="ProtectForm" config:type="boolean">false</config:config-item>
      <config:config-item config:name="MsWordCompMinLineHeightByFly" config:type="boolean">false</config:config-item>
      <config:config-item config:name="BackgroundParaOverDrawings" config:type="boolean">false</config:config-item>
      <config:config-item config:name="SaveVersionOnClose" config:type="boolean">false</config:config-item>
      <config:config-item config:name="MathBaselineAlignment" config:type="boolean">true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officeooo="http://openoffice.org/2009/office" xmlns:css3t="http://www.w3.org/TR/css3-text/"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grddl="http://www.w3.org/2003/g/data-view#" xmlns:loext="urn:org:documentfoundation:names:experimental:office:xmlns:loext:1.0" xmlns:dom="http://www.w3.org/2001/xml-events" xmlns:field="urn:openoffice:names:experimental:ooo-ms-interop:xmlns:field:1.0" xmlns:math="http://www.w3.org/1998/Math/MathML" xmlns:form="urn:oasis:names:tc:opendocument:xmlns:form:1.0" xmlns:script="urn:oasis:names:tc:opendocument:xmlns:script:1.0" xmlns:xhtml="http://www.w3.org/1999/xhtml" office:version="1.3">
  <office:font-face-decls>
    <style:font-face style:name="Amiri" svg:font-family="Amiri"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Lohit Devanagari" svg:font-family="'Lohit Devanagari'"/>
    <style:font-face style:name="Lohit Devanagari1" svg:font-family="'Lohit Devanagari'" style:font-family-generic="system" style:font-pitch="variable"/>
    <style:font-face style:name="Noto Sans CJK SC" svg:font-family="'Noto Sans CJK SC'" style:font-family-generic="system" style:font-pitch="variable"/>
    <style:font-face style:name="Noto Serif CJK SC" svg:font-family="'Noto Serif CJK SC'" style:font-family-generic="system" style:font-pitch="variable"/>
  </office:font-face-decls>
  <office:styles>
    <draw:gradient draw:name="gradient" draw:style="linear" draw:start-color="#000000" draw:end-color="#ffffff" draw:start-intensity="100%" draw:end-intensity="100%" draw:angle="0deg" draw:border="0%"/>
    <draw:hatch draw:name="hatch" draw:style="single" draw:color="#3465a4" draw:distance="0.0079in" draw:rotation="0"/>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loext:opacity="0%" style:font-name="Liberation Serif" fo:font-size="12pt" fo:language="en" fo:country="US" style:letter-kerning="true" style:font-name-asian="Noto Serif CJK SC" style:font-size-asian="10.5pt" style:language-asian="zh" style:country-asian="CN" style:font-name-complex="Lohit Devanagari1"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loext:opacity="0%" style:font-name="Liberation Serif" fo:font-size="12pt" fo:language="en" fo:country="US" style:letter-kerning="true" style:font-name-asian="Noto Serif CJK SC" style:font-size-asian="10.5pt" style:language-asian="zh" style:country-asian="CN" style:font-name-complex="Lohit Devanagari1" style:font-size-complex="12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style: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1"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style:contextual-spacing="false" fo:line-height="115%"/>
    </style:style>
    <style:style style:name="List" style:family="paragraph" style:parent-style-name="Text_20_body" style:class="list">
      <style:text-properties style:font-size-asian="12pt" style:font-name-complex="Lohit Devanagari" style:font-family-complex="'Lohit Devanagari'"/>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Lohit Devanagari" style:font-family-complex="'Lohit Devanagar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Devanagari" style:font-family-complex="'Lohit Devanagari'"/>
    </style:style>
    <style:style style:name="Table_20_Contents" style:display-name="Table Contents" style:family="paragraph" style:parent-style-name="Standard" style:class="extra">
      <style:paragraph-properties fo:orphans="0" fo:widows="0"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