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74E83" w14:textId="602EC036" w:rsidR="003613CF" w:rsidRPr="00CF07F2" w:rsidRDefault="008E7EB7" w:rsidP="008E7EB7">
      <w:pPr>
        <w:pStyle w:val="Title"/>
        <w:jc w:val="left"/>
      </w:pPr>
      <w:r>
        <w:t xml:space="preserve">  </w:t>
      </w:r>
      <w:r w:rsidR="003613CF" w:rsidRPr="00CF07F2">
        <w:t xml:space="preserve">IN THE </w:t>
      </w:r>
      <w:r w:rsidR="0031785F">
        <w:t>{courtType</w:t>
      </w:r>
      <w:r w:rsidR="00106C9A">
        <w:t>Upper</w:t>
      </w:r>
      <w:r w:rsidR="0031785F">
        <w:t>}</w:t>
      </w:r>
      <w:r w:rsidR="003613CF" w:rsidRPr="00CF07F2">
        <w:t xml:space="preserve"> COURT OF LANCASTER COUNTY, NEBRASKA</w:t>
      </w:r>
    </w:p>
    <w:p w14:paraId="08621BF4" w14:textId="77777777" w:rsidR="00B9173F" w:rsidRPr="00CF07F2" w:rsidRDefault="00B9173F" w:rsidP="00954394">
      <w:pPr>
        <w:spacing w:line="276" w:lineRule="auto"/>
        <w:rPr>
          <w:b/>
          <w:szCs w:val="24"/>
        </w:rPr>
      </w:pPr>
    </w:p>
    <w:tbl>
      <w:tblPr>
        <w:tblW w:w="8758" w:type="dxa"/>
        <w:tblLook w:val="04A0" w:firstRow="1" w:lastRow="0" w:firstColumn="1" w:lastColumn="0" w:noHBand="0" w:noVBand="1"/>
      </w:tblPr>
      <w:tblGrid>
        <w:gridCol w:w="3909"/>
        <w:gridCol w:w="638"/>
        <w:gridCol w:w="4211"/>
      </w:tblGrid>
      <w:tr w:rsidR="006A3BBA" w:rsidRPr="00CF07F2" w14:paraId="3D8C266D" w14:textId="77777777" w:rsidTr="00CE0986">
        <w:trPr>
          <w:trHeight w:val="1075"/>
        </w:trPr>
        <w:tc>
          <w:tcPr>
            <w:tcW w:w="3909" w:type="dxa"/>
          </w:tcPr>
          <w:p w14:paraId="6262BB16" w14:textId="77777777" w:rsidR="0089199C" w:rsidRPr="00CF07F2" w:rsidRDefault="0089199C" w:rsidP="00CE0986">
            <w:pPr>
              <w:spacing w:line="288" w:lineRule="auto"/>
              <w:rPr>
                <w:rFonts w:eastAsia="Century"/>
                <w:b/>
                <w:lang w:val="en-CA"/>
              </w:rPr>
            </w:pPr>
            <w:r w:rsidRPr="00CF07F2">
              <w:rPr>
                <w:b/>
                <w:lang w:val="en-CA"/>
              </w:rPr>
              <w:fldChar w:fldCharType="begin"/>
            </w:r>
            <w:r w:rsidRPr="00CF07F2">
              <w:rPr>
                <w:b/>
                <w:lang w:val="en-CA"/>
              </w:rPr>
              <w:instrText xml:space="preserve"> SEQ CHAPTER \h \r 1</w:instrText>
            </w:r>
            <w:r w:rsidRPr="00CF07F2">
              <w:rPr>
                <w:b/>
                <w:lang w:val="en-CA"/>
              </w:rPr>
              <w:fldChar w:fldCharType="end"/>
            </w:r>
            <w:r w:rsidRPr="00CF07F2">
              <w:rPr>
                <w:rFonts w:eastAsia="Century"/>
                <w:b/>
                <w:lang w:val="en-CA"/>
              </w:rPr>
              <w:t xml:space="preserve">STATE OF NEBRASKA </w:t>
            </w:r>
          </w:p>
          <w:p w14:paraId="00B01E93" w14:textId="77777777" w:rsidR="0089199C" w:rsidRPr="00CF07F2" w:rsidRDefault="0089199C" w:rsidP="00CE0986">
            <w:pPr>
              <w:spacing w:line="288" w:lineRule="auto"/>
              <w:rPr>
                <w:rFonts w:eastAsia="Century"/>
                <w:b/>
                <w:lang w:val="en-CA"/>
              </w:rPr>
            </w:pPr>
          </w:p>
          <w:p w14:paraId="7F91B03C" w14:textId="77777777" w:rsidR="0089199C" w:rsidRPr="00CF07F2" w:rsidRDefault="0089199C" w:rsidP="00CE0986">
            <w:pPr>
              <w:spacing w:line="288" w:lineRule="auto"/>
              <w:rPr>
                <w:rFonts w:eastAsia="Century"/>
                <w:b/>
              </w:rPr>
            </w:pPr>
            <w:r w:rsidRPr="00CF07F2">
              <w:rPr>
                <w:rFonts w:eastAsia="Century"/>
                <w:b/>
                <w:lang w:val="en-CA"/>
              </w:rPr>
              <w:t>COUNTY OF LANCASTER</w:t>
            </w:r>
          </w:p>
          <w:p w14:paraId="1322EEE7" w14:textId="77777777" w:rsidR="0089199C" w:rsidRPr="00CF07F2" w:rsidRDefault="0089199C" w:rsidP="00CE0986">
            <w:pPr>
              <w:spacing w:line="288" w:lineRule="auto"/>
              <w:rPr>
                <w:rFonts w:eastAsia="Century"/>
                <w:b/>
              </w:rPr>
            </w:pPr>
          </w:p>
        </w:tc>
        <w:tc>
          <w:tcPr>
            <w:tcW w:w="638" w:type="dxa"/>
          </w:tcPr>
          <w:p w14:paraId="3E33D1BC" w14:textId="77777777" w:rsidR="0089199C" w:rsidRPr="00CF07F2" w:rsidRDefault="0089199C" w:rsidP="00CE0986">
            <w:pPr>
              <w:spacing w:line="288" w:lineRule="auto"/>
              <w:rPr>
                <w:rFonts w:eastAsia="Century"/>
                <w:b/>
              </w:rPr>
            </w:pPr>
            <w:r w:rsidRPr="00CF07F2">
              <w:rPr>
                <w:b/>
                <w:lang w:val="en-CA"/>
              </w:rPr>
              <w:fldChar w:fldCharType="begin"/>
            </w:r>
            <w:r w:rsidRPr="00CF07F2">
              <w:rPr>
                <w:b/>
                <w:lang w:val="en-CA"/>
              </w:rPr>
              <w:instrText xml:space="preserve"> SEQ CHAPTER \h \r 1</w:instrText>
            </w:r>
            <w:r w:rsidRPr="00CF07F2">
              <w:rPr>
                <w:b/>
                <w:lang w:val="en-CA"/>
              </w:rPr>
              <w:fldChar w:fldCharType="end"/>
            </w:r>
            <w:r w:rsidRPr="00CF07F2">
              <w:rPr>
                <w:rFonts w:eastAsia="Century"/>
                <w:b/>
              </w:rPr>
              <w:t>)</w:t>
            </w:r>
          </w:p>
          <w:p w14:paraId="6501ED84" w14:textId="77777777" w:rsidR="0089199C" w:rsidRPr="00CF07F2" w:rsidRDefault="0089199C" w:rsidP="00CE0986">
            <w:pPr>
              <w:spacing w:line="288" w:lineRule="auto"/>
              <w:ind w:right="-180"/>
              <w:rPr>
                <w:rFonts w:eastAsia="Century"/>
                <w:b/>
              </w:rPr>
            </w:pPr>
            <w:r w:rsidRPr="00CF07F2">
              <w:rPr>
                <w:rFonts w:eastAsia="Century"/>
                <w:b/>
              </w:rPr>
              <w:t xml:space="preserve">) ss. </w:t>
            </w:r>
          </w:p>
          <w:p w14:paraId="1601C117" w14:textId="77777777" w:rsidR="0089199C" w:rsidRPr="00CF07F2" w:rsidRDefault="0089199C" w:rsidP="00CE0986">
            <w:pPr>
              <w:spacing w:line="288" w:lineRule="auto"/>
              <w:ind w:left="-90"/>
              <w:rPr>
                <w:rFonts w:eastAsia="Century"/>
                <w:b/>
              </w:rPr>
            </w:pPr>
            <w:r w:rsidRPr="00CF07F2">
              <w:rPr>
                <w:rFonts w:eastAsia="Century"/>
                <w:b/>
              </w:rPr>
              <w:t xml:space="preserve"> )</w:t>
            </w:r>
          </w:p>
        </w:tc>
        <w:tc>
          <w:tcPr>
            <w:tcW w:w="4211" w:type="dxa"/>
          </w:tcPr>
          <w:p w14:paraId="5C59448E" w14:textId="77777777" w:rsidR="0089199C" w:rsidRPr="00CF07F2" w:rsidRDefault="0089199C" w:rsidP="00CE0986">
            <w:pPr>
              <w:spacing w:line="288" w:lineRule="auto"/>
              <w:jc w:val="center"/>
              <w:rPr>
                <w:rFonts w:eastAsia="Century"/>
                <w:b/>
              </w:rPr>
            </w:pPr>
          </w:p>
          <w:p w14:paraId="67A7D413" w14:textId="3795811E" w:rsidR="0089199C" w:rsidRPr="00CF07F2" w:rsidRDefault="0089199C" w:rsidP="00CE0986">
            <w:pPr>
              <w:spacing w:line="288" w:lineRule="auto"/>
              <w:jc w:val="center"/>
              <w:rPr>
                <w:rFonts w:eastAsia="Century"/>
                <w:b/>
              </w:rPr>
            </w:pPr>
            <w:r w:rsidRPr="00CF07F2">
              <w:rPr>
                <w:rFonts w:eastAsia="Century"/>
                <w:b/>
              </w:rPr>
              <w:t>AFFIDAVIT FOR SEARCH WARRANT</w:t>
            </w:r>
          </w:p>
          <w:p w14:paraId="2C7FCA99" w14:textId="77777777" w:rsidR="0089199C" w:rsidRPr="00CF07F2" w:rsidRDefault="0089199C" w:rsidP="00CE0986">
            <w:pPr>
              <w:spacing w:line="288" w:lineRule="auto"/>
              <w:jc w:val="center"/>
              <w:rPr>
                <w:rFonts w:eastAsia="Century"/>
                <w:b/>
              </w:rPr>
            </w:pPr>
          </w:p>
        </w:tc>
      </w:tr>
    </w:tbl>
    <w:p w14:paraId="1264BCAA" w14:textId="0DC2FCD6" w:rsidR="004E7D85" w:rsidRDefault="0031785F" w:rsidP="0089199C">
      <w:pPr>
        <w:suppressAutoHyphens w:val="0"/>
        <w:spacing w:line="276" w:lineRule="auto"/>
        <w:ind w:firstLine="720"/>
        <w:rPr>
          <w:szCs w:val="24"/>
          <w:lang w:eastAsia="en-US"/>
        </w:rPr>
      </w:pPr>
      <w:bookmarkStart w:id="0" w:name="_Hlk128061339"/>
      <w:bookmarkStart w:id="1" w:name="_Hlk128060778"/>
      <w:bookmarkStart w:id="2" w:name="_Hlk146103033"/>
      <w:bookmarkStart w:id="3" w:name="_Hlk146102153"/>
      <w:r>
        <w:rPr>
          <w:szCs w:val="24"/>
          <w:lang w:eastAsia="en-US"/>
        </w:rPr>
        <w:t>{userName}</w:t>
      </w:r>
      <w:r w:rsidR="00B50922" w:rsidRPr="006A3BBA">
        <w:rPr>
          <w:szCs w:val="24"/>
          <w:lang w:eastAsia="en-US"/>
        </w:rPr>
        <w:t xml:space="preserve">, a certified law enforcement officer for the </w:t>
      </w:r>
      <w:r w:rsidR="004303F0">
        <w:rPr>
          <w:szCs w:val="24"/>
          <w:lang w:eastAsia="en-US"/>
        </w:rPr>
        <w:t>{agencyType}</w:t>
      </w:r>
      <w:r w:rsidR="00B50922" w:rsidRPr="006A3BBA">
        <w:rPr>
          <w:szCs w:val="24"/>
          <w:lang w:eastAsia="en-US"/>
        </w:rPr>
        <w:t xml:space="preserve">, </w:t>
      </w:r>
      <w:r w:rsidR="004E7D85" w:rsidRPr="006A3BBA">
        <w:rPr>
          <w:szCs w:val="24"/>
          <w:lang w:eastAsia="en-US"/>
        </w:rPr>
        <w:t>being first duly sworn upon oath deposes and states that</w:t>
      </w:r>
      <w:r w:rsidR="00095B2B" w:rsidRPr="006A3BBA">
        <w:rPr>
          <w:szCs w:val="24"/>
          <w:lang w:eastAsia="en-US"/>
        </w:rPr>
        <w:t xml:space="preserve"> </w:t>
      </w:r>
      <w:r w:rsidR="00B50922" w:rsidRPr="006A3BBA">
        <w:rPr>
          <w:szCs w:val="24"/>
          <w:lang w:eastAsia="en-US"/>
        </w:rPr>
        <w:t>Affiant</w:t>
      </w:r>
      <w:r w:rsidR="004E7D85" w:rsidRPr="006A3BBA">
        <w:rPr>
          <w:szCs w:val="24"/>
          <w:lang w:eastAsia="en-US"/>
        </w:rPr>
        <w:t xml:space="preserve"> is currently involved in the investigation </w:t>
      </w:r>
      <w:r w:rsidR="00762E80" w:rsidRPr="006A3BBA">
        <w:rPr>
          <w:szCs w:val="24"/>
          <w:lang w:eastAsia="en-US"/>
        </w:rPr>
        <w:t xml:space="preserve">of </w:t>
      </w:r>
      <w:r w:rsidR="004303F0">
        <w:rPr>
          <w:rStyle w:val="PlaceholderText"/>
          <w:rFonts w:eastAsiaTheme="minorHAnsi"/>
          <w:color w:val="auto"/>
        </w:rPr>
        <w:t>{crimeName}</w:t>
      </w:r>
      <w:r w:rsidR="004E7D85" w:rsidRPr="006A3BBA">
        <w:rPr>
          <w:szCs w:val="24"/>
          <w:lang w:eastAsia="en-US"/>
        </w:rPr>
        <w:t>,</w:t>
      </w:r>
      <w:r w:rsidR="00CE7E10" w:rsidRPr="006A3BBA">
        <w:rPr>
          <w:szCs w:val="24"/>
          <w:lang w:eastAsia="en-US"/>
        </w:rPr>
        <w:t xml:space="preserve"> </w:t>
      </w:r>
      <w:r w:rsidR="004303F0">
        <w:rPr>
          <w:rStyle w:val="PlaceholderText"/>
          <w:rFonts w:eastAsiaTheme="minorHAnsi"/>
          <w:color w:val="auto"/>
        </w:rPr>
        <w:t>{statuteName}</w:t>
      </w:r>
      <w:r w:rsidR="004E7D85" w:rsidRPr="006A3BBA">
        <w:rPr>
          <w:szCs w:val="24"/>
          <w:lang w:eastAsia="en-US"/>
        </w:rPr>
        <w:t>,</w:t>
      </w:r>
      <w:r w:rsidR="0026461A">
        <w:rPr>
          <w:szCs w:val="24"/>
          <w:lang w:eastAsia="en-US"/>
        </w:rPr>
        <w:t xml:space="preserve"> </w:t>
      </w:r>
      <w:r w:rsidR="004303F0">
        <w:rPr>
          <w:szCs w:val="24"/>
          <w:lang w:eastAsia="en-US"/>
        </w:rPr>
        <w:t>occurring in {crimeLocation}</w:t>
      </w:r>
      <w:bookmarkEnd w:id="0"/>
      <w:r w:rsidR="004303F0">
        <w:rPr>
          <w:szCs w:val="24"/>
          <w:lang w:eastAsia="en-US"/>
        </w:rPr>
        <w:t>, Nebraska</w:t>
      </w:r>
    </w:p>
    <w:p w14:paraId="239173D4" w14:textId="77777777" w:rsidR="00F717AA" w:rsidRPr="006A3BBA" w:rsidRDefault="00F717AA" w:rsidP="0089199C">
      <w:pPr>
        <w:suppressAutoHyphens w:val="0"/>
        <w:spacing w:line="276" w:lineRule="auto"/>
        <w:ind w:firstLine="720"/>
        <w:rPr>
          <w:szCs w:val="24"/>
          <w:lang w:eastAsia="en-US"/>
        </w:rPr>
      </w:pPr>
    </w:p>
    <w:bookmarkEnd w:id="1"/>
    <w:p w14:paraId="3A263AB2" w14:textId="77777777" w:rsidR="004E7D85" w:rsidRPr="006A3BBA" w:rsidRDefault="004E7D85" w:rsidP="00954394">
      <w:pPr>
        <w:spacing w:line="276" w:lineRule="auto"/>
        <w:jc w:val="center"/>
        <w:rPr>
          <w:b/>
          <w:bCs/>
          <w:szCs w:val="24"/>
          <w:u w:val="single"/>
        </w:rPr>
      </w:pPr>
      <w:r w:rsidRPr="006A3BBA">
        <w:rPr>
          <w:b/>
          <w:bCs/>
          <w:szCs w:val="24"/>
          <w:u w:val="single"/>
        </w:rPr>
        <w:t>Affiant’s Background</w:t>
      </w:r>
    </w:p>
    <w:p w14:paraId="67A6A3AA" w14:textId="77777777" w:rsidR="004E7D85" w:rsidRPr="006A3BBA" w:rsidRDefault="004E7D85" w:rsidP="00954394">
      <w:pPr>
        <w:spacing w:line="276" w:lineRule="auto"/>
        <w:jc w:val="center"/>
        <w:rPr>
          <w:szCs w:val="24"/>
          <w:u w:val="single"/>
        </w:rPr>
      </w:pPr>
    </w:p>
    <w:bookmarkEnd w:id="2"/>
    <w:bookmarkEnd w:id="3"/>
    <w:p w14:paraId="09FDC3DE" w14:textId="38FB7A3D" w:rsidR="00756A5D" w:rsidRPr="006A3BBA" w:rsidRDefault="000B2FE1" w:rsidP="000E49B5">
      <w:pPr>
        <w:spacing w:line="276" w:lineRule="auto"/>
        <w:ind w:firstLine="720"/>
        <w:rPr>
          <w:lang w:eastAsia="en-US"/>
        </w:rPr>
      </w:pPr>
      <w:r w:rsidRPr="006A3BBA">
        <w:rPr>
          <w:lang w:eastAsia="en-US"/>
        </w:rPr>
        <w:t>Affiant has been a</w:t>
      </w:r>
      <w:r w:rsidR="00B50922" w:rsidRPr="006A3BBA">
        <w:rPr>
          <w:lang w:eastAsia="en-US"/>
        </w:rPr>
        <w:t xml:space="preserve"> law enforcement </w:t>
      </w:r>
      <w:r w:rsidRPr="006A3BBA">
        <w:rPr>
          <w:lang w:eastAsia="en-US"/>
        </w:rPr>
        <w:t xml:space="preserve">officer since </w:t>
      </w:r>
      <w:r w:rsidR="000D51A4">
        <w:rPr>
          <w:rStyle w:val="PlaceholderText"/>
          <w:rFonts w:eastAsiaTheme="minorHAnsi"/>
          <w:color w:val="auto"/>
        </w:rPr>
        <w:t>{commissionYear}</w:t>
      </w:r>
      <w:r w:rsidR="00CE7E10" w:rsidRPr="006A3BBA">
        <w:rPr>
          <w:lang w:eastAsia="en-US"/>
        </w:rPr>
        <w:t xml:space="preserve">. </w:t>
      </w:r>
      <w:r w:rsidR="00B03765" w:rsidRPr="006A3BBA">
        <w:rPr>
          <w:lang w:eastAsia="en-US"/>
        </w:rPr>
        <w:t xml:space="preserve">Affiant has received basic academy training and additional training through the </w:t>
      </w:r>
      <w:r w:rsidR="000D51A4">
        <w:rPr>
          <w:lang w:eastAsia="en-US"/>
        </w:rPr>
        <w:t>{trainingAgency}</w:t>
      </w:r>
      <w:r w:rsidR="00B03765" w:rsidRPr="006A3BBA">
        <w:rPr>
          <w:lang w:eastAsia="en-US"/>
        </w:rPr>
        <w:t xml:space="preserve">. </w:t>
      </w:r>
      <w:r w:rsidR="00E927F4" w:rsidRPr="00E927F4">
        <w:rPr>
          <w:lang w:eastAsia="en-US"/>
        </w:rPr>
        <w:t>Affiant has experience in conducting criminal investigations including misdemeanor and felony offenses. {additionalTraining}</w:t>
      </w:r>
    </w:p>
    <w:p w14:paraId="41593AFE" w14:textId="77777777" w:rsidR="000B2FE1" w:rsidRPr="006A3BBA" w:rsidRDefault="000B2FE1" w:rsidP="000B2FE1">
      <w:pPr>
        <w:suppressAutoHyphens w:val="0"/>
        <w:spacing w:line="276" w:lineRule="auto"/>
        <w:ind w:left="1080"/>
        <w:contextualSpacing/>
        <w:rPr>
          <w:szCs w:val="24"/>
          <w:lang w:eastAsia="en-US"/>
        </w:rPr>
      </w:pPr>
    </w:p>
    <w:p w14:paraId="1738EF01" w14:textId="29089022" w:rsidR="000B2FE1" w:rsidRPr="006A3BBA" w:rsidRDefault="00D55AAD" w:rsidP="0089199C">
      <w:pPr>
        <w:suppressAutoHyphens w:val="0"/>
        <w:spacing w:line="276" w:lineRule="auto"/>
        <w:ind w:firstLine="720"/>
        <w:rPr>
          <w:lang w:eastAsia="en-US"/>
        </w:rPr>
      </w:pPr>
      <w:r w:rsidRPr="006A3BBA">
        <w:rPr>
          <w:lang w:eastAsia="en-US"/>
        </w:rPr>
        <w:t>T</w:t>
      </w:r>
      <w:r w:rsidR="000B2FE1" w:rsidRPr="006A3BBA">
        <w:rPr>
          <w:lang w:eastAsia="en-US"/>
        </w:rPr>
        <w:t>his Affidavit is being submitted for the limited purpose of securing a search warrant</w:t>
      </w:r>
      <w:r w:rsidR="00BF46A1" w:rsidRPr="006A3BBA">
        <w:rPr>
          <w:lang w:eastAsia="en-US"/>
        </w:rPr>
        <w:t xml:space="preserve">. </w:t>
      </w:r>
      <w:r w:rsidR="000B2FE1" w:rsidRPr="006A3BBA">
        <w:rPr>
          <w:lang w:eastAsia="en-US"/>
        </w:rPr>
        <w:t xml:space="preserve">Affiant </w:t>
      </w:r>
      <w:r w:rsidRPr="006A3BBA">
        <w:rPr>
          <w:lang w:eastAsia="en-US"/>
        </w:rPr>
        <w:t xml:space="preserve">has </w:t>
      </w:r>
      <w:r w:rsidR="000B2FE1" w:rsidRPr="006A3BBA">
        <w:rPr>
          <w:lang w:eastAsia="en-US"/>
        </w:rPr>
        <w:t xml:space="preserve">not set forth every fact known regarding this investigation. The </w:t>
      </w:r>
      <w:r w:rsidR="00BF46A1" w:rsidRPr="006A3BBA">
        <w:rPr>
          <w:lang w:eastAsia="en-US"/>
        </w:rPr>
        <w:t xml:space="preserve">facts </w:t>
      </w:r>
      <w:r w:rsidR="000B2FE1" w:rsidRPr="006A3BBA">
        <w:rPr>
          <w:lang w:eastAsia="en-US"/>
        </w:rPr>
        <w:t>contained in this Affidavit are based in part on the investigation that Affiant has conducted</w:t>
      </w:r>
      <w:r w:rsidR="00BF46A1" w:rsidRPr="006A3BBA">
        <w:rPr>
          <w:lang w:eastAsia="en-US"/>
        </w:rPr>
        <w:t xml:space="preserve"> or </w:t>
      </w:r>
      <w:r w:rsidR="000B2FE1" w:rsidRPr="006A3BBA">
        <w:rPr>
          <w:lang w:eastAsia="en-US"/>
        </w:rPr>
        <w:t>information provided to Affiant by other law enforcement officers.</w:t>
      </w:r>
    </w:p>
    <w:p w14:paraId="0AF5D0BD" w14:textId="77777777" w:rsidR="004E7D85" w:rsidRPr="006A3BBA" w:rsidRDefault="004E7D85" w:rsidP="006E1C71">
      <w:pPr>
        <w:suppressAutoHyphens w:val="0"/>
        <w:spacing w:line="276" w:lineRule="auto"/>
        <w:rPr>
          <w:szCs w:val="24"/>
          <w:lang w:eastAsia="en-US"/>
        </w:rPr>
      </w:pPr>
    </w:p>
    <w:p w14:paraId="1355A546" w14:textId="77777777" w:rsidR="00B9173F" w:rsidRPr="006A3BBA" w:rsidRDefault="00B9173F" w:rsidP="00954394">
      <w:pPr>
        <w:spacing w:line="276" w:lineRule="auto"/>
        <w:jc w:val="center"/>
        <w:rPr>
          <w:b/>
          <w:bCs/>
          <w:szCs w:val="24"/>
          <w:u w:val="single"/>
        </w:rPr>
      </w:pPr>
      <w:r w:rsidRPr="006A3BBA">
        <w:rPr>
          <w:b/>
          <w:bCs/>
          <w:szCs w:val="24"/>
          <w:u w:val="single"/>
        </w:rPr>
        <w:t>Case Facts</w:t>
      </w:r>
    </w:p>
    <w:p w14:paraId="57B23443" w14:textId="77777777" w:rsidR="00014867" w:rsidRPr="006A3BBA" w:rsidRDefault="00014867" w:rsidP="00954394">
      <w:pPr>
        <w:spacing w:line="276" w:lineRule="auto"/>
        <w:rPr>
          <w:szCs w:val="24"/>
          <w:u w:val="single"/>
        </w:rPr>
      </w:pPr>
    </w:p>
    <w:p w14:paraId="0627B430" w14:textId="745028D1" w:rsidR="009C33B7" w:rsidRDefault="009647F2" w:rsidP="00B46D51">
      <w:pPr>
        <w:widowControl w:val="0"/>
        <w:spacing w:line="276" w:lineRule="auto"/>
        <w:ind w:firstLine="720"/>
      </w:pPr>
      <w:r>
        <w:t>{caseFacts}</w:t>
      </w:r>
    </w:p>
    <w:p w14:paraId="0B56708F" w14:textId="77777777" w:rsidR="001D5EA7" w:rsidRDefault="001D5EA7" w:rsidP="000B2FE1">
      <w:pPr>
        <w:tabs>
          <w:tab w:val="left" w:pos="7380"/>
        </w:tabs>
        <w:spacing w:line="276" w:lineRule="auto"/>
        <w:jc w:val="center"/>
      </w:pPr>
    </w:p>
    <w:p w14:paraId="1BB8507A" w14:textId="10E06384" w:rsidR="000B2FE1" w:rsidRPr="006A3BBA" w:rsidRDefault="000B2FE1" w:rsidP="000B2FE1">
      <w:pPr>
        <w:tabs>
          <w:tab w:val="left" w:pos="7380"/>
        </w:tabs>
        <w:spacing w:line="276" w:lineRule="auto"/>
        <w:jc w:val="center"/>
        <w:rPr>
          <w:b/>
          <w:bCs/>
          <w:u w:val="single"/>
        </w:rPr>
      </w:pPr>
      <w:r w:rsidRPr="006A3BBA">
        <w:rPr>
          <w:b/>
          <w:bCs/>
          <w:u w:val="single"/>
        </w:rPr>
        <w:t xml:space="preserve">Property to </w:t>
      </w:r>
      <w:r w:rsidR="00BF46A1" w:rsidRPr="006A3BBA">
        <w:rPr>
          <w:b/>
          <w:bCs/>
          <w:u w:val="single"/>
        </w:rPr>
        <w:t>b</w:t>
      </w:r>
      <w:r w:rsidRPr="006A3BBA">
        <w:rPr>
          <w:b/>
          <w:bCs/>
          <w:u w:val="single"/>
        </w:rPr>
        <w:t>e Searched and Seized</w:t>
      </w:r>
    </w:p>
    <w:p w14:paraId="4B897B4B" w14:textId="77777777" w:rsidR="000B2FE1" w:rsidRPr="006A3BBA" w:rsidRDefault="000B2FE1" w:rsidP="00F01DA7">
      <w:pPr>
        <w:tabs>
          <w:tab w:val="left" w:pos="7380"/>
        </w:tabs>
        <w:spacing w:line="276" w:lineRule="auto"/>
        <w:rPr>
          <w:b/>
          <w:bCs/>
          <w:u w:val="single"/>
        </w:rPr>
      </w:pPr>
    </w:p>
    <w:p w14:paraId="279CC044" w14:textId="4DCDFC59" w:rsidR="00F01DA7" w:rsidRDefault="0089199C" w:rsidP="000B2FE1">
      <w:pPr>
        <w:tabs>
          <w:tab w:val="left" w:pos="0"/>
        </w:tabs>
        <w:spacing w:line="276" w:lineRule="auto"/>
        <w:rPr>
          <w:szCs w:val="24"/>
        </w:rPr>
      </w:pPr>
      <w:r w:rsidRPr="006A3BBA">
        <w:rPr>
          <w:szCs w:val="24"/>
        </w:rPr>
        <w:tab/>
      </w:r>
      <w:r w:rsidR="00BF46A1" w:rsidRPr="006A3BBA">
        <w:rPr>
          <w:szCs w:val="24"/>
        </w:rPr>
        <w:t>Affiant requests th</w:t>
      </w:r>
      <w:r w:rsidR="00140B9B" w:rsidRPr="006A3BBA">
        <w:rPr>
          <w:szCs w:val="24"/>
        </w:rPr>
        <w:t>e</w:t>
      </w:r>
      <w:r w:rsidR="00BF46A1" w:rsidRPr="006A3BBA">
        <w:rPr>
          <w:szCs w:val="24"/>
        </w:rPr>
        <w:t xml:space="preserve"> court issue a search warrant </w:t>
      </w:r>
      <w:r w:rsidR="00F01DA7">
        <w:rPr>
          <w:szCs w:val="24"/>
        </w:rPr>
        <w:t>to be served at</w:t>
      </w:r>
      <w:r w:rsidR="00C534FC">
        <w:rPr>
          <w:szCs w:val="24"/>
        </w:rPr>
        <w:t xml:space="preserve"> </w:t>
      </w:r>
      <w:r w:rsidR="000418CD">
        <w:rPr>
          <w:szCs w:val="24"/>
          <w:lang w:eastAsia="en-US"/>
        </w:rPr>
        <w:t>{crimeAddress}</w:t>
      </w:r>
      <w:r w:rsidR="00E464E4">
        <w:rPr>
          <w:szCs w:val="24"/>
        </w:rPr>
        <w:t>,</w:t>
      </w:r>
      <w:r w:rsidR="00D96F06">
        <w:rPr>
          <w:szCs w:val="24"/>
        </w:rPr>
        <w:t xml:space="preserve"> {crimeCity}, {crimeCounty},</w:t>
      </w:r>
      <w:r w:rsidR="00E464E4">
        <w:rPr>
          <w:szCs w:val="24"/>
        </w:rPr>
        <w:t xml:space="preserve"> Nebraska </w:t>
      </w:r>
      <w:r w:rsidR="00F01DA7">
        <w:rPr>
          <w:szCs w:val="24"/>
        </w:rPr>
        <w:t>that can be described as</w:t>
      </w:r>
      <w:r w:rsidR="007A2706">
        <w:rPr>
          <w:szCs w:val="24"/>
        </w:rPr>
        <w:t>:</w:t>
      </w:r>
      <w:r w:rsidR="006E1C71">
        <w:rPr>
          <w:szCs w:val="24"/>
        </w:rPr>
        <w:t xml:space="preserve"> </w:t>
      </w:r>
      <w:r w:rsidR="00514F9C">
        <w:rPr>
          <w:szCs w:val="24"/>
        </w:rPr>
        <w:t>{locationDescription}</w:t>
      </w:r>
    </w:p>
    <w:p w14:paraId="71EC9A52" w14:textId="77777777" w:rsidR="00F01DA7" w:rsidRDefault="00F01DA7" w:rsidP="000B2FE1">
      <w:pPr>
        <w:tabs>
          <w:tab w:val="left" w:pos="0"/>
        </w:tabs>
        <w:spacing w:line="276" w:lineRule="auto"/>
        <w:rPr>
          <w:szCs w:val="24"/>
        </w:rPr>
      </w:pPr>
    </w:p>
    <w:p w14:paraId="7F43E7CB" w14:textId="19923C3B" w:rsidR="000B2FE1" w:rsidRDefault="00F01DA7" w:rsidP="00BA7974">
      <w:pPr>
        <w:tabs>
          <w:tab w:val="left" w:pos="0"/>
        </w:tabs>
        <w:spacing w:line="276" w:lineRule="auto"/>
        <w:rPr>
          <w:szCs w:val="24"/>
        </w:rPr>
      </w:pPr>
      <w:r>
        <w:rPr>
          <w:szCs w:val="24"/>
        </w:rPr>
        <w:lastRenderedPageBreak/>
        <w:tab/>
        <w:t>Affiant request</w:t>
      </w:r>
      <w:r w:rsidR="006E1C71">
        <w:rPr>
          <w:szCs w:val="24"/>
        </w:rPr>
        <w:t>s</w:t>
      </w:r>
      <w:r>
        <w:rPr>
          <w:szCs w:val="24"/>
        </w:rPr>
        <w:t xml:space="preserve"> the court issue a search warrant to be issued to allow </w:t>
      </w:r>
      <w:r w:rsidR="00E464E4">
        <w:rPr>
          <w:szCs w:val="24"/>
        </w:rPr>
        <w:t xml:space="preserve">the following items to be seized: </w:t>
      </w:r>
    </w:p>
    <w:p w14:paraId="17CCF81A" w14:textId="77777777" w:rsidR="009F3EE9" w:rsidRDefault="009F3EE9" w:rsidP="0050179F">
      <w:pPr>
        <w:spacing w:line="276" w:lineRule="auto"/>
        <w:ind w:left="720"/>
        <w:rPr>
          <w:szCs w:val="24"/>
        </w:rPr>
      </w:pPr>
    </w:p>
    <w:p w14:paraId="058DD953" w14:textId="25A784C5" w:rsidR="007F125F" w:rsidRPr="006A3BBA" w:rsidRDefault="007F125F" w:rsidP="0050179F">
      <w:pPr>
        <w:spacing w:line="276" w:lineRule="auto"/>
        <w:ind w:left="720"/>
        <w:rPr>
          <w:szCs w:val="24"/>
        </w:rPr>
      </w:pPr>
      <w:r>
        <w:rPr>
          <w:szCs w:val="24"/>
        </w:rPr>
        <w:t>{itemsToSeize}</w:t>
      </w:r>
    </w:p>
    <w:p w14:paraId="6E854049" w14:textId="77777777" w:rsidR="00DB60B0" w:rsidRDefault="00DB60B0" w:rsidP="00DB60B0">
      <w:pPr>
        <w:suppressAutoHyphens w:val="0"/>
        <w:spacing w:after="160" w:line="259" w:lineRule="auto"/>
      </w:pPr>
      <w:bookmarkStart w:id="4" w:name="_Hlk523560290"/>
    </w:p>
    <w:p w14:paraId="2487F58E" w14:textId="77777777" w:rsidR="00DB60B0" w:rsidRDefault="00DB60B0" w:rsidP="00DB60B0">
      <w:pPr>
        <w:suppressAutoHyphens w:val="0"/>
        <w:spacing w:after="160" w:line="259" w:lineRule="auto"/>
        <w:ind w:firstLine="720"/>
      </w:pPr>
      <w:r w:rsidRPr="00DB60B0">
        <w:t>Affiant requests authorization to use whatever means as reasonably necessary to access and seize the above-mentioned items.</w:t>
      </w:r>
    </w:p>
    <w:p w14:paraId="743D953E" w14:textId="5532A912" w:rsidR="00DB60B0" w:rsidRDefault="00DB60B0" w:rsidP="00546A19">
      <w:pPr>
        <w:suppressAutoHyphens w:val="0"/>
        <w:spacing w:after="160" w:line="259" w:lineRule="auto"/>
        <w:ind w:firstLine="720"/>
      </w:pPr>
      <w:r w:rsidRPr="00DB60B0">
        <w:t>Affiant requests authorization to measure, photograph, video tape, or otherwise document the aforementioned items.</w:t>
      </w:r>
    </w:p>
    <w:p w14:paraId="700CC922" w14:textId="512FBEA1" w:rsidR="00B46D51" w:rsidRDefault="00BB12B9" w:rsidP="00F267EA">
      <w:pPr>
        <w:suppressAutoHyphens w:val="0"/>
        <w:spacing w:after="160" w:line="23" w:lineRule="atLeast"/>
      </w:pPr>
      <w:r>
        <w:t>{authorizationRequested}</w:t>
      </w:r>
    </w:p>
    <w:p w14:paraId="22F58FD6" w14:textId="71459DB8" w:rsidR="00B9173F" w:rsidRDefault="00B9173F" w:rsidP="00B46D51">
      <w:pPr>
        <w:suppressAutoHyphens w:val="0"/>
        <w:spacing w:after="160" w:line="23" w:lineRule="atLeast"/>
        <w:ind w:firstLine="720"/>
        <w:rPr>
          <w:szCs w:val="24"/>
        </w:rPr>
      </w:pPr>
      <w:r w:rsidRPr="006A3BBA">
        <w:rPr>
          <w:szCs w:val="24"/>
        </w:rPr>
        <w:t xml:space="preserve">Further </w:t>
      </w:r>
      <w:r w:rsidR="0043713B" w:rsidRPr="006A3BBA">
        <w:rPr>
          <w:szCs w:val="24"/>
        </w:rPr>
        <w:t xml:space="preserve">Affiant </w:t>
      </w:r>
      <w:r w:rsidRPr="006A3BBA">
        <w:rPr>
          <w:szCs w:val="24"/>
        </w:rPr>
        <w:t>sa</w:t>
      </w:r>
      <w:r w:rsidR="0043713B" w:rsidRPr="006A3BBA">
        <w:rPr>
          <w:szCs w:val="24"/>
        </w:rPr>
        <w:t>ye</w:t>
      </w:r>
      <w:r w:rsidRPr="006A3BBA">
        <w:rPr>
          <w:szCs w:val="24"/>
        </w:rPr>
        <w:t>th not</w:t>
      </w:r>
      <w:r w:rsidR="008F0B77" w:rsidRPr="006A3BBA">
        <w:rPr>
          <w:szCs w:val="24"/>
        </w:rPr>
        <w:t>.</w:t>
      </w:r>
      <w:r w:rsidR="00FF7A0E" w:rsidRPr="006A3BBA">
        <w:rPr>
          <w:szCs w:val="24"/>
        </w:rPr>
        <w:t xml:space="preserve"> </w:t>
      </w:r>
    </w:p>
    <w:p w14:paraId="73145419" w14:textId="77777777" w:rsidR="00B46D51" w:rsidRPr="006A3BBA" w:rsidRDefault="00B46D51" w:rsidP="00B46D51">
      <w:pPr>
        <w:suppressAutoHyphens w:val="0"/>
        <w:spacing w:after="160" w:line="23" w:lineRule="atLeast"/>
        <w:ind w:firstLine="720"/>
        <w:rPr>
          <w:szCs w:val="24"/>
        </w:rPr>
      </w:pPr>
    </w:p>
    <w:p w14:paraId="11B56F62" w14:textId="565EEB72" w:rsidR="008F0B77" w:rsidRDefault="00B9173F" w:rsidP="00B46D51">
      <w:pPr>
        <w:spacing w:line="23" w:lineRule="atLeast"/>
        <w:rPr>
          <w:szCs w:val="24"/>
        </w:rPr>
      </w:pPr>
      <w:r w:rsidRPr="006A3BBA">
        <w:rPr>
          <w:szCs w:val="24"/>
        </w:rPr>
        <w:tab/>
      </w:r>
      <w:r w:rsidRPr="006A3BBA">
        <w:rPr>
          <w:szCs w:val="24"/>
        </w:rPr>
        <w:tab/>
      </w:r>
      <w:r w:rsidRPr="006A3BBA">
        <w:rPr>
          <w:szCs w:val="24"/>
        </w:rPr>
        <w:tab/>
      </w:r>
      <w:r w:rsidRPr="006A3BBA">
        <w:rPr>
          <w:szCs w:val="24"/>
        </w:rPr>
        <w:tab/>
        <w:t xml:space="preserve">Dated this ___ day of </w:t>
      </w:r>
      <w:r w:rsidR="0043713B" w:rsidRPr="006A3BBA">
        <w:rPr>
          <w:szCs w:val="24"/>
        </w:rPr>
        <w:fldChar w:fldCharType="begin"/>
      </w:r>
      <w:r w:rsidR="0043713B" w:rsidRPr="006A3BBA">
        <w:rPr>
          <w:szCs w:val="24"/>
        </w:rPr>
        <w:instrText xml:space="preserve"> DATE  \@ "MMMM, YYYY"  \* MERGEFORMAT </w:instrText>
      </w:r>
      <w:r w:rsidR="0043713B" w:rsidRPr="006A3BBA">
        <w:rPr>
          <w:szCs w:val="24"/>
        </w:rPr>
        <w:fldChar w:fldCharType="separate"/>
      </w:r>
      <w:r w:rsidR="00DB60B0">
        <w:rPr>
          <w:noProof/>
          <w:szCs w:val="24"/>
        </w:rPr>
        <w:t>August, 2025</w:t>
      </w:r>
      <w:r w:rsidR="0043713B" w:rsidRPr="006A3BBA">
        <w:rPr>
          <w:szCs w:val="24"/>
        </w:rPr>
        <w:fldChar w:fldCharType="end"/>
      </w:r>
      <w:r w:rsidR="00A124D9" w:rsidRPr="006A3BBA">
        <w:rPr>
          <w:szCs w:val="24"/>
        </w:rPr>
        <w:t>.</w:t>
      </w:r>
    </w:p>
    <w:p w14:paraId="5D2FCE99" w14:textId="11F0638B" w:rsidR="00450B16" w:rsidRDefault="00A0035D" w:rsidP="00A0035D">
      <w:pPr>
        <w:tabs>
          <w:tab w:val="left" w:pos="5565"/>
        </w:tabs>
        <w:spacing w:line="276" w:lineRule="auto"/>
        <w:rPr>
          <w:szCs w:val="24"/>
        </w:rPr>
      </w:pPr>
      <w:r>
        <w:rPr>
          <w:szCs w:val="24"/>
        </w:rPr>
        <w:tab/>
      </w:r>
    </w:p>
    <w:p w14:paraId="59DB93AE" w14:textId="62F7721A" w:rsidR="00A0035D" w:rsidRPr="006A3BBA" w:rsidRDefault="00A0035D" w:rsidP="00A0035D">
      <w:pPr>
        <w:tabs>
          <w:tab w:val="left" w:pos="5565"/>
        </w:tabs>
        <w:spacing w:line="276" w:lineRule="auto"/>
        <w:rPr>
          <w:szCs w:val="24"/>
        </w:rPr>
      </w:pPr>
    </w:p>
    <w:p w14:paraId="3CC093F0" w14:textId="77777777"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____________________________________</w:t>
      </w:r>
    </w:p>
    <w:p w14:paraId="42F84165" w14:textId="1E95216C"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006E7A7E">
        <w:rPr>
          <w:szCs w:val="24"/>
        </w:rPr>
        <w:tab/>
      </w:r>
      <w:r w:rsidR="006E7A7E">
        <w:rPr>
          <w:szCs w:val="24"/>
        </w:rPr>
        <w:tab/>
        <w:t>{userName}</w:t>
      </w:r>
      <w:r w:rsidR="00CE7E10" w:rsidRPr="006A3BBA">
        <w:rPr>
          <w:szCs w:val="24"/>
        </w:rPr>
        <w:t xml:space="preserve">, </w:t>
      </w:r>
      <w:r w:rsidRPr="006A3BBA">
        <w:rPr>
          <w:szCs w:val="24"/>
        </w:rPr>
        <w:t>A</w:t>
      </w:r>
      <w:r w:rsidR="008F1E27" w:rsidRPr="006A3BBA">
        <w:rPr>
          <w:szCs w:val="24"/>
        </w:rPr>
        <w:t>ffiant</w:t>
      </w:r>
      <w:r w:rsidRPr="006A3BBA">
        <w:rPr>
          <w:szCs w:val="24"/>
        </w:rPr>
        <w:t xml:space="preserve"> </w:t>
      </w:r>
    </w:p>
    <w:p w14:paraId="48F1860D" w14:textId="77777777" w:rsidR="00B9173F" w:rsidRPr="006A3BBA" w:rsidRDefault="00B9173F" w:rsidP="00954394">
      <w:pPr>
        <w:spacing w:line="276" w:lineRule="auto"/>
        <w:rPr>
          <w:szCs w:val="24"/>
        </w:rPr>
      </w:pPr>
    </w:p>
    <w:p w14:paraId="74B069B3" w14:textId="71670362" w:rsidR="00B9173F" w:rsidRPr="006A3BBA" w:rsidRDefault="00B9173F" w:rsidP="0089199C">
      <w:pPr>
        <w:spacing w:line="276" w:lineRule="auto"/>
        <w:ind w:firstLine="720"/>
        <w:rPr>
          <w:szCs w:val="24"/>
        </w:rPr>
      </w:pPr>
      <w:r w:rsidRPr="006A3BBA">
        <w:rPr>
          <w:szCs w:val="24"/>
        </w:rPr>
        <w:t xml:space="preserve">SUBSCRIBED to in my presence and sworn to before me this </w:t>
      </w:r>
      <w:r w:rsidRPr="006A3BBA">
        <w:rPr>
          <w:szCs w:val="24"/>
        </w:rPr>
        <w:softHyphen/>
      </w:r>
      <w:r w:rsidRPr="006A3BBA">
        <w:rPr>
          <w:szCs w:val="24"/>
        </w:rPr>
        <w:softHyphen/>
      </w:r>
      <w:r w:rsidRPr="006A3BBA">
        <w:rPr>
          <w:szCs w:val="24"/>
        </w:rPr>
        <w:softHyphen/>
        <w:t>___ day of</w:t>
      </w:r>
      <w:r w:rsidR="00281078" w:rsidRPr="006A3BBA">
        <w:rPr>
          <w:szCs w:val="24"/>
        </w:rPr>
        <w:t xml:space="preserve"> </w:t>
      </w:r>
      <w:r w:rsidR="0089199C" w:rsidRPr="006A3BBA">
        <w:rPr>
          <w:szCs w:val="24"/>
        </w:rPr>
        <w:fldChar w:fldCharType="begin"/>
      </w:r>
      <w:r w:rsidR="0089199C" w:rsidRPr="006A3BBA">
        <w:rPr>
          <w:szCs w:val="24"/>
        </w:rPr>
        <w:instrText xml:space="preserve"> DATE  \@ "MMMM, YYYY"  \* MERGEFORMAT </w:instrText>
      </w:r>
      <w:r w:rsidR="0089199C" w:rsidRPr="006A3BBA">
        <w:rPr>
          <w:szCs w:val="24"/>
        </w:rPr>
        <w:fldChar w:fldCharType="separate"/>
      </w:r>
      <w:r w:rsidR="00DB60B0">
        <w:rPr>
          <w:noProof/>
          <w:szCs w:val="24"/>
        </w:rPr>
        <w:t>August, 2025</w:t>
      </w:r>
      <w:r w:rsidR="0089199C" w:rsidRPr="006A3BBA">
        <w:rPr>
          <w:szCs w:val="24"/>
        </w:rPr>
        <w:fldChar w:fldCharType="end"/>
      </w:r>
      <w:r w:rsidR="00281078" w:rsidRPr="006A3BBA">
        <w:rPr>
          <w:szCs w:val="24"/>
        </w:rPr>
        <w:t>.</w:t>
      </w:r>
      <w:r w:rsidR="00FD4C79" w:rsidRPr="006A3BBA">
        <w:rPr>
          <w:szCs w:val="24"/>
        </w:rPr>
        <w:t xml:space="preserve"> </w:t>
      </w:r>
    </w:p>
    <w:p w14:paraId="40E84822" w14:textId="77777777" w:rsidR="0098103A" w:rsidRDefault="0098103A" w:rsidP="00954394">
      <w:pPr>
        <w:spacing w:line="276" w:lineRule="auto"/>
        <w:rPr>
          <w:szCs w:val="24"/>
        </w:rPr>
      </w:pPr>
    </w:p>
    <w:p w14:paraId="146E069D" w14:textId="59237910"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____________________________________</w:t>
      </w:r>
    </w:p>
    <w:p w14:paraId="5C0082A9" w14:textId="0CF3C8E4"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 xml:space="preserve">             Judge of the </w:t>
      </w:r>
      <w:r w:rsidR="006E7A7E">
        <w:rPr>
          <w:szCs w:val="24"/>
        </w:rPr>
        <w:t>{courtType}</w:t>
      </w:r>
      <w:r w:rsidRPr="006A3BBA">
        <w:rPr>
          <w:szCs w:val="24"/>
        </w:rPr>
        <w:t xml:space="preserve"> Court </w:t>
      </w:r>
    </w:p>
    <w:p w14:paraId="615492B3" w14:textId="77777777" w:rsidR="0098103A" w:rsidRDefault="0098103A" w:rsidP="00954394">
      <w:pPr>
        <w:spacing w:line="276" w:lineRule="auto"/>
        <w:rPr>
          <w:szCs w:val="24"/>
        </w:rPr>
      </w:pPr>
    </w:p>
    <w:p w14:paraId="3E0AAE92" w14:textId="515C69D3" w:rsidR="00B9173F" w:rsidRPr="006A3BBA" w:rsidRDefault="00B9173F" w:rsidP="00954394">
      <w:pPr>
        <w:spacing w:line="276" w:lineRule="auto"/>
        <w:rPr>
          <w:szCs w:val="24"/>
        </w:rPr>
      </w:pPr>
      <w:r w:rsidRPr="006A3BBA">
        <w:rPr>
          <w:szCs w:val="24"/>
        </w:rPr>
        <w:t xml:space="preserve">                                                            ____________________________________</w:t>
      </w:r>
    </w:p>
    <w:p w14:paraId="2AC78ECF" w14:textId="77777777" w:rsidR="00281078" w:rsidRPr="006A3BBA" w:rsidRDefault="00B9173F" w:rsidP="00281078">
      <w:pPr>
        <w:spacing w:line="276" w:lineRule="auto"/>
        <w:rPr>
          <w:szCs w:val="24"/>
        </w:rPr>
        <w:sectPr w:rsidR="00281078" w:rsidRPr="006A3BBA" w:rsidSect="00BC277D">
          <w:headerReference w:type="default" r:id="rId12"/>
          <w:footerReference w:type="default" r:id="rId13"/>
          <w:footnotePr>
            <w:pos w:val="beneathText"/>
            <w:numRestart w:val="eachPage"/>
          </w:footnotePr>
          <w:endnotePr>
            <w:numFmt w:val="decimal"/>
          </w:endnotePr>
          <w:pgSz w:w="12240" w:h="15840"/>
          <w:pgMar w:top="2160" w:right="2160" w:bottom="2160" w:left="2160" w:header="720" w:footer="706" w:gutter="0"/>
          <w:cols w:space="720"/>
          <w:docGrid w:linePitch="360"/>
        </w:sectPr>
      </w:pPr>
      <w:r w:rsidRPr="006A3BBA">
        <w:rPr>
          <w:szCs w:val="24"/>
        </w:rPr>
        <w:t xml:space="preserve">                                                                             Printed Name of Judg</w:t>
      </w:r>
      <w:bookmarkEnd w:id="4"/>
      <w:r w:rsidR="00281078" w:rsidRPr="006A3BBA">
        <w:rPr>
          <w:szCs w:val="24"/>
        </w:rPr>
        <w:t>e</w:t>
      </w:r>
    </w:p>
    <w:p w14:paraId="09F9AB3A" w14:textId="68E9D03D" w:rsidR="000B2FE1" w:rsidRPr="00CF07F2" w:rsidRDefault="000B2FE1" w:rsidP="00CF07F2">
      <w:pPr>
        <w:pStyle w:val="Title"/>
      </w:pPr>
      <w:r w:rsidRPr="00CF07F2">
        <w:lastRenderedPageBreak/>
        <w:t>IN THE</w:t>
      </w:r>
      <w:r w:rsidR="00CD21A4" w:rsidRPr="00CF07F2">
        <w:t xml:space="preserve"> </w:t>
      </w:r>
      <w:r w:rsidR="00CD0797">
        <w:t>{courtType</w:t>
      </w:r>
      <w:r w:rsidR="00106C9A">
        <w:t>Upper</w:t>
      </w:r>
      <w:r w:rsidR="00CD0797">
        <w:t xml:space="preserve">} </w:t>
      </w:r>
      <w:r w:rsidR="0074531E" w:rsidRPr="00CF07F2">
        <w:t xml:space="preserve">COURT </w:t>
      </w:r>
      <w:r w:rsidRPr="00CF07F2">
        <w:t>OF LANCASTER COUNTY, NEBRASKA</w:t>
      </w:r>
    </w:p>
    <w:p w14:paraId="4A2A7FB9" w14:textId="77777777" w:rsidR="000B2FE1" w:rsidRPr="00CF07F2" w:rsidRDefault="000B2FE1" w:rsidP="00A842E3">
      <w:pPr>
        <w:widowControl w:val="0"/>
        <w:spacing w:line="276" w:lineRule="auto"/>
        <w:rPr>
          <w:b/>
        </w:rPr>
      </w:pPr>
    </w:p>
    <w:tbl>
      <w:tblPr>
        <w:tblW w:w="9196" w:type="dxa"/>
        <w:tblLook w:val="04A0" w:firstRow="1" w:lastRow="0" w:firstColumn="1" w:lastColumn="0" w:noHBand="0" w:noVBand="1"/>
      </w:tblPr>
      <w:tblGrid>
        <w:gridCol w:w="8974"/>
        <w:gridCol w:w="222"/>
      </w:tblGrid>
      <w:tr w:rsidR="00A866BC" w:rsidRPr="00CF07F2" w14:paraId="7C496C87" w14:textId="77777777" w:rsidTr="00A866BC">
        <w:trPr>
          <w:trHeight w:val="1075"/>
        </w:trPr>
        <w:tc>
          <w:tcPr>
            <w:tcW w:w="8974" w:type="dxa"/>
          </w:tcPr>
          <w:tbl>
            <w:tblPr>
              <w:tblW w:w="8758" w:type="dxa"/>
              <w:tblLook w:val="04A0" w:firstRow="1" w:lastRow="0" w:firstColumn="1" w:lastColumn="0" w:noHBand="0" w:noVBand="1"/>
            </w:tblPr>
            <w:tblGrid>
              <w:gridCol w:w="3909"/>
              <w:gridCol w:w="638"/>
              <w:gridCol w:w="4211"/>
            </w:tblGrid>
            <w:tr w:rsidR="00A866BC" w:rsidRPr="00CF07F2" w14:paraId="029974D5" w14:textId="77777777" w:rsidTr="00E4544F">
              <w:trPr>
                <w:trHeight w:val="1075"/>
              </w:trPr>
              <w:tc>
                <w:tcPr>
                  <w:tcW w:w="3909" w:type="dxa"/>
                </w:tcPr>
                <w:p w14:paraId="52E81F9A" w14:textId="77777777" w:rsidR="00A866BC" w:rsidRPr="00CF07F2" w:rsidRDefault="00A866BC" w:rsidP="00A866BC">
                  <w:pPr>
                    <w:spacing w:line="288" w:lineRule="auto"/>
                    <w:rPr>
                      <w:rFonts w:eastAsia="Century"/>
                      <w:b/>
                      <w:lang w:val="en-CA"/>
                    </w:rPr>
                  </w:pPr>
                  <w:r w:rsidRPr="00CF07F2">
                    <w:rPr>
                      <w:b/>
                      <w:lang w:val="en-CA"/>
                    </w:rPr>
                    <w:fldChar w:fldCharType="begin"/>
                  </w:r>
                  <w:r w:rsidRPr="00CF07F2">
                    <w:rPr>
                      <w:b/>
                      <w:lang w:val="en-CA"/>
                    </w:rPr>
                    <w:instrText xml:space="preserve"> SEQ CHAPTER \h \r 1</w:instrText>
                  </w:r>
                  <w:r w:rsidRPr="00CF07F2">
                    <w:rPr>
                      <w:b/>
                      <w:lang w:val="en-CA"/>
                    </w:rPr>
                    <w:fldChar w:fldCharType="end"/>
                  </w:r>
                  <w:r w:rsidRPr="00CF07F2">
                    <w:rPr>
                      <w:rFonts w:eastAsia="Century"/>
                      <w:b/>
                      <w:lang w:val="en-CA"/>
                    </w:rPr>
                    <w:t xml:space="preserve">STATE OF NEBRASKA </w:t>
                  </w:r>
                </w:p>
                <w:p w14:paraId="2E113A00" w14:textId="77777777" w:rsidR="00A866BC" w:rsidRPr="00CF07F2" w:rsidRDefault="00A866BC" w:rsidP="00A866BC">
                  <w:pPr>
                    <w:spacing w:line="288" w:lineRule="auto"/>
                    <w:rPr>
                      <w:rFonts w:eastAsia="Century"/>
                      <w:b/>
                      <w:lang w:val="en-CA"/>
                    </w:rPr>
                  </w:pPr>
                </w:p>
                <w:p w14:paraId="65EAF0C8" w14:textId="77777777" w:rsidR="00A866BC" w:rsidRPr="00CF07F2" w:rsidRDefault="00A866BC" w:rsidP="00A866BC">
                  <w:pPr>
                    <w:spacing w:line="288" w:lineRule="auto"/>
                    <w:rPr>
                      <w:rFonts w:eastAsia="Century"/>
                      <w:b/>
                    </w:rPr>
                  </w:pPr>
                  <w:r w:rsidRPr="00CF07F2">
                    <w:rPr>
                      <w:rFonts w:eastAsia="Century"/>
                      <w:b/>
                      <w:lang w:val="en-CA"/>
                    </w:rPr>
                    <w:t>COUNTY OF LANCASTER</w:t>
                  </w:r>
                </w:p>
                <w:p w14:paraId="0124203F" w14:textId="77777777" w:rsidR="00A866BC" w:rsidRPr="00CF07F2" w:rsidRDefault="00A866BC" w:rsidP="00A866BC">
                  <w:pPr>
                    <w:spacing w:line="288" w:lineRule="auto"/>
                    <w:rPr>
                      <w:rFonts w:eastAsia="Century"/>
                      <w:b/>
                    </w:rPr>
                  </w:pPr>
                </w:p>
              </w:tc>
              <w:tc>
                <w:tcPr>
                  <w:tcW w:w="638" w:type="dxa"/>
                </w:tcPr>
                <w:p w14:paraId="61F5C077" w14:textId="77777777" w:rsidR="00A866BC" w:rsidRPr="00CF07F2" w:rsidRDefault="00A866BC" w:rsidP="00A866BC">
                  <w:pPr>
                    <w:spacing w:line="288" w:lineRule="auto"/>
                    <w:rPr>
                      <w:rFonts w:eastAsia="Century"/>
                      <w:b/>
                    </w:rPr>
                  </w:pPr>
                  <w:r w:rsidRPr="00CF07F2">
                    <w:rPr>
                      <w:b/>
                      <w:lang w:val="en-CA"/>
                    </w:rPr>
                    <w:fldChar w:fldCharType="begin"/>
                  </w:r>
                  <w:r w:rsidRPr="00CF07F2">
                    <w:rPr>
                      <w:b/>
                      <w:lang w:val="en-CA"/>
                    </w:rPr>
                    <w:instrText xml:space="preserve"> SEQ CHAPTER \h \r 1</w:instrText>
                  </w:r>
                  <w:r w:rsidRPr="00CF07F2">
                    <w:rPr>
                      <w:b/>
                      <w:lang w:val="en-CA"/>
                    </w:rPr>
                    <w:fldChar w:fldCharType="end"/>
                  </w:r>
                  <w:r w:rsidRPr="00CF07F2">
                    <w:rPr>
                      <w:rFonts w:eastAsia="Century"/>
                      <w:b/>
                    </w:rPr>
                    <w:t>)</w:t>
                  </w:r>
                </w:p>
                <w:p w14:paraId="2BE57C2F" w14:textId="77777777" w:rsidR="00A866BC" w:rsidRPr="00CF07F2" w:rsidRDefault="00A866BC" w:rsidP="00A866BC">
                  <w:pPr>
                    <w:spacing w:line="288" w:lineRule="auto"/>
                    <w:ind w:right="-180"/>
                    <w:rPr>
                      <w:rFonts w:eastAsia="Century"/>
                      <w:b/>
                    </w:rPr>
                  </w:pPr>
                  <w:r w:rsidRPr="00CF07F2">
                    <w:rPr>
                      <w:rFonts w:eastAsia="Century"/>
                      <w:b/>
                    </w:rPr>
                    <w:t xml:space="preserve">) ss. </w:t>
                  </w:r>
                </w:p>
                <w:p w14:paraId="1DD9EC0C" w14:textId="77777777" w:rsidR="00A866BC" w:rsidRPr="00CF07F2" w:rsidRDefault="00A866BC" w:rsidP="00A866BC">
                  <w:pPr>
                    <w:spacing w:line="288" w:lineRule="auto"/>
                    <w:ind w:left="-90"/>
                    <w:rPr>
                      <w:rFonts w:eastAsia="Century"/>
                      <w:b/>
                    </w:rPr>
                  </w:pPr>
                  <w:r w:rsidRPr="00CF07F2">
                    <w:rPr>
                      <w:rFonts w:eastAsia="Century"/>
                      <w:b/>
                    </w:rPr>
                    <w:t xml:space="preserve"> )</w:t>
                  </w:r>
                </w:p>
              </w:tc>
              <w:tc>
                <w:tcPr>
                  <w:tcW w:w="4211" w:type="dxa"/>
                </w:tcPr>
                <w:p w14:paraId="4C413B16" w14:textId="77777777" w:rsidR="00A866BC" w:rsidRPr="00CF07F2" w:rsidRDefault="00A866BC" w:rsidP="00A866BC">
                  <w:pPr>
                    <w:spacing w:line="288" w:lineRule="auto"/>
                    <w:jc w:val="center"/>
                    <w:rPr>
                      <w:rFonts w:eastAsia="Century"/>
                      <w:b/>
                    </w:rPr>
                  </w:pPr>
                </w:p>
                <w:p w14:paraId="7D8493B4" w14:textId="3E2DFB65" w:rsidR="00A866BC" w:rsidRPr="00CF07F2" w:rsidRDefault="00A866BC" w:rsidP="00A866BC">
                  <w:pPr>
                    <w:spacing w:line="288" w:lineRule="auto"/>
                    <w:jc w:val="center"/>
                    <w:rPr>
                      <w:rFonts w:eastAsia="Century"/>
                      <w:b/>
                    </w:rPr>
                  </w:pPr>
                  <w:r w:rsidRPr="00CF07F2">
                    <w:rPr>
                      <w:rFonts w:eastAsia="Century"/>
                      <w:b/>
                    </w:rPr>
                    <w:t>SEARCH WARRANT</w:t>
                  </w:r>
                </w:p>
                <w:p w14:paraId="622362FD" w14:textId="77777777" w:rsidR="00A866BC" w:rsidRPr="00CF07F2" w:rsidRDefault="00A866BC" w:rsidP="00A866BC">
                  <w:pPr>
                    <w:spacing w:line="288" w:lineRule="auto"/>
                    <w:jc w:val="center"/>
                    <w:rPr>
                      <w:rFonts w:eastAsia="Century"/>
                      <w:b/>
                    </w:rPr>
                  </w:pPr>
                </w:p>
              </w:tc>
            </w:tr>
          </w:tbl>
          <w:p w14:paraId="229AC47C" w14:textId="77777777" w:rsidR="00A866BC" w:rsidRPr="00CF07F2" w:rsidRDefault="00A866BC" w:rsidP="00A866BC">
            <w:pPr>
              <w:spacing w:line="288" w:lineRule="auto"/>
              <w:rPr>
                <w:rFonts w:eastAsia="Century"/>
                <w:b/>
              </w:rPr>
            </w:pPr>
          </w:p>
        </w:tc>
        <w:tc>
          <w:tcPr>
            <w:tcW w:w="222" w:type="dxa"/>
          </w:tcPr>
          <w:p w14:paraId="01F2517D" w14:textId="5423B897" w:rsidR="00A866BC" w:rsidRPr="00CF07F2" w:rsidRDefault="00A866BC" w:rsidP="00A866BC">
            <w:pPr>
              <w:spacing w:line="288" w:lineRule="auto"/>
              <w:ind w:left="-90"/>
              <w:rPr>
                <w:rFonts w:eastAsia="Century"/>
                <w:b/>
              </w:rPr>
            </w:pPr>
          </w:p>
        </w:tc>
      </w:tr>
    </w:tbl>
    <w:p w14:paraId="481B3963" w14:textId="2D6DDDD0" w:rsidR="000B2FE1" w:rsidRPr="006A3BBA" w:rsidRDefault="000B2FE1" w:rsidP="0089199C">
      <w:pPr>
        <w:widowControl w:val="0"/>
        <w:spacing w:line="276" w:lineRule="auto"/>
        <w:ind w:firstLine="720"/>
      </w:pPr>
      <w:r w:rsidRPr="006A3BBA">
        <w:t xml:space="preserve">TO: </w:t>
      </w:r>
      <w:r w:rsidR="00CD0797">
        <w:t>{userName}</w:t>
      </w:r>
      <w:r w:rsidRPr="006A3BBA">
        <w:t xml:space="preserve">, </w:t>
      </w:r>
      <w:r w:rsidR="00A124D9" w:rsidRPr="006A3BBA">
        <w:t xml:space="preserve">a certified law enforcement officer </w:t>
      </w:r>
      <w:r w:rsidRPr="006A3BBA">
        <w:t xml:space="preserve">with the </w:t>
      </w:r>
      <w:r w:rsidR="003E39E3">
        <w:rPr>
          <w:rStyle w:val="PlaceholderText"/>
          <w:rFonts w:eastAsiaTheme="minorHAnsi"/>
          <w:color w:val="auto"/>
        </w:rPr>
        <w:t>{agencyType}</w:t>
      </w:r>
      <w:r w:rsidRPr="006A3BBA">
        <w:t>,</w:t>
      </w:r>
      <w:r w:rsidR="0097277F">
        <w:t xml:space="preserve"> Lancaster County, </w:t>
      </w:r>
      <w:r w:rsidR="00640821">
        <w:t>N</w:t>
      </w:r>
      <w:r w:rsidRPr="006A3BBA">
        <w:t>ebraska, any and all law enforcement officers</w:t>
      </w:r>
      <w:r w:rsidR="007902A3" w:rsidRPr="006A3BBA">
        <w:t>, or others as needed by law enforcement</w:t>
      </w:r>
      <w:r w:rsidRPr="006A3BBA">
        <w:t>.</w:t>
      </w:r>
    </w:p>
    <w:p w14:paraId="5775590A" w14:textId="77777777" w:rsidR="000B2FE1" w:rsidRPr="006A3BBA" w:rsidRDefault="000B2FE1" w:rsidP="00A842E3">
      <w:pPr>
        <w:widowControl w:val="0"/>
        <w:spacing w:line="276" w:lineRule="auto"/>
      </w:pPr>
    </w:p>
    <w:p w14:paraId="4BE5B8D0" w14:textId="325E9CB6" w:rsidR="000B2FE1" w:rsidRPr="006A3BBA" w:rsidRDefault="000B2FE1" w:rsidP="0089199C">
      <w:pPr>
        <w:widowControl w:val="0"/>
        <w:spacing w:line="276" w:lineRule="auto"/>
        <w:ind w:firstLine="720"/>
      </w:pPr>
      <w:r w:rsidRPr="006A3BBA">
        <w:t xml:space="preserve">WHEREAS, </w:t>
      </w:r>
      <w:r w:rsidR="00F8756B">
        <w:t>{userName}</w:t>
      </w:r>
      <w:r w:rsidRPr="006A3BBA">
        <w:t xml:space="preserve"> has filed an Affidavit before the undersigned Judge of the </w:t>
      </w:r>
      <w:r w:rsidR="00F8756B">
        <w:rPr>
          <w:szCs w:val="24"/>
        </w:rPr>
        <w:t>{courtType}</w:t>
      </w:r>
      <w:r w:rsidRPr="006A3BBA">
        <w:t xml:space="preserve"> Court of Lancaster County, Nebraska, and said written Affidavit, having been duly considered, the court finds that the facts set forth in said Affidavit are true, and that those facts do constitute grounds and probable cause for the issuance of a Search Warrant pursuant to Neb. Rev. Stat. </w:t>
      </w:r>
      <w:r w:rsidR="00861C86" w:rsidRPr="006A3BBA">
        <w:t>§</w:t>
      </w:r>
      <w:r w:rsidRPr="006A3BBA">
        <w:t xml:space="preserve">29-814.04. </w:t>
      </w:r>
    </w:p>
    <w:p w14:paraId="02D667F3" w14:textId="517792D4" w:rsidR="000B2FE1" w:rsidRPr="006A3BBA" w:rsidRDefault="000B2FE1" w:rsidP="00A842E3">
      <w:pPr>
        <w:spacing w:line="276" w:lineRule="auto"/>
        <w:rPr>
          <w:rFonts w:eastAsia="Arial Unicode MS"/>
          <w:szCs w:val="24"/>
          <w:bdr w:val="nil"/>
        </w:rPr>
      </w:pPr>
    </w:p>
    <w:p w14:paraId="5E0C3550" w14:textId="77777777" w:rsidR="00911597" w:rsidRDefault="000B2FE1" w:rsidP="0097277F">
      <w:pPr>
        <w:widowControl w:val="0"/>
        <w:spacing w:line="276" w:lineRule="auto"/>
        <w:ind w:firstLine="720"/>
        <w:rPr>
          <w:szCs w:val="24"/>
        </w:rPr>
      </w:pPr>
      <w:bookmarkStart w:id="5" w:name="_Hlk156981582"/>
      <w:r w:rsidRPr="006A3BBA">
        <w:rPr>
          <w:szCs w:val="24"/>
        </w:rPr>
        <w:t xml:space="preserve">THEREFORE, you are commanded to search </w:t>
      </w:r>
      <w:r w:rsidR="00F8756B">
        <w:rPr>
          <w:szCs w:val="24"/>
          <w:lang w:eastAsia="en-US"/>
        </w:rPr>
        <w:t>{crimeAddress}</w:t>
      </w:r>
      <w:r w:rsidR="00F01DA7" w:rsidRPr="00F01DA7">
        <w:rPr>
          <w:szCs w:val="24"/>
        </w:rPr>
        <w:t>,</w:t>
      </w:r>
      <w:r w:rsidR="00911597">
        <w:rPr>
          <w:szCs w:val="24"/>
        </w:rPr>
        <w:t xml:space="preserve"> {crimeCity}, {crimeCounty},</w:t>
      </w:r>
      <w:r w:rsidR="00F01DA7" w:rsidRPr="00F01DA7">
        <w:rPr>
          <w:szCs w:val="24"/>
        </w:rPr>
        <w:t xml:space="preserve"> Nebraska that can be described as</w:t>
      </w:r>
      <w:r w:rsidR="00911597">
        <w:rPr>
          <w:szCs w:val="24"/>
        </w:rPr>
        <w:t xml:space="preserve">: </w:t>
      </w:r>
      <w:r w:rsidR="00F8756B">
        <w:rPr>
          <w:szCs w:val="24"/>
        </w:rPr>
        <w:t>{locationDescription}</w:t>
      </w:r>
      <w:r w:rsidR="00F01DA7" w:rsidRPr="00F01DA7">
        <w:rPr>
          <w:szCs w:val="24"/>
        </w:rPr>
        <w:t xml:space="preserve"> </w:t>
      </w:r>
    </w:p>
    <w:p w14:paraId="52C2BAA4" w14:textId="77777777" w:rsidR="00911597" w:rsidRDefault="00911597" w:rsidP="00911597">
      <w:pPr>
        <w:widowControl w:val="0"/>
        <w:spacing w:line="276" w:lineRule="auto"/>
        <w:rPr>
          <w:szCs w:val="24"/>
        </w:rPr>
      </w:pPr>
    </w:p>
    <w:p w14:paraId="5B875813" w14:textId="5C6D3BA7" w:rsidR="009E566F" w:rsidRDefault="00911597" w:rsidP="000B2FE1">
      <w:pPr>
        <w:tabs>
          <w:tab w:val="left" w:pos="0"/>
        </w:tabs>
        <w:spacing w:line="276" w:lineRule="auto"/>
        <w:rPr>
          <w:szCs w:val="24"/>
        </w:rPr>
      </w:pPr>
      <w:r>
        <w:rPr>
          <w:szCs w:val="24"/>
        </w:rPr>
        <w:tab/>
      </w:r>
      <w:r w:rsidRPr="00911597">
        <w:rPr>
          <w:szCs w:val="24"/>
        </w:rPr>
        <w:t>ADDITIONALLY, you are commanded to seize the following items, as described below:</w:t>
      </w:r>
    </w:p>
    <w:p w14:paraId="2F316CAE" w14:textId="77777777" w:rsidR="00911597" w:rsidRDefault="00911597" w:rsidP="000B2FE1">
      <w:pPr>
        <w:tabs>
          <w:tab w:val="left" w:pos="0"/>
        </w:tabs>
        <w:spacing w:line="276" w:lineRule="auto"/>
        <w:rPr>
          <w:szCs w:val="24"/>
        </w:rPr>
      </w:pPr>
    </w:p>
    <w:p w14:paraId="22C5661B" w14:textId="77777777" w:rsidR="00911597" w:rsidRDefault="00F8756B" w:rsidP="00F8756B">
      <w:pPr>
        <w:spacing w:line="276" w:lineRule="auto"/>
        <w:ind w:left="720"/>
        <w:rPr>
          <w:szCs w:val="24"/>
        </w:rPr>
      </w:pPr>
      <w:r>
        <w:rPr>
          <w:szCs w:val="24"/>
        </w:rPr>
        <w:t>{itemsToSeize}</w:t>
      </w:r>
    </w:p>
    <w:p w14:paraId="30135427" w14:textId="6A037C53" w:rsidR="000B2FE1" w:rsidRDefault="00E803D4" w:rsidP="00F8756B">
      <w:pPr>
        <w:spacing w:line="276" w:lineRule="auto"/>
        <w:ind w:left="720"/>
        <w:rPr>
          <w:bCs/>
          <w:szCs w:val="24"/>
        </w:rPr>
      </w:pPr>
      <w:r>
        <w:rPr>
          <w:szCs w:val="24"/>
        </w:rPr>
        <w:br/>
        <w:t>Proof of occupancy and/or ownership</w:t>
      </w:r>
      <w:r w:rsidR="00281078" w:rsidRPr="006A3BBA">
        <w:rPr>
          <w:bCs/>
          <w:szCs w:val="24"/>
        </w:rPr>
        <w:t xml:space="preserve"> </w:t>
      </w:r>
    </w:p>
    <w:p w14:paraId="76468298" w14:textId="77777777" w:rsidR="005F265C" w:rsidRPr="006A3BBA" w:rsidRDefault="005F265C" w:rsidP="00F8756B">
      <w:pPr>
        <w:spacing w:line="276" w:lineRule="auto"/>
        <w:ind w:left="720"/>
        <w:rPr>
          <w:szCs w:val="24"/>
        </w:rPr>
      </w:pPr>
    </w:p>
    <w:bookmarkEnd w:id="5"/>
    <w:p w14:paraId="14B0E9A3" w14:textId="537ACED1" w:rsidR="005F265C" w:rsidRDefault="00DF3BD1" w:rsidP="0089199C">
      <w:pPr>
        <w:spacing w:line="276" w:lineRule="auto"/>
        <w:ind w:firstLine="720"/>
        <w:rPr>
          <w:szCs w:val="24"/>
        </w:rPr>
      </w:pPr>
      <w:r>
        <w:rPr>
          <w:szCs w:val="24"/>
        </w:rPr>
        <w:t>Furthermore, the court finds that:</w:t>
      </w:r>
    </w:p>
    <w:p w14:paraId="41AC592E" w14:textId="77777777" w:rsidR="00DB60B0" w:rsidRDefault="00DB60B0" w:rsidP="0089199C">
      <w:pPr>
        <w:spacing w:line="276" w:lineRule="auto"/>
        <w:ind w:firstLine="720"/>
        <w:rPr>
          <w:szCs w:val="24"/>
        </w:rPr>
      </w:pPr>
    </w:p>
    <w:p w14:paraId="5207CA9A" w14:textId="77777777" w:rsidR="00DB60B0" w:rsidRDefault="00DB60B0" w:rsidP="00DB60B0">
      <w:pPr>
        <w:suppressAutoHyphens w:val="0"/>
        <w:spacing w:after="160" w:line="259" w:lineRule="auto"/>
        <w:ind w:firstLine="720"/>
      </w:pPr>
      <w:r w:rsidRPr="00DB60B0">
        <w:t>Affiant requests authorization to use whatever means as reasonably necessary to access and seize the above-mentioned items.</w:t>
      </w:r>
    </w:p>
    <w:p w14:paraId="24508BAB" w14:textId="7BBDB47A" w:rsidR="00DB60B0" w:rsidRDefault="00DB60B0" w:rsidP="00972BEE">
      <w:pPr>
        <w:suppressAutoHyphens w:val="0"/>
        <w:spacing w:after="160" w:line="259" w:lineRule="auto"/>
        <w:ind w:firstLine="720"/>
      </w:pPr>
      <w:r w:rsidRPr="00DB60B0">
        <w:t>Affiant requests authorization to measure, photograph, video tape, or otherwise document the aforementioned items.</w:t>
      </w:r>
    </w:p>
    <w:p w14:paraId="34A078D0" w14:textId="31A6FE3D" w:rsidR="005F265C" w:rsidRPr="00972BEE" w:rsidRDefault="005F265C" w:rsidP="00972BEE">
      <w:pPr>
        <w:suppressAutoHyphens w:val="0"/>
        <w:spacing w:after="160" w:line="259" w:lineRule="auto"/>
      </w:pPr>
      <w:r>
        <w:rPr>
          <w:szCs w:val="24"/>
        </w:rPr>
        <w:lastRenderedPageBreak/>
        <w:t>{</w:t>
      </w:r>
      <w:r w:rsidR="00F924D3" w:rsidRPr="00F924D3">
        <w:rPr>
          <w:szCs w:val="24"/>
        </w:rPr>
        <w:t>authorizationGrantedWarrant</w:t>
      </w:r>
      <w:r>
        <w:rPr>
          <w:szCs w:val="24"/>
        </w:rPr>
        <w:t>}</w:t>
      </w:r>
    </w:p>
    <w:p w14:paraId="1FD18BB0" w14:textId="763F1A90" w:rsidR="000B2FE1" w:rsidRPr="006A3BBA" w:rsidRDefault="000B2FE1" w:rsidP="0089199C">
      <w:pPr>
        <w:spacing w:line="276" w:lineRule="auto"/>
        <w:ind w:firstLine="720"/>
        <w:rPr>
          <w:szCs w:val="24"/>
        </w:rPr>
      </w:pPr>
      <w:r w:rsidRPr="006A3BBA">
        <w:rPr>
          <w:szCs w:val="24"/>
        </w:rPr>
        <w:t xml:space="preserve">This </w:t>
      </w:r>
      <w:r w:rsidR="00A207DB" w:rsidRPr="006A3BBA">
        <w:rPr>
          <w:szCs w:val="24"/>
        </w:rPr>
        <w:t>S</w:t>
      </w:r>
      <w:r w:rsidRPr="006A3BBA">
        <w:rPr>
          <w:szCs w:val="24"/>
        </w:rPr>
        <w:t xml:space="preserve">earch </w:t>
      </w:r>
      <w:r w:rsidR="00A207DB" w:rsidRPr="006A3BBA">
        <w:rPr>
          <w:szCs w:val="24"/>
        </w:rPr>
        <w:t>W</w:t>
      </w:r>
      <w:r w:rsidRPr="006A3BBA">
        <w:rPr>
          <w:szCs w:val="24"/>
        </w:rPr>
        <w:t xml:space="preserve">arrant shall be executed and returned within ten (10) days to </w:t>
      </w:r>
      <w:r w:rsidR="00861C86" w:rsidRPr="006A3BBA">
        <w:rPr>
          <w:szCs w:val="24"/>
        </w:rPr>
        <w:t>the</w:t>
      </w:r>
      <w:r w:rsidRPr="006A3BBA">
        <w:rPr>
          <w:szCs w:val="24"/>
        </w:rPr>
        <w:t xml:space="preserve"> </w:t>
      </w:r>
      <w:r w:rsidR="009F5327">
        <w:rPr>
          <w:szCs w:val="24"/>
        </w:rPr>
        <w:t xml:space="preserve">undersigned Judge of the </w:t>
      </w:r>
      <w:r w:rsidR="0027322E">
        <w:rPr>
          <w:szCs w:val="24"/>
        </w:rPr>
        <w:t>{courtType}</w:t>
      </w:r>
      <w:r w:rsidR="009F5327" w:rsidRPr="006A3BBA">
        <w:rPr>
          <w:szCs w:val="24"/>
        </w:rPr>
        <w:t xml:space="preserve"> Court</w:t>
      </w:r>
      <w:r w:rsidR="009F5327">
        <w:rPr>
          <w:szCs w:val="24"/>
        </w:rPr>
        <w:t xml:space="preserve"> of Lancaster County</w:t>
      </w:r>
      <w:r w:rsidR="009F5327" w:rsidRPr="006A3BBA">
        <w:rPr>
          <w:szCs w:val="24"/>
        </w:rPr>
        <w:t>, Nebraska</w:t>
      </w:r>
      <w:r w:rsidRPr="006A3BBA">
        <w:rPr>
          <w:szCs w:val="24"/>
        </w:rPr>
        <w:t xml:space="preserve">. </w:t>
      </w:r>
    </w:p>
    <w:p w14:paraId="44E89BA1" w14:textId="77777777" w:rsidR="000B2FE1" w:rsidRPr="006A3BBA" w:rsidRDefault="000B2FE1" w:rsidP="00A842E3">
      <w:pPr>
        <w:widowControl w:val="0"/>
        <w:spacing w:line="276" w:lineRule="auto"/>
      </w:pPr>
    </w:p>
    <w:p w14:paraId="2AA74E46" w14:textId="7DC53050" w:rsidR="000B2FE1" w:rsidRPr="006A3BBA" w:rsidRDefault="000B2FE1" w:rsidP="00A842E3">
      <w:pPr>
        <w:widowControl w:val="0"/>
        <w:spacing w:line="276" w:lineRule="auto"/>
      </w:pPr>
      <w:r w:rsidRPr="006A3BBA">
        <w:t xml:space="preserve">     Given under my hand and seal this ___ day of </w:t>
      </w:r>
      <w:r w:rsidR="0089199C" w:rsidRPr="006A3BBA">
        <w:fldChar w:fldCharType="begin"/>
      </w:r>
      <w:r w:rsidR="0089199C" w:rsidRPr="006A3BBA">
        <w:instrText xml:space="preserve"> DATE  \@ "MMMM, YYYY"  \* MERGEFORMAT </w:instrText>
      </w:r>
      <w:r w:rsidR="0089199C" w:rsidRPr="006A3BBA">
        <w:fldChar w:fldCharType="separate"/>
      </w:r>
      <w:r w:rsidR="00DB60B0">
        <w:rPr>
          <w:noProof/>
        </w:rPr>
        <w:t>August, 2025</w:t>
      </w:r>
      <w:r w:rsidR="0089199C" w:rsidRPr="006A3BBA">
        <w:fldChar w:fldCharType="end"/>
      </w:r>
      <w:r w:rsidR="00A207DB" w:rsidRPr="006A3BBA">
        <w:t>.</w:t>
      </w:r>
    </w:p>
    <w:p w14:paraId="1FF64D4C" w14:textId="77777777" w:rsidR="00CB37C3" w:rsidRDefault="00CB37C3" w:rsidP="00A842E3">
      <w:pPr>
        <w:widowControl w:val="0"/>
        <w:spacing w:line="276" w:lineRule="auto"/>
      </w:pPr>
    </w:p>
    <w:p w14:paraId="7569D044" w14:textId="77777777" w:rsidR="00D96F06" w:rsidRPr="006A3BBA" w:rsidRDefault="00D96F06" w:rsidP="00A842E3">
      <w:pPr>
        <w:widowControl w:val="0"/>
        <w:spacing w:line="276" w:lineRule="auto"/>
      </w:pPr>
    </w:p>
    <w:p w14:paraId="1C23709D" w14:textId="77777777" w:rsidR="000B2FE1" w:rsidRPr="006A3BBA" w:rsidRDefault="000B2FE1" w:rsidP="00A842E3">
      <w:pPr>
        <w:widowControl w:val="0"/>
        <w:spacing w:line="276" w:lineRule="auto"/>
      </w:pPr>
      <w:r w:rsidRPr="006A3BBA">
        <w:tab/>
      </w:r>
      <w:r w:rsidRPr="006A3BBA">
        <w:tab/>
      </w:r>
      <w:r w:rsidRPr="006A3BBA">
        <w:tab/>
      </w:r>
      <w:r w:rsidRPr="006A3BBA">
        <w:tab/>
      </w:r>
      <w:r w:rsidRPr="006A3BBA">
        <w:tab/>
      </w:r>
      <w:r w:rsidRPr="006A3BBA">
        <w:tab/>
        <w:t>______________________________</w:t>
      </w:r>
    </w:p>
    <w:p w14:paraId="16A3F7B3" w14:textId="77EE9BC1" w:rsidR="000B2FE1" w:rsidRPr="006A3BBA" w:rsidRDefault="000B2FE1" w:rsidP="00A842E3">
      <w:pPr>
        <w:widowControl w:val="0"/>
        <w:spacing w:line="276" w:lineRule="auto"/>
      </w:pPr>
      <w:r w:rsidRPr="006A3BBA">
        <w:t xml:space="preserve">              </w:t>
      </w:r>
      <w:r w:rsidRPr="006A3BBA">
        <w:tab/>
      </w:r>
      <w:r w:rsidRPr="006A3BBA">
        <w:tab/>
      </w:r>
      <w:r w:rsidRPr="006A3BBA">
        <w:tab/>
      </w:r>
      <w:r w:rsidRPr="006A3BBA">
        <w:tab/>
      </w:r>
      <w:r w:rsidRPr="006A3BBA">
        <w:tab/>
      </w:r>
      <w:r w:rsidR="0027322E">
        <w:t xml:space="preserve">     </w:t>
      </w:r>
      <w:r w:rsidRPr="006A3BBA">
        <w:t xml:space="preserve">Judge of the </w:t>
      </w:r>
      <w:r w:rsidR="0027322E">
        <w:rPr>
          <w:szCs w:val="24"/>
        </w:rPr>
        <w:t>{courtType}</w:t>
      </w:r>
      <w:r w:rsidRPr="006A3BBA">
        <w:t xml:space="preserve"> Court</w:t>
      </w:r>
    </w:p>
    <w:p w14:paraId="3F838E9F" w14:textId="77777777" w:rsidR="00D96F06" w:rsidRDefault="00D96F06" w:rsidP="00A842E3">
      <w:pPr>
        <w:spacing w:line="276" w:lineRule="auto"/>
      </w:pPr>
    </w:p>
    <w:p w14:paraId="77D0317C" w14:textId="11B09CFF" w:rsidR="000B2FE1" w:rsidRPr="006A3BBA" w:rsidRDefault="000B2FE1" w:rsidP="00A842E3">
      <w:pPr>
        <w:spacing w:line="276" w:lineRule="auto"/>
      </w:pPr>
      <w:r w:rsidRPr="006A3BBA">
        <w:t xml:space="preserve">                                                                        ______________________________</w:t>
      </w:r>
    </w:p>
    <w:p w14:paraId="09074BD9" w14:textId="77777777" w:rsidR="000B2FE1" w:rsidRPr="006A3BBA" w:rsidRDefault="000B2FE1" w:rsidP="00A842E3">
      <w:pPr>
        <w:spacing w:line="276" w:lineRule="auto"/>
      </w:pPr>
      <w:r w:rsidRPr="006A3BBA">
        <w:t xml:space="preserve">                                                                                      Printed Name of Judge</w:t>
      </w:r>
    </w:p>
    <w:p w14:paraId="0A71BBFC" w14:textId="0E9F3A65" w:rsidR="000B2FE1" w:rsidRPr="006A3BBA" w:rsidRDefault="000B2FE1" w:rsidP="000B2FE1">
      <w:pPr>
        <w:suppressAutoHyphens w:val="0"/>
      </w:pPr>
    </w:p>
    <w:p w14:paraId="4217D7B3" w14:textId="2CB2289C" w:rsidR="000B2FE1" w:rsidRPr="006A3BBA" w:rsidRDefault="000B2FE1" w:rsidP="000B2FE1">
      <w:pPr>
        <w:tabs>
          <w:tab w:val="left" w:pos="5385"/>
        </w:tabs>
        <w:rPr>
          <w:szCs w:val="24"/>
        </w:rPr>
      </w:pPr>
    </w:p>
    <w:sectPr w:rsidR="000B2FE1" w:rsidRPr="006A3BBA" w:rsidSect="00BC277D">
      <w:headerReference w:type="default" r:id="rId14"/>
      <w:footerReference w:type="default" r:id="rId15"/>
      <w:footnotePr>
        <w:pos w:val="beneathText"/>
        <w:numRestart w:val="eachPage"/>
      </w:footnotePr>
      <w:endnotePr>
        <w:numFmt w:val="decimal"/>
      </w:endnotePr>
      <w:pgSz w:w="12240" w:h="15840"/>
      <w:pgMar w:top="2160" w:right="2160" w:bottom="2160" w:left="2160" w:header="720"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0F287" w14:textId="77777777" w:rsidR="00026275" w:rsidRDefault="00026275">
      <w:r>
        <w:separator/>
      </w:r>
    </w:p>
  </w:endnote>
  <w:endnote w:type="continuationSeparator" w:id="0">
    <w:p w14:paraId="1F0D870E" w14:textId="77777777" w:rsidR="00026275" w:rsidRDefault="0002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79FF6" w14:textId="305C6184" w:rsidR="009E7B43" w:rsidRPr="00A842E3" w:rsidRDefault="009E7B43" w:rsidP="00281078">
    <w:pPr>
      <w:pStyle w:val="Footer"/>
    </w:pPr>
    <w:r w:rsidRPr="00B77CA5">
      <w:rPr>
        <w:szCs w:val="18"/>
      </w:rPr>
      <w:t xml:space="preserve">    </w:t>
    </w:r>
    <w:r w:rsidR="00514F9C">
      <w:rPr>
        <w:szCs w:val="18"/>
      </w:rPr>
      <w:t>Case# {caseNumber}</w:t>
    </w:r>
    <w:r w:rsidRPr="00A842E3">
      <w:rPr>
        <w:szCs w:val="18"/>
      </w:rPr>
      <w:t xml:space="preserve">                                     </w:t>
    </w:r>
    <w:r w:rsidR="00281078">
      <w:rPr>
        <w:szCs w:val="18"/>
      </w:rPr>
      <w:t>Affidavit</w:t>
    </w:r>
    <w:r w:rsidRPr="00A842E3">
      <w:rPr>
        <w:szCs w:val="18"/>
      </w:rPr>
      <w:t xml:space="preserve"> Page </w:t>
    </w:r>
    <w:r w:rsidRPr="00A842E3">
      <w:rPr>
        <w:rStyle w:val="PageNumber"/>
        <w:szCs w:val="18"/>
      </w:rPr>
      <w:fldChar w:fldCharType="begin"/>
    </w:r>
    <w:r w:rsidRPr="00A842E3">
      <w:rPr>
        <w:rStyle w:val="PageNumber"/>
        <w:szCs w:val="18"/>
      </w:rPr>
      <w:instrText xml:space="preserve"> PAGE \*ARABIC </w:instrText>
    </w:r>
    <w:r w:rsidRPr="00A842E3">
      <w:rPr>
        <w:rStyle w:val="PageNumber"/>
        <w:szCs w:val="18"/>
      </w:rPr>
      <w:fldChar w:fldCharType="separate"/>
    </w:r>
    <w:r w:rsidRPr="00A842E3">
      <w:rPr>
        <w:rStyle w:val="PageNumber"/>
        <w:szCs w:val="18"/>
      </w:rPr>
      <w:t>1</w:t>
    </w:r>
    <w:r w:rsidRPr="00A842E3">
      <w:rPr>
        <w:rStyle w:val="PageNumber"/>
        <w:szCs w:val="18"/>
      </w:rPr>
      <w:fldChar w:fldCharType="end"/>
    </w:r>
    <w:r w:rsidRPr="00A842E3">
      <w:rPr>
        <w:rStyle w:val="PageNumber"/>
        <w:szCs w:val="18"/>
      </w:rPr>
      <w:t xml:space="preserve"> of </w:t>
    </w:r>
    <w:r w:rsidR="00281078">
      <w:rPr>
        <w:rStyle w:val="PageNumber"/>
        <w:szCs w:val="18"/>
      </w:rPr>
      <w:fldChar w:fldCharType="begin"/>
    </w:r>
    <w:r w:rsidR="00281078">
      <w:rPr>
        <w:rStyle w:val="PageNumber"/>
        <w:szCs w:val="18"/>
      </w:rPr>
      <w:instrText xml:space="preserve"> SECTIONPAGES  </w:instrText>
    </w:r>
    <w:r w:rsidR="00281078">
      <w:rPr>
        <w:rStyle w:val="PageNumber"/>
        <w:szCs w:val="18"/>
      </w:rPr>
      <w:fldChar w:fldCharType="separate"/>
    </w:r>
    <w:r w:rsidR="00972BEE">
      <w:rPr>
        <w:rStyle w:val="PageNumber"/>
        <w:noProof/>
        <w:szCs w:val="18"/>
      </w:rPr>
      <w:t>2</w:t>
    </w:r>
    <w:r w:rsidR="00281078">
      <w:rPr>
        <w:rStyle w:val="PageNumber"/>
        <w:szCs w:val="18"/>
      </w:rPr>
      <w:fldChar w:fldCharType="end"/>
    </w:r>
    <w:r w:rsidRPr="00A842E3">
      <w:rPr>
        <w:rStyle w:val="PageNumber"/>
        <w:szCs w:val="18"/>
      </w:rPr>
      <w:t xml:space="preserve">                                 </w:t>
    </w:r>
    <w:r w:rsidR="00FA289F">
      <w:rPr>
        <w:rStyle w:val="PageNumber"/>
        <w:vanish/>
        <w:szCs w:val="18"/>
      </w:rPr>
      <w:t>Revised March 202</w:t>
    </w:r>
    <w:r w:rsidR="00241509">
      <w:rPr>
        <w:rStyle w:val="PageNumber"/>
        <w:vanish/>
        <w:szCs w:val="18"/>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5DF70" w14:textId="41E1A4BF" w:rsidR="00281078" w:rsidRPr="00A842E3" w:rsidRDefault="00281078" w:rsidP="00281078">
    <w:pPr>
      <w:pStyle w:val="Footer"/>
    </w:pPr>
    <w:r w:rsidRPr="00E15BD3">
      <w:rPr>
        <w:szCs w:val="18"/>
      </w:rPr>
      <w:t xml:space="preserve">     </w:t>
    </w:r>
    <w:permStart w:id="507258332" w:edGrp="everyone"/>
    <w:r w:rsidR="00E15BD3" w:rsidRPr="00AD2FAF">
      <w:rPr>
        <w:szCs w:val="18"/>
      </w:rPr>
      <w:t>Case</w:t>
    </w:r>
    <w:r w:rsidR="005F265C">
      <w:rPr>
        <w:szCs w:val="18"/>
      </w:rPr>
      <w:t>#</w:t>
    </w:r>
    <w:r w:rsidR="00E15BD3" w:rsidRPr="00AD2FAF">
      <w:rPr>
        <w:szCs w:val="18"/>
      </w:rPr>
      <w:t xml:space="preserve"> </w:t>
    </w:r>
    <w:r w:rsidR="005F265C">
      <w:rPr>
        <w:szCs w:val="18"/>
      </w:rPr>
      <w:t xml:space="preserve"> {caseNumber}</w:t>
    </w:r>
    <w:permEnd w:id="507258332"/>
    <w:r w:rsidRPr="00A842E3">
      <w:rPr>
        <w:szCs w:val="18"/>
      </w:rPr>
      <w:t xml:space="preserve">                                      </w:t>
    </w:r>
    <w:r>
      <w:rPr>
        <w:szCs w:val="18"/>
      </w:rPr>
      <w:t>Order</w:t>
    </w:r>
    <w:r w:rsidRPr="00A842E3">
      <w:rPr>
        <w:szCs w:val="18"/>
      </w:rPr>
      <w:t xml:space="preserve"> Page </w:t>
    </w:r>
    <w:r w:rsidRPr="00A842E3">
      <w:rPr>
        <w:rStyle w:val="PageNumber"/>
        <w:szCs w:val="18"/>
      </w:rPr>
      <w:fldChar w:fldCharType="begin"/>
    </w:r>
    <w:r w:rsidRPr="00A842E3">
      <w:rPr>
        <w:rStyle w:val="PageNumber"/>
        <w:szCs w:val="18"/>
      </w:rPr>
      <w:instrText xml:space="preserve"> PAGE \*ARABIC </w:instrText>
    </w:r>
    <w:r w:rsidRPr="00A842E3">
      <w:rPr>
        <w:rStyle w:val="PageNumber"/>
        <w:szCs w:val="18"/>
      </w:rPr>
      <w:fldChar w:fldCharType="separate"/>
    </w:r>
    <w:r w:rsidRPr="00A842E3">
      <w:rPr>
        <w:rStyle w:val="PageNumber"/>
        <w:szCs w:val="18"/>
      </w:rPr>
      <w:t>1</w:t>
    </w:r>
    <w:r w:rsidRPr="00A842E3">
      <w:rPr>
        <w:rStyle w:val="PageNumber"/>
        <w:szCs w:val="18"/>
      </w:rPr>
      <w:fldChar w:fldCharType="end"/>
    </w:r>
    <w:r w:rsidRPr="00A842E3">
      <w:rPr>
        <w:rStyle w:val="PageNumber"/>
        <w:szCs w:val="18"/>
      </w:rPr>
      <w:t xml:space="preserve"> of </w:t>
    </w:r>
    <w:r>
      <w:rPr>
        <w:rStyle w:val="PageNumber"/>
        <w:szCs w:val="18"/>
      </w:rPr>
      <w:fldChar w:fldCharType="begin"/>
    </w:r>
    <w:r>
      <w:rPr>
        <w:rStyle w:val="PageNumber"/>
        <w:szCs w:val="18"/>
      </w:rPr>
      <w:instrText xml:space="preserve"> SECTIONPAGES  </w:instrText>
    </w:r>
    <w:r>
      <w:rPr>
        <w:rStyle w:val="PageNumber"/>
        <w:szCs w:val="18"/>
      </w:rPr>
      <w:fldChar w:fldCharType="separate"/>
    </w:r>
    <w:r w:rsidR="00972BEE">
      <w:rPr>
        <w:rStyle w:val="PageNumber"/>
        <w:noProof/>
        <w:szCs w:val="18"/>
      </w:rPr>
      <w:t>2</w:t>
    </w:r>
    <w:r>
      <w:rPr>
        <w:rStyle w:val="PageNumber"/>
        <w:szCs w:val="18"/>
      </w:rPr>
      <w:fldChar w:fldCharType="end"/>
    </w:r>
    <w:r w:rsidRPr="00A842E3">
      <w:rPr>
        <w:rStyle w:val="PageNumber"/>
        <w:szCs w:val="18"/>
      </w:rPr>
      <w:t xml:space="preserve">                                </w:t>
    </w:r>
    <w:r w:rsidR="00762E80">
      <w:rPr>
        <w:rStyle w:val="PageNumber"/>
        <w:vanish/>
        <w:szCs w:val="18"/>
      </w:rPr>
      <w:t xml:space="preserve">Revised </w:t>
    </w:r>
    <w:r w:rsidR="00241509">
      <w:rPr>
        <w:rStyle w:val="PageNumber"/>
        <w:vanish/>
        <w:szCs w:val="18"/>
      </w:rPr>
      <w:t>March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B7037" w14:textId="77777777" w:rsidR="00026275" w:rsidRDefault="00026275">
      <w:r>
        <w:separator/>
      </w:r>
    </w:p>
  </w:footnote>
  <w:footnote w:type="continuationSeparator" w:id="0">
    <w:p w14:paraId="5FD732A2" w14:textId="77777777" w:rsidR="00026275" w:rsidRDefault="00026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7FAEAB4E" w14:paraId="50D2DC3A" w14:textId="77777777" w:rsidTr="7FAEAB4E">
      <w:trPr>
        <w:trHeight w:val="300"/>
      </w:trPr>
      <w:tc>
        <w:tcPr>
          <w:tcW w:w="2880" w:type="dxa"/>
        </w:tcPr>
        <w:p w14:paraId="518D0085" w14:textId="1BE53A36" w:rsidR="7FAEAB4E" w:rsidRDefault="7FAEAB4E" w:rsidP="7FAEAB4E">
          <w:pPr>
            <w:pStyle w:val="Header"/>
            <w:ind w:left="-115"/>
          </w:pPr>
        </w:p>
      </w:tc>
      <w:tc>
        <w:tcPr>
          <w:tcW w:w="2880" w:type="dxa"/>
        </w:tcPr>
        <w:p w14:paraId="554C2363" w14:textId="5BDAFCE3" w:rsidR="7FAEAB4E" w:rsidRDefault="7FAEAB4E" w:rsidP="7FAEAB4E">
          <w:pPr>
            <w:pStyle w:val="Header"/>
            <w:jc w:val="center"/>
          </w:pPr>
        </w:p>
      </w:tc>
      <w:tc>
        <w:tcPr>
          <w:tcW w:w="2880" w:type="dxa"/>
        </w:tcPr>
        <w:p w14:paraId="719A6FF9" w14:textId="24A8B008" w:rsidR="7FAEAB4E" w:rsidRDefault="7FAEAB4E" w:rsidP="7FAEAB4E">
          <w:pPr>
            <w:pStyle w:val="Header"/>
            <w:ind w:right="-115"/>
            <w:jc w:val="right"/>
          </w:pPr>
        </w:p>
      </w:tc>
    </w:tr>
  </w:tbl>
  <w:p w14:paraId="1C9845D4" w14:textId="3FC2F0E3" w:rsidR="7FAEAB4E" w:rsidRDefault="7FAEAB4E" w:rsidP="7FAEA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7FAEAB4E" w14:paraId="16B0076F" w14:textId="77777777" w:rsidTr="7FAEAB4E">
      <w:trPr>
        <w:trHeight w:val="300"/>
      </w:trPr>
      <w:tc>
        <w:tcPr>
          <w:tcW w:w="2880" w:type="dxa"/>
        </w:tcPr>
        <w:p w14:paraId="327B8E74" w14:textId="76349FB5" w:rsidR="7FAEAB4E" w:rsidRDefault="7FAEAB4E" w:rsidP="7FAEAB4E">
          <w:pPr>
            <w:pStyle w:val="Header"/>
            <w:ind w:left="-115"/>
          </w:pPr>
        </w:p>
      </w:tc>
      <w:tc>
        <w:tcPr>
          <w:tcW w:w="2880" w:type="dxa"/>
        </w:tcPr>
        <w:p w14:paraId="7600A03F" w14:textId="3E7C5AAE" w:rsidR="7FAEAB4E" w:rsidRDefault="7FAEAB4E" w:rsidP="7FAEAB4E">
          <w:pPr>
            <w:pStyle w:val="Header"/>
            <w:jc w:val="center"/>
          </w:pPr>
        </w:p>
      </w:tc>
      <w:tc>
        <w:tcPr>
          <w:tcW w:w="2880" w:type="dxa"/>
        </w:tcPr>
        <w:p w14:paraId="2F240E05" w14:textId="6B8CE4AF" w:rsidR="7FAEAB4E" w:rsidRDefault="7FAEAB4E" w:rsidP="7FAEAB4E">
          <w:pPr>
            <w:pStyle w:val="Header"/>
            <w:ind w:right="-115"/>
            <w:jc w:val="right"/>
          </w:pPr>
        </w:p>
      </w:tc>
    </w:tr>
  </w:tbl>
  <w:p w14:paraId="3DDA01AF" w14:textId="0D621263" w:rsidR="7FAEAB4E" w:rsidRDefault="7FAEAB4E" w:rsidP="7FAEA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7F24"/>
    <w:multiLevelType w:val="hybridMultilevel"/>
    <w:tmpl w:val="12C2E7FC"/>
    <w:lvl w:ilvl="0" w:tplc="8CF038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3C2897"/>
    <w:multiLevelType w:val="hybridMultilevel"/>
    <w:tmpl w:val="12C2E7FC"/>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1E4047B1"/>
    <w:multiLevelType w:val="hybridMultilevel"/>
    <w:tmpl w:val="AD0AF26C"/>
    <w:lvl w:ilvl="0" w:tplc="AE9894B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443E80"/>
    <w:multiLevelType w:val="hybridMultilevel"/>
    <w:tmpl w:val="350EC0A6"/>
    <w:lvl w:ilvl="0" w:tplc="159C786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0C4F65"/>
    <w:multiLevelType w:val="hybridMultilevel"/>
    <w:tmpl w:val="52C6CD54"/>
    <w:lvl w:ilvl="0" w:tplc="85FA3D74">
      <w:start w:val="1"/>
      <w:numFmt w:val="decimal"/>
      <w:lvlText w:val="%1."/>
      <w:lvlJc w:val="left"/>
      <w:pPr>
        <w:ind w:left="2569" w:hanging="375"/>
      </w:pPr>
      <w:rPr>
        <w:rFonts w:hint="default"/>
      </w:rPr>
    </w:lvl>
    <w:lvl w:ilvl="1" w:tplc="04090019" w:tentative="1">
      <w:start w:val="1"/>
      <w:numFmt w:val="lowerLetter"/>
      <w:lvlText w:val="%2."/>
      <w:lvlJc w:val="left"/>
      <w:pPr>
        <w:ind w:left="2565" w:hanging="360"/>
      </w:pPr>
    </w:lvl>
    <w:lvl w:ilvl="2" w:tplc="0409001B">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15:restartNumberingAfterBreak="0">
    <w:nsid w:val="75CD7D74"/>
    <w:multiLevelType w:val="hybridMultilevel"/>
    <w:tmpl w:val="0BC6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466391">
    <w:abstractNumId w:val="3"/>
  </w:num>
  <w:num w:numId="2" w16cid:durableId="845362364">
    <w:abstractNumId w:val="0"/>
  </w:num>
  <w:num w:numId="3" w16cid:durableId="2130389277">
    <w:abstractNumId w:val="1"/>
  </w:num>
  <w:num w:numId="4" w16cid:durableId="1890648324">
    <w:abstractNumId w:val="5"/>
  </w:num>
  <w:num w:numId="5" w16cid:durableId="20667400">
    <w:abstractNumId w:val="4"/>
  </w:num>
  <w:num w:numId="6" w16cid:durableId="1701710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cumentProtection w:edit="readOnly" w:formatting="1" w:enforcement="0"/>
  <w:defaultTabStop w:val="720"/>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B9"/>
    <w:rsid w:val="00000B11"/>
    <w:rsid w:val="0001457D"/>
    <w:rsid w:val="00014867"/>
    <w:rsid w:val="00020BF6"/>
    <w:rsid w:val="00026275"/>
    <w:rsid w:val="000418CD"/>
    <w:rsid w:val="0009175F"/>
    <w:rsid w:val="000934CF"/>
    <w:rsid w:val="00095B2B"/>
    <w:rsid w:val="000B2FE1"/>
    <w:rsid w:val="000D369F"/>
    <w:rsid w:val="000D51A4"/>
    <w:rsid w:val="000D759E"/>
    <w:rsid w:val="000E49B5"/>
    <w:rsid w:val="001014D9"/>
    <w:rsid w:val="00106C9A"/>
    <w:rsid w:val="00120B36"/>
    <w:rsid w:val="00125BC5"/>
    <w:rsid w:val="00126B15"/>
    <w:rsid w:val="00127376"/>
    <w:rsid w:val="00140B9B"/>
    <w:rsid w:val="00143F15"/>
    <w:rsid w:val="0016213E"/>
    <w:rsid w:val="001C3B60"/>
    <w:rsid w:val="001D5EA7"/>
    <w:rsid w:val="001F258E"/>
    <w:rsid w:val="00235128"/>
    <w:rsid w:val="00241509"/>
    <w:rsid w:val="00254C1C"/>
    <w:rsid w:val="0026461A"/>
    <w:rsid w:val="002679E4"/>
    <w:rsid w:val="0027322E"/>
    <w:rsid w:val="002736F3"/>
    <w:rsid w:val="002807B9"/>
    <w:rsid w:val="00281078"/>
    <w:rsid w:val="00286B09"/>
    <w:rsid w:val="00296AA0"/>
    <w:rsid w:val="00296DF6"/>
    <w:rsid w:val="002D2A70"/>
    <w:rsid w:val="002D773B"/>
    <w:rsid w:val="002F35F2"/>
    <w:rsid w:val="00303162"/>
    <w:rsid w:val="003060D4"/>
    <w:rsid w:val="0031785F"/>
    <w:rsid w:val="003264DD"/>
    <w:rsid w:val="0033046E"/>
    <w:rsid w:val="00353DC3"/>
    <w:rsid w:val="003613CF"/>
    <w:rsid w:val="00363FEB"/>
    <w:rsid w:val="0037404B"/>
    <w:rsid w:val="003844D2"/>
    <w:rsid w:val="003857EC"/>
    <w:rsid w:val="00385BAD"/>
    <w:rsid w:val="00394ECC"/>
    <w:rsid w:val="003A50CE"/>
    <w:rsid w:val="003B0B18"/>
    <w:rsid w:val="003B38A0"/>
    <w:rsid w:val="003D166E"/>
    <w:rsid w:val="003E39E3"/>
    <w:rsid w:val="003F228B"/>
    <w:rsid w:val="004303F0"/>
    <w:rsid w:val="00436496"/>
    <w:rsid w:val="0043713B"/>
    <w:rsid w:val="00450B16"/>
    <w:rsid w:val="0047298B"/>
    <w:rsid w:val="004774EC"/>
    <w:rsid w:val="00484084"/>
    <w:rsid w:val="004A3BBD"/>
    <w:rsid w:val="004A4789"/>
    <w:rsid w:val="004C6C08"/>
    <w:rsid w:val="004D1D44"/>
    <w:rsid w:val="004D2636"/>
    <w:rsid w:val="004E1B36"/>
    <w:rsid w:val="004E7D85"/>
    <w:rsid w:val="004F1063"/>
    <w:rsid w:val="00500A9C"/>
    <w:rsid w:val="0050179F"/>
    <w:rsid w:val="00514F9C"/>
    <w:rsid w:val="005172D8"/>
    <w:rsid w:val="00531F39"/>
    <w:rsid w:val="0053358A"/>
    <w:rsid w:val="00546A19"/>
    <w:rsid w:val="00546CD9"/>
    <w:rsid w:val="00587B1D"/>
    <w:rsid w:val="005B33EF"/>
    <w:rsid w:val="005C4FD6"/>
    <w:rsid w:val="005C6BB8"/>
    <w:rsid w:val="005D5819"/>
    <w:rsid w:val="005E4C76"/>
    <w:rsid w:val="005E7181"/>
    <w:rsid w:val="005F265C"/>
    <w:rsid w:val="005F2B86"/>
    <w:rsid w:val="00615108"/>
    <w:rsid w:val="00616613"/>
    <w:rsid w:val="00632897"/>
    <w:rsid w:val="00640093"/>
    <w:rsid w:val="00640821"/>
    <w:rsid w:val="00644E1C"/>
    <w:rsid w:val="00651F8E"/>
    <w:rsid w:val="00654124"/>
    <w:rsid w:val="00656F68"/>
    <w:rsid w:val="00666E36"/>
    <w:rsid w:val="00691057"/>
    <w:rsid w:val="00697BFE"/>
    <w:rsid w:val="006A3BBA"/>
    <w:rsid w:val="006B1702"/>
    <w:rsid w:val="006C07A3"/>
    <w:rsid w:val="006D4B9D"/>
    <w:rsid w:val="006D6B97"/>
    <w:rsid w:val="006E1C71"/>
    <w:rsid w:val="006E7A7E"/>
    <w:rsid w:val="006F1036"/>
    <w:rsid w:val="006F1C76"/>
    <w:rsid w:val="00717DEE"/>
    <w:rsid w:val="0074531E"/>
    <w:rsid w:val="00746A53"/>
    <w:rsid w:val="00752B1E"/>
    <w:rsid w:val="00756A5D"/>
    <w:rsid w:val="00762E80"/>
    <w:rsid w:val="00776F25"/>
    <w:rsid w:val="007902A3"/>
    <w:rsid w:val="007A2706"/>
    <w:rsid w:val="007F125F"/>
    <w:rsid w:val="00802B07"/>
    <w:rsid w:val="00811239"/>
    <w:rsid w:val="00816633"/>
    <w:rsid w:val="00821542"/>
    <w:rsid w:val="00825277"/>
    <w:rsid w:val="00831432"/>
    <w:rsid w:val="008336D5"/>
    <w:rsid w:val="0085187C"/>
    <w:rsid w:val="008541E8"/>
    <w:rsid w:val="00857B13"/>
    <w:rsid w:val="00860605"/>
    <w:rsid w:val="00861C86"/>
    <w:rsid w:val="008831BB"/>
    <w:rsid w:val="0089199C"/>
    <w:rsid w:val="00891E1E"/>
    <w:rsid w:val="00896DD0"/>
    <w:rsid w:val="008A2000"/>
    <w:rsid w:val="008C18FA"/>
    <w:rsid w:val="008D5D9D"/>
    <w:rsid w:val="008D74D8"/>
    <w:rsid w:val="008E67B3"/>
    <w:rsid w:val="008E6BD1"/>
    <w:rsid w:val="008E7EB7"/>
    <w:rsid w:val="008F0B77"/>
    <w:rsid w:val="008F1E19"/>
    <w:rsid w:val="008F1E27"/>
    <w:rsid w:val="009020A3"/>
    <w:rsid w:val="00905B00"/>
    <w:rsid w:val="00911597"/>
    <w:rsid w:val="00947814"/>
    <w:rsid w:val="00951E4C"/>
    <w:rsid w:val="00954394"/>
    <w:rsid w:val="00964332"/>
    <w:rsid w:val="009647F2"/>
    <w:rsid w:val="009649E4"/>
    <w:rsid w:val="00967DDC"/>
    <w:rsid w:val="0097277F"/>
    <w:rsid w:val="00972BEE"/>
    <w:rsid w:val="0098103A"/>
    <w:rsid w:val="009B0F29"/>
    <w:rsid w:val="009B72B3"/>
    <w:rsid w:val="009C33B7"/>
    <w:rsid w:val="009D1B1F"/>
    <w:rsid w:val="009E05A4"/>
    <w:rsid w:val="009E1CC2"/>
    <w:rsid w:val="009E566F"/>
    <w:rsid w:val="009E7B43"/>
    <w:rsid w:val="009F21BD"/>
    <w:rsid w:val="009F3EE9"/>
    <w:rsid w:val="009F5327"/>
    <w:rsid w:val="009F6FD5"/>
    <w:rsid w:val="00A0035D"/>
    <w:rsid w:val="00A04EF3"/>
    <w:rsid w:val="00A124D9"/>
    <w:rsid w:val="00A14E7F"/>
    <w:rsid w:val="00A16F86"/>
    <w:rsid w:val="00A207DB"/>
    <w:rsid w:val="00A330D2"/>
    <w:rsid w:val="00A60E8E"/>
    <w:rsid w:val="00A62CFD"/>
    <w:rsid w:val="00A866BC"/>
    <w:rsid w:val="00AA2DC6"/>
    <w:rsid w:val="00AB2E28"/>
    <w:rsid w:val="00AC21C7"/>
    <w:rsid w:val="00AD2FAF"/>
    <w:rsid w:val="00AD61D7"/>
    <w:rsid w:val="00AF5B97"/>
    <w:rsid w:val="00B03765"/>
    <w:rsid w:val="00B12FEA"/>
    <w:rsid w:val="00B201BB"/>
    <w:rsid w:val="00B36D6C"/>
    <w:rsid w:val="00B46D51"/>
    <w:rsid w:val="00B50922"/>
    <w:rsid w:val="00B742B3"/>
    <w:rsid w:val="00B77CA5"/>
    <w:rsid w:val="00B9173F"/>
    <w:rsid w:val="00BA7974"/>
    <w:rsid w:val="00BB12B9"/>
    <w:rsid w:val="00BC277D"/>
    <w:rsid w:val="00BC7D01"/>
    <w:rsid w:val="00BF46A1"/>
    <w:rsid w:val="00C0564A"/>
    <w:rsid w:val="00C16396"/>
    <w:rsid w:val="00C34F63"/>
    <w:rsid w:val="00C40411"/>
    <w:rsid w:val="00C4158D"/>
    <w:rsid w:val="00C534FC"/>
    <w:rsid w:val="00C73659"/>
    <w:rsid w:val="00C81DB4"/>
    <w:rsid w:val="00C82EE8"/>
    <w:rsid w:val="00CA61BD"/>
    <w:rsid w:val="00CB0BF9"/>
    <w:rsid w:val="00CB37C3"/>
    <w:rsid w:val="00CB48A9"/>
    <w:rsid w:val="00CC337A"/>
    <w:rsid w:val="00CC6576"/>
    <w:rsid w:val="00CC75B2"/>
    <w:rsid w:val="00CD0797"/>
    <w:rsid w:val="00CD21A4"/>
    <w:rsid w:val="00CD7DFC"/>
    <w:rsid w:val="00CE0555"/>
    <w:rsid w:val="00CE70BD"/>
    <w:rsid w:val="00CE7E10"/>
    <w:rsid w:val="00CF07F2"/>
    <w:rsid w:val="00CF4925"/>
    <w:rsid w:val="00D0189B"/>
    <w:rsid w:val="00D20400"/>
    <w:rsid w:val="00D31551"/>
    <w:rsid w:val="00D46D6D"/>
    <w:rsid w:val="00D51472"/>
    <w:rsid w:val="00D51975"/>
    <w:rsid w:val="00D54D7F"/>
    <w:rsid w:val="00D55AAD"/>
    <w:rsid w:val="00D67F07"/>
    <w:rsid w:val="00D71809"/>
    <w:rsid w:val="00D80C60"/>
    <w:rsid w:val="00D9087D"/>
    <w:rsid w:val="00D91108"/>
    <w:rsid w:val="00D96F06"/>
    <w:rsid w:val="00DB60B0"/>
    <w:rsid w:val="00DF3BD1"/>
    <w:rsid w:val="00E07B7F"/>
    <w:rsid w:val="00E15BD3"/>
    <w:rsid w:val="00E34E85"/>
    <w:rsid w:val="00E3623D"/>
    <w:rsid w:val="00E464E4"/>
    <w:rsid w:val="00E803D4"/>
    <w:rsid w:val="00E927F4"/>
    <w:rsid w:val="00EA4E54"/>
    <w:rsid w:val="00EB47A8"/>
    <w:rsid w:val="00F01DA7"/>
    <w:rsid w:val="00F267EA"/>
    <w:rsid w:val="00F717AA"/>
    <w:rsid w:val="00F746B7"/>
    <w:rsid w:val="00F8425D"/>
    <w:rsid w:val="00F8756B"/>
    <w:rsid w:val="00F924D3"/>
    <w:rsid w:val="00F928F8"/>
    <w:rsid w:val="00F969F5"/>
    <w:rsid w:val="00F97EA9"/>
    <w:rsid w:val="00FA1366"/>
    <w:rsid w:val="00FA289F"/>
    <w:rsid w:val="00FB2C0C"/>
    <w:rsid w:val="00FC13F5"/>
    <w:rsid w:val="00FD3676"/>
    <w:rsid w:val="00FD4C79"/>
    <w:rsid w:val="00FD688F"/>
    <w:rsid w:val="00FE475B"/>
    <w:rsid w:val="00FF6B84"/>
    <w:rsid w:val="00FF7A0E"/>
    <w:rsid w:val="02998442"/>
    <w:rsid w:val="249C2A77"/>
    <w:rsid w:val="2BD319F9"/>
    <w:rsid w:val="51328F30"/>
    <w:rsid w:val="7B86BE3E"/>
    <w:rsid w:val="7FAEA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20D2"/>
  <w15:chartTrackingRefBased/>
  <w15:docId w15:val="{3E897EBA-55B5-4CFA-96A9-D4C4024F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3F5"/>
    <w:pPr>
      <w:suppressAutoHyphens/>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FC13F5"/>
  </w:style>
  <w:style w:type="paragraph" w:styleId="BodyTextIndent">
    <w:name w:val="Body Text Indent"/>
    <w:basedOn w:val="Normal"/>
    <w:link w:val="BodyTextIndentChar"/>
    <w:rsid w:val="00FC13F5"/>
    <w:pPr>
      <w:spacing w:line="360" w:lineRule="auto"/>
      <w:ind w:left="720"/>
    </w:pPr>
    <w:rPr>
      <w:rFonts w:ascii="Arial" w:hAnsi="Arial"/>
    </w:rPr>
  </w:style>
  <w:style w:type="character" w:customStyle="1" w:styleId="BodyTextIndentChar">
    <w:name w:val="Body Text Indent Char"/>
    <w:basedOn w:val="DefaultParagraphFont"/>
    <w:link w:val="BodyTextIndent"/>
    <w:rsid w:val="00FC13F5"/>
    <w:rPr>
      <w:rFonts w:ascii="Arial" w:eastAsia="Times New Roman" w:hAnsi="Arial" w:cs="Times New Roman"/>
      <w:sz w:val="24"/>
      <w:szCs w:val="20"/>
      <w:lang w:eastAsia="ar-SA"/>
    </w:rPr>
  </w:style>
  <w:style w:type="paragraph" w:styleId="Footer">
    <w:name w:val="footer"/>
    <w:basedOn w:val="Normal"/>
    <w:link w:val="FooterChar"/>
    <w:rsid w:val="00AD2FAF"/>
    <w:pPr>
      <w:tabs>
        <w:tab w:val="center" w:pos="4320"/>
        <w:tab w:val="right" w:pos="8640"/>
      </w:tabs>
    </w:pPr>
    <w:rPr>
      <w:sz w:val="18"/>
    </w:rPr>
  </w:style>
  <w:style w:type="character" w:customStyle="1" w:styleId="FooterChar">
    <w:name w:val="Footer Char"/>
    <w:basedOn w:val="DefaultParagraphFont"/>
    <w:link w:val="Footer"/>
    <w:rsid w:val="00AD2FAF"/>
    <w:rPr>
      <w:rFonts w:ascii="Times New Roman" w:eastAsia="Times New Roman" w:hAnsi="Times New Roman" w:cs="Times New Roman"/>
      <w:sz w:val="18"/>
      <w:szCs w:val="20"/>
      <w:lang w:eastAsia="ar-SA"/>
    </w:rPr>
  </w:style>
  <w:style w:type="paragraph" w:styleId="Title">
    <w:name w:val="Title"/>
    <w:basedOn w:val="Normal"/>
    <w:next w:val="Subtitle"/>
    <w:link w:val="TitleChar"/>
    <w:qFormat/>
    <w:rsid w:val="006E1C71"/>
    <w:pPr>
      <w:jc w:val="center"/>
    </w:pPr>
    <w:rPr>
      <w:b/>
    </w:rPr>
  </w:style>
  <w:style w:type="character" w:customStyle="1" w:styleId="TitleChar">
    <w:name w:val="Title Char"/>
    <w:basedOn w:val="DefaultParagraphFont"/>
    <w:link w:val="Title"/>
    <w:rsid w:val="006E1C71"/>
    <w:rPr>
      <w:rFonts w:ascii="Times New Roman" w:eastAsia="Times New Roman" w:hAnsi="Times New Roman" w:cs="Times New Roman"/>
      <w:b/>
      <w:sz w:val="24"/>
      <w:szCs w:val="20"/>
      <w:lang w:eastAsia="ar-SA"/>
    </w:rPr>
  </w:style>
  <w:style w:type="character" w:styleId="Hyperlink">
    <w:name w:val="Hyperlink"/>
    <w:basedOn w:val="DefaultParagraphFont"/>
    <w:uiPriority w:val="99"/>
    <w:unhideWhenUsed/>
    <w:rsid w:val="00FC13F5"/>
    <w:rPr>
      <w:color w:val="0563C1" w:themeColor="hyperlink"/>
      <w:u w:val="single"/>
    </w:rPr>
  </w:style>
  <w:style w:type="paragraph" w:styleId="ListParagraph">
    <w:name w:val="List Paragraph"/>
    <w:basedOn w:val="Normal"/>
    <w:uiPriority w:val="34"/>
    <w:qFormat/>
    <w:rsid w:val="00FC13F5"/>
    <w:pPr>
      <w:ind w:left="720"/>
      <w:contextualSpacing/>
    </w:pPr>
  </w:style>
  <w:style w:type="paragraph" w:styleId="Subtitle">
    <w:name w:val="Subtitle"/>
    <w:basedOn w:val="Normal"/>
    <w:next w:val="Normal"/>
    <w:link w:val="SubtitleChar"/>
    <w:uiPriority w:val="11"/>
    <w:qFormat/>
    <w:rsid w:val="00FC13F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C13F5"/>
    <w:rPr>
      <w:rFonts w:eastAsiaTheme="minorEastAsia"/>
      <w:color w:val="5A5A5A" w:themeColor="text1" w:themeTint="A5"/>
      <w:spacing w:val="15"/>
      <w:lang w:eastAsia="ar-SA"/>
    </w:rPr>
  </w:style>
  <w:style w:type="paragraph" w:styleId="Header">
    <w:name w:val="header"/>
    <w:basedOn w:val="Normal"/>
    <w:link w:val="HeaderChar"/>
    <w:uiPriority w:val="99"/>
    <w:unhideWhenUsed/>
    <w:rsid w:val="00FF6B84"/>
    <w:pPr>
      <w:tabs>
        <w:tab w:val="center" w:pos="4680"/>
        <w:tab w:val="right" w:pos="9360"/>
      </w:tabs>
    </w:pPr>
  </w:style>
  <w:style w:type="character" w:customStyle="1" w:styleId="HeaderChar">
    <w:name w:val="Header Char"/>
    <w:basedOn w:val="DefaultParagraphFont"/>
    <w:link w:val="Header"/>
    <w:uiPriority w:val="99"/>
    <w:rsid w:val="00FF6B84"/>
    <w:rPr>
      <w:rFonts w:ascii="Times New Roman" w:eastAsia="Times New Roman" w:hAnsi="Times New Roman" w:cs="Times New Roman"/>
      <w:sz w:val="24"/>
      <w:szCs w:val="20"/>
      <w:lang w:eastAsia="ar-SA"/>
    </w:rPr>
  </w:style>
  <w:style w:type="paragraph" w:customStyle="1" w:styleId="paragraph">
    <w:name w:val="paragraph"/>
    <w:basedOn w:val="Normal"/>
    <w:rsid w:val="004D2636"/>
    <w:pPr>
      <w:suppressAutoHyphens w:val="0"/>
      <w:spacing w:before="100" w:beforeAutospacing="1" w:after="100" w:afterAutospacing="1"/>
    </w:pPr>
    <w:rPr>
      <w:szCs w:val="24"/>
      <w:lang w:eastAsia="en-US"/>
    </w:rPr>
  </w:style>
  <w:style w:type="character" w:customStyle="1" w:styleId="normaltextrun">
    <w:name w:val="normaltextrun"/>
    <w:basedOn w:val="DefaultParagraphFont"/>
    <w:rsid w:val="004D2636"/>
  </w:style>
  <w:style w:type="character" w:customStyle="1" w:styleId="eop">
    <w:name w:val="eop"/>
    <w:basedOn w:val="DefaultParagraphFont"/>
    <w:rsid w:val="004D2636"/>
  </w:style>
  <w:style w:type="character" w:styleId="PlaceholderText">
    <w:name w:val="Placeholder Text"/>
    <w:basedOn w:val="DefaultParagraphFont"/>
    <w:uiPriority w:val="99"/>
    <w:semiHidden/>
    <w:rsid w:val="008541E8"/>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
    <w:name w:val="Style1"/>
    <w:basedOn w:val="DefaultParagraphFont"/>
    <w:uiPriority w:val="1"/>
    <w:rsid w:val="0043713B"/>
    <w:rPr>
      <w:rFonts w:ascii="Times New Roman" w:hAnsi="Times New Roman"/>
      <w:b/>
      <w:sz w:val="24"/>
      <w:u w:val="single"/>
    </w:rPr>
  </w:style>
  <w:style w:type="character" w:customStyle="1" w:styleId="Style2">
    <w:name w:val="Style2"/>
    <w:basedOn w:val="DefaultParagraphFont"/>
    <w:uiPriority w:val="1"/>
    <w:rsid w:val="003844D2"/>
    <w:rPr>
      <w:rFonts w:ascii="Times New Roman" w:hAnsi="Times New Roman"/>
      <w:b w:val="0"/>
      <w:i w:val="0"/>
      <w:color w:val="auto"/>
      <w:sz w:val="24"/>
    </w:rPr>
  </w:style>
  <w:style w:type="character" w:customStyle="1" w:styleId="Style3">
    <w:name w:val="Style3"/>
    <w:basedOn w:val="DefaultParagraphFont"/>
    <w:uiPriority w:val="1"/>
    <w:rsid w:val="003844D2"/>
    <w:rPr>
      <w:rFonts w:ascii="Times New Roman" w:hAnsi="Times New Roman"/>
      <w:b w:val="0"/>
      <w:i w:val="0"/>
      <w:color w:val="auto"/>
      <w:sz w:val="24"/>
    </w:rPr>
  </w:style>
  <w:style w:type="character" w:customStyle="1" w:styleId="Style4">
    <w:name w:val="Style4"/>
    <w:basedOn w:val="DefaultParagraphFont"/>
    <w:uiPriority w:val="1"/>
    <w:rsid w:val="003844D2"/>
    <w:rPr>
      <w:rFonts w:ascii="Times New Roman" w:hAnsi="Times New Roman"/>
      <w:b w:val="0"/>
      <w:i w:val="0"/>
      <w:color w:val="auto"/>
      <w:sz w:val="24"/>
    </w:rPr>
  </w:style>
  <w:style w:type="character" w:customStyle="1" w:styleId="Style5">
    <w:name w:val="Style5"/>
    <w:basedOn w:val="DefaultParagraphFont"/>
    <w:uiPriority w:val="1"/>
    <w:rsid w:val="003844D2"/>
    <w:rPr>
      <w:rFonts w:ascii="Times New Roman" w:hAnsi="Times New Roman"/>
      <w:b w:val="0"/>
      <w:i w:val="0"/>
      <w:color w:val="auto"/>
      <w:sz w:val="24"/>
    </w:rPr>
  </w:style>
  <w:style w:type="character" w:customStyle="1" w:styleId="Style6">
    <w:name w:val="Style6"/>
    <w:basedOn w:val="DefaultParagraphFont"/>
    <w:uiPriority w:val="1"/>
    <w:rsid w:val="003844D2"/>
    <w:rPr>
      <w:rFonts w:ascii="Times New Roman" w:hAnsi="Times New Roman"/>
      <w:b w:val="0"/>
      <w:i w:val="0"/>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05352">
      <w:bodyDiv w:val="1"/>
      <w:marLeft w:val="0"/>
      <w:marRight w:val="0"/>
      <w:marTop w:val="0"/>
      <w:marBottom w:val="0"/>
      <w:divBdr>
        <w:top w:val="none" w:sz="0" w:space="0" w:color="auto"/>
        <w:left w:val="none" w:sz="0" w:space="0" w:color="auto"/>
        <w:bottom w:val="none" w:sz="0" w:space="0" w:color="auto"/>
        <w:right w:val="none" w:sz="0" w:space="0" w:color="auto"/>
      </w:divBdr>
      <w:divsChild>
        <w:div w:id="944001821">
          <w:marLeft w:val="0"/>
          <w:marRight w:val="0"/>
          <w:marTop w:val="0"/>
          <w:marBottom w:val="0"/>
          <w:divBdr>
            <w:top w:val="none" w:sz="0" w:space="0" w:color="auto"/>
            <w:left w:val="none" w:sz="0" w:space="0" w:color="auto"/>
            <w:bottom w:val="none" w:sz="0" w:space="0" w:color="auto"/>
            <w:right w:val="none" w:sz="0" w:space="0" w:color="auto"/>
          </w:divBdr>
          <w:divsChild>
            <w:div w:id="1966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1877">
      <w:bodyDiv w:val="1"/>
      <w:marLeft w:val="0"/>
      <w:marRight w:val="0"/>
      <w:marTop w:val="0"/>
      <w:marBottom w:val="0"/>
      <w:divBdr>
        <w:top w:val="none" w:sz="0" w:space="0" w:color="auto"/>
        <w:left w:val="none" w:sz="0" w:space="0" w:color="auto"/>
        <w:bottom w:val="none" w:sz="0" w:space="0" w:color="auto"/>
        <w:right w:val="none" w:sz="0" w:space="0" w:color="auto"/>
      </w:divBdr>
      <w:divsChild>
        <w:div w:id="549539123">
          <w:marLeft w:val="0"/>
          <w:marRight w:val="0"/>
          <w:marTop w:val="0"/>
          <w:marBottom w:val="0"/>
          <w:divBdr>
            <w:top w:val="none" w:sz="0" w:space="0" w:color="auto"/>
            <w:left w:val="none" w:sz="0" w:space="0" w:color="auto"/>
            <w:bottom w:val="none" w:sz="0" w:space="0" w:color="auto"/>
            <w:right w:val="none" w:sz="0" w:space="0" w:color="auto"/>
          </w:divBdr>
          <w:divsChild>
            <w:div w:id="247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965">
      <w:bodyDiv w:val="1"/>
      <w:marLeft w:val="0"/>
      <w:marRight w:val="0"/>
      <w:marTop w:val="0"/>
      <w:marBottom w:val="0"/>
      <w:divBdr>
        <w:top w:val="none" w:sz="0" w:space="0" w:color="auto"/>
        <w:left w:val="none" w:sz="0" w:space="0" w:color="auto"/>
        <w:bottom w:val="none" w:sz="0" w:space="0" w:color="auto"/>
        <w:right w:val="none" w:sz="0" w:space="0" w:color="auto"/>
      </w:divBdr>
      <w:divsChild>
        <w:div w:id="1095177125">
          <w:marLeft w:val="0"/>
          <w:marRight w:val="0"/>
          <w:marTop w:val="0"/>
          <w:marBottom w:val="0"/>
          <w:divBdr>
            <w:top w:val="none" w:sz="0" w:space="0" w:color="auto"/>
            <w:left w:val="none" w:sz="0" w:space="0" w:color="auto"/>
            <w:bottom w:val="none" w:sz="0" w:space="0" w:color="auto"/>
            <w:right w:val="none" w:sz="0" w:space="0" w:color="auto"/>
          </w:divBdr>
          <w:divsChild>
            <w:div w:id="10259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6063">
      <w:bodyDiv w:val="1"/>
      <w:marLeft w:val="0"/>
      <w:marRight w:val="0"/>
      <w:marTop w:val="0"/>
      <w:marBottom w:val="0"/>
      <w:divBdr>
        <w:top w:val="none" w:sz="0" w:space="0" w:color="auto"/>
        <w:left w:val="none" w:sz="0" w:space="0" w:color="auto"/>
        <w:bottom w:val="none" w:sz="0" w:space="0" w:color="auto"/>
        <w:right w:val="none" w:sz="0" w:space="0" w:color="auto"/>
      </w:divBdr>
    </w:div>
    <w:div w:id="1138300134">
      <w:bodyDiv w:val="1"/>
      <w:marLeft w:val="0"/>
      <w:marRight w:val="0"/>
      <w:marTop w:val="0"/>
      <w:marBottom w:val="0"/>
      <w:divBdr>
        <w:top w:val="none" w:sz="0" w:space="0" w:color="auto"/>
        <w:left w:val="none" w:sz="0" w:space="0" w:color="auto"/>
        <w:bottom w:val="none" w:sz="0" w:space="0" w:color="auto"/>
        <w:right w:val="none" w:sz="0" w:space="0" w:color="auto"/>
      </w:divBdr>
      <w:divsChild>
        <w:div w:id="902066049">
          <w:marLeft w:val="0"/>
          <w:marRight w:val="0"/>
          <w:marTop w:val="0"/>
          <w:marBottom w:val="0"/>
          <w:divBdr>
            <w:top w:val="none" w:sz="0" w:space="0" w:color="auto"/>
            <w:left w:val="none" w:sz="0" w:space="0" w:color="auto"/>
            <w:bottom w:val="none" w:sz="0" w:space="0" w:color="auto"/>
            <w:right w:val="none" w:sz="0" w:space="0" w:color="auto"/>
          </w:divBdr>
          <w:divsChild>
            <w:div w:id="18909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158">
      <w:bodyDiv w:val="1"/>
      <w:marLeft w:val="0"/>
      <w:marRight w:val="0"/>
      <w:marTop w:val="0"/>
      <w:marBottom w:val="0"/>
      <w:divBdr>
        <w:top w:val="none" w:sz="0" w:space="0" w:color="auto"/>
        <w:left w:val="none" w:sz="0" w:space="0" w:color="auto"/>
        <w:bottom w:val="none" w:sz="0" w:space="0" w:color="auto"/>
        <w:right w:val="none" w:sz="0" w:space="0" w:color="auto"/>
      </w:divBdr>
      <w:divsChild>
        <w:div w:id="1505435242">
          <w:marLeft w:val="0"/>
          <w:marRight w:val="0"/>
          <w:marTop w:val="0"/>
          <w:marBottom w:val="0"/>
          <w:divBdr>
            <w:top w:val="none" w:sz="0" w:space="0" w:color="auto"/>
            <w:left w:val="none" w:sz="0" w:space="0" w:color="auto"/>
            <w:bottom w:val="none" w:sz="0" w:space="0" w:color="auto"/>
            <w:right w:val="none" w:sz="0" w:space="0" w:color="auto"/>
          </w:divBdr>
          <w:divsChild>
            <w:div w:id="15134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76">
      <w:bodyDiv w:val="1"/>
      <w:marLeft w:val="0"/>
      <w:marRight w:val="0"/>
      <w:marTop w:val="0"/>
      <w:marBottom w:val="0"/>
      <w:divBdr>
        <w:top w:val="none" w:sz="0" w:space="0" w:color="auto"/>
        <w:left w:val="none" w:sz="0" w:space="0" w:color="auto"/>
        <w:bottom w:val="none" w:sz="0" w:space="0" w:color="auto"/>
        <w:right w:val="none" w:sz="0" w:space="0" w:color="auto"/>
      </w:divBdr>
      <w:divsChild>
        <w:div w:id="1172406224">
          <w:marLeft w:val="0"/>
          <w:marRight w:val="0"/>
          <w:marTop w:val="0"/>
          <w:marBottom w:val="0"/>
          <w:divBdr>
            <w:top w:val="none" w:sz="0" w:space="0" w:color="auto"/>
            <w:left w:val="none" w:sz="0" w:space="0" w:color="auto"/>
            <w:bottom w:val="none" w:sz="0" w:space="0" w:color="auto"/>
            <w:right w:val="none" w:sz="0" w:space="0" w:color="auto"/>
          </w:divBdr>
        </w:div>
        <w:div w:id="1992174314">
          <w:marLeft w:val="0"/>
          <w:marRight w:val="0"/>
          <w:marTop w:val="0"/>
          <w:marBottom w:val="0"/>
          <w:divBdr>
            <w:top w:val="none" w:sz="0" w:space="0" w:color="auto"/>
            <w:left w:val="none" w:sz="0" w:space="0" w:color="auto"/>
            <w:bottom w:val="none" w:sz="0" w:space="0" w:color="auto"/>
            <w:right w:val="none" w:sz="0" w:space="0" w:color="auto"/>
          </w:divBdr>
        </w:div>
      </w:divsChild>
    </w:div>
    <w:div w:id="1743680335">
      <w:bodyDiv w:val="1"/>
      <w:marLeft w:val="0"/>
      <w:marRight w:val="0"/>
      <w:marTop w:val="0"/>
      <w:marBottom w:val="0"/>
      <w:divBdr>
        <w:top w:val="none" w:sz="0" w:space="0" w:color="auto"/>
        <w:left w:val="none" w:sz="0" w:space="0" w:color="auto"/>
        <w:bottom w:val="none" w:sz="0" w:space="0" w:color="auto"/>
        <w:right w:val="none" w:sz="0" w:space="0" w:color="auto"/>
      </w:divBdr>
      <w:divsChild>
        <w:div w:id="259066563">
          <w:marLeft w:val="0"/>
          <w:marRight w:val="0"/>
          <w:marTop w:val="0"/>
          <w:marBottom w:val="0"/>
          <w:divBdr>
            <w:top w:val="none" w:sz="0" w:space="0" w:color="auto"/>
            <w:left w:val="none" w:sz="0" w:space="0" w:color="auto"/>
            <w:bottom w:val="none" w:sz="0" w:space="0" w:color="auto"/>
            <w:right w:val="none" w:sz="0" w:space="0" w:color="auto"/>
          </w:divBdr>
          <w:divsChild>
            <w:div w:id="14067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3421">
      <w:bodyDiv w:val="1"/>
      <w:marLeft w:val="0"/>
      <w:marRight w:val="0"/>
      <w:marTop w:val="0"/>
      <w:marBottom w:val="0"/>
      <w:divBdr>
        <w:top w:val="none" w:sz="0" w:space="0" w:color="auto"/>
        <w:left w:val="none" w:sz="0" w:space="0" w:color="auto"/>
        <w:bottom w:val="none" w:sz="0" w:space="0" w:color="auto"/>
        <w:right w:val="none" w:sz="0" w:space="0" w:color="auto"/>
      </w:divBdr>
      <w:divsChild>
        <w:div w:id="1932810062">
          <w:marLeft w:val="0"/>
          <w:marRight w:val="0"/>
          <w:marTop w:val="0"/>
          <w:marBottom w:val="0"/>
          <w:divBdr>
            <w:top w:val="none" w:sz="0" w:space="0" w:color="auto"/>
            <w:left w:val="none" w:sz="0" w:space="0" w:color="auto"/>
            <w:bottom w:val="none" w:sz="0" w:space="0" w:color="auto"/>
            <w:right w:val="none" w:sz="0" w:space="0" w:color="auto"/>
          </w:divBdr>
          <w:divsChild>
            <w:div w:id="9053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159">
      <w:bodyDiv w:val="1"/>
      <w:marLeft w:val="0"/>
      <w:marRight w:val="0"/>
      <w:marTop w:val="0"/>
      <w:marBottom w:val="0"/>
      <w:divBdr>
        <w:top w:val="none" w:sz="0" w:space="0" w:color="auto"/>
        <w:left w:val="none" w:sz="0" w:space="0" w:color="auto"/>
        <w:bottom w:val="none" w:sz="0" w:space="0" w:color="auto"/>
        <w:right w:val="none" w:sz="0" w:space="0" w:color="auto"/>
      </w:divBdr>
      <w:divsChild>
        <w:div w:id="657996647">
          <w:marLeft w:val="0"/>
          <w:marRight w:val="0"/>
          <w:marTop w:val="0"/>
          <w:marBottom w:val="0"/>
          <w:divBdr>
            <w:top w:val="none" w:sz="0" w:space="0" w:color="auto"/>
            <w:left w:val="none" w:sz="0" w:space="0" w:color="auto"/>
            <w:bottom w:val="none" w:sz="0" w:space="0" w:color="auto"/>
            <w:right w:val="none" w:sz="0" w:space="0" w:color="auto"/>
          </w:divBdr>
          <w:divsChild>
            <w:div w:id="974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d1654\Downloads\TextNow%20Historical%20Affidavit%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OFFICER NAME</Abstract>
  <CompanyAddress>Case#  {caseNumber}</CompanyAddress>
  <CompanyPhone>County</CompanyPhone>
  <CompanyFax/>
  <CompanyEmail>COUNTY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31F3E85838C1B4C8EAADC95C27A008F" ma:contentTypeVersion="16" ma:contentTypeDescription="Create a new document." ma:contentTypeScope="" ma:versionID="741832a6d38ff886e83ba82bc4705ce1">
  <xsd:schema xmlns:xsd="http://www.w3.org/2001/XMLSchema" xmlns:xs="http://www.w3.org/2001/XMLSchema" xmlns:p="http://schemas.microsoft.com/office/2006/metadata/properties" xmlns:ns2="41dfe66f-e08c-44cc-861c-9ceb94440d78" xmlns:ns3="72471775-5aec-498f-894d-443c8cd337b3" targetNamespace="http://schemas.microsoft.com/office/2006/metadata/properties" ma:root="true" ma:fieldsID="fa5bd20daf0fcbc2ffac1da1e1055304" ns2:_="" ns3:_="">
    <xsd:import namespace="41dfe66f-e08c-44cc-861c-9ceb94440d78"/>
    <xsd:import namespace="72471775-5aec-498f-894d-443c8cd337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fe66f-e08c-44cc-861c-9ceb94440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fafd8c6-40d2-456d-aa62-e18fefc5cd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471775-5aec-498f-894d-443c8cd337b3"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d8d4a29-a844-4495-8f05-1fdaf34ced21}" ma:internalName="TaxCatchAll" ma:showField="CatchAllData" ma:web="72471775-5aec-498f-894d-443c8cd337b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2471775-5aec-498f-894d-443c8cd337b3" xsi:nil="true"/>
    <lcf76f155ced4ddcb4097134ff3c332f xmlns="41dfe66f-e08c-44cc-861c-9ceb94440d78">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5E452-AE57-4826-9694-1D7C51F7BC2D}">
  <ds:schemaRefs>
    <ds:schemaRef ds:uri="http://schemas.openxmlformats.org/officeDocument/2006/bibliography"/>
  </ds:schemaRefs>
</ds:datastoreItem>
</file>

<file path=customXml/itemProps3.xml><?xml version="1.0" encoding="utf-8"?>
<ds:datastoreItem xmlns:ds="http://schemas.openxmlformats.org/officeDocument/2006/customXml" ds:itemID="{D0326CFB-376F-4BD5-838D-877AB629E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fe66f-e08c-44cc-861c-9ceb94440d78"/>
    <ds:schemaRef ds:uri="72471775-5aec-498f-894d-443c8cd33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71D983-188A-4913-996E-E944E232C13F}">
  <ds:schemaRefs>
    <ds:schemaRef ds:uri="http://schemas.microsoft.com/office/2006/metadata/properties"/>
    <ds:schemaRef ds:uri="http://schemas.microsoft.com/office/infopath/2007/PartnerControls"/>
    <ds:schemaRef ds:uri="72471775-5aec-498f-894d-443c8cd337b3"/>
    <ds:schemaRef ds:uri="41dfe66f-e08c-44cc-861c-9ceb94440d78"/>
  </ds:schemaRefs>
</ds:datastoreItem>
</file>

<file path=customXml/itemProps5.xml><?xml version="1.0" encoding="utf-8"?>
<ds:datastoreItem xmlns:ds="http://schemas.openxmlformats.org/officeDocument/2006/customXml" ds:itemID="{FE2BF22F-8C47-44FD-9153-D429D7DAFB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TextNow Historical Affidavit temp.dotx</Template>
  <TotalTime>1616</TotalTime>
  <Pages>4</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ADDRESS/VEHICLE</Manager>
  <Company>INSERT ITEMS TO BE SEARCHED FOR</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L. Peters</dc:creator>
  <cp:keywords/>
  <dc:description/>
  <cp:lastModifiedBy>Joshua Meyer</cp:lastModifiedBy>
  <cp:revision>49</cp:revision>
  <dcterms:created xsi:type="dcterms:W3CDTF">2025-08-01T14:11:00Z</dcterms:created>
  <dcterms:modified xsi:type="dcterms:W3CDTF">2025-08-21T21:09:00Z</dcterms:modified>
  <cp:category>ITEMS TO BE SEIZED
Proof of occupancy and/or ownership</cp:category>
  <cp:contentStatus>DESCRIPTION/VEHICLE.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0x010100131F3E85838C1B4C8EAADC95C27A008F</vt:lpwstr>
  </property>
  <property fmtid="{D5CDD505-2E9C-101B-9397-08002B2CF9AE}" pid="3" name="MediaServiceImageTags">
    <vt:lpwstr/>
  </property>
</Properties>
</file>