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38EAA7" w14:textId="46184E39" w:rsidR="000C2308" w:rsidRDefault="004C22FF">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Cloud computing is a </w:t>
      </w:r>
      <w:r w:rsidR="00A42ECD">
        <w:rPr>
          <w:rFonts w:ascii="Verdana" w:hAnsi="Verdana"/>
          <w:color w:val="000000"/>
          <w:sz w:val="20"/>
          <w:szCs w:val="20"/>
          <w:shd w:val="clear" w:color="auto" w:fill="FFFFFF"/>
        </w:rPr>
        <w:t>virtualization-based</w:t>
      </w:r>
      <w:r>
        <w:rPr>
          <w:rFonts w:ascii="Verdana" w:hAnsi="Verdana"/>
          <w:color w:val="000000"/>
          <w:sz w:val="20"/>
          <w:szCs w:val="20"/>
          <w:shd w:val="clear" w:color="auto" w:fill="FFFFFF"/>
        </w:rPr>
        <w:t xml:space="preserve"> technology that reduces the cost of IT infrastructure. It provides a solution of IT infrastructure in low cost.</w:t>
      </w:r>
    </w:p>
    <w:p w14:paraId="36A7BB66" w14:textId="7CA702AD" w:rsidR="00B33082" w:rsidRDefault="00B33082" w:rsidP="00B33082">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What is Cloud Computing</w:t>
      </w:r>
      <w:r w:rsidR="0029540B">
        <w:rPr>
          <w:rFonts w:ascii="Helvetica" w:hAnsi="Helvetica" w:cs="Helvetica"/>
          <w:b w:val="0"/>
          <w:bCs w:val="0"/>
          <w:color w:val="610B38"/>
          <w:sz w:val="38"/>
          <w:szCs w:val="38"/>
        </w:rPr>
        <w:t>?</w:t>
      </w:r>
    </w:p>
    <w:p w14:paraId="5BCCFF9C" w14:textId="69AEC151" w:rsidR="00B33082" w:rsidRDefault="00B33082" w:rsidP="00B33082">
      <w:pPr>
        <w:pStyle w:val="NormalWeb"/>
        <w:shd w:val="clear" w:color="auto" w:fill="FFFFFF"/>
        <w:rPr>
          <w:rFonts w:ascii="Verdana" w:hAnsi="Verdana"/>
          <w:color w:val="000000"/>
          <w:sz w:val="20"/>
          <w:szCs w:val="20"/>
        </w:rPr>
      </w:pPr>
      <w:r>
        <w:rPr>
          <w:rStyle w:val="Strong"/>
          <w:rFonts w:ascii="Verdana" w:hAnsi="Verdana"/>
          <w:color w:val="2F4F4F"/>
          <w:sz w:val="20"/>
          <w:szCs w:val="20"/>
        </w:rPr>
        <w:t>Cloud computing</w:t>
      </w:r>
      <w:r>
        <w:rPr>
          <w:rFonts w:ascii="Verdana" w:hAnsi="Verdana"/>
          <w:color w:val="000000"/>
          <w:sz w:val="20"/>
          <w:szCs w:val="20"/>
        </w:rPr>
        <w:t> means </w:t>
      </w:r>
      <w:r>
        <w:rPr>
          <w:rStyle w:val="Emphasis"/>
          <w:rFonts w:ascii="Verdana" w:hAnsi="Verdana"/>
          <w:color w:val="000000"/>
          <w:sz w:val="20"/>
          <w:szCs w:val="20"/>
        </w:rPr>
        <w:t>on demand delivery of IT resources</w:t>
      </w:r>
      <w:r>
        <w:rPr>
          <w:rFonts w:ascii="Verdana" w:hAnsi="Verdana"/>
          <w:color w:val="000000"/>
          <w:sz w:val="20"/>
          <w:szCs w:val="20"/>
        </w:rPr>
        <w:t> via the internet with pay-as-you-go pricing. It provides a solution of IT infrastructure in low cost.</w:t>
      </w:r>
    </w:p>
    <w:p w14:paraId="3B7D1F1F" w14:textId="198FA0DD" w:rsidR="00543EDA" w:rsidRDefault="00543EDA" w:rsidP="00543EDA">
      <w:pPr>
        <w:shd w:val="clear" w:color="auto" w:fill="FFFFFF"/>
        <w:spacing w:before="100" w:beforeAutospacing="1" w:after="100" w:afterAutospacing="1" w:line="240" w:lineRule="auto"/>
        <w:rPr>
          <w:rFonts w:ascii="Source Sans Pro" w:eastAsia="Times New Roman" w:hAnsi="Source Sans Pro" w:cs="Times New Roman"/>
          <w:color w:val="222222"/>
          <w:sz w:val="29"/>
          <w:szCs w:val="29"/>
          <w:lang w:eastAsia="en-IN"/>
        </w:rPr>
      </w:pPr>
      <w:r w:rsidRPr="000D6CCE">
        <w:rPr>
          <w:rFonts w:ascii="Source Sans Pro" w:eastAsia="Times New Roman" w:hAnsi="Source Sans Pro" w:cs="Times New Roman"/>
          <w:color w:val="222222"/>
          <w:sz w:val="29"/>
          <w:szCs w:val="29"/>
          <w:lang w:eastAsia="en-IN"/>
        </w:rPr>
        <w:t xml:space="preserve">Cloud Computing can be defined as delivering computing </w:t>
      </w:r>
      <w:proofErr w:type="gramStart"/>
      <w:r w:rsidRPr="000D6CCE">
        <w:rPr>
          <w:rFonts w:ascii="Source Sans Pro" w:eastAsia="Times New Roman" w:hAnsi="Source Sans Pro" w:cs="Times New Roman"/>
          <w:color w:val="222222"/>
          <w:sz w:val="29"/>
          <w:szCs w:val="29"/>
          <w:lang w:eastAsia="en-IN"/>
        </w:rPr>
        <w:t>power( CPU</w:t>
      </w:r>
      <w:proofErr w:type="gramEnd"/>
      <w:r w:rsidRPr="000D6CCE">
        <w:rPr>
          <w:rFonts w:ascii="Source Sans Pro" w:eastAsia="Times New Roman" w:hAnsi="Source Sans Pro" w:cs="Times New Roman"/>
          <w:color w:val="222222"/>
          <w:sz w:val="29"/>
          <w:szCs w:val="29"/>
          <w:lang w:eastAsia="en-IN"/>
        </w:rPr>
        <w:t>, RAM, Network Speeds, Storage OS software) a service over a network (usually on the internet) rather than physically having the computing resources at the customer location.</w:t>
      </w:r>
    </w:p>
    <w:p w14:paraId="4FD15B86" w14:textId="44AEF67A" w:rsidR="005D49E2" w:rsidRDefault="00B05EEC" w:rsidP="002A2C4F">
      <w:pPr>
        <w:pStyle w:val="NormalWeb"/>
        <w:shd w:val="clear" w:color="auto" w:fill="FFFFFF"/>
        <w:spacing w:before="0" w:beforeAutospacing="0" w:after="165" w:afterAutospacing="0"/>
        <w:rPr>
          <w:rFonts w:ascii="Arial" w:hAnsi="Arial" w:cs="Arial"/>
          <w:color w:val="333333"/>
        </w:rPr>
      </w:pPr>
      <w:r>
        <w:rPr>
          <w:rFonts w:ascii="Arial" w:hAnsi="Arial" w:cs="Arial"/>
          <w:color w:val="333333"/>
        </w:rPr>
        <w:t xml:space="preserve">What is </w:t>
      </w:r>
      <w:r w:rsidR="005D49E2">
        <w:rPr>
          <w:rFonts w:ascii="Arial" w:hAnsi="Arial" w:cs="Arial"/>
          <w:color w:val="333333"/>
        </w:rPr>
        <w:t>Distributed computing</w:t>
      </w:r>
      <w:r w:rsidR="002B499D">
        <w:rPr>
          <w:rFonts w:ascii="Arial" w:hAnsi="Arial" w:cs="Arial"/>
          <w:color w:val="333333"/>
        </w:rPr>
        <w:t>?</w:t>
      </w:r>
    </w:p>
    <w:p w14:paraId="1B7E9BE7" w14:textId="47C0F059" w:rsidR="002A2C4F" w:rsidRDefault="002A2C4F" w:rsidP="002A2C4F">
      <w:pPr>
        <w:pStyle w:val="NormalWeb"/>
        <w:shd w:val="clear" w:color="auto" w:fill="FFFFFF"/>
        <w:spacing w:before="0" w:beforeAutospacing="0" w:after="165" w:afterAutospacing="0"/>
        <w:rPr>
          <w:rFonts w:ascii="Arial" w:hAnsi="Arial" w:cs="Arial"/>
          <w:color w:val="333333"/>
        </w:rPr>
      </w:pPr>
      <w:r>
        <w:rPr>
          <w:rFonts w:ascii="Arial" w:hAnsi="Arial" w:cs="Arial"/>
          <w:color w:val="333333"/>
        </w:rPr>
        <w:t xml:space="preserve">Distributed computing is a computing concept that, in its most general sense, refers to multiple computer systems working on a single problem. In distributed computing, a single problem is divided into many parts, and each part is solved by different computers. </w:t>
      </w:r>
      <w:proofErr w:type="gramStart"/>
      <w:r>
        <w:rPr>
          <w:rFonts w:ascii="Arial" w:hAnsi="Arial" w:cs="Arial"/>
          <w:color w:val="333333"/>
        </w:rPr>
        <w:t>As long as</w:t>
      </w:r>
      <w:proofErr w:type="gramEnd"/>
      <w:r>
        <w:rPr>
          <w:rFonts w:ascii="Arial" w:hAnsi="Arial" w:cs="Arial"/>
          <w:color w:val="333333"/>
        </w:rPr>
        <w:t xml:space="preserve"> the computers are networked, they can communicate with each other to solve the problem. If done properly, the computers perform like a single entity.</w:t>
      </w:r>
    </w:p>
    <w:p w14:paraId="632FA81C" w14:textId="77777777" w:rsidR="002A2C4F" w:rsidRDefault="002A2C4F" w:rsidP="002A2C4F">
      <w:pPr>
        <w:pStyle w:val="NormalWeb"/>
        <w:shd w:val="clear" w:color="auto" w:fill="FFFFFF"/>
        <w:spacing w:before="0" w:beforeAutospacing="0" w:after="75" w:afterAutospacing="0"/>
        <w:rPr>
          <w:rFonts w:ascii="Arial" w:hAnsi="Arial" w:cs="Arial"/>
          <w:color w:val="333333"/>
        </w:rPr>
      </w:pPr>
      <w:r>
        <w:rPr>
          <w:rFonts w:ascii="Arial" w:hAnsi="Arial" w:cs="Arial"/>
          <w:color w:val="333333"/>
        </w:rPr>
        <w:t xml:space="preserve">The </w:t>
      </w:r>
      <w:proofErr w:type="gramStart"/>
      <w:r>
        <w:rPr>
          <w:rFonts w:ascii="Arial" w:hAnsi="Arial" w:cs="Arial"/>
          <w:color w:val="333333"/>
        </w:rPr>
        <w:t>ultimate goal</w:t>
      </w:r>
      <w:proofErr w:type="gramEnd"/>
      <w:r>
        <w:rPr>
          <w:rFonts w:ascii="Arial" w:hAnsi="Arial" w:cs="Arial"/>
          <w:color w:val="333333"/>
        </w:rPr>
        <w:t xml:space="preserve"> of distributed computing is to maximize performance by connecting users and IT resources in a cost-effective, transparent and reliable manner.</w:t>
      </w:r>
    </w:p>
    <w:p w14:paraId="2D7DB694" w14:textId="3161953D" w:rsidR="000D6CCE" w:rsidRDefault="000D6CCE"/>
    <w:p w14:paraId="0DA2C598" w14:textId="77777777" w:rsidR="00024A89" w:rsidRDefault="00024A89" w:rsidP="00024A89">
      <w:pPr>
        <w:pStyle w:val="Heading2"/>
        <w:shd w:val="clear" w:color="auto" w:fill="FFFFFF"/>
        <w:spacing w:line="372" w:lineRule="atLeast"/>
        <w:rPr>
          <w:rFonts w:ascii="Source Sans Pro" w:hAnsi="Source Sans Pro"/>
          <w:color w:val="222222"/>
          <w:sz w:val="42"/>
          <w:szCs w:val="42"/>
        </w:rPr>
      </w:pPr>
      <w:r>
        <w:rPr>
          <w:rFonts w:ascii="Source Sans Pro" w:hAnsi="Source Sans Pro"/>
          <w:color w:val="222222"/>
          <w:sz w:val="42"/>
          <w:szCs w:val="42"/>
        </w:rPr>
        <w:t>Benefits of Cloud Computing</w:t>
      </w:r>
    </w:p>
    <w:p w14:paraId="6E2BF325" w14:textId="77777777" w:rsidR="00892945" w:rsidRPr="00892945" w:rsidRDefault="00892945" w:rsidP="00892945">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9"/>
          <w:szCs w:val="29"/>
          <w:lang w:eastAsia="en-IN"/>
        </w:rPr>
      </w:pPr>
      <w:r w:rsidRPr="00892945">
        <w:rPr>
          <w:rFonts w:ascii="Source Sans Pro" w:eastAsia="Times New Roman" w:hAnsi="Source Sans Pro" w:cs="Times New Roman"/>
          <w:color w:val="222222"/>
          <w:sz w:val="29"/>
          <w:szCs w:val="29"/>
          <w:lang w:eastAsia="en-IN"/>
        </w:rPr>
        <w:t>Lower IT infrastructure and computer costs for users</w:t>
      </w:r>
    </w:p>
    <w:p w14:paraId="271BC010" w14:textId="77777777" w:rsidR="00892945" w:rsidRPr="00892945" w:rsidRDefault="00892945" w:rsidP="00892945">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9"/>
          <w:szCs w:val="29"/>
          <w:lang w:eastAsia="en-IN"/>
        </w:rPr>
      </w:pPr>
      <w:r w:rsidRPr="00892945">
        <w:rPr>
          <w:rFonts w:ascii="Source Sans Pro" w:eastAsia="Times New Roman" w:hAnsi="Source Sans Pro" w:cs="Times New Roman"/>
          <w:color w:val="222222"/>
          <w:sz w:val="29"/>
          <w:szCs w:val="29"/>
          <w:lang w:eastAsia="en-IN"/>
        </w:rPr>
        <w:t>Improved performance</w:t>
      </w:r>
    </w:p>
    <w:p w14:paraId="6EA3F5C2" w14:textId="77777777" w:rsidR="00892945" w:rsidRPr="00892945" w:rsidRDefault="00892945" w:rsidP="00892945">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9"/>
          <w:szCs w:val="29"/>
          <w:lang w:eastAsia="en-IN"/>
        </w:rPr>
      </w:pPr>
      <w:r w:rsidRPr="00892945">
        <w:rPr>
          <w:rFonts w:ascii="Source Sans Pro" w:eastAsia="Times New Roman" w:hAnsi="Source Sans Pro" w:cs="Times New Roman"/>
          <w:color w:val="222222"/>
          <w:sz w:val="29"/>
          <w:szCs w:val="29"/>
          <w:lang w:eastAsia="en-IN"/>
        </w:rPr>
        <w:t>Fewer Maintenance issues</w:t>
      </w:r>
    </w:p>
    <w:p w14:paraId="23180C6A" w14:textId="77777777" w:rsidR="00892945" w:rsidRPr="00892945" w:rsidRDefault="00892945" w:rsidP="00892945">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9"/>
          <w:szCs w:val="29"/>
          <w:lang w:eastAsia="en-IN"/>
        </w:rPr>
      </w:pPr>
      <w:r w:rsidRPr="00892945">
        <w:rPr>
          <w:rFonts w:ascii="Source Sans Pro" w:eastAsia="Times New Roman" w:hAnsi="Source Sans Pro" w:cs="Times New Roman"/>
          <w:color w:val="222222"/>
          <w:sz w:val="29"/>
          <w:szCs w:val="29"/>
          <w:lang w:eastAsia="en-IN"/>
        </w:rPr>
        <w:t>Instant software updates</w:t>
      </w:r>
    </w:p>
    <w:p w14:paraId="6CA0F893" w14:textId="77777777" w:rsidR="00892945" w:rsidRPr="00892945" w:rsidRDefault="00892945" w:rsidP="00892945">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9"/>
          <w:szCs w:val="29"/>
          <w:lang w:eastAsia="en-IN"/>
        </w:rPr>
      </w:pPr>
      <w:r w:rsidRPr="00892945">
        <w:rPr>
          <w:rFonts w:ascii="Source Sans Pro" w:eastAsia="Times New Roman" w:hAnsi="Source Sans Pro" w:cs="Times New Roman"/>
          <w:color w:val="222222"/>
          <w:sz w:val="29"/>
          <w:szCs w:val="29"/>
          <w:lang w:eastAsia="en-IN"/>
        </w:rPr>
        <w:t>Improved compatibility between Operating systems</w:t>
      </w:r>
    </w:p>
    <w:p w14:paraId="766D16D6" w14:textId="77777777" w:rsidR="00892945" w:rsidRPr="00892945" w:rsidRDefault="00892945" w:rsidP="00892945">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9"/>
          <w:szCs w:val="29"/>
          <w:lang w:eastAsia="en-IN"/>
        </w:rPr>
      </w:pPr>
      <w:r w:rsidRPr="00892945">
        <w:rPr>
          <w:rFonts w:ascii="Source Sans Pro" w:eastAsia="Times New Roman" w:hAnsi="Source Sans Pro" w:cs="Times New Roman"/>
          <w:color w:val="222222"/>
          <w:sz w:val="29"/>
          <w:szCs w:val="29"/>
          <w:lang w:eastAsia="en-IN"/>
        </w:rPr>
        <w:t>Backup and recovery</w:t>
      </w:r>
    </w:p>
    <w:p w14:paraId="5211FE43" w14:textId="77777777" w:rsidR="00892945" w:rsidRPr="00892945" w:rsidRDefault="00892945" w:rsidP="00892945">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9"/>
          <w:szCs w:val="29"/>
          <w:lang w:eastAsia="en-IN"/>
        </w:rPr>
      </w:pPr>
      <w:r w:rsidRPr="00892945">
        <w:rPr>
          <w:rFonts w:ascii="Source Sans Pro" w:eastAsia="Times New Roman" w:hAnsi="Source Sans Pro" w:cs="Times New Roman"/>
          <w:color w:val="222222"/>
          <w:sz w:val="29"/>
          <w:szCs w:val="29"/>
          <w:lang w:eastAsia="en-IN"/>
        </w:rPr>
        <w:t>Performance and Scalability</w:t>
      </w:r>
    </w:p>
    <w:p w14:paraId="1754272F" w14:textId="77777777" w:rsidR="00892945" w:rsidRPr="00892945" w:rsidRDefault="00892945" w:rsidP="00892945">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9"/>
          <w:szCs w:val="29"/>
          <w:lang w:eastAsia="en-IN"/>
        </w:rPr>
      </w:pPr>
      <w:r w:rsidRPr="00892945">
        <w:rPr>
          <w:rFonts w:ascii="Source Sans Pro" w:eastAsia="Times New Roman" w:hAnsi="Source Sans Pro" w:cs="Times New Roman"/>
          <w:color w:val="222222"/>
          <w:sz w:val="29"/>
          <w:szCs w:val="29"/>
          <w:lang w:eastAsia="en-IN"/>
        </w:rPr>
        <w:t>Increased storage capacity</w:t>
      </w:r>
    </w:p>
    <w:p w14:paraId="126FFD8F" w14:textId="77777777" w:rsidR="00892945" w:rsidRPr="00892945" w:rsidRDefault="00892945" w:rsidP="00892945">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9"/>
          <w:szCs w:val="29"/>
          <w:lang w:eastAsia="en-IN"/>
        </w:rPr>
      </w:pPr>
      <w:r w:rsidRPr="00892945">
        <w:rPr>
          <w:rFonts w:ascii="Source Sans Pro" w:eastAsia="Times New Roman" w:hAnsi="Source Sans Pro" w:cs="Times New Roman"/>
          <w:color w:val="222222"/>
          <w:sz w:val="29"/>
          <w:szCs w:val="29"/>
          <w:lang w:eastAsia="en-IN"/>
        </w:rPr>
        <w:t>Increase data safety</w:t>
      </w:r>
    </w:p>
    <w:p w14:paraId="718A23C1" w14:textId="679528A6" w:rsidR="00F14AF8" w:rsidRDefault="00F14AF8" w:rsidP="00F14AF8">
      <w:pPr>
        <w:pStyle w:val="Heading2"/>
        <w:shd w:val="clear" w:color="auto" w:fill="FFFFFF"/>
        <w:spacing w:line="372" w:lineRule="atLeast"/>
        <w:rPr>
          <w:rFonts w:ascii="Source Sans Pro" w:hAnsi="Source Sans Pro"/>
          <w:color w:val="222222"/>
          <w:sz w:val="42"/>
          <w:szCs w:val="42"/>
        </w:rPr>
      </w:pPr>
      <w:r>
        <w:rPr>
          <w:rFonts w:ascii="Source Sans Pro" w:hAnsi="Source Sans Pro"/>
          <w:color w:val="222222"/>
          <w:sz w:val="42"/>
          <w:szCs w:val="42"/>
        </w:rPr>
        <w:t>Types of Clouds</w:t>
      </w:r>
    </w:p>
    <w:p w14:paraId="461111C2" w14:textId="77777777" w:rsidR="00201738" w:rsidRPr="00201738" w:rsidRDefault="00201738" w:rsidP="00201738">
      <w:pPr>
        <w:numPr>
          <w:ilvl w:val="0"/>
          <w:numId w:val="3"/>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hyperlink r:id="rId7" w:history="1">
        <w:r w:rsidRPr="00201738">
          <w:rPr>
            <w:rFonts w:ascii="inherit" w:eastAsia="Times New Roman" w:hAnsi="inherit" w:cs="Times New Roman"/>
            <w:b/>
            <w:bCs/>
            <w:color w:val="65ABF6"/>
            <w:sz w:val="27"/>
            <w:szCs w:val="27"/>
            <w:u w:val="single"/>
            <w:bdr w:val="none" w:sz="0" w:space="0" w:color="auto" w:frame="1"/>
            <w:lang w:eastAsia="en-IN"/>
          </w:rPr>
          <w:t>Private Cloud</w:t>
        </w:r>
      </w:hyperlink>
    </w:p>
    <w:p w14:paraId="17E3168C" w14:textId="77777777" w:rsidR="00201738" w:rsidRPr="00201738" w:rsidRDefault="00201738" w:rsidP="00201738">
      <w:pPr>
        <w:numPr>
          <w:ilvl w:val="0"/>
          <w:numId w:val="3"/>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201738">
        <w:rPr>
          <w:rFonts w:ascii="Georgia" w:eastAsia="Times New Roman" w:hAnsi="Georgia" w:cs="Times New Roman"/>
          <w:color w:val="444444"/>
          <w:sz w:val="27"/>
          <w:szCs w:val="27"/>
          <w:lang w:eastAsia="en-IN"/>
        </w:rPr>
        <w:t>Public Cloud</w:t>
      </w:r>
    </w:p>
    <w:p w14:paraId="4915EC84" w14:textId="723DE80D" w:rsidR="00201738" w:rsidRDefault="00201738" w:rsidP="00201738">
      <w:pPr>
        <w:numPr>
          <w:ilvl w:val="0"/>
          <w:numId w:val="3"/>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hyperlink r:id="rId8" w:history="1">
        <w:r w:rsidRPr="00201738">
          <w:rPr>
            <w:rFonts w:ascii="Georgia" w:eastAsia="Times New Roman" w:hAnsi="Georgia" w:cs="Times New Roman"/>
            <w:color w:val="65ABF6"/>
            <w:sz w:val="27"/>
            <w:szCs w:val="27"/>
            <w:u w:val="single"/>
            <w:bdr w:val="none" w:sz="0" w:space="0" w:color="auto" w:frame="1"/>
            <w:lang w:eastAsia="en-IN"/>
          </w:rPr>
          <w:t>Hybrid Cloud</w:t>
        </w:r>
      </w:hyperlink>
    </w:p>
    <w:p w14:paraId="23D285DA" w14:textId="77777777" w:rsidR="00E93C94" w:rsidRPr="00201738" w:rsidRDefault="00E93C94" w:rsidP="00E93C94">
      <w:pPr>
        <w:numPr>
          <w:ilvl w:val="0"/>
          <w:numId w:val="3"/>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201738">
        <w:rPr>
          <w:rFonts w:ascii="Georgia" w:eastAsia="Times New Roman" w:hAnsi="Georgia" w:cs="Times New Roman"/>
          <w:color w:val="444444"/>
          <w:sz w:val="27"/>
          <w:szCs w:val="27"/>
          <w:lang w:eastAsia="en-IN"/>
        </w:rPr>
        <w:t>Community Cloud</w:t>
      </w:r>
    </w:p>
    <w:p w14:paraId="4BFC298B" w14:textId="77777777" w:rsidR="00E93C94" w:rsidRPr="00201738" w:rsidRDefault="00E93C94" w:rsidP="00764ACD">
      <w:p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p>
    <w:p w14:paraId="60454810" w14:textId="77777777" w:rsidR="00BE1E37" w:rsidRDefault="00BE1E37" w:rsidP="00F14AF8">
      <w:pPr>
        <w:pStyle w:val="Heading2"/>
        <w:shd w:val="clear" w:color="auto" w:fill="FFFFFF"/>
        <w:spacing w:line="372" w:lineRule="atLeast"/>
        <w:rPr>
          <w:rFonts w:ascii="Source Sans Pro" w:hAnsi="Source Sans Pro"/>
          <w:color w:val="222222"/>
          <w:sz w:val="42"/>
          <w:szCs w:val="42"/>
        </w:rPr>
      </w:pPr>
    </w:p>
    <w:p w14:paraId="4636B2C7" w14:textId="77777777" w:rsidR="00642CF2" w:rsidRDefault="00642CF2" w:rsidP="00642CF2">
      <w:pPr>
        <w:pStyle w:val="Heading2"/>
        <w:shd w:val="clear" w:color="auto" w:fill="FFFFFF"/>
        <w:spacing w:line="372" w:lineRule="atLeast"/>
        <w:rPr>
          <w:rFonts w:ascii="Source Sans Pro" w:hAnsi="Source Sans Pro"/>
          <w:color w:val="222222"/>
          <w:sz w:val="42"/>
          <w:szCs w:val="42"/>
        </w:rPr>
      </w:pPr>
      <w:r>
        <w:rPr>
          <w:rFonts w:ascii="Source Sans Pro" w:hAnsi="Source Sans Pro"/>
          <w:color w:val="222222"/>
          <w:sz w:val="42"/>
          <w:szCs w:val="42"/>
        </w:rPr>
        <w:t>Cloud Computing Services</w:t>
      </w:r>
    </w:p>
    <w:p w14:paraId="3B755F80" w14:textId="77777777" w:rsidR="00642CF2" w:rsidRDefault="00642CF2" w:rsidP="00642CF2">
      <w:pPr>
        <w:pStyle w:val="NormalWeb"/>
        <w:shd w:val="clear" w:color="auto" w:fill="FFFFFF"/>
        <w:rPr>
          <w:rFonts w:ascii="Source Sans Pro" w:hAnsi="Source Sans Pro"/>
          <w:color w:val="222222"/>
          <w:sz w:val="29"/>
          <w:szCs w:val="29"/>
        </w:rPr>
      </w:pPr>
      <w:r>
        <w:rPr>
          <w:rFonts w:ascii="Source Sans Pro" w:hAnsi="Source Sans Pro"/>
          <w:color w:val="222222"/>
          <w:sz w:val="29"/>
          <w:szCs w:val="29"/>
        </w:rPr>
        <w:t>The three major Cloud Computing Offerings are</w:t>
      </w:r>
    </w:p>
    <w:p w14:paraId="20DD77DC" w14:textId="77777777" w:rsidR="00642CF2" w:rsidRDefault="00642CF2" w:rsidP="00642CF2">
      <w:pPr>
        <w:numPr>
          <w:ilvl w:val="0"/>
          <w:numId w:val="2"/>
        </w:numPr>
        <w:shd w:val="clear" w:color="auto" w:fill="FFFFFF"/>
        <w:spacing w:before="100" w:beforeAutospacing="1" w:after="100" w:afterAutospacing="1" w:line="240" w:lineRule="auto"/>
        <w:rPr>
          <w:rFonts w:ascii="Source Sans Pro" w:hAnsi="Source Sans Pro"/>
          <w:color w:val="222222"/>
          <w:sz w:val="29"/>
          <w:szCs w:val="29"/>
        </w:rPr>
      </w:pPr>
      <w:r>
        <w:rPr>
          <w:rStyle w:val="Strong"/>
          <w:rFonts w:ascii="Source Sans Pro" w:hAnsi="Source Sans Pro"/>
          <w:color w:val="222222"/>
          <w:sz w:val="29"/>
          <w:szCs w:val="29"/>
        </w:rPr>
        <w:t>Software as a Service (SaaS)</w:t>
      </w:r>
    </w:p>
    <w:p w14:paraId="6B4BFBE6" w14:textId="77777777" w:rsidR="00642CF2" w:rsidRDefault="00642CF2" w:rsidP="00642CF2">
      <w:pPr>
        <w:numPr>
          <w:ilvl w:val="0"/>
          <w:numId w:val="2"/>
        </w:numPr>
        <w:shd w:val="clear" w:color="auto" w:fill="FFFFFF"/>
        <w:spacing w:before="100" w:beforeAutospacing="1" w:after="100" w:afterAutospacing="1" w:line="240" w:lineRule="auto"/>
        <w:rPr>
          <w:rFonts w:ascii="Source Sans Pro" w:hAnsi="Source Sans Pro"/>
          <w:color w:val="222222"/>
          <w:sz w:val="29"/>
          <w:szCs w:val="29"/>
        </w:rPr>
      </w:pPr>
      <w:r>
        <w:rPr>
          <w:rStyle w:val="Strong"/>
          <w:rFonts w:ascii="Source Sans Pro" w:hAnsi="Source Sans Pro"/>
          <w:color w:val="222222"/>
          <w:sz w:val="29"/>
          <w:szCs w:val="29"/>
        </w:rPr>
        <w:t>Platform as a Service (PaaS)</w:t>
      </w:r>
    </w:p>
    <w:p w14:paraId="5D0BA39C" w14:textId="77777777" w:rsidR="00642CF2" w:rsidRDefault="00642CF2" w:rsidP="00642CF2">
      <w:pPr>
        <w:numPr>
          <w:ilvl w:val="0"/>
          <w:numId w:val="2"/>
        </w:numPr>
        <w:shd w:val="clear" w:color="auto" w:fill="FFFFFF"/>
        <w:spacing w:before="100" w:beforeAutospacing="1" w:after="100" w:afterAutospacing="1" w:line="240" w:lineRule="auto"/>
        <w:rPr>
          <w:rFonts w:ascii="Source Sans Pro" w:hAnsi="Source Sans Pro"/>
          <w:color w:val="222222"/>
          <w:sz w:val="29"/>
          <w:szCs w:val="29"/>
        </w:rPr>
      </w:pPr>
      <w:r>
        <w:rPr>
          <w:rStyle w:val="Strong"/>
          <w:rFonts w:ascii="Source Sans Pro" w:hAnsi="Source Sans Pro"/>
          <w:color w:val="222222"/>
          <w:sz w:val="29"/>
          <w:szCs w:val="29"/>
        </w:rPr>
        <w:t>Infrastructure as a Service (IaaS)</w:t>
      </w:r>
    </w:p>
    <w:p w14:paraId="32091D2A" w14:textId="77777777" w:rsidR="00C34145" w:rsidRDefault="00C34145" w:rsidP="00C34145">
      <w:pPr>
        <w:pStyle w:val="Heading2"/>
        <w:shd w:val="clear" w:color="auto" w:fill="FFFFFF"/>
        <w:spacing w:line="372" w:lineRule="atLeast"/>
        <w:rPr>
          <w:rFonts w:ascii="Source Sans Pro" w:hAnsi="Source Sans Pro"/>
          <w:color w:val="222222"/>
          <w:sz w:val="42"/>
          <w:szCs w:val="42"/>
        </w:rPr>
      </w:pPr>
      <w:r>
        <w:rPr>
          <w:rFonts w:ascii="Source Sans Pro" w:hAnsi="Source Sans Pro"/>
          <w:color w:val="222222"/>
          <w:sz w:val="42"/>
          <w:szCs w:val="42"/>
        </w:rPr>
        <w:t>Cloud Computing Services</w:t>
      </w:r>
    </w:p>
    <w:p w14:paraId="5F25A2E4" w14:textId="77777777" w:rsidR="002D332B" w:rsidRPr="002D332B" w:rsidRDefault="002D332B" w:rsidP="002D332B">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9"/>
          <w:szCs w:val="29"/>
          <w:lang w:eastAsia="en-IN"/>
        </w:rPr>
      </w:pPr>
      <w:r w:rsidRPr="002D332B">
        <w:rPr>
          <w:rFonts w:ascii="Source Sans Pro" w:eastAsia="Times New Roman" w:hAnsi="Source Sans Pro" w:cs="Times New Roman"/>
          <w:b/>
          <w:bCs/>
          <w:color w:val="222222"/>
          <w:sz w:val="29"/>
          <w:szCs w:val="29"/>
          <w:lang w:eastAsia="en-IN"/>
        </w:rPr>
        <w:t>Software as a Service (SaaS)</w:t>
      </w:r>
    </w:p>
    <w:p w14:paraId="41E6EDE1" w14:textId="77777777" w:rsidR="002D332B" w:rsidRPr="002D332B" w:rsidRDefault="002D332B" w:rsidP="002D332B">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9"/>
          <w:szCs w:val="29"/>
          <w:lang w:eastAsia="en-IN"/>
        </w:rPr>
      </w:pPr>
      <w:r w:rsidRPr="002D332B">
        <w:rPr>
          <w:rFonts w:ascii="Source Sans Pro" w:eastAsia="Times New Roman" w:hAnsi="Source Sans Pro" w:cs="Times New Roman"/>
          <w:b/>
          <w:bCs/>
          <w:color w:val="222222"/>
          <w:sz w:val="29"/>
          <w:szCs w:val="29"/>
          <w:lang w:eastAsia="en-IN"/>
        </w:rPr>
        <w:t>Platform as a Service (PaaS)</w:t>
      </w:r>
    </w:p>
    <w:p w14:paraId="53409D8A" w14:textId="6ECB72AD" w:rsidR="002D332B" w:rsidRPr="00F83967" w:rsidRDefault="002D332B" w:rsidP="002D332B">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9"/>
          <w:szCs w:val="29"/>
          <w:lang w:eastAsia="en-IN"/>
        </w:rPr>
      </w:pPr>
      <w:r w:rsidRPr="002D332B">
        <w:rPr>
          <w:rFonts w:ascii="Source Sans Pro" w:eastAsia="Times New Roman" w:hAnsi="Source Sans Pro" w:cs="Times New Roman"/>
          <w:b/>
          <w:bCs/>
          <w:color w:val="222222"/>
          <w:sz w:val="29"/>
          <w:szCs w:val="29"/>
          <w:lang w:eastAsia="en-IN"/>
        </w:rPr>
        <w:t>Infrastructure as a Service (IaaS)</w:t>
      </w:r>
    </w:p>
    <w:p w14:paraId="0DFB4811" w14:textId="014D3BCC" w:rsidR="00F83967" w:rsidRDefault="001B7089" w:rsidP="00F83967">
      <w:pPr>
        <w:shd w:val="clear" w:color="auto" w:fill="FFFFFF"/>
        <w:spacing w:before="100" w:beforeAutospacing="1" w:after="100" w:afterAutospacing="1" w:line="240" w:lineRule="auto"/>
        <w:ind w:left="720"/>
        <w:rPr>
          <w:rFonts w:ascii="Verdana" w:hAnsi="Verdana"/>
          <w:color w:val="000000"/>
          <w:sz w:val="20"/>
          <w:szCs w:val="20"/>
          <w:shd w:val="clear" w:color="auto" w:fill="FFFFFF"/>
        </w:rPr>
      </w:pPr>
      <w:r>
        <w:rPr>
          <w:rFonts w:ascii="Verdana" w:hAnsi="Verdana"/>
          <w:color w:val="000000"/>
          <w:sz w:val="20"/>
          <w:szCs w:val="20"/>
          <w:shd w:val="clear" w:color="auto" w:fill="FFFFFF"/>
        </w:rPr>
        <w:t>SaaS is a software distribution model in which applications are hosted by a cloud service provider and made available to customers over internet. SaaS is also known as </w:t>
      </w:r>
      <w:r>
        <w:rPr>
          <w:rFonts w:ascii="Verdana" w:hAnsi="Verdana"/>
          <w:b/>
          <w:bCs/>
          <w:color w:val="2F4F4F"/>
          <w:sz w:val="20"/>
          <w:szCs w:val="20"/>
          <w:shd w:val="clear" w:color="auto" w:fill="FFFFFF"/>
        </w:rPr>
        <w:t>"On-Demand Software"</w:t>
      </w:r>
      <w:r>
        <w:rPr>
          <w:rFonts w:ascii="Verdana" w:hAnsi="Verdana"/>
          <w:color w:val="000000"/>
          <w:sz w:val="20"/>
          <w:szCs w:val="20"/>
          <w:shd w:val="clear" w:color="auto" w:fill="FFFFFF"/>
        </w:rPr>
        <w:t>.</w:t>
      </w:r>
    </w:p>
    <w:p w14:paraId="0AFBBD5B" w14:textId="29A158F7" w:rsidR="00EF2EA7" w:rsidRDefault="008E38C2" w:rsidP="00F83967">
      <w:pPr>
        <w:shd w:val="clear" w:color="auto" w:fill="FFFFFF"/>
        <w:spacing w:before="100" w:beforeAutospacing="1" w:after="100" w:afterAutospacing="1" w:line="240" w:lineRule="auto"/>
        <w:ind w:left="720"/>
        <w:rPr>
          <w:rFonts w:ascii="Verdana" w:hAnsi="Verdana"/>
          <w:color w:val="000000"/>
          <w:sz w:val="20"/>
          <w:szCs w:val="20"/>
          <w:shd w:val="clear" w:color="auto" w:fill="FFFFFF"/>
        </w:rPr>
      </w:pPr>
      <w:r>
        <w:rPr>
          <w:rFonts w:ascii="Verdana" w:hAnsi="Verdana"/>
          <w:b/>
          <w:bCs/>
          <w:color w:val="2F4F4F"/>
          <w:sz w:val="20"/>
          <w:szCs w:val="20"/>
          <w:shd w:val="clear" w:color="auto" w:fill="FFFFFF"/>
        </w:rPr>
        <w:t>PaaS cloud computing platform</w:t>
      </w:r>
      <w:r>
        <w:rPr>
          <w:rFonts w:ascii="Verdana" w:hAnsi="Verdana"/>
          <w:color w:val="000000"/>
          <w:sz w:val="20"/>
          <w:szCs w:val="20"/>
          <w:shd w:val="clear" w:color="auto" w:fill="FFFFFF"/>
        </w:rPr>
        <w:t> is a developer programming platform which </w:t>
      </w:r>
      <w:r>
        <w:rPr>
          <w:rFonts w:ascii="Verdana" w:hAnsi="Verdana"/>
          <w:i/>
          <w:iCs/>
          <w:color w:val="000000"/>
          <w:sz w:val="20"/>
          <w:szCs w:val="20"/>
          <w:shd w:val="clear" w:color="auto" w:fill="FFFFFF"/>
        </w:rPr>
        <w:t>is created for the programmer to develop, test, run and manage the applications</w:t>
      </w:r>
      <w:r>
        <w:rPr>
          <w:rFonts w:ascii="Verdana" w:hAnsi="Verdana"/>
          <w:color w:val="000000"/>
          <w:sz w:val="20"/>
          <w:szCs w:val="20"/>
          <w:shd w:val="clear" w:color="auto" w:fill="FFFFFF"/>
        </w:rPr>
        <w:t>.</w:t>
      </w:r>
    </w:p>
    <w:p w14:paraId="203BFF2E" w14:textId="6E1A0176" w:rsidR="00F81D1B" w:rsidRPr="002D332B" w:rsidRDefault="00F81D1B" w:rsidP="00C004A2">
      <w:pPr>
        <w:shd w:val="clear" w:color="auto" w:fill="FFFFFF"/>
        <w:spacing w:before="100" w:beforeAutospacing="1" w:after="100" w:afterAutospacing="1" w:line="240" w:lineRule="auto"/>
        <w:ind w:left="720"/>
        <w:rPr>
          <w:rFonts w:ascii="Verdana" w:hAnsi="Verdana"/>
          <w:color w:val="000000"/>
          <w:sz w:val="20"/>
          <w:szCs w:val="20"/>
          <w:shd w:val="clear" w:color="auto" w:fill="FFFFFF"/>
        </w:rPr>
      </w:pPr>
      <w:r>
        <w:rPr>
          <w:rFonts w:ascii="Verdana" w:hAnsi="Verdana"/>
          <w:color w:val="000000"/>
          <w:sz w:val="20"/>
          <w:szCs w:val="20"/>
          <w:shd w:val="clear" w:color="auto" w:fill="FFFFFF"/>
        </w:rPr>
        <w:t>IaaS is one of the layers of cloud computing platform wherein the customer organization outsources its IT infrastructure such as servers, networking, processing, storage, virtual machines and other resources. Customers access these resources over internet i.e. cloud computing platform, on a pay-per-use model.</w:t>
      </w:r>
    </w:p>
    <w:p w14:paraId="07A7126A" w14:textId="76B70FE3" w:rsidR="00024A89" w:rsidRDefault="00927DF4">
      <w:r>
        <w:rPr>
          <w:noProof/>
        </w:rPr>
        <w:lastRenderedPageBreak/>
        <w:drawing>
          <wp:inline distT="0" distB="0" distL="0" distR="0" wp14:anchorId="62D104F1" wp14:editId="69D59270">
            <wp:extent cx="5731510" cy="4246392"/>
            <wp:effectExtent l="0" t="0" r="2540" b="1905"/>
            <wp:docPr id="2" name="Picture 2" descr="Differences between SaaS, PaaS, &amp; Ia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fferences between SaaS, PaaS, &amp; Iaa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246392"/>
                    </a:xfrm>
                    <a:prstGeom prst="rect">
                      <a:avLst/>
                    </a:prstGeom>
                    <a:noFill/>
                    <a:ln>
                      <a:noFill/>
                    </a:ln>
                  </pic:spPr>
                </pic:pic>
              </a:graphicData>
            </a:graphic>
          </wp:inline>
        </w:drawing>
      </w:r>
    </w:p>
    <w:p w14:paraId="67E979C3" w14:textId="02F12940" w:rsidR="00C004A2" w:rsidRDefault="00C004A2"/>
    <w:p w14:paraId="279118DE" w14:textId="591A8CC6" w:rsidR="00782994" w:rsidRDefault="00782994"/>
    <w:p w14:paraId="6A9767D6" w14:textId="037CF04E" w:rsidR="001F10C4" w:rsidRDefault="001F10C4">
      <w:r>
        <w:t>Physical vs virtual machine:</w:t>
      </w:r>
    </w:p>
    <w:p w14:paraId="6B1B8499" w14:textId="22C78802" w:rsidR="001F10C4" w:rsidRDefault="001F10C4">
      <w:r>
        <w:rPr>
          <w:noProof/>
        </w:rPr>
        <w:drawing>
          <wp:inline distT="0" distB="0" distL="0" distR="0" wp14:anchorId="4F2111A3" wp14:editId="40CA860C">
            <wp:extent cx="4514850" cy="3106766"/>
            <wp:effectExtent l="0" t="0" r="0" b="0"/>
            <wp:docPr id="6" name="Picture 6" descr="Image result for physical machine vs virtual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result for physical machine vs virtual machin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27000" cy="3115127"/>
                    </a:xfrm>
                    <a:prstGeom prst="rect">
                      <a:avLst/>
                    </a:prstGeom>
                    <a:noFill/>
                    <a:ln>
                      <a:noFill/>
                    </a:ln>
                  </pic:spPr>
                </pic:pic>
              </a:graphicData>
            </a:graphic>
          </wp:inline>
        </w:drawing>
      </w:r>
      <w:bookmarkStart w:id="0" w:name="_GoBack"/>
      <w:bookmarkEnd w:id="0"/>
    </w:p>
    <w:p w14:paraId="69D31845" w14:textId="77777777" w:rsidR="00782994" w:rsidRDefault="00782994"/>
    <w:p w14:paraId="087DFC70" w14:textId="0473CED9" w:rsidR="006B241D" w:rsidRDefault="00F035A2">
      <w:r>
        <w:lastRenderedPageBreak/>
        <w:t>Virtual machine:</w:t>
      </w:r>
    </w:p>
    <w:p w14:paraId="3BF64F16" w14:textId="14453137" w:rsidR="00F035A2" w:rsidRDefault="00F035A2">
      <w:r>
        <w:rPr>
          <w:noProof/>
        </w:rPr>
        <w:drawing>
          <wp:inline distT="0" distB="0" distL="0" distR="0" wp14:anchorId="340088ED" wp14:editId="4C90A703">
            <wp:extent cx="4108450" cy="3187700"/>
            <wp:effectExtent l="0" t="0" r="6350" b="0"/>
            <wp:docPr id="3" name="Picture 3" descr="Image result for physical machine vs virtual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physical machine vs virtual machin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8450" cy="3187700"/>
                    </a:xfrm>
                    <a:prstGeom prst="rect">
                      <a:avLst/>
                    </a:prstGeom>
                    <a:noFill/>
                    <a:ln>
                      <a:noFill/>
                    </a:ln>
                  </pic:spPr>
                </pic:pic>
              </a:graphicData>
            </a:graphic>
          </wp:inline>
        </w:drawing>
      </w:r>
    </w:p>
    <w:p w14:paraId="3D7DC3ED" w14:textId="0E205D70" w:rsidR="00223DA8" w:rsidRDefault="00223DA8">
      <w:r>
        <w:rPr>
          <w:noProof/>
        </w:rPr>
        <w:drawing>
          <wp:inline distT="0" distB="0" distL="0" distR="0" wp14:anchorId="07028AFE" wp14:editId="5518176F">
            <wp:extent cx="5731510" cy="4189509"/>
            <wp:effectExtent l="0" t="0" r="2540" b="1905"/>
            <wp:docPr id="4" name="Picture 4" descr="Image result for physical machine vs virtual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physical machine vs virtual machin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189509"/>
                    </a:xfrm>
                    <a:prstGeom prst="rect">
                      <a:avLst/>
                    </a:prstGeom>
                    <a:noFill/>
                    <a:ln>
                      <a:noFill/>
                    </a:ln>
                  </pic:spPr>
                </pic:pic>
              </a:graphicData>
            </a:graphic>
          </wp:inline>
        </w:drawing>
      </w:r>
    </w:p>
    <w:p w14:paraId="0AAD5221" w14:textId="3634778F" w:rsidR="00012712" w:rsidRDefault="00012712"/>
    <w:p w14:paraId="15DB6BF0" w14:textId="11DC8C6C" w:rsidR="00012712" w:rsidRDefault="00012712">
      <w:r>
        <w:t>Phy</w:t>
      </w:r>
      <w:r w:rsidR="000237A2">
        <w:t>sical server:</w:t>
      </w:r>
    </w:p>
    <w:p w14:paraId="26FF67B5" w14:textId="50946645" w:rsidR="000237A2" w:rsidRDefault="000237A2">
      <w:r>
        <w:rPr>
          <w:noProof/>
        </w:rPr>
        <w:lastRenderedPageBreak/>
        <w:drawing>
          <wp:inline distT="0" distB="0" distL="0" distR="0" wp14:anchorId="3B6BE22D" wp14:editId="3062F21D">
            <wp:extent cx="5731510" cy="4419319"/>
            <wp:effectExtent l="0" t="0" r="2540" b="635"/>
            <wp:docPr id="5" name="Picture 5"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lated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419319"/>
                    </a:xfrm>
                    <a:prstGeom prst="rect">
                      <a:avLst/>
                    </a:prstGeom>
                    <a:noFill/>
                    <a:ln>
                      <a:noFill/>
                    </a:ln>
                  </pic:spPr>
                </pic:pic>
              </a:graphicData>
            </a:graphic>
          </wp:inline>
        </w:drawing>
      </w:r>
    </w:p>
    <w:sectPr w:rsidR="000237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440594" w14:textId="77777777" w:rsidR="0032135D" w:rsidRDefault="0032135D" w:rsidP="002D54F2">
      <w:pPr>
        <w:spacing w:after="0" w:line="240" w:lineRule="auto"/>
      </w:pPr>
      <w:r>
        <w:separator/>
      </w:r>
    </w:p>
  </w:endnote>
  <w:endnote w:type="continuationSeparator" w:id="0">
    <w:p w14:paraId="0E8FBAFD" w14:textId="77777777" w:rsidR="0032135D" w:rsidRDefault="0032135D" w:rsidP="002D5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3681BC" w14:textId="77777777" w:rsidR="0032135D" w:rsidRDefault="0032135D" w:rsidP="002D54F2">
      <w:pPr>
        <w:spacing w:after="0" w:line="240" w:lineRule="auto"/>
      </w:pPr>
      <w:r>
        <w:separator/>
      </w:r>
    </w:p>
  </w:footnote>
  <w:footnote w:type="continuationSeparator" w:id="0">
    <w:p w14:paraId="60CACF13" w14:textId="77777777" w:rsidR="0032135D" w:rsidRDefault="0032135D" w:rsidP="002D54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13642C"/>
    <w:multiLevelType w:val="multilevel"/>
    <w:tmpl w:val="7BD03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6D790D"/>
    <w:multiLevelType w:val="multilevel"/>
    <w:tmpl w:val="952AE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E17A57"/>
    <w:multiLevelType w:val="multilevel"/>
    <w:tmpl w:val="5A223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EB1024"/>
    <w:multiLevelType w:val="multilevel"/>
    <w:tmpl w:val="DB70F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6B7"/>
    <w:rsid w:val="00012712"/>
    <w:rsid w:val="000237A2"/>
    <w:rsid w:val="00024A89"/>
    <w:rsid w:val="000D6CCE"/>
    <w:rsid w:val="000E16F3"/>
    <w:rsid w:val="001B7089"/>
    <w:rsid w:val="001C48D8"/>
    <w:rsid w:val="001F10C4"/>
    <w:rsid w:val="00201738"/>
    <w:rsid w:val="00223DA8"/>
    <w:rsid w:val="002661E2"/>
    <w:rsid w:val="0029540B"/>
    <w:rsid w:val="002A2C4F"/>
    <w:rsid w:val="002B499D"/>
    <w:rsid w:val="002D332B"/>
    <w:rsid w:val="002D54F2"/>
    <w:rsid w:val="0032135D"/>
    <w:rsid w:val="0040285D"/>
    <w:rsid w:val="004C22FF"/>
    <w:rsid w:val="004D020C"/>
    <w:rsid w:val="00542915"/>
    <w:rsid w:val="00543EDA"/>
    <w:rsid w:val="00546F8B"/>
    <w:rsid w:val="005605C1"/>
    <w:rsid w:val="00597A83"/>
    <w:rsid w:val="005B0635"/>
    <w:rsid w:val="005D49E2"/>
    <w:rsid w:val="00642CF2"/>
    <w:rsid w:val="00661CEC"/>
    <w:rsid w:val="006B241D"/>
    <w:rsid w:val="00764ACD"/>
    <w:rsid w:val="00782994"/>
    <w:rsid w:val="007A5E86"/>
    <w:rsid w:val="00892945"/>
    <w:rsid w:val="008D66B7"/>
    <w:rsid w:val="008E38C2"/>
    <w:rsid w:val="00927DF4"/>
    <w:rsid w:val="0096755A"/>
    <w:rsid w:val="009F4CD0"/>
    <w:rsid w:val="00A42ECD"/>
    <w:rsid w:val="00AE5B99"/>
    <w:rsid w:val="00B05EEC"/>
    <w:rsid w:val="00B33082"/>
    <w:rsid w:val="00BE1E37"/>
    <w:rsid w:val="00C004A2"/>
    <w:rsid w:val="00C34145"/>
    <w:rsid w:val="00CD655F"/>
    <w:rsid w:val="00D70CE2"/>
    <w:rsid w:val="00DC5147"/>
    <w:rsid w:val="00DD16C1"/>
    <w:rsid w:val="00E00A0C"/>
    <w:rsid w:val="00E93C94"/>
    <w:rsid w:val="00EF2EA7"/>
    <w:rsid w:val="00F035A2"/>
    <w:rsid w:val="00F14AF8"/>
    <w:rsid w:val="00F81D1B"/>
    <w:rsid w:val="00F83967"/>
    <w:rsid w:val="00FF62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BDB011"/>
  <w15:chartTrackingRefBased/>
  <w15:docId w15:val="{35806AA8-8069-42C9-BAD8-D71A88575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D6CC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6CC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D6C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33082"/>
    <w:rPr>
      <w:b/>
      <w:bCs/>
    </w:rPr>
  </w:style>
  <w:style w:type="character" w:styleId="Emphasis">
    <w:name w:val="Emphasis"/>
    <w:basedOn w:val="DefaultParagraphFont"/>
    <w:uiPriority w:val="20"/>
    <w:qFormat/>
    <w:rsid w:val="00B33082"/>
    <w:rPr>
      <w:i/>
      <w:iCs/>
    </w:rPr>
  </w:style>
  <w:style w:type="character" w:styleId="Hyperlink">
    <w:name w:val="Hyperlink"/>
    <w:basedOn w:val="DefaultParagraphFont"/>
    <w:uiPriority w:val="99"/>
    <w:semiHidden/>
    <w:unhideWhenUsed/>
    <w:rsid w:val="00201738"/>
    <w:rPr>
      <w:color w:val="0000FF"/>
      <w:u w:val="single"/>
    </w:rPr>
  </w:style>
  <w:style w:type="paragraph" w:styleId="BalloonText">
    <w:name w:val="Balloon Text"/>
    <w:basedOn w:val="Normal"/>
    <w:link w:val="BalloonTextChar"/>
    <w:uiPriority w:val="99"/>
    <w:semiHidden/>
    <w:unhideWhenUsed/>
    <w:rsid w:val="006B24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24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92044">
      <w:bodyDiv w:val="1"/>
      <w:marLeft w:val="0"/>
      <w:marRight w:val="0"/>
      <w:marTop w:val="0"/>
      <w:marBottom w:val="0"/>
      <w:divBdr>
        <w:top w:val="none" w:sz="0" w:space="0" w:color="auto"/>
        <w:left w:val="none" w:sz="0" w:space="0" w:color="auto"/>
        <w:bottom w:val="none" w:sz="0" w:space="0" w:color="auto"/>
        <w:right w:val="none" w:sz="0" w:space="0" w:color="auto"/>
      </w:divBdr>
    </w:div>
    <w:div w:id="327832089">
      <w:bodyDiv w:val="1"/>
      <w:marLeft w:val="0"/>
      <w:marRight w:val="0"/>
      <w:marTop w:val="0"/>
      <w:marBottom w:val="0"/>
      <w:divBdr>
        <w:top w:val="none" w:sz="0" w:space="0" w:color="auto"/>
        <w:left w:val="none" w:sz="0" w:space="0" w:color="auto"/>
        <w:bottom w:val="none" w:sz="0" w:space="0" w:color="auto"/>
        <w:right w:val="none" w:sz="0" w:space="0" w:color="auto"/>
      </w:divBdr>
    </w:div>
    <w:div w:id="368456251">
      <w:bodyDiv w:val="1"/>
      <w:marLeft w:val="0"/>
      <w:marRight w:val="0"/>
      <w:marTop w:val="0"/>
      <w:marBottom w:val="0"/>
      <w:divBdr>
        <w:top w:val="none" w:sz="0" w:space="0" w:color="auto"/>
        <w:left w:val="none" w:sz="0" w:space="0" w:color="auto"/>
        <w:bottom w:val="none" w:sz="0" w:space="0" w:color="auto"/>
        <w:right w:val="none" w:sz="0" w:space="0" w:color="auto"/>
      </w:divBdr>
    </w:div>
    <w:div w:id="638607971">
      <w:bodyDiv w:val="1"/>
      <w:marLeft w:val="0"/>
      <w:marRight w:val="0"/>
      <w:marTop w:val="0"/>
      <w:marBottom w:val="0"/>
      <w:divBdr>
        <w:top w:val="none" w:sz="0" w:space="0" w:color="auto"/>
        <w:left w:val="none" w:sz="0" w:space="0" w:color="auto"/>
        <w:bottom w:val="none" w:sz="0" w:space="0" w:color="auto"/>
        <w:right w:val="none" w:sz="0" w:space="0" w:color="auto"/>
      </w:divBdr>
    </w:div>
    <w:div w:id="1018890682">
      <w:bodyDiv w:val="1"/>
      <w:marLeft w:val="0"/>
      <w:marRight w:val="0"/>
      <w:marTop w:val="0"/>
      <w:marBottom w:val="0"/>
      <w:divBdr>
        <w:top w:val="none" w:sz="0" w:space="0" w:color="auto"/>
        <w:left w:val="none" w:sz="0" w:space="0" w:color="auto"/>
        <w:bottom w:val="none" w:sz="0" w:space="0" w:color="auto"/>
        <w:right w:val="none" w:sz="0" w:space="0" w:color="auto"/>
      </w:divBdr>
    </w:div>
    <w:div w:id="1434663881">
      <w:bodyDiv w:val="1"/>
      <w:marLeft w:val="0"/>
      <w:marRight w:val="0"/>
      <w:marTop w:val="0"/>
      <w:marBottom w:val="0"/>
      <w:divBdr>
        <w:top w:val="none" w:sz="0" w:space="0" w:color="auto"/>
        <w:left w:val="none" w:sz="0" w:space="0" w:color="auto"/>
        <w:bottom w:val="none" w:sz="0" w:space="0" w:color="auto"/>
        <w:right w:val="none" w:sz="0" w:space="0" w:color="auto"/>
      </w:divBdr>
    </w:div>
    <w:div w:id="1665744357">
      <w:bodyDiv w:val="1"/>
      <w:marLeft w:val="0"/>
      <w:marRight w:val="0"/>
      <w:marTop w:val="0"/>
      <w:marBottom w:val="0"/>
      <w:divBdr>
        <w:top w:val="none" w:sz="0" w:space="0" w:color="auto"/>
        <w:left w:val="none" w:sz="0" w:space="0" w:color="auto"/>
        <w:bottom w:val="none" w:sz="0" w:space="0" w:color="auto"/>
        <w:right w:val="none" w:sz="0" w:space="0" w:color="auto"/>
      </w:divBdr>
    </w:div>
    <w:div w:id="1683895325">
      <w:bodyDiv w:val="1"/>
      <w:marLeft w:val="0"/>
      <w:marRight w:val="0"/>
      <w:marTop w:val="0"/>
      <w:marBottom w:val="0"/>
      <w:divBdr>
        <w:top w:val="none" w:sz="0" w:space="0" w:color="auto"/>
        <w:left w:val="none" w:sz="0" w:space="0" w:color="auto"/>
        <w:bottom w:val="none" w:sz="0" w:space="0" w:color="auto"/>
        <w:right w:val="none" w:sz="0" w:space="0" w:color="auto"/>
      </w:divBdr>
    </w:div>
    <w:div w:id="1798717412">
      <w:bodyDiv w:val="1"/>
      <w:marLeft w:val="0"/>
      <w:marRight w:val="0"/>
      <w:marTop w:val="0"/>
      <w:marBottom w:val="0"/>
      <w:divBdr>
        <w:top w:val="none" w:sz="0" w:space="0" w:color="auto"/>
        <w:left w:val="none" w:sz="0" w:space="0" w:color="auto"/>
        <w:bottom w:val="none" w:sz="0" w:space="0" w:color="auto"/>
        <w:right w:val="none" w:sz="0" w:space="0" w:color="auto"/>
      </w:divBdr>
    </w:div>
    <w:div w:id="204721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ata-flair.training/blogs/what-is-hybrid-cloud-computing/"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https://data-flair.training/blogs/private-cloud-tutorial/"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871</TotalTime>
  <Pages>5</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Peddinti, Lakshmana (Nokia - IN/Bangalore)</dc:creator>
  <cp:keywords/>
  <dc:description/>
  <cp:lastModifiedBy>Peddinti, Lakshmana (Nokia - IN/Bangalore)</cp:lastModifiedBy>
  <cp:revision>62</cp:revision>
  <dcterms:created xsi:type="dcterms:W3CDTF">2019-02-18T16:46:00Z</dcterms:created>
  <dcterms:modified xsi:type="dcterms:W3CDTF">2019-04-19T08:00:00Z</dcterms:modified>
</cp:coreProperties>
</file>