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A0" w:rsidRPr="00EC1CCC" w:rsidRDefault="007A53A0" w:rsidP="00D443B4">
      <w:pPr>
        <w:rPr>
          <w:b/>
        </w:rPr>
      </w:pPr>
      <w:r w:rsidRPr="00EC1CCC">
        <w:rPr>
          <w:b/>
        </w:rPr>
        <w:t>Ohj</w:t>
      </w:r>
      <w:r w:rsidR="006559AA">
        <w:rPr>
          <w:b/>
        </w:rPr>
        <w:t>elmoinnin perusteet. Tehtäviä 4.12.2013</w:t>
      </w:r>
    </w:p>
    <w:p w:rsidR="00B15913" w:rsidRDefault="00D443B4" w:rsidP="00D443B4">
      <w:pPr>
        <w:pStyle w:val="Luettelokappale"/>
      </w:pPr>
      <w:bookmarkStart w:id="0" w:name="_GoBack"/>
      <w:bookmarkEnd w:id="0"/>
      <w:r>
        <w:br/>
      </w:r>
    </w:p>
    <w:p w:rsidR="00C379ED" w:rsidRDefault="00067826" w:rsidP="00D443B4">
      <w:pPr>
        <w:pStyle w:val="Luettelokappale"/>
        <w:numPr>
          <w:ilvl w:val="0"/>
          <w:numId w:val="1"/>
        </w:numPr>
      </w:pPr>
      <w:r>
        <w:t>Tee metodi, joka laskee k</w:t>
      </w:r>
      <w:r w:rsidR="002B7EAC">
        <w:t>ahden pisteen välisen etäisyyden kolmiulotteisessa avaruudessa.</w:t>
      </w:r>
      <w:r w:rsidR="00C379ED">
        <w:br/>
      </w:r>
    </w:p>
    <w:p w:rsidR="002B7EAC" w:rsidRDefault="00C379ED" w:rsidP="00D443B4">
      <w:pPr>
        <w:pStyle w:val="Luettelokappale"/>
        <w:numPr>
          <w:ilvl w:val="0"/>
          <w:numId w:val="1"/>
        </w:numPr>
      </w:pPr>
      <w:r>
        <w:t>Tee ohjelma, joka muodostaa vektorin pisteiden A(1, 2, 3) ja B(4, 5, 6) välille. Ohjelma tulostaa vektorin muodossa a</w:t>
      </w:r>
      <w:r w:rsidRPr="00C379ED">
        <w:rPr>
          <w:b/>
        </w:rPr>
        <w:t>i</w:t>
      </w:r>
      <w:r>
        <w:t xml:space="preserve"> + </w:t>
      </w:r>
      <w:proofErr w:type="spellStart"/>
      <w:r>
        <w:t>b</w:t>
      </w:r>
      <w:r w:rsidRPr="00C379ED">
        <w:rPr>
          <w:b/>
        </w:rPr>
        <w:t>j</w:t>
      </w:r>
      <w:proofErr w:type="spellEnd"/>
      <w:r>
        <w:t xml:space="preserve"> + </w:t>
      </w:r>
      <w:proofErr w:type="spellStart"/>
      <w:r>
        <w:t>c</w:t>
      </w:r>
      <w:r w:rsidRPr="00C379ED">
        <w:rPr>
          <w:b/>
        </w:rPr>
        <w:t>k</w:t>
      </w:r>
      <w:proofErr w:type="spellEnd"/>
      <w:r>
        <w:t>. Laske myös vektorin pituus kohdan 2 metodilla.</w:t>
      </w:r>
      <w:r>
        <w:br/>
      </w:r>
    </w:p>
    <w:p w:rsidR="001A1A59" w:rsidRDefault="002B7EAC" w:rsidP="002B7EAC">
      <w:pPr>
        <w:pStyle w:val="Luettelokappale"/>
        <w:numPr>
          <w:ilvl w:val="0"/>
          <w:numId w:val="1"/>
        </w:numPr>
      </w:pPr>
      <w:r>
        <w:t>Tee ohjelma, joka laskee kahden vektorin välisen ristitulon. Vektorit ovat seuraavat:</w:t>
      </w:r>
      <w:r>
        <w:br/>
        <w:t>AB = i – 6j + 2k</w:t>
      </w:r>
      <w:r>
        <w:br/>
        <w:t>AC = -2i – 7j + 8k</w:t>
      </w:r>
      <w:r>
        <w:br/>
        <w:t xml:space="preserve"> Ristitulo lasketaan kaavasta </w:t>
      </w:r>
      <w:r>
        <w:rPr>
          <w:noProof/>
          <w:lang w:eastAsia="fi-FI"/>
        </w:rPr>
        <w:drawing>
          <wp:inline distT="0" distB="0" distL="0" distR="0" wp14:anchorId="6818DD00" wp14:editId="5271501E">
            <wp:extent cx="4067175" cy="2381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B4" w:rsidRDefault="001A1A59" w:rsidP="001A1A59">
      <w:pPr>
        <w:pStyle w:val="Luettelokappale"/>
      </w:pPr>
      <w:r>
        <w:rPr>
          <w:noProof/>
          <w:lang w:eastAsia="fi-FI"/>
        </w:rPr>
        <w:drawing>
          <wp:inline distT="0" distB="0" distL="0" distR="0" wp14:anchorId="764D0852" wp14:editId="6D902F89">
            <wp:extent cx="1657350" cy="159067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AC">
        <w:br/>
      </w:r>
    </w:p>
    <w:p w:rsidR="00E1369B" w:rsidRDefault="001A1A59" w:rsidP="002B7EAC">
      <w:pPr>
        <w:pStyle w:val="Luettelokappale"/>
        <w:numPr>
          <w:ilvl w:val="0"/>
          <w:numId w:val="1"/>
        </w:numPr>
      </w:pPr>
      <w:r>
        <w:t>Tee ohjelma, joka laskee vektorien AB ja AC määräämän tason normaalivektorin. No</w:t>
      </w:r>
      <w:r w:rsidR="007D5C59">
        <w:t>r</w:t>
      </w:r>
      <w:r>
        <w:t>maalivektorin pituus on yksi.</w:t>
      </w:r>
      <w:r w:rsidR="00E1369B">
        <w:br/>
      </w:r>
    </w:p>
    <w:p w:rsidR="00C379ED" w:rsidRDefault="00E1369B" w:rsidP="002B7EAC">
      <w:pPr>
        <w:pStyle w:val="Luettelokappale"/>
        <w:numPr>
          <w:ilvl w:val="0"/>
          <w:numId w:val="1"/>
        </w:numPr>
      </w:pPr>
      <w:r>
        <w:t>Tee ohjelma, joka laskee vektorien a ja b välisen pistetulon.</w:t>
      </w:r>
      <w:r w:rsidR="00EC1CCC">
        <w:br/>
      </w:r>
    </w:p>
    <w:p w:rsidR="00C379ED" w:rsidRDefault="00E1369B" w:rsidP="002B7EAC">
      <w:pPr>
        <w:pStyle w:val="Luettelokappale"/>
        <w:numPr>
          <w:ilvl w:val="0"/>
          <w:numId w:val="1"/>
        </w:numPr>
      </w:pPr>
      <w:r>
        <w:t>Laske vektorien a ja b vä</w:t>
      </w:r>
      <w:r w:rsidR="00AC649D">
        <w:t>linen kulma. Hyödynnä pistetulon määritelmää</w:t>
      </w:r>
      <w:r>
        <w:t>:</w:t>
      </w:r>
    </w:p>
    <w:p w:rsidR="00E1369B" w:rsidRDefault="00E1369B" w:rsidP="00E1369B">
      <w:pPr>
        <w:pStyle w:val="Luettelokappale"/>
      </w:pPr>
    </w:p>
    <w:p w:rsidR="00E1369B" w:rsidRDefault="00E1369B" w:rsidP="00E1369B">
      <w:pPr>
        <w:pStyle w:val="Luettelokappale"/>
      </w:pPr>
      <w:r>
        <w:rPr>
          <w:noProof/>
          <w:lang w:eastAsia="fi-FI"/>
        </w:rPr>
        <w:drawing>
          <wp:inline distT="0" distB="0" distL="0" distR="0" wp14:anchorId="4AD5EF09" wp14:editId="0C3FF661">
            <wp:extent cx="1962150" cy="17145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69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21659"/>
    <w:multiLevelType w:val="hybridMultilevel"/>
    <w:tmpl w:val="37786C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D6"/>
    <w:rsid w:val="00067826"/>
    <w:rsid w:val="001A1A59"/>
    <w:rsid w:val="002B7EAC"/>
    <w:rsid w:val="003833E7"/>
    <w:rsid w:val="004142D6"/>
    <w:rsid w:val="006559AA"/>
    <w:rsid w:val="007A53A0"/>
    <w:rsid w:val="007D5C59"/>
    <w:rsid w:val="00852D12"/>
    <w:rsid w:val="00AC649D"/>
    <w:rsid w:val="00B15913"/>
    <w:rsid w:val="00C379ED"/>
    <w:rsid w:val="00D443B4"/>
    <w:rsid w:val="00E1369B"/>
    <w:rsid w:val="00EC1CCC"/>
    <w:rsid w:val="00F3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443B4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2B7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7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443B4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2B7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7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Seinäjoen koulutuskuntayhtymä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Mäkelä, Petteri</dc:creator>
  <cp:lastModifiedBy>Mäkelä, Petteri</cp:lastModifiedBy>
  <cp:revision>3</cp:revision>
  <cp:lastPrinted>2011-12-13T10:14:00Z</cp:lastPrinted>
  <dcterms:created xsi:type="dcterms:W3CDTF">2013-12-04T08:22:00Z</dcterms:created>
  <dcterms:modified xsi:type="dcterms:W3CDTF">2013-12-04T08:22:00Z</dcterms:modified>
</cp:coreProperties>
</file>