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1F14D66" w:rsidP="30F40A82" w:rsidRDefault="71F14D66" w14:paraId="76274AC7" w14:textId="1259FB30">
      <w:pPr>
        <w:pBdr>
          <w:top w:val="single" w:color="000000" w:sz="4" w:space="4"/>
          <w:left w:val="single" w:color="000000" w:sz="4" w:space="4"/>
          <w:bottom w:val="single" w:color="000000" w:sz="4" w:space="4"/>
          <w:right w:val="single" w:color="000000" w:sz="4" w:space="4"/>
        </w:pBdr>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30F40A82" w:rsidR="71F14D66">
        <w:rPr>
          <w:rFonts w:ascii="Times New Roman" w:hAnsi="Times New Roman" w:eastAsia="Times New Roman" w:cs="Times New Roman"/>
          <w:b w:val="0"/>
          <w:bCs w:val="0"/>
          <w:i w:val="0"/>
          <w:iCs w:val="0"/>
          <w:caps w:val="0"/>
          <w:smallCaps w:val="0"/>
          <w:noProof w:val="0"/>
          <w:color w:val="auto"/>
          <w:sz w:val="24"/>
          <w:szCs w:val="24"/>
          <w:lang w:val="en-US"/>
        </w:rPr>
        <w:t>CSE 4402: Lab Design Document</w:t>
      </w:r>
      <w:r>
        <w:tab/>
      </w:r>
      <w:r>
        <w:tab/>
      </w:r>
      <w:r>
        <w:tab/>
      </w:r>
      <w:r>
        <w:tab/>
      </w:r>
      <w:r w:rsidRPr="30F40A82" w:rsidR="71F14D66">
        <w:rPr>
          <w:rFonts w:ascii="Times New Roman" w:hAnsi="Times New Roman" w:eastAsia="Times New Roman" w:cs="Times New Roman"/>
          <w:b w:val="0"/>
          <w:bCs w:val="0"/>
          <w:i w:val="0"/>
          <w:iCs w:val="0"/>
          <w:caps w:val="0"/>
          <w:smallCaps w:val="0"/>
          <w:noProof w:val="0"/>
          <w:color w:val="auto"/>
          <w:sz w:val="24"/>
          <w:szCs w:val="24"/>
          <w:lang w:val="en-US"/>
        </w:rPr>
        <w:t xml:space="preserve">          </w:t>
      </w:r>
      <w:r>
        <w:tab/>
      </w:r>
      <w:r>
        <w:tab/>
      </w:r>
      <w:r>
        <w:tab/>
      </w:r>
      <w:r w:rsidRPr="30F40A82" w:rsidR="71F14D66">
        <w:rPr>
          <w:rFonts w:ascii="Times New Roman" w:hAnsi="Times New Roman" w:eastAsia="Times New Roman" w:cs="Times New Roman"/>
          <w:b w:val="0"/>
          <w:bCs w:val="0"/>
          <w:i w:val="0"/>
          <w:iCs w:val="0"/>
          <w:caps w:val="0"/>
          <w:smallCaps w:val="0"/>
          <w:noProof w:val="0"/>
          <w:color w:val="auto"/>
          <w:sz w:val="24"/>
          <w:szCs w:val="24"/>
          <w:lang w:val="en-US"/>
        </w:rPr>
        <w:t xml:space="preserve">         Cookies</w:t>
      </w:r>
    </w:p>
    <w:p w:rsidR="71F14D66" w:rsidP="30F40A82" w:rsidRDefault="71F14D66" w14:paraId="2DB75D70" w14:textId="7F78E85A">
      <w:pPr>
        <w:spacing w:after="160" w:line="279" w:lineRule="auto"/>
        <w:jc w:val="center"/>
        <w:rPr>
          <w:rFonts w:ascii="Times New Roman" w:hAnsi="Times New Roman" w:eastAsia="Times New Roman" w:cs="Times New Roman"/>
          <w:b w:val="0"/>
          <w:bCs w:val="0"/>
          <w:i w:val="0"/>
          <w:iCs w:val="0"/>
          <w:caps w:val="0"/>
          <w:smallCaps w:val="0"/>
          <w:noProof w:val="0"/>
          <w:color w:val="auto"/>
          <w:sz w:val="24"/>
          <w:szCs w:val="24"/>
          <w:lang w:val="fr-FR"/>
        </w:rPr>
      </w:pPr>
      <w:r w:rsidRPr="30F40A82" w:rsidR="71F14D66">
        <w:rPr>
          <w:rFonts w:ascii="Times New Roman" w:hAnsi="Times New Roman" w:eastAsia="Times New Roman" w:cs="Times New Roman"/>
          <w:b w:val="0"/>
          <w:bCs w:val="0"/>
          <w:i w:val="0"/>
          <w:iCs w:val="0"/>
          <w:caps w:val="0"/>
          <w:smallCaps w:val="0"/>
          <w:noProof w:val="0"/>
          <w:color w:val="auto"/>
          <w:sz w:val="24"/>
          <w:szCs w:val="24"/>
          <w:lang w:val="fr-FR"/>
        </w:rPr>
        <w:t xml:space="preserve">Luke Pepin, Tommy Jiang, </w:t>
      </w:r>
      <w:r w:rsidRPr="30F40A82" w:rsidR="7E7C85BD">
        <w:rPr>
          <w:rFonts w:ascii="Times New Roman" w:hAnsi="Times New Roman" w:eastAsia="Times New Roman" w:cs="Times New Roman"/>
          <w:b w:val="0"/>
          <w:bCs w:val="0"/>
          <w:i w:val="0"/>
          <w:iCs w:val="0"/>
          <w:caps w:val="0"/>
          <w:smallCaps w:val="0"/>
          <w:noProof w:val="0"/>
          <w:color w:val="auto"/>
          <w:sz w:val="24"/>
          <w:szCs w:val="24"/>
          <w:lang w:val="fr-FR"/>
        </w:rPr>
        <w:t xml:space="preserve">Mohamed </w:t>
      </w:r>
      <w:r w:rsidRPr="30F40A82" w:rsidR="7E7C85BD">
        <w:rPr>
          <w:rFonts w:ascii="Times New Roman" w:hAnsi="Times New Roman" w:eastAsia="Times New Roman" w:cs="Times New Roman"/>
          <w:b w:val="0"/>
          <w:bCs w:val="0"/>
          <w:i w:val="0"/>
          <w:iCs w:val="0"/>
          <w:caps w:val="0"/>
          <w:smallCaps w:val="0"/>
          <w:noProof w:val="0"/>
          <w:color w:val="auto"/>
          <w:sz w:val="24"/>
          <w:szCs w:val="24"/>
          <w:lang w:val="fr-FR"/>
        </w:rPr>
        <w:t>Makhlouf</w:t>
      </w:r>
      <w:r w:rsidRPr="30F40A82" w:rsidR="7E7C85BD">
        <w:rPr>
          <w:rFonts w:ascii="Times New Roman" w:hAnsi="Times New Roman" w:eastAsia="Times New Roman" w:cs="Times New Roman"/>
          <w:b w:val="0"/>
          <w:bCs w:val="0"/>
          <w:i w:val="0"/>
          <w:iCs w:val="0"/>
          <w:caps w:val="0"/>
          <w:smallCaps w:val="0"/>
          <w:noProof w:val="0"/>
          <w:color w:val="auto"/>
          <w:sz w:val="24"/>
          <w:szCs w:val="24"/>
          <w:lang w:val="fr-FR"/>
        </w:rPr>
        <w:t xml:space="preserve">, Jan </w:t>
      </w:r>
      <w:r w:rsidRPr="30F40A82" w:rsidR="7E7C85BD">
        <w:rPr>
          <w:rFonts w:ascii="Times New Roman" w:hAnsi="Times New Roman" w:eastAsia="Times New Roman" w:cs="Times New Roman"/>
          <w:b w:val="0"/>
          <w:bCs w:val="0"/>
          <w:i w:val="0"/>
          <w:iCs w:val="0"/>
          <w:caps w:val="0"/>
          <w:smallCaps w:val="0"/>
          <w:noProof w:val="0"/>
          <w:color w:val="auto"/>
          <w:sz w:val="24"/>
          <w:szCs w:val="24"/>
          <w:lang w:val="fr-FR"/>
        </w:rPr>
        <w:t>Feyen</w:t>
      </w:r>
    </w:p>
    <w:p w:rsidR="7B47F58D" w:rsidP="30F40A82" w:rsidRDefault="7B47F58D" w14:paraId="05732A26" w14:textId="3477DC75">
      <w:pPr>
        <w:pStyle w:val="Heading3"/>
        <w:spacing w:before="180" w:beforeAutospacing="off" w:after="0" w:afterAutospacing="off"/>
        <w:jc w:val="both"/>
        <w:rPr>
          <w:rFonts w:ascii="Times New Roman" w:hAnsi="Times New Roman" w:eastAsia="Times New Roman" w:cs="Times New Roman"/>
          <w:b w:val="1"/>
          <w:bCs w:val="1"/>
          <w:i w:val="1"/>
          <w:iCs w:val="1"/>
          <w:noProof w:val="0"/>
          <w:color w:val="auto"/>
          <w:sz w:val="24"/>
          <w:szCs w:val="24"/>
          <w:lang w:val="en-US"/>
        </w:rPr>
      </w:pPr>
      <w:r w:rsidRPr="30F40A82" w:rsidR="7B47F58D">
        <w:rPr>
          <w:rFonts w:ascii="Times New Roman" w:hAnsi="Times New Roman" w:eastAsia="Times New Roman" w:cs="Times New Roman"/>
          <w:b w:val="1"/>
          <w:bCs w:val="1"/>
          <w:i w:val="1"/>
          <w:iCs w:val="1"/>
          <w:caps w:val="0"/>
          <w:smallCaps w:val="0"/>
          <w:noProof w:val="0"/>
          <w:color w:val="auto"/>
          <w:sz w:val="24"/>
          <w:szCs w:val="24"/>
          <w:lang w:val="en-US"/>
        </w:rPr>
        <w:t>Abstract</w:t>
      </w:r>
      <w:r w:rsidRPr="30F40A82" w:rsidR="342E690C">
        <w:rPr>
          <w:rFonts w:ascii="Times New Roman" w:hAnsi="Times New Roman" w:eastAsia="Times New Roman" w:cs="Times New Roman"/>
          <w:b w:val="1"/>
          <w:bCs w:val="1"/>
          <w:i w:val="1"/>
          <w:iCs w:val="1"/>
          <w:caps w:val="0"/>
          <w:smallCaps w:val="0"/>
          <w:noProof w:val="0"/>
          <w:color w:val="auto"/>
          <w:sz w:val="24"/>
          <w:szCs w:val="24"/>
          <w:lang w:val="en-US"/>
        </w:rPr>
        <w:t xml:space="preserve"> - </w:t>
      </w:r>
      <w:r w:rsidRPr="30F40A82" w:rsidR="1CC1D637">
        <w:rPr>
          <w:rFonts w:ascii="Times New Roman" w:hAnsi="Times New Roman" w:eastAsia="Times New Roman" w:cs="Times New Roman"/>
          <w:b w:val="1"/>
          <w:bCs w:val="1"/>
          <w:i w:val="1"/>
          <w:iCs w:val="1"/>
          <w:noProof w:val="0"/>
          <w:color w:val="auto"/>
          <w:sz w:val="24"/>
          <w:szCs w:val="24"/>
          <w:lang w:val="en-US"/>
        </w:rPr>
        <w:t xml:space="preserve">In this lab, we will analyze the security and management aspects of cookies in web applications, especially in authenticating (login) cookies. We will discuss how security flags are configured across different sites and their implications for user data protection. We will also evaluate the relationship between cookie lifespan and security, emphasizing the trade-offs between convenience and risk. We will analyze the role of authenticating cookies in mitigating security breaches and examine the </w:t>
      </w:r>
      <w:r w:rsidRPr="30F40A82" w:rsidR="1CC1D637">
        <w:rPr>
          <w:rFonts w:ascii="Times New Roman" w:hAnsi="Times New Roman" w:eastAsia="Times New Roman" w:cs="Times New Roman"/>
          <w:b w:val="1"/>
          <w:bCs w:val="1"/>
          <w:i w:val="1"/>
          <w:iCs w:val="1"/>
          <w:noProof w:val="0"/>
          <w:color w:val="auto"/>
          <w:sz w:val="24"/>
          <w:szCs w:val="24"/>
          <w:lang w:val="en-US"/>
        </w:rPr>
        <w:t>various types</w:t>
      </w:r>
      <w:r w:rsidRPr="30F40A82" w:rsidR="1CC1D637">
        <w:rPr>
          <w:rFonts w:ascii="Times New Roman" w:hAnsi="Times New Roman" w:eastAsia="Times New Roman" w:cs="Times New Roman"/>
          <w:b w:val="1"/>
          <w:bCs w:val="1"/>
          <w:i w:val="1"/>
          <w:iCs w:val="1"/>
          <w:noProof w:val="0"/>
          <w:color w:val="auto"/>
          <w:sz w:val="24"/>
          <w:szCs w:val="24"/>
          <w:lang w:val="en-US"/>
        </w:rPr>
        <w:t xml:space="preserve"> of trust </w:t>
      </w:r>
      <w:r w:rsidRPr="30F40A82" w:rsidR="1CC1D637">
        <w:rPr>
          <w:rFonts w:ascii="Times New Roman" w:hAnsi="Times New Roman" w:eastAsia="Times New Roman" w:cs="Times New Roman"/>
          <w:b w:val="1"/>
          <w:bCs w:val="1"/>
          <w:i w:val="1"/>
          <w:iCs w:val="1"/>
          <w:noProof w:val="0"/>
          <w:color w:val="auto"/>
          <w:sz w:val="24"/>
          <w:szCs w:val="24"/>
          <w:lang w:val="en-US"/>
        </w:rPr>
        <w:t>established</w:t>
      </w:r>
      <w:r w:rsidRPr="30F40A82" w:rsidR="1CC1D637">
        <w:rPr>
          <w:rFonts w:ascii="Times New Roman" w:hAnsi="Times New Roman" w:eastAsia="Times New Roman" w:cs="Times New Roman"/>
          <w:b w:val="1"/>
          <w:bCs w:val="1"/>
          <w:i w:val="1"/>
          <w:iCs w:val="1"/>
          <w:noProof w:val="0"/>
          <w:color w:val="auto"/>
          <w:sz w:val="24"/>
          <w:szCs w:val="24"/>
          <w:lang w:val="en-US"/>
        </w:rPr>
        <w:t xml:space="preserve"> between the server and client. Additionally, we will cover common attacks against cookies, particularly cross-site scripting (XSS), and effective defenses against these vulnerabilities. Finally, we will consider the performance impact of using cookies for user sessions on website load times, along with an overview of essential cookie components and the distinctions between functional and security flags. By the end of this lab, we hope to address the following questions below:</w:t>
      </w:r>
    </w:p>
    <w:p w:rsidR="1716828C" w:rsidP="30F40A82" w:rsidRDefault="1716828C" w14:paraId="7BA4CD3D" w14:textId="4D73FDBA">
      <w:pPr>
        <w:pStyle w:val="ListParagraph"/>
        <w:numPr>
          <w:ilvl w:val="0"/>
          <w:numId w:val="16"/>
        </w:numPr>
        <w:spacing w:before="0" w:beforeAutospacing="off" w:after="0" w:afterAutospacing="off"/>
        <w:jc w:val="both"/>
        <w:rPr>
          <w:rFonts w:ascii="Times New Roman" w:hAnsi="Times New Roman" w:eastAsia="Times New Roman" w:cs="Times New Roman"/>
          <w:b w:val="1"/>
          <w:bCs w:val="1"/>
          <w:i w:val="1"/>
          <w:iCs w:val="1"/>
          <w:caps w:val="0"/>
          <w:smallCaps w:val="0"/>
          <w:noProof w:val="0"/>
          <w:color w:val="auto"/>
          <w:sz w:val="24"/>
          <w:szCs w:val="24"/>
          <w:lang w:val="en-US"/>
        </w:rPr>
      </w:pP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How </w:t>
      </w:r>
      <w:r w:rsidRPr="30F40A82" w:rsidR="7E278503">
        <w:rPr>
          <w:rFonts w:ascii="Times New Roman" w:hAnsi="Times New Roman" w:eastAsia="Times New Roman" w:cs="Times New Roman"/>
          <w:b w:val="1"/>
          <w:bCs w:val="1"/>
          <w:i w:val="1"/>
          <w:iCs w:val="1"/>
          <w:caps w:val="0"/>
          <w:smallCaps w:val="0"/>
          <w:noProof w:val="0"/>
          <w:color w:val="auto"/>
          <w:sz w:val="24"/>
          <w:szCs w:val="24"/>
          <w:lang w:val="en-US"/>
        </w:rPr>
        <w:t xml:space="preserve">are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security flags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are configured</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 for cookies across different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sites</w:t>
      </w:r>
      <w:r w:rsidRPr="30F40A82" w:rsidR="33E4B99E">
        <w:rPr>
          <w:rFonts w:ascii="Times New Roman" w:hAnsi="Times New Roman" w:eastAsia="Times New Roman" w:cs="Times New Roman"/>
          <w:b w:val="1"/>
          <w:bCs w:val="1"/>
          <w:i w:val="1"/>
          <w:iCs w:val="1"/>
          <w:caps w:val="0"/>
          <w:smallCaps w:val="0"/>
          <w:noProof w:val="0"/>
          <w:color w:val="auto"/>
          <w:sz w:val="24"/>
          <w:szCs w:val="24"/>
          <w:lang w:val="en-US"/>
        </w:rPr>
        <w:t>?</w:t>
      </w:r>
    </w:p>
    <w:p w:rsidR="33E4B99E" w:rsidP="30F40A82" w:rsidRDefault="33E4B99E" w14:paraId="479FBCEC" w14:textId="58C37AF0">
      <w:pPr>
        <w:pStyle w:val="ListParagraph"/>
        <w:numPr>
          <w:ilvl w:val="0"/>
          <w:numId w:val="16"/>
        </w:numPr>
        <w:spacing w:before="0" w:beforeAutospacing="off" w:after="0" w:afterAutospacing="off"/>
        <w:jc w:val="both"/>
        <w:rPr>
          <w:rFonts w:ascii="Times New Roman" w:hAnsi="Times New Roman" w:eastAsia="Times New Roman" w:cs="Times New Roman"/>
          <w:b w:val="1"/>
          <w:bCs w:val="1"/>
          <w:i w:val="1"/>
          <w:iCs w:val="1"/>
          <w:caps w:val="0"/>
          <w:smallCaps w:val="0"/>
          <w:noProof w:val="0"/>
          <w:color w:val="auto"/>
          <w:sz w:val="24"/>
          <w:szCs w:val="24"/>
          <w:lang w:val="en-US"/>
        </w:rPr>
      </w:pPr>
      <w:r w:rsidRPr="30F40A82" w:rsidR="33E4B99E">
        <w:rPr>
          <w:rFonts w:ascii="Times New Roman" w:hAnsi="Times New Roman" w:eastAsia="Times New Roman" w:cs="Times New Roman"/>
          <w:b w:val="1"/>
          <w:bCs w:val="1"/>
          <w:i w:val="1"/>
          <w:iCs w:val="1"/>
          <w:caps w:val="0"/>
          <w:smallCaps w:val="0"/>
          <w:noProof w:val="0"/>
          <w:color w:val="auto"/>
          <w:sz w:val="24"/>
          <w:szCs w:val="24"/>
          <w:lang w:val="en-US"/>
        </w:rPr>
        <w:t>What is t</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he relationship between cookie life span and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security</w:t>
      </w:r>
      <w:r w:rsidRPr="30F40A82" w:rsidR="1175DE19">
        <w:rPr>
          <w:rFonts w:ascii="Times New Roman" w:hAnsi="Times New Roman" w:eastAsia="Times New Roman" w:cs="Times New Roman"/>
          <w:b w:val="1"/>
          <w:bCs w:val="1"/>
          <w:i w:val="1"/>
          <w:iCs w:val="1"/>
          <w:caps w:val="0"/>
          <w:smallCaps w:val="0"/>
          <w:noProof w:val="0"/>
          <w:color w:val="auto"/>
          <w:sz w:val="24"/>
          <w:szCs w:val="24"/>
          <w:lang w:val="en-US"/>
        </w:rPr>
        <w:t>?</w:t>
      </w:r>
    </w:p>
    <w:p w:rsidR="1175DE19" w:rsidP="30F40A82" w:rsidRDefault="1175DE19" w14:paraId="749C3374" w14:textId="056F06B2">
      <w:pPr>
        <w:pStyle w:val="ListParagraph"/>
        <w:numPr>
          <w:ilvl w:val="0"/>
          <w:numId w:val="16"/>
        </w:numPr>
        <w:spacing w:before="0" w:beforeAutospacing="off" w:after="0" w:afterAutospacing="off"/>
        <w:jc w:val="both"/>
        <w:rPr>
          <w:rFonts w:ascii="Times New Roman" w:hAnsi="Times New Roman" w:eastAsia="Times New Roman" w:cs="Times New Roman"/>
          <w:b w:val="1"/>
          <w:bCs w:val="1"/>
          <w:i w:val="1"/>
          <w:iCs w:val="1"/>
          <w:caps w:val="0"/>
          <w:smallCaps w:val="0"/>
          <w:noProof w:val="0"/>
          <w:color w:val="auto"/>
          <w:sz w:val="24"/>
          <w:szCs w:val="24"/>
          <w:lang w:val="en-US"/>
        </w:rPr>
      </w:pPr>
      <w:r w:rsidRPr="30F40A82" w:rsidR="1175DE19">
        <w:rPr>
          <w:rFonts w:ascii="Times New Roman" w:hAnsi="Times New Roman" w:eastAsia="Times New Roman" w:cs="Times New Roman"/>
          <w:b w:val="1"/>
          <w:bCs w:val="1"/>
          <w:i w:val="1"/>
          <w:iCs w:val="1"/>
          <w:caps w:val="0"/>
          <w:smallCaps w:val="0"/>
          <w:noProof w:val="0"/>
          <w:color w:val="auto"/>
          <w:sz w:val="24"/>
          <w:szCs w:val="24"/>
          <w:lang w:val="en-US"/>
        </w:rPr>
        <w:t xml:space="preserve">How are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authenticating cookies </w:t>
      </w:r>
      <w:r w:rsidRPr="30F40A82" w:rsidR="46695FF3">
        <w:rPr>
          <w:rFonts w:ascii="Times New Roman" w:hAnsi="Times New Roman" w:eastAsia="Times New Roman" w:cs="Times New Roman"/>
          <w:b w:val="1"/>
          <w:bCs w:val="1"/>
          <w:i w:val="1"/>
          <w:iCs w:val="1"/>
          <w:caps w:val="0"/>
          <w:smallCaps w:val="0"/>
          <w:noProof w:val="0"/>
          <w:color w:val="auto"/>
          <w:sz w:val="24"/>
          <w:szCs w:val="24"/>
          <w:lang w:val="en-US"/>
        </w:rPr>
        <w:t xml:space="preserve">used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 xml:space="preserve">to mitigate security </w:t>
      </w: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breaches</w:t>
      </w:r>
      <w:r w:rsidRPr="30F40A82" w:rsidR="628F174D">
        <w:rPr>
          <w:rFonts w:ascii="Times New Roman" w:hAnsi="Times New Roman" w:eastAsia="Times New Roman" w:cs="Times New Roman"/>
          <w:b w:val="1"/>
          <w:bCs w:val="1"/>
          <w:i w:val="1"/>
          <w:iCs w:val="1"/>
          <w:caps w:val="0"/>
          <w:smallCaps w:val="0"/>
          <w:noProof w:val="0"/>
          <w:color w:val="auto"/>
          <w:sz w:val="24"/>
          <w:szCs w:val="24"/>
          <w:lang w:val="en-US"/>
        </w:rPr>
        <w:t>?</w:t>
      </w:r>
    </w:p>
    <w:p w:rsidR="628F174D" w:rsidP="30F40A82" w:rsidRDefault="628F174D" w14:paraId="24AC9DA6" w14:textId="320F5E4B">
      <w:pPr>
        <w:pStyle w:val="ListParagraph"/>
        <w:numPr>
          <w:ilvl w:val="0"/>
          <w:numId w:val="16"/>
        </w:numPr>
        <w:spacing w:before="0" w:beforeAutospacing="off" w:after="0" w:afterAutospacing="off"/>
        <w:jc w:val="both"/>
        <w:rPr>
          <w:rFonts w:ascii="Times New Roman" w:hAnsi="Times New Roman" w:eastAsia="Times New Roman" w:cs="Times New Roman"/>
          <w:b w:val="1"/>
          <w:bCs w:val="1"/>
          <w:i w:val="1"/>
          <w:iCs w:val="1"/>
          <w:noProof w:val="0"/>
          <w:color w:val="auto"/>
          <w:lang w:val="en-US"/>
        </w:rPr>
      </w:pPr>
      <w:r w:rsidRPr="30F40A82" w:rsidR="628F174D">
        <w:rPr>
          <w:rFonts w:ascii="Times New Roman" w:hAnsi="Times New Roman" w:eastAsia="Times New Roman" w:cs="Times New Roman"/>
          <w:b w:val="1"/>
          <w:bCs w:val="1"/>
          <w:i w:val="1"/>
          <w:iCs w:val="1"/>
          <w:noProof w:val="0"/>
          <w:color w:val="auto"/>
          <w:lang w:val="en-US"/>
        </w:rPr>
        <w:t xml:space="preserve">How is </w:t>
      </w:r>
      <w:r w:rsidRPr="30F40A82" w:rsidR="1716828C">
        <w:rPr>
          <w:rFonts w:ascii="Times New Roman" w:hAnsi="Times New Roman" w:eastAsia="Times New Roman" w:cs="Times New Roman"/>
          <w:b w:val="1"/>
          <w:bCs w:val="1"/>
          <w:i w:val="1"/>
          <w:iCs w:val="1"/>
          <w:noProof w:val="0"/>
          <w:color w:val="auto"/>
          <w:lang w:val="en-US"/>
        </w:rPr>
        <w:t>trust between the server and client</w:t>
      </w:r>
      <w:r w:rsidRPr="30F40A82" w:rsidR="47C813C8">
        <w:rPr>
          <w:rFonts w:ascii="Times New Roman" w:hAnsi="Times New Roman" w:eastAsia="Times New Roman" w:cs="Times New Roman"/>
          <w:b w:val="1"/>
          <w:bCs w:val="1"/>
          <w:i w:val="1"/>
          <w:iCs w:val="1"/>
          <w:noProof w:val="0"/>
          <w:color w:val="auto"/>
          <w:lang w:val="en-US"/>
        </w:rPr>
        <w:t xml:space="preserve"> formed?</w:t>
      </w:r>
    </w:p>
    <w:p w:rsidR="47C813C8" w:rsidP="30F40A82" w:rsidRDefault="47C813C8" w14:paraId="10F9EA8F" w14:textId="33FB600F">
      <w:pPr>
        <w:pStyle w:val="ListParagraph"/>
        <w:numPr>
          <w:ilvl w:val="0"/>
          <w:numId w:val="16"/>
        </w:numPr>
        <w:suppressLineNumbers w:val="0"/>
        <w:bidi w:val="0"/>
        <w:spacing w:before="0" w:beforeAutospacing="off" w:after="0" w:afterAutospacing="off" w:line="279" w:lineRule="auto"/>
        <w:ind w:left="2160" w:right="0" w:hanging="360"/>
        <w:jc w:val="both"/>
        <w:rPr>
          <w:rFonts w:ascii="Times New Roman" w:hAnsi="Times New Roman" w:eastAsia="Times New Roman" w:cs="Times New Roman"/>
          <w:b w:val="1"/>
          <w:bCs w:val="1"/>
          <w:i w:val="1"/>
          <w:iCs w:val="1"/>
          <w:noProof w:val="0"/>
          <w:color w:val="auto"/>
          <w:sz w:val="24"/>
          <w:szCs w:val="24"/>
          <w:lang w:val="en-US"/>
        </w:rPr>
      </w:pPr>
      <w:r w:rsidRPr="30F40A82" w:rsidR="47C813C8">
        <w:rPr>
          <w:rFonts w:ascii="Times New Roman" w:hAnsi="Times New Roman" w:eastAsia="Times New Roman" w:cs="Times New Roman"/>
          <w:b w:val="1"/>
          <w:bCs w:val="1"/>
          <w:i w:val="1"/>
          <w:iCs w:val="1"/>
          <w:noProof w:val="0"/>
          <w:color w:val="auto"/>
          <w:sz w:val="24"/>
          <w:szCs w:val="24"/>
          <w:lang w:val="en-US"/>
        </w:rPr>
        <w:t>What are some common attack techniques (like XSS) on cookies, and how can they be mitigated or defended?</w:t>
      </w:r>
    </w:p>
    <w:p w:rsidR="1716828C" w:rsidP="30F40A82" w:rsidRDefault="1716828C" w14:paraId="7722C636" w14:textId="3EC10F77">
      <w:pPr>
        <w:pStyle w:val="ListParagraph"/>
        <w:numPr>
          <w:ilvl w:val="0"/>
          <w:numId w:val="16"/>
        </w:numPr>
        <w:spacing w:before="0" w:beforeAutospacing="off" w:after="0" w:afterAutospacing="off"/>
        <w:jc w:val="both"/>
        <w:rPr>
          <w:rFonts w:ascii="Times New Roman" w:hAnsi="Times New Roman" w:eastAsia="Times New Roman" w:cs="Times New Roman"/>
          <w:b w:val="1"/>
          <w:bCs w:val="1"/>
          <w:i w:val="1"/>
          <w:iCs w:val="1"/>
          <w:caps w:val="0"/>
          <w:smallCaps w:val="0"/>
          <w:noProof w:val="0"/>
          <w:color w:val="auto"/>
          <w:sz w:val="24"/>
          <w:szCs w:val="24"/>
          <w:lang w:val="en-US"/>
        </w:rPr>
      </w:pP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What is the performance impact of using cookies for user sessions on website load times and speed?</w:t>
      </w:r>
    </w:p>
    <w:p w:rsidR="1716828C" w:rsidP="30F40A82" w:rsidRDefault="1716828C" w14:paraId="34B69C51" w14:textId="0E5D9680">
      <w:pPr>
        <w:pStyle w:val="ListParagraph"/>
        <w:numPr>
          <w:ilvl w:val="0"/>
          <w:numId w:val="16"/>
        </w:numPr>
        <w:spacing w:before="0" w:beforeAutospacing="off" w:after="60" w:afterAutospacing="off"/>
        <w:ind w:right="0"/>
        <w:jc w:val="left"/>
        <w:rPr>
          <w:rFonts w:ascii="Times New Roman" w:hAnsi="Times New Roman" w:eastAsia="Times New Roman" w:cs="Times New Roman"/>
          <w:b w:val="1"/>
          <w:bCs w:val="1"/>
          <w:i w:val="1"/>
          <w:iCs w:val="1"/>
          <w:caps w:val="0"/>
          <w:smallCaps w:val="0"/>
          <w:noProof w:val="0"/>
          <w:color w:val="auto"/>
          <w:sz w:val="24"/>
          <w:szCs w:val="24"/>
          <w:lang w:val="en-US"/>
        </w:rPr>
      </w:pP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What are the essential components of a cookie, and how do functional and security flags differ in purpose?</w:t>
      </w:r>
    </w:p>
    <w:p w:rsidR="1716828C" w:rsidP="30F40A82" w:rsidRDefault="1716828C" w14:paraId="5AEC9218" w14:textId="3DF6F465">
      <w:pPr>
        <w:pStyle w:val="ListParagraph"/>
        <w:numPr>
          <w:ilvl w:val="0"/>
          <w:numId w:val="16"/>
        </w:numPr>
        <w:spacing w:before="0" w:beforeAutospacing="off" w:after="60" w:afterAutospacing="off"/>
        <w:ind w:right="0"/>
        <w:jc w:val="left"/>
        <w:rPr>
          <w:rFonts w:ascii="Times New Roman" w:hAnsi="Times New Roman" w:eastAsia="Times New Roman" w:cs="Times New Roman"/>
          <w:b w:val="1"/>
          <w:bCs w:val="1"/>
          <w:i w:val="1"/>
          <w:iCs w:val="1"/>
          <w:caps w:val="0"/>
          <w:smallCaps w:val="0"/>
          <w:noProof w:val="0"/>
          <w:color w:val="auto"/>
          <w:sz w:val="24"/>
          <w:szCs w:val="24"/>
          <w:lang w:val="en-US"/>
        </w:rPr>
      </w:pPr>
      <w:r w:rsidRPr="30F40A82" w:rsidR="1716828C">
        <w:rPr>
          <w:rFonts w:ascii="Times New Roman" w:hAnsi="Times New Roman" w:eastAsia="Times New Roman" w:cs="Times New Roman"/>
          <w:b w:val="1"/>
          <w:bCs w:val="1"/>
          <w:i w:val="1"/>
          <w:iCs w:val="1"/>
          <w:caps w:val="0"/>
          <w:smallCaps w:val="0"/>
          <w:noProof w:val="0"/>
          <w:color w:val="auto"/>
          <w:sz w:val="24"/>
          <w:szCs w:val="24"/>
          <w:lang w:val="en-US"/>
        </w:rPr>
        <w:t>What methods were used for managing state and sessions in web applications before the introduction of cookies?</w:t>
      </w:r>
    </w:p>
    <w:p w:rsidR="30F40A82" w:rsidP="30F40A82" w:rsidRDefault="30F40A82" w14:paraId="4C789C89" w14:textId="6811812F">
      <w:pPr>
        <w:pStyle w:val="Normal"/>
        <w:spacing w:before="0" w:beforeAutospacing="off" w:after="60" w:afterAutospacing="off"/>
        <w:ind w:left="0" w:right="0"/>
        <w:jc w:val="left"/>
        <w:rPr>
          <w:rFonts w:ascii="Times New Roman" w:hAnsi="Times New Roman" w:eastAsia="Times New Roman" w:cs="Times New Roman"/>
          <w:b w:val="0"/>
          <w:bCs w:val="0"/>
          <w:i w:val="0"/>
          <w:iCs w:val="0"/>
          <w:caps w:val="0"/>
          <w:smallCaps w:val="0"/>
          <w:noProof w:val="0"/>
          <w:color w:val="auto"/>
          <w:sz w:val="24"/>
          <w:szCs w:val="24"/>
          <w:lang w:val="en-US"/>
        </w:rPr>
      </w:pPr>
    </w:p>
    <w:p w:rsidR="7B47F58D" w:rsidP="30F40A82" w:rsidRDefault="7B47F58D" w14:paraId="6AE2EA30" w14:textId="3072E913">
      <w:pPr>
        <w:pStyle w:val="Heading3"/>
        <w:spacing w:before="180" w:beforeAutospacing="off" w:after="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Introduction:</w:t>
      </w:r>
    </w:p>
    <w:p w:rsidR="7B47F58D" w:rsidP="30F40A82" w:rsidRDefault="7B47F58D" w14:paraId="76445457" w14:textId="2A91E48F">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strike w:val="0"/>
          <w:dstrike w:val="0"/>
          <w:noProof w:val="0"/>
          <w:color w:val="auto"/>
          <w:sz w:val="24"/>
          <w:szCs w:val="24"/>
          <w:lang w:val="en-US"/>
        </w:rPr>
        <w:t>Background:</w:t>
      </w:r>
      <w:r w:rsidRPr="30F40A82" w:rsidR="7B47F58D">
        <w:rPr>
          <w:rFonts w:ascii="Times New Roman" w:hAnsi="Times New Roman" w:eastAsia="Times New Roman" w:cs="Times New Roman"/>
          <w:b w:val="0"/>
          <w:bCs w:val="0"/>
          <w:i w:val="0"/>
          <w:iCs w:val="0"/>
          <w:caps w:val="0"/>
          <w:smallCaps w:val="0"/>
          <w:strike w:val="0"/>
          <w:dstrike w:val="0"/>
          <w:noProof w:val="0"/>
          <w:color w:val="auto"/>
          <w:sz w:val="24"/>
          <w:szCs w:val="24"/>
          <w:lang w:val="en-US"/>
        </w:rPr>
        <w:t xml:space="preserve"> </w:t>
      </w:r>
    </w:p>
    <w:p w:rsidR="05804E28" w:rsidP="30F40A82" w:rsidRDefault="05804E28" w14:paraId="4F2ED7B1" w14:textId="2B685147">
      <w:pPr>
        <w:pStyle w:val="Normal"/>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Cookies in web security are data stored on a user’s device that helps websites </w:t>
      </w:r>
      <w:r w:rsidRPr="30F40A82" w:rsidR="5B47CBE4">
        <w:rPr>
          <w:rFonts w:ascii="Times New Roman" w:hAnsi="Times New Roman" w:eastAsia="Times New Roman" w:cs="Times New Roman"/>
          <w:b w:val="0"/>
          <w:bCs w:val="0"/>
          <w:i w:val="0"/>
          <w:iCs w:val="0"/>
          <w:caps w:val="0"/>
          <w:smallCaps w:val="0"/>
          <w:noProof w:val="0"/>
          <w:color w:val="auto"/>
          <w:sz w:val="24"/>
          <w:szCs w:val="24"/>
          <w:lang w:val="en-US"/>
        </w:rPr>
        <w:t>remember</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important information</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 about that user such as login credentials and </w:t>
      </w:r>
      <w:r w:rsidRPr="30F40A82" w:rsidR="6EB07C7A">
        <w:rPr>
          <w:rFonts w:ascii="Times New Roman" w:hAnsi="Times New Roman" w:eastAsia="Times New Roman" w:cs="Times New Roman"/>
          <w:b w:val="0"/>
          <w:bCs w:val="0"/>
          <w:i w:val="0"/>
          <w:iCs w:val="0"/>
          <w:caps w:val="0"/>
          <w:smallCaps w:val="0"/>
          <w:noProof w:val="0"/>
          <w:color w:val="auto"/>
          <w:sz w:val="24"/>
          <w:szCs w:val="24"/>
          <w:lang w:val="en-US"/>
        </w:rPr>
        <w:t>maintain</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 session states. They enhance the user experience by tracking user </w:t>
      </w:r>
      <w:r w:rsidRPr="30F40A82" w:rsidR="4258D5A4">
        <w:rPr>
          <w:rFonts w:ascii="Times New Roman" w:hAnsi="Times New Roman" w:eastAsia="Times New Roman" w:cs="Times New Roman"/>
          <w:b w:val="0"/>
          <w:bCs w:val="0"/>
          <w:i w:val="0"/>
          <w:iCs w:val="0"/>
          <w:caps w:val="0"/>
          <w:smallCaps w:val="0"/>
          <w:noProof w:val="0"/>
          <w:color w:val="auto"/>
          <w:sz w:val="24"/>
          <w:szCs w:val="24"/>
          <w:lang w:val="en-US"/>
        </w:rPr>
        <w:t>activity but</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 must be securely managed to prevent unauthorized access (XSS) and/or data breaches. Some protection mechanisms include Security Flags like </w:t>
      </w:r>
      <w:r w:rsidRPr="30F40A82" w:rsidR="05804E28">
        <w:rPr>
          <w:rFonts w:ascii="Times New Roman" w:hAnsi="Times New Roman" w:eastAsia="Times New Roman" w:cs="Times New Roman"/>
          <w:b w:val="0"/>
          <w:bCs w:val="0"/>
          <w:i w:val="1"/>
          <w:iCs w:val="1"/>
          <w:caps w:val="0"/>
          <w:smallCaps w:val="0"/>
          <w:noProof w:val="0"/>
          <w:color w:val="auto"/>
          <w:sz w:val="24"/>
          <w:szCs w:val="24"/>
          <w:lang w:val="en-US"/>
        </w:rPr>
        <w:t>HttpOnly</w:t>
      </w:r>
      <w:r w:rsidRPr="30F40A82" w:rsidR="05804E28">
        <w:rPr>
          <w:rFonts w:ascii="Times New Roman" w:hAnsi="Times New Roman" w:eastAsia="Times New Roman" w:cs="Times New Roman"/>
          <w:b w:val="0"/>
          <w:bCs w:val="0"/>
          <w:i w:val="1"/>
          <w:iCs w:val="1"/>
          <w:caps w:val="0"/>
          <w:smallCaps w:val="0"/>
          <w:noProof w:val="0"/>
          <w:color w:val="auto"/>
          <w:sz w:val="24"/>
          <w:szCs w:val="24"/>
          <w:lang w:val="en-US"/>
        </w:rPr>
        <w:t>, Cross-origin policy</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30F40A82" w:rsidR="05804E28">
        <w:rPr>
          <w:rFonts w:ascii="Times New Roman" w:hAnsi="Times New Roman" w:eastAsia="Times New Roman" w:cs="Times New Roman"/>
          <w:b w:val="0"/>
          <w:bCs w:val="0"/>
          <w:i w:val="1"/>
          <w:iCs w:val="1"/>
          <w:caps w:val="0"/>
          <w:smallCaps w:val="0"/>
          <w:noProof w:val="0"/>
          <w:color w:val="auto"/>
          <w:sz w:val="24"/>
          <w:szCs w:val="24"/>
          <w:lang w:val="en-US"/>
        </w:rPr>
        <w:t>SameSite</w:t>
      </w:r>
      <w:r w:rsidRPr="30F40A82" w:rsidR="05804E28">
        <w:rPr>
          <w:rFonts w:ascii="Times New Roman" w:hAnsi="Times New Roman" w:eastAsia="Times New Roman" w:cs="Times New Roman"/>
          <w:b w:val="0"/>
          <w:bCs w:val="0"/>
          <w:i w:val="1"/>
          <w:iCs w:val="1"/>
          <w:caps w:val="0"/>
          <w:smallCaps w:val="0"/>
          <w:noProof w:val="0"/>
          <w:color w:val="auto"/>
          <w:sz w:val="24"/>
          <w:szCs w:val="24"/>
          <w:lang w:val="en-US"/>
        </w:rPr>
        <w:t xml:space="preserve"> </w:t>
      </w:r>
      <w:r w:rsidRPr="30F40A82" w:rsidR="05804E28">
        <w:rPr>
          <w:rFonts w:ascii="Times New Roman" w:hAnsi="Times New Roman" w:eastAsia="Times New Roman" w:cs="Times New Roman"/>
          <w:b w:val="0"/>
          <w:bCs w:val="0"/>
          <w:i w:val="0"/>
          <w:iCs w:val="0"/>
          <w:caps w:val="0"/>
          <w:smallCaps w:val="0"/>
          <w:noProof w:val="0"/>
          <w:color w:val="auto"/>
          <w:sz w:val="24"/>
          <w:szCs w:val="24"/>
          <w:lang w:val="en-US"/>
        </w:rPr>
        <w:t>in order to mitigate risks.</w:t>
      </w:r>
    </w:p>
    <w:p w:rsidR="7B47F58D" w:rsidP="30F40A82" w:rsidRDefault="7B47F58D" w14:paraId="66ACF302" w14:textId="3D025AF4">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Objective:</w:t>
      </w:r>
    </w:p>
    <w:p w:rsidR="638DECC3" w:rsidP="30F40A82" w:rsidRDefault="638DECC3" w14:paraId="4C8AA271" w14:textId="30DD01AA">
      <w:pPr>
        <w:pStyle w:val="ListParagraph"/>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638DECC3">
        <w:rPr>
          <w:rFonts w:ascii="Times New Roman" w:hAnsi="Times New Roman" w:eastAsia="Times New Roman" w:cs="Times New Roman"/>
          <w:b w:val="0"/>
          <w:bCs w:val="0"/>
          <w:i w:val="0"/>
          <w:iCs w:val="0"/>
          <w:caps w:val="0"/>
          <w:smallCaps w:val="0"/>
          <w:noProof w:val="0"/>
          <w:color w:val="auto"/>
          <w:sz w:val="24"/>
          <w:szCs w:val="24"/>
          <w:lang w:val="en-US"/>
        </w:rPr>
        <w:t xml:space="preserve">This lab's </w:t>
      </w:r>
      <w:r w:rsidRPr="30F40A82" w:rsidR="638DECC3">
        <w:rPr>
          <w:rFonts w:ascii="Times New Roman" w:hAnsi="Times New Roman" w:eastAsia="Times New Roman" w:cs="Times New Roman"/>
          <w:b w:val="0"/>
          <w:bCs w:val="0"/>
          <w:i w:val="0"/>
          <w:iCs w:val="0"/>
          <w:caps w:val="0"/>
          <w:smallCaps w:val="0"/>
          <w:noProof w:val="0"/>
          <w:color w:val="auto"/>
          <w:sz w:val="24"/>
          <w:szCs w:val="24"/>
          <w:lang w:val="en-US"/>
        </w:rPr>
        <w:t>objective</w:t>
      </w:r>
      <w:r w:rsidRPr="30F40A82" w:rsidR="638DECC3">
        <w:rPr>
          <w:rFonts w:ascii="Times New Roman" w:hAnsi="Times New Roman" w:eastAsia="Times New Roman" w:cs="Times New Roman"/>
          <w:b w:val="0"/>
          <w:bCs w:val="0"/>
          <w:i w:val="0"/>
          <w:iCs w:val="0"/>
          <w:caps w:val="0"/>
          <w:smallCaps w:val="0"/>
          <w:noProof w:val="0"/>
          <w:color w:val="auto"/>
          <w:sz w:val="24"/>
          <w:szCs w:val="24"/>
          <w:lang w:val="en-US"/>
        </w:rPr>
        <w:t xml:space="preserve"> is to retrieve and analyze login cookies from secure websites. By examining these cookies and their associated security flags, we aim to understand the purpose of each flag and assess their effectiveness in the current security environment. This includes evaluating how these flags contribute to the security of user authentication processes, protecting against common threats such as cross-site scripting (XSS) and cross-site request forgery (CSRF). </w:t>
      </w:r>
      <w:r w:rsidRPr="30F40A82" w:rsidR="4A06770B">
        <w:rPr>
          <w:rFonts w:ascii="Times New Roman" w:hAnsi="Times New Roman" w:eastAsia="Times New Roman" w:cs="Times New Roman"/>
          <w:b w:val="0"/>
          <w:bCs w:val="0"/>
          <w:i w:val="0"/>
          <w:iCs w:val="0"/>
          <w:caps w:val="0"/>
          <w:smallCaps w:val="0"/>
          <w:noProof w:val="0"/>
          <w:color w:val="auto"/>
          <w:sz w:val="24"/>
          <w:szCs w:val="24"/>
          <w:lang w:val="en-US"/>
        </w:rPr>
        <w:t>T</w:t>
      </w:r>
      <w:r w:rsidRPr="30F40A82" w:rsidR="5FBE7AED">
        <w:rPr>
          <w:rFonts w:ascii="Times New Roman" w:hAnsi="Times New Roman" w:eastAsia="Times New Roman" w:cs="Times New Roman"/>
          <w:b w:val="0"/>
          <w:bCs w:val="0"/>
          <w:i w:val="0"/>
          <w:iCs w:val="0"/>
          <w:caps w:val="0"/>
          <w:smallCaps w:val="0"/>
          <w:noProof w:val="0"/>
          <w:color w:val="auto"/>
          <w:sz w:val="24"/>
          <w:szCs w:val="24"/>
          <w:lang w:val="en-US"/>
        </w:rPr>
        <w:t xml:space="preserve">he goal </w:t>
      </w:r>
      <w:r w:rsidRPr="30F40A82" w:rsidR="433651E1">
        <w:rPr>
          <w:rFonts w:ascii="Times New Roman" w:hAnsi="Times New Roman" w:eastAsia="Times New Roman" w:cs="Times New Roman"/>
          <w:b w:val="0"/>
          <w:bCs w:val="0"/>
          <w:i w:val="0"/>
          <w:iCs w:val="0"/>
          <w:caps w:val="0"/>
          <w:smallCaps w:val="0"/>
          <w:noProof w:val="0"/>
          <w:color w:val="auto"/>
          <w:sz w:val="24"/>
          <w:szCs w:val="24"/>
          <w:lang w:val="en-US"/>
        </w:rPr>
        <w:t xml:space="preserve">of this lab </w:t>
      </w:r>
      <w:r w:rsidRPr="30F40A82" w:rsidR="5FBE7AED">
        <w:rPr>
          <w:rFonts w:ascii="Times New Roman" w:hAnsi="Times New Roman" w:eastAsia="Times New Roman" w:cs="Times New Roman"/>
          <w:b w:val="0"/>
          <w:bCs w:val="0"/>
          <w:i w:val="0"/>
          <w:iCs w:val="0"/>
          <w:caps w:val="0"/>
          <w:smallCaps w:val="0"/>
          <w:noProof w:val="0"/>
          <w:color w:val="auto"/>
          <w:sz w:val="24"/>
          <w:szCs w:val="24"/>
          <w:lang w:val="en-US"/>
        </w:rPr>
        <w:t>is to better understand the security functions of login cookies and how they affect user behavior and application security.</w:t>
      </w:r>
    </w:p>
    <w:p w:rsidR="7B47F58D" w:rsidP="30F40A82" w:rsidRDefault="7B47F58D" w14:paraId="598BA2CC" w14:textId="54C3C692">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Scope:</w:t>
      </w:r>
      <w:r w:rsidRPr="30F40A82" w:rsidR="7B47F58D">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3DF7CF39" w:rsidP="30F40A82" w:rsidRDefault="3DF7CF39" w14:paraId="6449F081" w14:textId="422966FA">
      <w:pPr>
        <w:pStyle w:val="Normal"/>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3DF7CF39">
        <w:rPr>
          <w:rFonts w:ascii="Times New Roman" w:hAnsi="Times New Roman" w:eastAsia="Times New Roman" w:cs="Times New Roman"/>
          <w:b w:val="0"/>
          <w:bCs w:val="0"/>
          <w:i w:val="0"/>
          <w:iCs w:val="0"/>
          <w:caps w:val="0"/>
          <w:smallCaps w:val="0"/>
          <w:noProof w:val="0"/>
          <w:color w:val="auto"/>
          <w:sz w:val="24"/>
          <w:szCs w:val="24"/>
          <w:lang w:val="en-US"/>
        </w:rPr>
        <w:t xml:space="preserve">The scope of this lab will </w:t>
      </w:r>
      <w:r w:rsidRPr="30F40A82" w:rsidR="3DF7CF39">
        <w:rPr>
          <w:rFonts w:ascii="Times New Roman" w:hAnsi="Times New Roman" w:eastAsia="Times New Roman" w:cs="Times New Roman"/>
          <w:b w:val="0"/>
          <w:bCs w:val="0"/>
          <w:i w:val="0"/>
          <w:iCs w:val="0"/>
          <w:caps w:val="0"/>
          <w:smallCaps w:val="0"/>
          <w:noProof w:val="0"/>
          <w:color w:val="auto"/>
          <w:sz w:val="24"/>
          <w:szCs w:val="24"/>
          <w:lang w:val="en-US"/>
        </w:rPr>
        <w:t>cover</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 xml:space="preserve"> the retrieval and analysis of </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mu</w:t>
      </w:r>
      <w:r w:rsidRPr="30F40A82" w:rsidR="32D565F7">
        <w:rPr>
          <w:rFonts w:ascii="Times New Roman" w:hAnsi="Times New Roman" w:eastAsia="Times New Roman" w:cs="Times New Roman"/>
          <w:b w:val="0"/>
          <w:bCs w:val="0"/>
          <w:i w:val="0"/>
          <w:iCs w:val="0"/>
          <w:caps w:val="0"/>
          <w:smallCaps w:val="0"/>
          <w:noProof w:val="0"/>
          <w:color w:val="auto"/>
          <w:sz w:val="24"/>
          <w:szCs w:val="24"/>
          <w:lang w:val="en-US"/>
        </w:rPr>
        <w:t xml:space="preserve">ltiple different </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ookies</w:t>
      </w:r>
      <w:r w:rsidRPr="30F40A82" w:rsidR="01511374">
        <w:rPr>
          <w:rFonts w:ascii="Times New Roman" w:hAnsi="Times New Roman" w:eastAsia="Times New Roman" w:cs="Times New Roman"/>
          <w:b w:val="0"/>
          <w:bCs w:val="0"/>
          <w:i w:val="0"/>
          <w:iCs w:val="0"/>
          <w:caps w:val="0"/>
          <w:smallCaps w:val="0"/>
          <w:noProof w:val="0"/>
          <w:color w:val="auto"/>
          <w:sz w:val="24"/>
          <w:szCs w:val="24"/>
          <w:lang w:val="en-US"/>
        </w:rPr>
        <w:t xml:space="preserve"> (primarily login)</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 xml:space="preserve"> under </w:t>
      </w:r>
      <w:r w:rsidRPr="30F40A82" w:rsidR="28F1B69F">
        <w:rPr>
          <w:rFonts w:ascii="Times New Roman" w:hAnsi="Times New Roman" w:eastAsia="Times New Roman" w:cs="Times New Roman"/>
          <w:b w:val="0"/>
          <w:bCs w:val="0"/>
          <w:i w:val="0"/>
          <w:iCs w:val="0"/>
          <w:caps w:val="0"/>
          <w:smallCaps w:val="0"/>
          <w:noProof w:val="0"/>
          <w:color w:val="auto"/>
          <w:sz w:val="24"/>
          <w:szCs w:val="24"/>
          <w:lang w:val="en-US"/>
        </w:rPr>
        <w:t>numerous</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 xml:space="preserve"> different protoco</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l</w:t>
      </w:r>
      <w:r w:rsidRPr="30F40A82" w:rsidR="20B197A7">
        <w:rPr>
          <w:rFonts w:ascii="Times New Roman" w:hAnsi="Times New Roman" w:eastAsia="Times New Roman" w:cs="Times New Roman"/>
          <w:b w:val="0"/>
          <w:bCs w:val="0"/>
          <w:i w:val="0"/>
          <w:iCs w:val="0"/>
          <w:caps w:val="0"/>
          <w:smallCaps w:val="0"/>
          <w:noProof w:val="0"/>
          <w:color w:val="auto"/>
          <w:sz w:val="24"/>
          <w:szCs w:val="24"/>
          <w:lang w:val="en-US"/>
        </w:rPr>
        <w:t>s</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Th</w:t>
      </w:r>
      <w:r w:rsidRPr="30F40A82" w:rsidR="6040946C">
        <w:rPr>
          <w:rFonts w:ascii="Times New Roman" w:hAnsi="Times New Roman" w:eastAsia="Times New Roman" w:cs="Times New Roman"/>
          <w:b w:val="0"/>
          <w:bCs w:val="0"/>
          <w:i w:val="0"/>
          <w:iCs w:val="0"/>
          <w:caps w:val="0"/>
          <w:smallCaps w:val="0"/>
          <w:noProof w:val="0"/>
          <w:color w:val="auto"/>
          <w:sz w:val="24"/>
          <w:szCs w:val="24"/>
          <w:lang w:val="en-US"/>
        </w:rPr>
        <w:t xml:space="preserve">ese </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coo</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k</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ies</w:t>
      </w:r>
      <w:r w:rsidRPr="30F40A82" w:rsidR="6EC4A835">
        <w:rPr>
          <w:rFonts w:ascii="Times New Roman" w:hAnsi="Times New Roman" w:eastAsia="Times New Roman" w:cs="Times New Roman"/>
          <w:b w:val="0"/>
          <w:bCs w:val="0"/>
          <w:i w:val="0"/>
          <w:iCs w:val="0"/>
          <w:caps w:val="0"/>
          <w:smallCaps w:val="0"/>
          <w:noProof w:val="0"/>
          <w:color w:val="auto"/>
          <w:sz w:val="24"/>
          <w:szCs w:val="24"/>
          <w:lang w:val="en-US"/>
        </w:rPr>
        <w:t xml:space="preserve"> will be </w:t>
      </w:r>
      <w:r w:rsidRPr="30F40A82" w:rsidR="519AD5A2">
        <w:rPr>
          <w:rFonts w:ascii="Times New Roman" w:hAnsi="Times New Roman" w:eastAsia="Times New Roman" w:cs="Times New Roman"/>
          <w:b w:val="0"/>
          <w:bCs w:val="0"/>
          <w:i w:val="0"/>
          <w:iCs w:val="0"/>
          <w:caps w:val="0"/>
          <w:smallCaps w:val="0"/>
          <w:noProof w:val="0"/>
          <w:color w:val="auto"/>
          <w:sz w:val="24"/>
          <w:szCs w:val="24"/>
          <w:lang w:val="en-US"/>
        </w:rPr>
        <w:t xml:space="preserve">reviewed, </w:t>
      </w:r>
      <w:r w:rsidRPr="30F40A82" w:rsidR="519AD5A2">
        <w:rPr>
          <w:rFonts w:ascii="Times New Roman" w:hAnsi="Times New Roman" w:eastAsia="Times New Roman" w:cs="Times New Roman"/>
          <w:b w:val="0"/>
          <w:bCs w:val="0"/>
          <w:i w:val="0"/>
          <w:iCs w:val="0"/>
          <w:caps w:val="0"/>
          <w:smallCaps w:val="0"/>
          <w:noProof w:val="0"/>
          <w:color w:val="auto"/>
          <w:sz w:val="24"/>
          <w:szCs w:val="24"/>
          <w:lang w:val="en-US"/>
        </w:rPr>
        <w:t>document</w:t>
      </w:r>
      <w:r w:rsidRPr="30F40A82" w:rsidR="4B69E468">
        <w:rPr>
          <w:rFonts w:ascii="Times New Roman" w:hAnsi="Times New Roman" w:eastAsia="Times New Roman" w:cs="Times New Roman"/>
          <w:b w:val="0"/>
          <w:bCs w:val="0"/>
          <w:i w:val="0"/>
          <w:iCs w:val="0"/>
          <w:caps w:val="0"/>
          <w:smallCaps w:val="0"/>
          <w:noProof w:val="0"/>
          <w:color w:val="auto"/>
          <w:sz w:val="24"/>
          <w:szCs w:val="24"/>
          <w:lang w:val="en-US"/>
        </w:rPr>
        <w:t>ed</w:t>
      </w:r>
      <w:r w:rsidRPr="30F40A82" w:rsidR="6C03276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6C03276B">
        <w:rPr>
          <w:rFonts w:ascii="Times New Roman" w:hAnsi="Times New Roman" w:eastAsia="Times New Roman" w:cs="Times New Roman"/>
          <w:b w:val="0"/>
          <w:bCs w:val="0"/>
          <w:i w:val="0"/>
          <w:iCs w:val="0"/>
          <w:caps w:val="0"/>
          <w:smallCaps w:val="0"/>
          <w:noProof w:val="0"/>
          <w:color w:val="auto"/>
          <w:sz w:val="24"/>
          <w:szCs w:val="24"/>
          <w:lang w:val="en-US"/>
        </w:rPr>
        <w:t>and</w:t>
      </w:r>
      <w:r w:rsidRPr="30F40A82" w:rsidR="51E51714">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33CCDD5C">
        <w:rPr>
          <w:rFonts w:ascii="Times New Roman" w:hAnsi="Times New Roman" w:eastAsia="Times New Roman" w:cs="Times New Roman"/>
          <w:b w:val="0"/>
          <w:bCs w:val="0"/>
          <w:i w:val="0"/>
          <w:iCs w:val="0"/>
          <w:caps w:val="0"/>
          <w:smallCaps w:val="0"/>
          <w:noProof w:val="0"/>
          <w:color w:val="auto"/>
          <w:sz w:val="24"/>
          <w:szCs w:val="24"/>
          <w:lang w:val="en-US"/>
        </w:rPr>
        <w:t>tested</w:t>
      </w:r>
      <w:r w:rsidRPr="30F40A82" w:rsidR="33CCDD5C">
        <w:rPr>
          <w:rFonts w:ascii="Times New Roman" w:hAnsi="Times New Roman" w:eastAsia="Times New Roman" w:cs="Times New Roman"/>
          <w:b w:val="0"/>
          <w:bCs w:val="0"/>
          <w:i w:val="0"/>
          <w:iCs w:val="0"/>
          <w:caps w:val="0"/>
          <w:smallCaps w:val="0"/>
          <w:noProof w:val="0"/>
          <w:color w:val="auto"/>
          <w:sz w:val="24"/>
          <w:szCs w:val="24"/>
          <w:lang w:val="en-US"/>
        </w:rPr>
        <w:t xml:space="preserve"> based off </w:t>
      </w:r>
      <w:r w:rsidRPr="30F40A82" w:rsidR="33CCDD5C">
        <w:rPr>
          <w:rFonts w:ascii="Times New Roman" w:hAnsi="Times New Roman" w:eastAsia="Times New Roman" w:cs="Times New Roman"/>
          <w:b w:val="0"/>
          <w:bCs w:val="0"/>
          <w:i w:val="0"/>
          <w:iCs w:val="0"/>
          <w:caps w:val="0"/>
          <w:smallCaps w:val="0"/>
          <w:noProof w:val="0"/>
          <w:color w:val="auto"/>
          <w:sz w:val="24"/>
          <w:szCs w:val="24"/>
          <w:lang w:val="en-US"/>
        </w:rPr>
        <w:t>their</w:t>
      </w:r>
      <w:r w:rsidRPr="30F40A82" w:rsidR="33CCDD5C">
        <w:rPr>
          <w:rFonts w:ascii="Times New Roman" w:hAnsi="Times New Roman" w:eastAsia="Times New Roman" w:cs="Times New Roman"/>
          <w:b w:val="0"/>
          <w:bCs w:val="0"/>
          <w:i w:val="0"/>
          <w:iCs w:val="0"/>
          <w:caps w:val="0"/>
          <w:smallCaps w:val="0"/>
          <w:noProof w:val="0"/>
          <w:color w:val="auto"/>
          <w:sz w:val="24"/>
          <w:szCs w:val="24"/>
          <w:lang w:val="en-US"/>
        </w:rPr>
        <w:t xml:space="preserve"> security attributes</w:t>
      </w:r>
      <w:r w:rsidRPr="30F40A82" w:rsidR="191E4C8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4C6F3905">
        <w:rPr>
          <w:rFonts w:ascii="Times New Roman" w:hAnsi="Times New Roman" w:eastAsia="Times New Roman" w:cs="Times New Roman"/>
          <w:b w:val="0"/>
          <w:bCs w:val="0"/>
          <w:i w:val="0"/>
          <w:iCs w:val="0"/>
          <w:caps w:val="0"/>
          <w:smallCaps w:val="0"/>
          <w:noProof w:val="0"/>
          <w:color w:val="auto"/>
          <w:sz w:val="24"/>
          <w:szCs w:val="24"/>
          <w:lang w:val="en-US"/>
        </w:rPr>
        <w:t xml:space="preserve">Specifically, the lab will: </w:t>
      </w:r>
    </w:p>
    <w:p w:rsidR="4C6F3905" w:rsidP="30F40A82" w:rsidRDefault="4C6F3905" w14:paraId="227C1238" w14:textId="10F56BA9">
      <w:pPr>
        <w:pStyle w:val="ListParagraph"/>
        <w:numPr>
          <w:ilvl w:val="0"/>
          <w:numId w:val="2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C6F3905">
        <w:rPr>
          <w:rFonts w:ascii="Times New Roman" w:hAnsi="Times New Roman" w:eastAsia="Times New Roman" w:cs="Times New Roman"/>
          <w:b w:val="0"/>
          <w:bCs w:val="0"/>
          <w:i w:val="0"/>
          <w:iCs w:val="0"/>
          <w:caps w:val="0"/>
          <w:smallCaps w:val="0"/>
          <w:noProof w:val="0"/>
          <w:color w:val="auto"/>
          <w:sz w:val="24"/>
          <w:szCs w:val="24"/>
          <w:lang w:val="en-US"/>
        </w:rPr>
        <w:t xml:space="preserve">Examine how security flags are configured for cookies across different sites and their impact on security. </w:t>
      </w:r>
    </w:p>
    <w:p w:rsidR="4C6F3905" w:rsidP="30F40A82" w:rsidRDefault="4C6F3905" w14:paraId="74F9131A" w14:textId="5A1904E1">
      <w:pPr>
        <w:pStyle w:val="ListParagraph"/>
        <w:numPr>
          <w:ilvl w:val="0"/>
          <w:numId w:val="2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C6F3905">
        <w:rPr>
          <w:rFonts w:ascii="Times New Roman" w:hAnsi="Times New Roman" w:eastAsia="Times New Roman" w:cs="Times New Roman"/>
          <w:b w:val="0"/>
          <w:bCs w:val="0"/>
          <w:i w:val="0"/>
          <w:iCs w:val="0"/>
          <w:caps w:val="0"/>
          <w:smallCaps w:val="0"/>
          <w:noProof w:val="0"/>
          <w:color w:val="auto"/>
          <w:sz w:val="24"/>
          <w:szCs w:val="24"/>
          <w:lang w:val="en-US"/>
        </w:rPr>
        <w:t xml:space="preserve">Explore common attacks against cookies, such as cross-site scripting (XSS), and defenses against these attacks. </w:t>
      </w:r>
    </w:p>
    <w:p w:rsidR="7C4DEA07" w:rsidP="30F40A82" w:rsidRDefault="7C4DEA07" w14:paraId="6AFBBDB1" w14:textId="5CCDAB94">
      <w:pPr>
        <w:pStyle w:val="ListParagraph"/>
        <w:numPr>
          <w:ilvl w:val="0"/>
          <w:numId w:val="2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C4DEA07">
        <w:rPr>
          <w:rFonts w:ascii="Times New Roman" w:hAnsi="Times New Roman" w:eastAsia="Times New Roman" w:cs="Times New Roman"/>
          <w:b w:val="0"/>
          <w:bCs w:val="0"/>
          <w:i w:val="0"/>
          <w:iCs w:val="0"/>
          <w:caps w:val="0"/>
          <w:smallCaps w:val="0"/>
          <w:noProof w:val="0"/>
          <w:color w:val="auto"/>
          <w:sz w:val="24"/>
          <w:szCs w:val="24"/>
          <w:lang w:val="en-US"/>
        </w:rPr>
        <w:t>Understand the essential components of a cookie and the purpose of different security flags.</w:t>
      </w:r>
    </w:p>
    <w:p w:rsidR="20B197A7" w:rsidP="30F40A82" w:rsidRDefault="20B197A7" w14:paraId="1DC55C38" w14:textId="7C1B2C74">
      <w:pPr>
        <w:pStyle w:val="Normal"/>
        <w:spacing w:before="0" w:beforeAutospacing="off" w:after="0" w:afterAutospacing="off"/>
        <w:ind w:left="0"/>
        <w:jc w:val="both"/>
        <w:rPr>
          <w:color w:val="auto"/>
        </w:rPr>
      </w:pPr>
    </w:p>
    <w:p w:rsidR="7B47F58D" w:rsidP="30F40A82" w:rsidRDefault="7B47F58D" w14:paraId="4FD2BC63" w14:textId="21E0212E">
      <w:pPr>
        <w:pStyle w:val="Heading3"/>
        <w:spacing w:before="180" w:beforeAutospacing="off" w:after="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Methodology:</w:t>
      </w:r>
    </w:p>
    <w:p w:rsidR="7B47F58D" w:rsidP="30F40A82" w:rsidRDefault="7B47F58D" w14:paraId="457D7A4A" w14:textId="1DFF5109">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Research Approach:</w:t>
      </w:r>
    </w:p>
    <w:p w:rsidR="10C93DA6" w:rsidP="30F40A82" w:rsidRDefault="10C93DA6" w14:paraId="63A246CC" w14:textId="165DD4A4">
      <w:pPr>
        <w:pStyle w:val="ListParagraph"/>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To survey the use of different cookie security flags, we will: </w:t>
      </w:r>
    </w:p>
    <w:p w:rsidR="10C93DA6" w:rsidP="30F40A82" w:rsidRDefault="10C93DA6" w14:paraId="27FC71D7" w14:textId="2988CB80">
      <w:pPr>
        <w:pStyle w:val="ListParagraph"/>
        <w:numPr>
          <w:ilvl w:val="0"/>
          <w:numId w:val="2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Identify</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 Target Websites</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 Select a diverse range of secure websites to analyze their login cookies. </w:t>
      </w:r>
    </w:p>
    <w:p w:rsidR="10C93DA6" w:rsidP="30F40A82" w:rsidRDefault="10C93DA6" w14:paraId="266EF018" w14:textId="6D4D52C2">
      <w:pPr>
        <w:pStyle w:val="ListParagraph"/>
        <w:numPr>
          <w:ilvl w:val="0"/>
          <w:numId w:val="2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Retrieve Cookies</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 Use web developer tools, such as Google Chrome </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DevTools</w:t>
      </w:r>
      <w:r w:rsidRPr="30F40A82" w:rsidR="313886D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to inspect and retrieve login cookies from these websites. </w:t>
      </w:r>
    </w:p>
    <w:p w:rsidR="10C93DA6" w:rsidP="30F40A82" w:rsidRDefault="10C93DA6" w14:paraId="2BC3CD30" w14:textId="1B0BF78A">
      <w:pPr>
        <w:pStyle w:val="ListParagraph"/>
        <w:numPr>
          <w:ilvl w:val="0"/>
          <w:numId w:val="2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Analyze Security Flags</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 Document and analyze the security flags associated with each cookie, focusing on attributes like Secure, </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HttpOnly</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SameSite</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w:t>
      </w:r>
    </w:p>
    <w:p w:rsidR="10C93DA6" w:rsidP="30F40A82" w:rsidRDefault="10C93DA6" w14:paraId="67E61536" w14:textId="07B162A8">
      <w:pPr>
        <w:pStyle w:val="ListParagraph"/>
        <w:numPr>
          <w:ilvl w:val="0"/>
          <w:numId w:val="21"/>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Evaluate Security Impact</w:t>
      </w:r>
      <w:r w:rsidRPr="30F40A82" w:rsidR="10C93DA6">
        <w:rPr>
          <w:rFonts w:ascii="Times New Roman" w:hAnsi="Times New Roman" w:eastAsia="Times New Roman" w:cs="Times New Roman"/>
          <w:b w:val="0"/>
          <w:bCs w:val="0"/>
          <w:i w:val="0"/>
          <w:iCs w:val="0"/>
          <w:caps w:val="0"/>
          <w:smallCaps w:val="0"/>
          <w:noProof w:val="0"/>
          <w:color w:val="auto"/>
          <w:sz w:val="24"/>
          <w:szCs w:val="24"/>
          <w:lang w:val="en-US"/>
        </w:rPr>
        <w:t>: Assess how these security flags contribute to the overall security of user authentication processes and protect against common threats like cross-site scripting (XSS) and cross-site request forgery (CSRF).</w:t>
      </w:r>
    </w:p>
    <w:p w:rsidR="7B47F58D" w:rsidP="30F40A82" w:rsidRDefault="7B47F58D" w14:paraId="3E7EE9A4" w14:textId="430F37EF">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Tools and Technologies:</w:t>
      </w:r>
      <w:r w:rsidRPr="30F40A82" w:rsidR="7B47F58D">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3C6966CD" w:rsidP="30F40A82" w:rsidRDefault="3C6966CD" w14:paraId="72D6AB4F" w14:textId="671A33BC">
      <w:pPr>
        <w:pStyle w:val="Normal"/>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 xml:space="preserve">The primary tools we will be using are the built-in Google Chrome </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DevTools</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 xml:space="preserve">, which will be </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very helpful</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 xml:space="preserve"> for manual cookie analysis and understanding the use of authenticating cookies. We will </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utilize</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 xml:space="preserve"> these tools to inspect cookies and analyze their attributes, including name, value, domain, path, </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expiration</w:t>
      </w: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 xml:space="preserve"> time, size, and various security attributes. </w:t>
      </w:r>
    </w:p>
    <w:p w:rsidR="3C6966CD" w:rsidP="30F40A82" w:rsidRDefault="3C6966CD" w14:paraId="5881354A" w14:textId="4BDCAF6C">
      <w:pPr>
        <w:pStyle w:val="Normal"/>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3C6966CD">
        <w:rPr>
          <w:rFonts w:ascii="Times New Roman" w:hAnsi="Times New Roman" w:eastAsia="Times New Roman" w:cs="Times New Roman"/>
          <w:b w:val="0"/>
          <w:bCs w:val="0"/>
          <w:i w:val="0"/>
          <w:iCs w:val="0"/>
          <w:caps w:val="0"/>
          <w:smallCaps w:val="0"/>
          <w:noProof w:val="0"/>
          <w:color w:val="auto"/>
          <w:sz w:val="24"/>
          <w:szCs w:val="24"/>
          <w:lang w:val="en-US"/>
        </w:rPr>
        <w:t>Additionally, we may use Wireshark to get granular details of the network packet traffic and cookie transmission, especially for unencrypted HTTP traffic.</w:t>
      </w:r>
    </w:p>
    <w:p w:rsidR="30F40A82" w:rsidP="30F40A82" w:rsidRDefault="30F40A82" w14:paraId="47704D2A" w14:textId="249D74C6">
      <w:pPr>
        <w:pStyle w:val="Normal"/>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p>
    <w:p w:rsidR="7485AD6C" w:rsidP="30F40A82" w:rsidRDefault="7485AD6C" w14:paraId="51130500" w14:textId="6AB7EA6A">
      <w:pPr>
        <w:pStyle w:val="Normal"/>
        <w:spacing w:before="0" w:beforeAutospacing="off" w:after="0" w:afterAutospacing="off"/>
        <w:ind w:left="0" w:firstLine="0"/>
        <w:jc w:val="center"/>
        <w:rPr>
          <w:color w:val="auto"/>
        </w:rPr>
      </w:pPr>
      <w:r w:rsidR="7485AD6C">
        <w:drawing>
          <wp:inline wp14:editId="5180D172" wp14:anchorId="08B0D00A">
            <wp:extent cx="5039741" cy="2802548"/>
            <wp:effectExtent l="0" t="0" r="0" b="0"/>
            <wp:docPr id="1058213639" name="" title=""/>
            <wp:cNvGraphicFramePr>
              <a:graphicFrameLocks noChangeAspect="1"/>
            </wp:cNvGraphicFramePr>
            <a:graphic>
              <a:graphicData uri="http://schemas.openxmlformats.org/drawingml/2006/picture">
                <pic:pic>
                  <pic:nvPicPr>
                    <pic:cNvPr id="0" name=""/>
                    <pic:cNvPicPr/>
                  </pic:nvPicPr>
                  <pic:blipFill>
                    <a:blip r:embed="Rc4d929e69d234087">
                      <a:extLst>
                        <a:ext xmlns:a="http://schemas.openxmlformats.org/drawingml/2006/main" uri="{28A0092B-C50C-407E-A947-70E740481C1C}">
                          <a14:useLocalDpi val="0"/>
                        </a:ext>
                      </a:extLst>
                    </a:blip>
                    <a:stretch>
                      <a:fillRect/>
                    </a:stretch>
                  </pic:blipFill>
                  <pic:spPr>
                    <a:xfrm>
                      <a:off x="0" y="0"/>
                      <a:ext cx="5039741" cy="2802548"/>
                    </a:xfrm>
                    <a:prstGeom prst="rect">
                      <a:avLst/>
                    </a:prstGeom>
                  </pic:spPr>
                </pic:pic>
              </a:graphicData>
            </a:graphic>
          </wp:inline>
        </w:drawing>
      </w:r>
    </w:p>
    <w:p w:rsidR="3B6D1311" w:rsidP="30F40A82" w:rsidRDefault="3B6D1311" w14:paraId="3319A42F" w14:textId="20B60981">
      <w:pPr>
        <w:pStyle w:val="Normal"/>
        <w:jc w:val="center"/>
        <w:rPr>
          <w:rFonts w:ascii="Times New Roman" w:hAnsi="Times New Roman" w:eastAsia="Times New Roman" w:cs="Times New Roman"/>
          <w:i w:val="1"/>
          <w:iCs w:val="1"/>
          <w:color w:val="auto"/>
        </w:rPr>
      </w:pPr>
      <w:r w:rsidRPr="30F40A82" w:rsidR="3B6D1311">
        <w:rPr>
          <w:rFonts w:ascii="Times New Roman" w:hAnsi="Times New Roman" w:eastAsia="Times New Roman" w:cs="Times New Roman"/>
          <w:i w:val="1"/>
          <w:iCs w:val="1"/>
          <w:color w:val="auto"/>
        </w:rPr>
        <w:t xml:space="preserve">Fig 1. </w:t>
      </w:r>
      <w:r w:rsidRPr="30F40A82" w:rsidR="5861F1DC">
        <w:rPr>
          <w:rFonts w:ascii="Times New Roman" w:hAnsi="Times New Roman" w:eastAsia="Times New Roman" w:cs="Times New Roman"/>
          <w:i w:val="1"/>
          <w:iCs w:val="1"/>
          <w:color w:val="auto"/>
        </w:rPr>
        <w:t xml:space="preserve">Screenshot of a group members cookies using Chrome </w:t>
      </w:r>
      <w:r w:rsidRPr="30F40A82" w:rsidR="5861F1DC">
        <w:rPr>
          <w:rFonts w:ascii="Times New Roman" w:hAnsi="Times New Roman" w:eastAsia="Times New Roman" w:cs="Times New Roman"/>
          <w:i w:val="1"/>
          <w:iCs w:val="1"/>
          <w:color w:val="auto"/>
        </w:rPr>
        <w:t>DevTools</w:t>
      </w:r>
      <w:r w:rsidRPr="30F40A82" w:rsidR="5861F1DC">
        <w:rPr>
          <w:rFonts w:ascii="Times New Roman" w:hAnsi="Times New Roman" w:eastAsia="Times New Roman" w:cs="Times New Roman"/>
          <w:i w:val="1"/>
          <w:iCs w:val="1"/>
          <w:color w:val="auto"/>
        </w:rPr>
        <w:t xml:space="preserve">, </w:t>
      </w:r>
      <w:r w:rsidRPr="30F40A82" w:rsidR="5861F1DC">
        <w:rPr>
          <w:rFonts w:ascii="Times New Roman" w:hAnsi="Times New Roman" w:eastAsia="Times New Roman" w:cs="Times New Roman"/>
          <w:i w:val="1"/>
          <w:iCs w:val="1"/>
          <w:color w:val="auto"/>
        </w:rPr>
        <w:t>showcasing</w:t>
      </w:r>
      <w:r w:rsidRPr="30F40A82" w:rsidR="5861F1DC">
        <w:rPr>
          <w:rFonts w:ascii="Times New Roman" w:hAnsi="Times New Roman" w:eastAsia="Times New Roman" w:cs="Times New Roman"/>
          <w:i w:val="1"/>
          <w:iCs w:val="1"/>
          <w:color w:val="auto"/>
        </w:rPr>
        <w:t xml:space="preserve"> each cookies name, </w:t>
      </w:r>
      <w:r w:rsidRPr="30F40A82" w:rsidR="611840F2">
        <w:rPr>
          <w:rFonts w:ascii="Times New Roman" w:hAnsi="Times New Roman" w:eastAsia="Times New Roman" w:cs="Times New Roman"/>
          <w:i w:val="1"/>
          <w:iCs w:val="1"/>
          <w:color w:val="auto"/>
        </w:rPr>
        <w:t xml:space="preserve">value, domain, path, </w:t>
      </w:r>
      <w:r w:rsidRPr="30F40A82" w:rsidR="611840F2">
        <w:rPr>
          <w:rFonts w:ascii="Times New Roman" w:hAnsi="Times New Roman" w:eastAsia="Times New Roman" w:cs="Times New Roman"/>
          <w:i w:val="1"/>
          <w:iCs w:val="1"/>
          <w:color w:val="auto"/>
        </w:rPr>
        <w:t>expiration</w:t>
      </w:r>
      <w:r w:rsidRPr="30F40A82" w:rsidR="611840F2">
        <w:rPr>
          <w:rFonts w:ascii="Times New Roman" w:hAnsi="Times New Roman" w:eastAsia="Times New Roman" w:cs="Times New Roman"/>
          <w:i w:val="1"/>
          <w:iCs w:val="1"/>
          <w:color w:val="auto"/>
        </w:rPr>
        <w:t xml:space="preserve"> time, </w:t>
      </w:r>
      <w:r w:rsidRPr="30F40A82" w:rsidR="611840F2">
        <w:rPr>
          <w:rFonts w:ascii="Times New Roman" w:hAnsi="Times New Roman" w:eastAsia="Times New Roman" w:cs="Times New Roman"/>
          <w:i w:val="1"/>
          <w:iCs w:val="1"/>
          <w:color w:val="auto"/>
        </w:rPr>
        <w:t>size</w:t>
      </w:r>
      <w:r w:rsidRPr="30F40A82" w:rsidR="611840F2">
        <w:rPr>
          <w:rFonts w:ascii="Times New Roman" w:hAnsi="Times New Roman" w:eastAsia="Times New Roman" w:cs="Times New Roman"/>
          <w:i w:val="1"/>
          <w:iCs w:val="1"/>
          <w:color w:val="auto"/>
        </w:rPr>
        <w:t xml:space="preserve"> and various security attributes</w:t>
      </w:r>
    </w:p>
    <w:p w:rsidR="7B47F58D" w:rsidP="30F40A82" w:rsidRDefault="7B47F58D" w14:paraId="7F646C71" w14:textId="1973512E">
      <w:pPr>
        <w:pStyle w:val="ListParagraph"/>
        <w:numPr>
          <w:ilvl w:val="0"/>
          <w:numId w:val="14"/>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Data Collection:</w:t>
      </w:r>
      <w:r w:rsidRPr="30F40A82" w:rsidR="3DB016CF">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4490393C" w:rsidP="30F40A82" w:rsidRDefault="4490393C" w14:paraId="006E2062" w14:textId="4D7B3D4B">
      <w:pPr>
        <w:pStyle w:val="ListParagraph"/>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 xml:space="preserve">In our group project, we will analyze cookie security flags from various popular websites using different browsers. Using the respective browser’s developer tools, we will inspect HTTP responses to </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identify</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 xml:space="preserve"> security flags like Secure, </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HttpOnly</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SameSite</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 xml:space="preserve">. This organized data will allow us to </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identify</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 xml:space="preserve"> trends in cookie security practices across different industries. Additionally, we will ensure proper documentation using established research </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technique</w:t>
      </w:r>
      <w:r w:rsidRPr="30F40A82" w:rsidR="4490393C">
        <w:rPr>
          <w:rFonts w:ascii="Times New Roman" w:hAnsi="Times New Roman" w:eastAsia="Times New Roman" w:cs="Times New Roman"/>
          <w:b w:val="0"/>
          <w:bCs w:val="0"/>
          <w:i w:val="0"/>
          <w:iCs w:val="0"/>
          <w:caps w:val="0"/>
          <w:smallCaps w:val="0"/>
          <w:noProof w:val="0"/>
          <w:color w:val="auto"/>
          <w:sz w:val="24"/>
          <w:szCs w:val="24"/>
          <w:lang w:val="en-US"/>
        </w:rPr>
        <w:t>.</w:t>
      </w:r>
    </w:p>
    <w:p w:rsidR="30F40A82" w:rsidP="30F40A82" w:rsidRDefault="30F40A82" w14:paraId="1F171E10" w14:textId="5BFFD0D5">
      <w:pPr>
        <w:pStyle w:val="Normal"/>
        <w:spacing w:before="0" w:beforeAutospacing="off" w:after="0" w:afterAutospacing="off"/>
        <w:ind w:left="0" w:firstLine="0"/>
        <w:jc w:val="both"/>
        <w:rPr>
          <w:rFonts w:ascii="Times New Roman" w:hAnsi="Times New Roman" w:eastAsia="Times New Roman" w:cs="Times New Roman"/>
          <w:b w:val="0"/>
          <w:bCs w:val="0"/>
          <w:i w:val="0"/>
          <w:iCs w:val="0"/>
          <w:caps w:val="0"/>
          <w:smallCaps w:val="0"/>
          <w:noProof w:val="0"/>
          <w:color w:val="auto"/>
          <w:sz w:val="24"/>
          <w:szCs w:val="24"/>
          <w:lang w:val="en-US"/>
        </w:rPr>
      </w:pPr>
    </w:p>
    <w:p w:rsidR="7B47F58D" w:rsidP="30F40A82" w:rsidRDefault="7B47F58D" w14:paraId="374D275E" w14:textId="0AEBA37D">
      <w:pPr>
        <w:pStyle w:val="Heading3"/>
        <w:spacing w:before="180" w:beforeAutospacing="off" w:after="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Data Processing:</w:t>
      </w:r>
    </w:p>
    <w:p w:rsidR="7B47F58D" w:rsidP="30F40A82" w:rsidRDefault="7B47F58D" w14:paraId="1FFB454B" w14:textId="20416E53">
      <w:pPr>
        <w:pStyle w:val="ListParagraph"/>
        <w:numPr>
          <w:ilvl w:val="0"/>
          <w:numId w:val="14"/>
        </w:numPr>
        <w:spacing w:before="0" w:beforeAutospacing="off" w:after="0" w:afterAutospacing="off"/>
        <w:jc w:val="both"/>
        <w:rPr>
          <w:rFonts w:ascii="Times New Roman" w:hAnsi="Times New Roman" w:eastAsia="Times New Roman" w:cs="Times New Roman"/>
          <w:noProof w:val="0"/>
          <w:color w:val="auto"/>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Data Analysis:</w:t>
      </w:r>
      <w:r w:rsidRPr="30F40A82" w:rsidR="7B47F58D">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01988CD" w:rsidP="30F40A82" w:rsidRDefault="401988CD" w14:paraId="18441E76" w14:textId="405978B3">
      <w:pPr>
        <w:pStyle w:val="ListParagraph"/>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 xml:space="preserve">To analyze the collected data on cookie security flags, we will first clean the dataset to remove duplicates and irrelevant entries, ensuring the accuracy and reliability of our analysis. Next, we will categorize the cookies by their security attributes, such as Secure, </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HttpOnly</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SameSite</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 xml:space="preserve">, and calculate the prevalence of each flag across different websites. This categorization will help us </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identify</w:t>
      </w:r>
      <w:r w:rsidRPr="30F40A82" w:rsidR="401988CD">
        <w:rPr>
          <w:rFonts w:ascii="Times New Roman" w:hAnsi="Times New Roman" w:eastAsia="Times New Roman" w:cs="Times New Roman"/>
          <w:b w:val="0"/>
          <w:bCs w:val="0"/>
          <w:i w:val="0"/>
          <w:iCs w:val="0"/>
          <w:caps w:val="0"/>
          <w:smallCaps w:val="0"/>
          <w:noProof w:val="0"/>
          <w:color w:val="auto"/>
          <w:sz w:val="24"/>
          <w:szCs w:val="24"/>
          <w:lang w:val="en-US"/>
        </w:rPr>
        <w:t xml:space="preserve"> patterns and trends in cookie security practices. Finally, we will visualize our findings using graphs and charts, which will highlight the distribution and effectiveness of various security flags across different industries. The web tools we have selected will clearly display all the enabled security flags for each website’s cookies with a checkmark. By recording each cookie and its associated security flags, we aim to understand their effectiveness and purpose in different scenarios and industry settings.</w:t>
      </w:r>
    </w:p>
    <w:p w:rsidR="30F40A82" w:rsidP="30F40A82" w:rsidRDefault="30F40A82" w14:paraId="12B80CD5" w14:textId="0F42914E">
      <w:pPr>
        <w:pStyle w:val="ListParagraph"/>
        <w:spacing w:before="0" w:beforeAutospacing="off" w:after="0" w:afterAutospacing="off"/>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5911559E" w14:textId="4E3487A0">
      <w:pPr>
        <w:pStyle w:val="Normal"/>
        <w:spacing w:before="0" w:beforeAutospacing="off" w:after="0" w:afterAutospacing="off"/>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p>
    <w:p w:rsidR="1FEC727A" w:rsidP="30F40A82" w:rsidRDefault="1FEC727A" w14:paraId="2F1F3215" w14:textId="47A4843B">
      <w:pPr>
        <w:pStyle w:val="ListParagraph"/>
        <w:numPr>
          <w:ilvl w:val="0"/>
          <w:numId w:val="14"/>
        </w:numPr>
        <w:suppressLineNumbers w:val="0"/>
        <w:bidi w:val="0"/>
        <w:spacing w:before="0" w:beforeAutospacing="off" w:after="0" w:afterAutospacing="off" w:line="279" w:lineRule="auto"/>
        <w:ind w:left="720" w:right="0" w:hanging="360"/>
        <w:jc w:val="both"/>
        <w:rPr>
          <w:rFonts w:ascii="Times New Roman" w:hAnsi="Times New Roman" w:eastAsia="Times New Roman" w:cs="Times New Roman"/>
          <w:b w:val="1"/>
          <w:bCs w:val="1"/>
          <w:noProof w:val="0"/>
          <w:color w:val="auto"/>
          <w:lang w:val="en-US"/>
        </w:rPr>
      </w:pPr>
      <w:r w:rsidRPr="30F40A82" w:rsidR="1FEC727A">
        <w:rPr>
          <w:rFonts w:ascii="Times New Roman" w:hAnsi="Times New Roman" w:eastAsia="Times New Roman" w:cs="Times New Roman"/>
          <w:b w:val="1"/>
          <w:bCs w:val="1"/>
          <w:noProof w:val="0"/>
          <w:color w:val="auto"/>
          <w:lang w:val="en-US"/>
        </w:rPr>
        <w:t>Documentation:</w:t>
      </w:r>
    </w:p>
    <w:p w:rsidR="18A81787" w:rsidP="30F40A82" w:rsidRDefault="18A81787" w14:paraId="6DC30EE6" w14:textId="10C76569">
      <w:pPr>
        <w:pStyle w:val="Normal"/>
        <w:suppressLineNumbers w:val="0"/>
        <w:bidi w:val="0"/>
        <w:spacing w:before="0" w:beforeAutospacing="off" w:after="0" w:afterAutospacing="off" w:line="279" w:lineRule="auto"/>
        <w:ind w:left="720" w:right="0" w:firstLine="720"/>
        <w:jc w:val="both"/>
        <w:rPr>
          <w:rFonts w:ascii="Times New Roman" w:hAnsi="Times New Roman" w:eastAsia="Times New Roman" w:cs="Times New Roman"/>
          <w:b w:val="1"/>
          <w:bCs w:val="1"/>
          <w:noProof w:val="0"/>
          <w:color w:val="auto"/>
          <w:lang w:val="en-US"/>
        </w:rPr>
      </w:pPr>
      <w:r w:rsidRPr="30F40A82" w:rsidR="18A81787">
        <w:rPr>
          <w:rFonts w:ascii="Times New Roman" w:hAnsi="Times New Roman" w:eastAsia="Times New Roman" w:cs="Times New Roman"/>
          <w:b w:val="0"/>
          <w:bCs w:val="0"/>
          <w:noProof w:val="0"/>
          <w:color w:val="auto"/>
          <w:lang w:val="en-US"/>
        </w:rPr>
        <w:t xml:space="preserve">Our research will be documented in a comprehensive research paper. This paper will include an abstract summarizing the key points, an introduction outlining the background and </w:t>
      </w:r>
      <w:r w:rsidRPr="30F40A82" w:rsidR="18A81787">
        <w:rPr>
          <w:rFonts w:ascii="Times New Roman" w:hAnsi="Times New Roman" w:eastAsia="Times New Roman" w:cs="Times New Roman"/>
          <w:b w:val="0"/>
          <w:bCs w:val="0"/>
          <w:noProof w:val="0"/>
          <w:color w:val="auto"/>
          <w:lang w:val="en-US"/>
        </w:rPr>
        <w:t>objectives</w:t>
      </w:r>
      <w:r w:rsidRPr="30F40A82" w:rsidR="18A81787">
        <w:rPr>
          <w:rFonts w:ascii="Times New Roman" w:hAnsi="Times New Roman" w:eastAsia="Times New Roman" w:cs="Times New Roman"/>
          <w:b w:val="0"/>
          <w:bCs w:val="0"/>
          <w:noProof w:val="0"/>
          <w:color w:val="auto"/>
          <w:lang w:val="en-US"/>
        </w:rPr>
        <w:t xml:space="preserve">, a detailed </w:t>
      </w:r>
      <w:r w:rsidRPr="30F40A82" w:rsidR="18A81787">
        <w:rPr>
          <w:rFonts w:ascii="Times New Roman" w:hAnsi="Times New Roman" w:eastAsia="Times New Roman" w:cs="Times New Roman"/>
          <w:b w:val="0"/>
          <w:bCs w:val="0"/>
          <w:noProof w:val="0"/>
          <w:color w:val="auto"/>
          <w:lang w:val="en-US"/>
        </w:rPr>
        <w:t>methodology</w:t>
      </w:r>
      <w:r w:rsidRPr="30F40A82" w:rsidR="18A81787">
        <w:rPr>
          <w:rFonts w:ascii="Times New Roman" w:hAnsi="Times New Roman" w:eastAsia="Times New Roman" w:cs="Times New Roman"/>
          <w:b w:val="0"/>
          <w:bCs w:val="0"/>
          <w:noProof w:val="0"/>
          <w:color w:val="auto"/>
          <w:lang w:val="en-US"/>
        </w:rPr>
        <w:t xml:space="preserve"> section describing our research approach and tools, and a thorough analysis of our findings. Each section will be carefully crafted to provide a clear and concise overview of our study, ensuring that our research is accessible and informative for readers.</w:t>
      </w:r>
    </w:p>
    <w:p w:rsidR="30F40A82" w:rsidP="30F40A82" w:rsidRDefault="30F40A82" w14:paraId="56D2CA22" w14:textId="485A4A36">
      <w:pPr>
        <w:pStyle w:val="Normal"/>
        <w:suppressLineNumbers w:val="0"/>
        <w:bidi w:val="0"/>
        <w:spacing w:before="0" w:beforeAutospacing="off" w:after="0" w:afterAutospacing="off" w:line="279" w:lineRule="auto"/>
        <w:ind w:left="720" w:right="0" w:firstLine="0"/>
        <w:jc w:val="both"/>
        <w:rPr>
          <w:rFonts w:ascii="Times New Roman" w:hAnsi="Times New Roman" w:eastAsia="Times New Roman" w:cs="Times New Roman"/>
          <w:b w:val="0"/>
          <w:bCs w:val="0"/>
          <w:noProof w:val="0"/>
          <w:color w:val="auto"/>
          <w:lang w:val="en-US"/>
        </w:rPr>
      </w:pPr>
    </w:p>
    <w:p w:rsidR="7B47F58D" w:rsidP="30F40A82" w:rsidRDefault="7B47F58D" w14:paraId="3DC6EC26" w14:textId="33BBA0E1">
      <w:pPr>
        <w:pStyle w:val="Heading3"/>
        <w:spacing w:before="180" w:beforeAutospacing="off" w:after="0" w:afterAutospacing="off"/>
        <w:jc w:val="both"/>
        <w:rPr>
          <w:rFonts w:ascii="Times New Roman" w:hAnsi="Times New Roman" w:eastAsia="Times New Roman" w:cs="Times New Roman"/>
          <w:b w:val="1"/>
          <w:bCs w:val="1"/>
          <w:i w:val="0"/>
          <w:iCs w:val="0"/>
          <w:caps w:val="0"/>
          <w:smallCaps w:val="0"/>
          <w:noProof w:val="0"/>
          <w:color w:val="auto"/>
          <w:sz w:val="24"/>
          <w:szCs w:val="24"/>
          <w:lang w:val="en-US"/>
        </w:rPr>
      </w:pPr>
      <w:r w:rsidRPr="30F40A82" w:rsidR="7B47F58D">
        <w:rPr>
          <w:rFonts w:ascii="Times New Roman" w:hAnsi="Times New Roman" w:eastAsia="Times New Roman" w:cs="Times New Roman"/>
          <w:b w:val="1"/>
          <w:bCs w:val="1"/>
          <w:i w:val="0"/>
          <w:iCs w:val="0"/>
          <w:caps w:val="0"/>
          <w:smallCaps w:val="0"/>
          <w:noProof w:val="0"/>
          <w:color w:val="auto"/>
          <w:sz w:val="24"/>
          <w:szCs w:val="24"/>
          <w:lang w:val="en-US"/>
        </w:rPr>
        <w:t>Conclusion:</w:t>
      </w:r>
    </w:p>
    <w:p w:rsidR="57FEA301" w:rsidP="30F40A82" w:rsidRDefault="57FEA301" w14:paraId="2E12A2C5" w14:textId="76CA171E">
      <w:pPr>
        <w:pStyle w:val="ListParagraph"/>
        <w:numPr>
          <w:ilvl w:val="0"/>
          <w:numId w:val="14"/>
        </w:numPr>
        <w:suppressLineNumbers w:val="0"/>
        <w:bidi w:val="0"/>
        <w:spacing w:before="0" w:beforeAutospacing="off" w:after="0" w:afterAutospacing="off" w:line="279" w:lineRule="auto"/>
        <w:ind w:left="720" w:right="0" w:hanging="360"/>
        <w:jc w:val="both"/>
        <w:rPr>
          <w:rFonts w:ascii="Times New Roman" w:hAnsi="Times New Roman" w:eastAsia="Times New Roman" w:cs="Times New Roman"/>
          <w:b w:val="1"/>
          <w:bCs w:val="1"/>
          <w:noProof w:val="0"/>
          <w:color w:val="auto"/>
          <w:lang w:val="en-US"/>
        </w:rPr>
      </w:pPr>
      <w:r w:rsidRPr="30F40A82" w:rsidR="57FEA301">
        <w:rPr>
          <w:rFonts w:ascii="Times New Roman" w:hAnsi="Times New Roman" w:eastAsia="Times New Roman" w:cs="Times New Roman"/>
          <w:b w:val="1"/>
          <w:bCs w:val="1"/>
          <w:noProof w:val="0"/>
          <w:color w:val="auto"/>
          <w:lang w:val="en-US"/>
        </w:rPr>
        <w:t>Review:</w:t>
      </w:r>
    </w:p>
    <w:p w:rsidR="57FEA301" w:rsidP="30F40A82" w:rsidRDefault="57FEA301" w14:paraId="19BADFAA" w14:textId="7C700567">
      <w:pPr>
        <w:pStyle w:val="ListParagraph"/>
        <w:spacing w:before="0" w:beforeAutospacing="off" w:after="0" w:afterAutospacing="off"/>
        <w:ind w:left="720" w:firstLine="72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57FEA301">
        <w:rPr>
          <w:rFonts w:ascii="Times New Roman" w:hAnsi="Times New Roman" w:eastAsia="Times New Roman" w:cs="Times New Roman"/>
          <w:b w:val="0"/>
          <w:bCs w:val="0"/>
          <w:i w:val="0"/>
          <w:iCs w:val="0"/>
          <w:caps w:val="0"/>
          <w:smallCaps w:val="0"/>
          <w:noProof w:val="0"/>
          <w:color w:val="auto"/>
          <w:sz w:val="24"/>
          <w:szCs w:val="24"/>
          <w:lang w:val="en-US"/>
        </w:rPr>
        <w:t>This lab was designed to analyze the security and management of cookies in web applications by examining login cookies from various secure websites. Our focus was on understanding the configuration and effectiveness of security flags, the relationship between cookie lifespan and security, and the role of authenticating cookies in mitigating security breaches.</w:t>
      </w:r>
    </w:p>
    <w:p w:rsidR="57FEA301" w:rsidP="30F40A82" w:rsidRDefault="57FEA301" w14:paraId="4A9DFF99" w14:textId="10F550B2">
      <w:pPr>
        <w:pStyle w:val="ListParagraph"/>
        <w:numPr>
          <w:ilvl w:val="0"/>
          <w:numId w:val="14"/>
        </w:numPr>
        <w:suppressLineNumbers w:val="0"/>
        <w:bidi w:val="0"/>
        <w:spacing w:before="0" w:beforeAutospacing="off" w:after="0" w:afterAutospacing="off" w:line="279" w:lineRule="auto"/>
        <w:ind w:left="720" w:right="0" w:hanging="360"/>
        <w:jc w:val="both"/>
        <w:rPr>
          <w:rFonts w:ascii="Times New Roman" w:hAnsi="Times New Roman" w:eastAsia="Times New Roman" w:cs="Times New Roman"/>
          <w:b w:val="1"/>
          <w:bCs w:val="1"/>
          <w:noProof w:val="0"/>
          <w:color w:val="auto"/>
          <w:lang w:val="en-US"/>
        </w:rPr>
      </w:pPr>
      <w:r w:rsidRPr="30F40A82" w:rsidR="57FEA301">
        <w:rPr>
          <w:rFonts w:ascii="Times New Roman" w:hAnsi="Times New Roman" w:eastAsia="Times New Roman" w:cs="Times New Roman"/>
          <w:b w:val="1"/>
          <w:bCs w:val="1"/>
          <w:noProof w:val="0"/>
          <w:color w:val="auto"/>
          <w:lang w:val="en-US"/>
        </w:rPr>
        <w:t>Final Notes:</w:t>
      </w:r>
      <w:r w:rsidRPr="30F40A82" w:rsidR="651A9770">
        <w:rPr>
          <w:rFonts w:ascii="Times New Roman" w:hAnsi="Times New Roman" w:eastAsia="Times New Roman" w:cs="Times New Roman"/>
          <w:b w:val="1"/>
          <w:bCs w:val="1"/>
          <w:noProof w:val="0"/>
          <w:color w:val="auto"/>
          <w:lang w:val="en-US"/>
        </w:rPr>
        <w:t xml:space="preserve"> </w:t>
      </w:r>
    </w:p>
    <w:p w:rsidR="35CF3C0A" w:rsidP="30F40A82" w:rsidRDefault="35CF3C0A" w14:paraId="11C6CC2E" w14:textId="718628D1">
      <w:pPr>
        <w:pStyle w:val="Normal"/>
        <w:suppressLineNumbers w:val="0"/>
        <w:bidi w:val="0"/>
        <w:spacing w:before="0" w:beforeAutospacing="off" w:after="0" w:afterAutospacing="off" w:line="279" w:lineRule="auto"/>
        <w:ind w:left="720" w:right="0" w:firstLine="720"/>
        <w:jc w:val="both"/>
        <w:rPr>
          <w:rFonts w:ascii="Times New Roman" w:hAnsi="Times New Roman" w:eastAsia="Times New Roman" w:cs="Times New Roman"/>
          <w:b w:val="0"/>
          <w:bCs w:val="0"/>
          <w:noProof w:val="0"/>
          <w:color w:val="auto"/>
          <w:lang w:val="en-US"/>
        </w:rPr>
      </w:pPr>
      <w:r w:rsidRPr="30F40A82" w:rsidR="35CF3C0A">
        <w:rPr>
          <w:rFonts w:ascii="Times New Roman" w:hAnsi="Times New Roman" w:eastAsia="Times New Roman" w:cs="Times New Roman"/>
          <w:b w:val="0"/>
          <w:bCs w:val="0"/>
          <w:noProof w:val="0"/>
          <w:color w:val="auto"/>
          <w:lang w:val="en-US"/>
        </w:rPr>
        <w:t xml:space="preserve">Our findings underscore the critical role and </w:t>
      </w:r>
      <w:r w:rsidRPr="30F40A82" w:rsidR="35CF3C0A">
        <w:rPr>
          <w:rFonts w:ascii="Times New Roman" w:hAnsi="Times New Roman" w:eastAsia="Times New Roman" w:cs="Times New Roman"/>
          <w:b w:val="0"/>
          <w:bCs w:val="0"/>
          <w:noProof w:val="0"/>
          <w:color w:val="auto"/>
          <w:lang w:val="en-US"/>
        </w:rPr>
        <w:t>purposes</w:t>
      </w:r>
      <w:r w:rsidRPr="30F40A82" w:rsidR="35CF3C0A">
        <w:rPr>
          <w:rFonts w:ascii="Times New Roman" w:hAnsi="Times New Roman" w:eastAsia="Times New Roman" w:cs="Times New Roman"/>
          <w:b w:val="0"/>
          <w:bCs w:val="0"/>
          <w:noProof w:val="0"/>
          <w:color w:val="auto"/>
          <w:lang w:val="en-US"/>
        </w:rPr>
        <w:t xml:space="preserve"> of security flags in login cookies. Work expansion could build on this study by exploring </w:t>
      </w:r>
      <w:r w:rsidRPr="30F40A82" w:rsidR="35CF3C0A">
        <w:rPr>
          <w:rFonts w:ascii="Times New Roman" w:hAnsi="Times New Roman" w:eastAsia="Times New Roman" w:cs="Times New Roman"/>
          <w:b w:val="0"/>
          <w:bCs w:val="0"/>
          <w:noProof w:val="0"/>
          <w:color w:val="auto"/>
          <w:lang w:val="en-US"/>
        </w:rPr>
        <w:t>additional</w:t>
      </w:r>
      <w:r w:rsidRPr="30F40A82" w:rsidR="35CF3C0A">
        <w:rPr>
          <w:rFonts w:ascii="Times New Roman" w:hAnsi="Times New Roman" w:eastAsia="Times New Roman" w:cs="Times New Roman"/>
          <w:b w:val="0"/>
          <w:bCs w:val="0"/>
          <w:noProof w:val="0"/>
          <w:color w:val="auto"/>
          <w:lang w:val="en-US"/>
        </w:rPr>
        <w:t xml:space="preserve"> security mechanisms and their impact on cookie management. Extensions could also include a more detailed related works section, enhanced data visualization techniques, and investigating the use of cookies in emerging web technologies to further enhance our understanding and effectiveness in web security practices.</w:t>
      </w:r>
    </w:p>
    <w:p w:rsidR="30F40A82" w:rsidP="30F40A82" w:rsidRDefault="30F40A82" w14:paraId="26180E49" w14:textId="094F8FF2">
      <w:pPr>
        <w:pStyle w:val="Normal"/>
        <w:spacing w:before="0" w:beforeAutospacing="off" w:after="0" w:afterAutospacing="off"/>
        <w:ind w:left="720" w:firstLine="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16D1B307" w14:textId="606C4605">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15729BE8" w14:textId="362F4150">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63BF4FBD" w14:textId="78246C50">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34745AE5" w14:textId="225650C4">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4CB80A61" w14:textId="594BC139">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5198287C" w14:textId="50795096">
      <w:pPr>
        <w:pStyle w:val="Normal"/>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3DC56334" w14:textId="5B936AF0">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5E27379A" w14:textId="624BA5B8">
      <w:pPr>
        <w:pStyle w:val="ListParagraph"/>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30F40A82" w:rsidP="30F40A82" w:rsidRDefault="30F40A82" w14:paraId="38DF6212" w14:textId="0A3C6BAD">
      <w:pPr>
        <w:pStyle w:val="Normal"/>
        <w:spacing w:before="0" w:beforeAutospacing="off" w:after="0" w:afterAutospacing="off"/>
        <w:ind w:left="720"/>
        <w:jc w:val="both"/>
        <w:rPr>
          <w:rFonts w:ascii="Times New Roman" w:hAnsi="Times New Roman" w:eastAsia="Times New Roman" w:cs="Times New Roman"/>
          <w:b w:val="0"/>
          <w:bCs w:val="0"/>
          <w:i w:val="0"/>
          <w:iCs w:val="0"/>
          <w:caps w:val="0"/>
          <w:smallCaps w:val="0"/>
          <w:noProof w:val="0"/>
          <w:color w:val="auto"/>
          <w:sz w:val="24"/>
          <w:szCs w:val="24"/>
          <w:lang w:val="en-US"/>
        </w:rPr>
      </w:pPr>
    </w:p>
    <w:p w:rsidR="71F14D66" w:rsidP="30F40A82" w:rsidRDefault="71F14D66" w14:paraId="33D296AD" w14:textId="3C2BF86B">
      <w:pPr>
        <w:spacing w:after="160" w:line="279" w:lineRule="auto"/>
        <w:jc w:val="both"/>
        <w:rPr>
          <w:rFonts w:ascii="Times New Roman" w:hAnsi="Times New Roman" w:eastAsia="Times New Roman" w:cs="Times New Roman"/>
          <w:b w:val="1"/>
          <w:bCs w:val="1"/>
          <w:i w:val="0"/>
          <w:iCs w:val="0"/>
          <w:caps w:val="0"/>
          <w:smallCaps w:val="0"/>
          <w:noProof w:val="0"/>
          <w:color w:val="auto"/>
          <w:sz w:val="24"/>
          <w:szCs w:val="24"/>
          <w:lang w:val="en-US"/>
        </w:rPr>
      </w:pPr>
      <w:r w:rsidRPr="30F40A82" w:rsidR="71F14D66">
        <w:rPr>
          <w:rFonts w:ascii="Times New Roman" w:hAnsi="Times New Roman" w:eastAsia="Times New Roman" w:cs="Times New Roman"/>
          <w:b w:val="1"/>
          <w:bCs w:val="1"/>
          <w:i w:val="0"/>
          <w:iCs w:val="0"/>
          <w:caps w:val="0"/>
          <w:smallCaps w:val="0"/>
          <w:noProof w:val="0"/>
          <w:color w:val="auto"/>
          <w:sz w:val="24"/>
          <w:szCs w:val="24"/>
          <w:lang w:val="en-US"/>
        </w:rPr>
        <w:t>Contacts:</w:t>
      </w:r>
    </w:p>
    <w:p w:rsidR="073A762A" w:rsidP="30F40A82" w:rsidRDefault="073A762A" w14:paraId="3FF71922" w14:textId="13B55AE7">
      <w:pPr>
        <w:spacing w:after="160" w:line="279"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073A762A">
        <w:rPr>
          <w:rFonts w:ascii="Times New Roman" w:hAnsi="Times New Roman" w:eastAsia="Times New Roman" w:cs="Times New Roman"/>
          <w:b w:val="0"/>
          <w:bCs w:val="0"/>
          <w:i w:val="0"/>
          <w:iCs w:val="0"/>
          <w:caps w:val="0"/>
          <w:smallCaps w:val="0"/>
          <w:noProof w:val="0"/>
          <w:color w:val="auto"/>
          <w:sz w:val="24"/>
          <w:szCs w:val="24"/>
          <w:lang w:val="en-US"/>
        </w:rPr>
        <w:t xml:space="preserve">Luke Pepin </w:t>
      </w:r>
      <w:r>
        <w:tab/>
      </w:r>
      <w:r>
        <w:tab/>
      </w:r>
      <w:r>
        <w:tab/>
      </w:r>
      <w:r>
        <w:tab/>
      </w:r>
      <w:r>
        <w:tab/>
      </w:r>
      <w:hyperlink r:id="Rc4858282c0124a9c">
        <w:r w:rsidRPr="30F40A82" w:rsidR="073A762A">
          <w:rPr>
            <w:rStyle w:val="Hyperlink"/>
            <w:rFonts w:ascii="Times New Roman" w:hAnsi="Times New Roman" w:eastAsia="Times New Roman" w:cs="Times New Roman"/>
            <w:b w:val="0"/>
            <w:bCs w:val="0"/>
            <w:i w:val="0"/>
            <w:iCs w:val="0"/>
            <w:caps w:val="0"/>
            <w:smallCaps w:val="0"/>
            <w:noProof w:val="0"/>
            <w:sz w:val="24"/>
            <w:szCs w:val="24"/>
            <w:lang w:val="en-US"/>
          </w:rPr>
          <w:t>LUKE.PEPIN@UCONN.ED</w:t>
        </w:r>
        <w:r w:rsidRPr="30F40A82" w:rsidR="17CDA7C9">
          <w:rPr>
            <w:rStyle w:val="Hyperlink"/>
            <w:rFonts w:ascii="Times New Roman" w:hAnsi="Times New Roman" w:eastAsia="Times New Roman" w:cs="Times New Roman"/>
            <w:b w:val="0"/>
            <w:bCs w:val="0"/>
            <w:i w:val="0"/>
            <w:iCs w:val="0"/>
            <w:caps w:val="0"/>
            <w:smallCaps w:val="0"/>
            <w:noProof w:val="0"/>
            <w:sz w:val="24"/>
            <w:szCs w:val="24"/>
            <w:lang w:val="en-US"/>
          </w:rPr>
          <w:t>U</w:t>
        </w:r>
      </w:hyperlink>
      <w:r w:rsidRPr="30F40A82" w:rsidR="17CDA7C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6034D2D1" w:rsidP="30F40A82" w:rsidRDefault="6034D2D1" w14:paraId="5780AE95" w14:textId="061042E5">
      <w:pPr>
        <w:spacing w:after="160" w:line="279"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6034D2D1">
        <w:rPr>
          <w:rFonts w:ascii="Times New Roman" w:hAnsi="Times New Roman" w:eastAsia="Times New Roman" w:cs="Times New Roman"/>
          <w:b w:val="0"/>
          <w:bCs w:val="0"/>
          <w:i w:val="0"/>
          <w:iCs w:val="0"/>
          <w:caps w:val="0"/>
          <w:smallCaps w:val="0"/>
          <w:noProof w:val="0"/>
          <w:color w:val="auto"/>
          <w:sz w:val="24"/>
          <w:szCs w:val="24"/>
          <w:lang w:val="en-US"/>
        </w:rPr>
        <w:t>Mohamed</w:t>
      </w:r>
      <w:r w:rsidRPr="30F40A82" w:rsidR="050216A8">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30F40A82" w:rsidR="6034D2D1">
        <w:rPr>
          <w:rFonts w:ascii="Times New Roman" w:hAnsi="Times New Roman" w:eastAsia="Times New Roman" w:cs="Times New Roman"/>
          <w:b w:val="0"/>
          <w:bCs w:val="0"/>
          <w:i w:val="0"/>
          <w:iCs w:val="0"/>
          <w:caps w:val="0"/>
          <w:smallCaps w:val="0"/>
          <w:noProof w:val="0"/>
          <w:color w:val="auto"/>
          <w:sz w:val="24"/>
          <w:szCs w:val="24"/>
          <w:lang w:val="en-US"/>
        </w:rPr>
        <w:t>Makhlouf</w:t>
      </w:r>
      <w:r>
        <w:tab/>
      </w:r>
      <w:r>
        <w:tab/>
      </w:r>
      <w:r>
        <w:tab/>
      </w:r>
      <w:r>
        <w:tab/>
      </w:r>
      <w:hyperlink r:id="R7e59346d65804630">
        <w:r w:rsidRPr="30F40A82" w:rsidR="2F06B49F">
          <w:rPr>
            <w:rStyle w:val="Hyperlink"/>
            <w:rFonts w:ascii="Times New Roman" w:hAnsi="Times New Roman" w:eastAsia="Times New Roman" w:cs="Times New Roman"/>
            <w:b w:val="0"/>
            <w:bCs w:val="0"/>
            <w:i w:val="0"/>
            <w:iCs w:val="0"/>
            <w:caps w:val="0"/>
            <w:smallCaps w:val="0"/>
            <w:noProof w:val="0"/>
            <w:sz w:val="24"/>
            <w:szCs w:val="24"/>
            <w:lang w:val="en-US"/>
          </w:rPr>
          <w:t>MOHAMED.MAKHLOUF</w:t>
        </w:r>
        <w:r w:rsidRPr="30F40A82" w:rsidR="073A762A">
          <w:rPr>
            <w:rStyle w:val="Hyperlink"/>
            <w:rFonts w:ascii="Times New Roman" w:hAnsi="Times New Roman" w:eastAsia="Times New Roman" w:cs="Times New Roman"/>
            <w:b w:val="0"/>
            <w:bCs w:val="0"/>
            <w:i w:val="0"/>
            <w:iCs w:val="0"/>
            <w:caps w:val="0"/>
            <w:smallCaps w:val="0"/>
            <w:noProof w:val="0"/>
            <w:sz w:val="24"/>
            <w:szCs w:val="24"/>
            <w:lang w:val="en-US"/>
          </w:rPr>
          <w:t>@UCONN.ED</w:t>
        </w:r>
        <w:r w:rsidRPr="30F40A82" w:rsidR="61177649">
          <w:rPr>
            <w:rStyle w:val="Hyperlink"/>
            <w:rFonts w:ascii="Times New Roman" w:hAnsi="Times New Roman" w:eastAsia="Times New Roman" w:cs="Times New Roman"/>
            <w:b w:val="0"/>
            <w:bCs w:val="0"/>
            <w:i w:val="0"/>
            <w:iCs w:val="0"/>
            <w:caps w:val="0"/>
            <w:smallCaps w:val="0"/>
            <w:noProof w:val="0"/>
            <w:sz w:val="24"/>
            <w:szCs w:val="24"/>
            <w:lang w:val="en-US"/>
          </w:rPr>
          <w:t>U</w:t>
        </w:r>
      </w:hyperlink>
      <w:r w:rsidRPr="30F40A82" w:rsidR="6117764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8EA71DE" w:rsidP="30F40A82" w:rsidRDefault="48EA71DE" w14:paraId="55A74EC8" w14:textId="0C37F8F9">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8EA71DE">
        <w:rPr>
          <w:rFonts w:ascii="Times New Roman" w:hAnsi="Times New Roman" w:eastAsia="Times New Roman" w:cs="Times New Roman"/>
          <w:color w:val="auto"/>
        </w:rPr>
        <w:t>Tommy</w:t>
      </w:r>
      <w:r w:rsidRPr="30F40A82" w:rsidR="0A881737">
        <w:rPr>
          <w:rFonts w:ascii="Times New Roman" w:hAnsi="Times New Roman" w:eastAsia="Times New Roman" w:cs="Times New Roman"/>
          <w:color w:val="auto"/>
        </w:rPr>
        <w:t xml:space="preserve"> </w:t>
      </w:r>
      <w:r w:rsidRPr="30F40A82" w:rsidR="1F6F6EAD">
        <w:rPr>
          <w:rFonts w:ascii="Times New Roman" w:hAnsi="Times New Roman" w:eastAsia="Times New Roman" w:cs="Times New Roman"/>
          <w:color w:val="auto"/>
        </w:rPr>
        <w:t>J</w:t>
      </w:r>
      <w:r w:rsidRPr="30F40A82" w:rsidR="0A881737">
        <w:rPr>
          <w:rFonts w:ascii="Times New Roman" w:hAnsi="Times New Roman" w:eastAsia="Times New Roman" w:cs="Times New Roman"/>
          <w:color w:val="auto"/>
        </w:rPr>
        <w:t>iang</w:t>
      </w:r>
      <w:r>
        <w:tab/>
      </w:r>
      <w:r>
        <w:tab/>
      </w:r>
      <w:r>
        <w:tab/>
      </w:r>
      <w:r>
        <w:tab/>
      </w:r>
      <w:r>
        <w:tab/>
      </w:r>
      <w:hyperlink r:id="R48a73dc8df8c45fe">
        <w:r w:rsidRPr="30F40A82" w:rsidR="05E77DF4">
          <w:rPr>
            <w:rStyle w:val="Hyperlink"/>
            <w:rFonts w:ascii="Times New Roman" w:hAnsi="Times New Roman" w:eastAsia="Times New Roman" w:cs="Times New Roman"/>
          </w:rPr>
          <w:t>TOMMY.JIANG</w:t>
        </w:r>
        <w:r w:rsidRPr="30F40A82" w:rsidR="073A762A">
          <w:rPr>
            <w:rStyle w:val="Hyperlink"/>
            <w:rFonts w:ascii="Times New Roman" w:hAnsi="Times New Roman" w:eastAsia="Times New Roman" w:cs="Times New Roman"/>
            <w:b w:val="0"/>
            <w:bCs w:val="0"/>
            <w:i w:val="0"/>
            <w:iCs w:val="0"/>
            <w:caps w:val="0"/>
            <w:smallCaps w:val="0"/>
            <w:noProof w:val="0"/>
            <w:sz w:val="24"/>
            <w:szCs w:val="24"/>
            <w:lang w:val="en-US"/>
          </w:rPr>
          <w:t>@</w:t>
        </w:r>
        <w:r w:rsidRPr="30F40A82" w:rsidR="61BE6FDB">
          <w:rPr>
            <w:rStyle w:val="Hyperlink"/>
            <w:rFonts w:ascii="Times New Roman" w:hAnsi="Times New Roman" w:eastAsia="Times New Roman" w:cs="Times New Roman"/>
            <w:b w:val="0"/>
            <w:bCs w:val="0"/>
            <w:i w:val="0"/>
            <w:iCs w:val="0"/>
            <w:caps w:val="0"/>
            <w:smallCaps w:val="0"/>
            <w:noProof w:val="0"/>
            <w:sz w:val="24"/>
            <w:szCs w:val="24"/>
            <w:lang w:val="en-US"/>
          </w:rPr>
          <w:t>UCON</w:t>
        </w:r>
        <w:r w:rsidRPr="30F40A82" w:rsidR="30F40A82">
          <w:rPr>
            <w:rStyle w:val="Hyperlink"/>
            <w:rFonts w:ascii="Times New Roman" w:hAnsi="Times New Roman" w:eastAsia="Times New Roman" w:cs="Times New Roman"/>
            <w:b w:val="0"/>
            <w:bCs w:val="0"/>
            <w:i w:val="0"/>
            <w:iCs w:val="0"/>
            <w:caps w:val="0"/>
            <w:smallCaps w:val="0"/>
            <w:noProof w:val="0"/>
            <w:sz w:val="24"/>
            <w:szCs w:val="24"/>
            <w:lang w:val="en-US"/>
          </w:rPr>
          <w:t>N.ED</w:t>
        </w:r>
        <w:r w:rsidRPr="30F40A82" w:rsidR="0A95EB56">
          <w:rPr>
            <w:rStyle w:val="Hyperlink"/>
            <w:rFonts w:ascii="Times New Roman" w:hAnsi="Times New Roman" w:eastAsia="Times New Roman" w:cs="Times New Roman"/>
            <w:b w:val="0"/>
            <w:bCs w:val="0"/>
            <w:i w:val="0"/>
            <w:iCs w:val="0"/>
            <w:caps w:val="0"/>
            <w:smallCaps w:val="0"/>
            <w:noProof w:val="0"/>
            <w:sz w:val="24"/>
            <w:szCs w:val="24"/>
            <w:lang w:val="en-US"/>
          </w:rPr>
          <w:t>U</w:t>
        </w:r>
      </w:hyperlink>
      <w:r w:rsidRPr="30F40A82" w:rsidR="0A95EB5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4C044C3" w:rsidP="30F40A82" w:rsidRDefault="44C044C3" w14:paraId="616CAF8A" w14:textId="742E5140">
      <w:pPr>
        <w:pStyle w:val="Normal"/>
        <w:spacing w:after="160" w:line="279"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30F40A82" w:rsidR="44C044C3">
        <w:rPr>
          <w:rFonts w:ascii="Times New Roman" w:hAnsi="Times New Roman" w:eastAsia="Times New Roman" w:cs="Times New Roman"/>
          <w:b w:val="0"/>
          <w:bCs w:val="0"/>
          <w:i w:val="0"/>
          <w:iCs w:val="0"/>
          <w:caps w:val="0"/>
          <w:smallCaps w:val="0"/>
          <w:noProof w:val="0"/>
          <w:color w:val="auto"/>
          <w:sz w:val="24"/>
          <w:szCs w:val="24"/>
          <w:lang w:val="en-US"/>
        </w:rPr>
        <w:t>Jan Feyen</w:t>
      </w:r>
      <w:r>
        <w:tab/>
      </w:r>
      <w:r>
        <w:tab/>
      </w:r>
      <w:r>
        <w:tab/>
      </w:r>
      <w:r>
        <w:tab/>
      </w:r>
      <w:r>
        <w:tab/>
      </w:r>
      <w:hyperlink r:id="R44f0b569bda740ee">
        <w:r w:rsidRPr="30F40A82" w:rsidR="3BF73B5A">
          <w:rPr>
            <w:rStyle w:val="Hyperlink"/>
            <w:rFonts w:ascii="Times New Roman" w:hAnsi="Times New Roman" w:eastAsia="Times New Roman" w:cs="Times New Roman"/>
            <w:b w:val="0"/>
            <w:bCs w:val="0"/>
            <w:i w:val="0"/>
            <w:iCs w:val="0"/>
            <w:caps w:val="0"/>
            <w:smallCaps w:val="0"/>
            <w:noProof w:val="0"/>
            <w:sz w:val="24"/>
            <w:szCs w:val="24"/>
            <w:lang w:val="en-US"/>
          </w:rPr>
          <w:t>JAN</w:t>
        </w:r>
        <w:r w:rsidRPr="30F40A82" w:rsidR="44C044C3">
          <w:rPr>
            <w:rStyle w:val="Hyperlink"/>
            <w:rFonts w:ascii="Times New Roman" w:hAnsi="Times New Roman" w:eastAsia="Times New Roman" w:cs="Times New Roman"/>
            <w:b w:val="0"/>
            <w:bCs w:val="0"/>
            <w:i w:val="0"/>
            <w:iCs w:val="0"/>
            <w:caps w:val="0"/>
            <w:smallCaps w:val="0"/>
            <w:noProof w:val="0"/>
            <w:sz w:val="24"/>
            <w:szCs w:val="24"/>
            <w:lang w:val="en-US"/>
          </w:rPr>
          <w:t>.</w:t>
        </w:r>
        <w:r w:rsidRPr="30F40A82" w:rsidR="43E8B1EB">
          <w:rPr>
            <w:rStyle w:val="Hyperlink"/>
            <w:rFonts w:ascii="Times New Roman" w:hAnsi="Times New Roman" w:eastAsia="Times New Roman" w:cs="Times New Roman"/>
            <w:b w:val="0"/>
            <w:bCs w:val="0"/>
            <w:i w:val="0"/>
            <w:iCs w:val="0"/>
            <w:caps w:val="0"/>
            <w:smallCaps w:val="0"/>
            <w:noProof w:val="0"/>
            <w:sz w:val="24"/>
            <w:szCs w:val="24"/>
            <w:lang w:val="en-US"/>
          </w:rPr>
          <w:t>FEYEN</w:t>
        </w:r>
        <w:r w:rsidRPr="30F40A82" w:rsidR="44C044C3">
          <w:rPr>
            <w:rStyle w:val="Hyperlink"/>
            <w:rFonts w:ascii="Times New Roman" w:hAnsi="Times New Roman" w:eastAsia="Times New Roman" w:cs="Times New Roman"/>
            <w:b w:val="0"/>
            <w:bCs w:val="0"/>
            <w:i w:val="0"/>
            <w:iCs w:val="0"/>
            <w:caps w:val="0"/>
            <w:smallCaps w:val="0"/>
            <w:noProof w:val="0"/>
            <w:sz w:val="24"/>
            <w:szCs w:val="24"/>
            <w:lang w:val="en-US"/>
          </w:rPr>
          <w:t>@</w:t>
        </w:r>
        <w:r w:rsidRPr="30F40A82" w:rsidR="5238A664">
          <w:rPr>
            <w:rStyle w:val="Hyperlink"/>
            <w:rFonts w:ascii="Times New Roman" w:hAnsi="Times New Roman" w:eastAsia="Times New Roman" w:cs="Times New Roman"/>
            <w:b w:val="0"/>
            <w:bCs w:val="0"/>
            <w:i w:val="0"/>
            <w:iCs w:val="0"/>
            <w:caps w:val="0"/>
            <w:smallCaps w:val="0"/>
            <w:noProof w:val="0"/>
            <w:sz w:val="24"/>
            <w:szCs w:val="24"/>
            <w:lang w:val="en-US"/>
          </w:rPr>
          <w:t>UCONN.ED</w:t>
        </w:r>
        <w:r w:rsidRPr="30F40A82" w:rsidR="40524B69">
          <w:rPr>
            <w:rStyle w:val="Hyperlink"/>
            <w:rFonts w:ascii="Times New Roman" w:hAnsi="Times New Roman" w:eastAsia="Times New Roman" w:cs="Times New Roman"/>
            <w:b w:val="0"/>
            <w:bCs w:val="0"/>
            <w:i w:val="0"/>
            <w:iCs w:val="0"/>
            <w:caps w:val="0"/>
            <w:smallCaps w:val="0"/>
            <w:noProof w:val="0"/>
            <w:sz w:val="24"/>
            <w:szCs w:val="24"/>
            <w:lang w:val="en-US"/>
          </w:rPr>
          <w:t>U</w:t>
        </w:r>
      </w:hyperlink>
      <w:r w:rsidRPr="30F40A82" w:rsidR="40524B69">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30F40A82" w:rsidP="30F40A82" w:rsidRDefault="30F40A82" w14:paraId="403F467E" w14:textId="785AFD4F">
      <w:pPr>
        <w:pStyle w:val="Normal"/>
        <w:spacing w:after="160" w:line="279" w:lineRule="auto"/>
        <w:jc w:val="both"/>
        <w:rPr>
          <w:rFonts w:ascii="Times New Roman" w:hAnsi="Times New Roman" w:eastAsia="Times New Roman" w:cs="Times New Roman"/>
          <w:b w:val="0"/>
          <w:bCs w:val="0"/>
          <w:i w:val="0"/>
          <w:iCs w:val="0"/>
          <w:caps w:val="0"/>
          <w:smallCaps w:val="0"/>
          <w:noProof w:val="0"/>
          <w:color w:val="auto"/>
          <w:sz w:val="24"/>
          <w:szCs w:val="24"/>
          <w:lang w:val="en-US"/>
        </w:rPr>
      </w:pPr>
    </w:p>
    <w:sectPr>
      <w:pgSz w:w="12240" w:h="15840" w:orient="portrait"/>
      <w:pgMar w:top="1440" w:right="1440" w:bottom="1440" w:left="1440" w:header="720" w:footer="720" w:gutter="0"/>
      <w:cols w:space="720"/>
      <w:docGrid w:linePitch="360"/>
      <w:headerReference w:type="default" r:id="R4321c1f27a624e1f"/>
      <w:footerReference w:type="default" r:id="Rf7e5b2a005cb4e6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0F40A82" w:rsidTr="30F40A82" w14:paraId="51C14742">
      <w:trPr>
        <w:trHeight w:val="300"/>
      </w:trPr>
      <w:tc>
        <w:tcPr>
          <w:tcW w:w="3120" w:type="dxa"/>
          <w:tcMar/>
        </w:tcPr>
        <w:p w:rsidR="30F40A82" w:rsidP="30F40A82" w:rsidRDefault="30F40A82" w14:paraId="4A489315" w14:textId="2F1AEE69">
          <w:pPr>
            <w:pStyle w:val="Header"/>
            <w:bidi w:val="0"/>
            <w:ind w:left="-115"/>
            <w:jc w:val="left"/>
            <w:rPr>
              <w:rFonts w:ascii="Times New Roman" w:hAnsi="Times New Roman" w:eastAsia="Times New Roman" w:cs="Times New Roman"/>
              <w:i w:val="1"/>
              <w:iCs w:val="1"/>
              <w:color w:val="000000" w:themeColor="text1" w:themeTint="FF" w:themeShade="FF"/>
            </w:rPr>
          </w:pPr>
        </w:p>
      </w:tc>
      <w:tc>
        <w:tcPr>
          <w:tcW w:w="3120" w:type="dxa"/>
          <w:tcMar/>
        </w:tcPr>
        <w:p w:rsidR="30F40A82" w:rsidP="30F40A82" w:rsidRDefault="30F40A82" w14:paraId="6FB5911F" w14:textId="2A18C9CD">
          <w:pPr>
            <w:pStyle w:val="Header"/>
            <w:bidi w:val="0"/>
            <w:jc w:val="center"/>
            <w:rPr>
              <w:rFonts w:ascii="Times New Roman" w:hAnsi="Times New Roman" w:eastAsia="Times New Roman" w:cs="Times New Roman"/>
              <w:i w:val="1"/>
              <w:iCs w:val="1"/>
              <w:color w:val="000000" w:themeColor="text1" w:themeTint="FF" w:themeShade="FF"/>
            </w:rPr>
          </w:pPr>
          <w:r w:rsidRPr="30F40A82" w:rsidR="30F40A82">
            <w:rPr>
              <w:rFonts w:ascii="Times New Roman" w:hAnsi="Times New Roman" w:eastAsia="Times New Roman" w:cs="Times New Roman"/>
              <w:i w:val="1"/>
              <w:iCs w:val="1"/>
              <w:color w:val="000000" w:themeColor="text1" w:themeTint="FF" w:themeShade="FF"/>
            </w:rPr>
            <w:t xml:space="preserve">Pg. </w:t>
          </w:r>
          <w:r w:rsidRPr="30F40A82">
            <w:rPr>
              <w:rFonts w:ascii="Times New Roman" w:hAnsi="Times New Roman" w:eastAsia="Times New Roman" w:cs="Times New Roman"/>
              <w:i w:val="1"/>
              <w:iCs w:val="1"/>
              <w:color w:val="000000" w:themeColor="text1" w:themeTint="FF" w:themeShade="FF"/>
            </w:rPr>
            <w:fldChar w:fldCharType="begin"/>
          </w:r>
          <w:r>
            <w:instrText xml:space="preserve">PAGE</w:instrText>
          </w:r>
          <w:r>
            <w:fldChar w:fldCharType="separate"/>
          </w:r>
          <w:r w:rsidRPr="30F40A82">
            <w:rPr>
              <w:rFonts w:ascii="Times New Roman" w:hAnsi="Times New Roman" w:eastAsia="Times New Roman" w:cs="Times New Roman"/>
              <w:i w:val="1"/>
              <w:iCs w:val="1"/>
              <w:color w:val="000000" w:themeColor="text1" w:themeTint="FF" w:themeShade="FF"/>
            </w:rPr>
            <w:fldChar w:fldCharType="end"/>
          </w:r>
          <w:r w:rsidRPr="30F40A82" w:rsidR="30F40A82">
            <w:rPr>
              <w:rFonts w:ascii="Times New Roman" w:hAnsi="Times New Roman" w:eastAsia="Times New Roman" w:cs="Times New Roman"/>
              <w:i w:val="1"/>
              <w:iCs w:val="1"/>
              <w:color w:val="000000" w:themeColor="text1" w:themeTint="FF" w:themeShade="FF"/>
            </w:rPr>
            <w:t xml:space="preserve"> of 4</w:t>
          </w:r>
        </w:p>
      </w:tc>
      <w:tc>
        <w:tcPr>
          <w:tcW w:w="3120" w:type="dxa"/>
          <w:tcMar/>
        </w:tcPr>
        <w:p w:rsidR="30F40A82" w:rsidP="30F40A82" w:rsidRDefault="30F40A82" w14:paraId="21B3A3FC" w14:textId="50D5A5AC">
          <w:pPr>
            <w:pStyle w:val="Header"/>
            <w:bidi w:val="0"/>
            <w:ind w:right="-115"/>
            <w:jc w:val="right"/>
            <w:rPr>
              <w:rFonts w:ascii="Times New Roman" w:hAnsi="Times New Roman" w:eastAsia="Times New Roman" w:cs="Times New Roman"/>
              <w:i w:val="1"/>
              <w:iCs w:val="1"/>
              <w:color w:val="000000" w:themeColor="text1" w:themeTint="FF" w:themeShade="FF"/>
            </w:rPr>
          </w:pPr>
        </w:p>
      </w:tc>
    </w:tr>
  </w:tbl>
  <w:p w:rsidR="30F40A82" w:rsidP="30F40A82" w:rsidRDefault="30F40A82" w14:paraId="1AD5674A" w14:textId="32A97B1E">
    <w:pPr>
      <w:pStyle w:val="Footer"/>
      <w:bidi w:val="0"/>
      <w:rPr>
        <w:rFonts w:ascii="Times New Roman" w:hAnsi="Times New Roman" w:eastAsia="Times New Roman" w:cs="Times New Roman"/>
        <w:i w:val="1"/>
        <w:iCs w:val="1"/>
        <w:color w:val="000000" w:themeColor="text1" w:themeTint="FF" w:themeShade="FF"/>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0F40A82" w:rsidTr="30F40A82" w14:paraId="6027E46B">
      <w:trPr>
        <w:trHeight w:val="300"/>
      </w:trPr>
      <w:tc>
        <w:tcPr>
          <w:tcW w:w="3120" w:type="dxa"/>
          <w:tcMar/>
        </w:tcPr>
        <w:p w:rsidR="30F40A82" w:rsidP="30F40A82" w:rsidRDefault="30F40A82" w14:paraId="23F51548" w14:textId="0247CF84">
          <w:pPr>
            <w:pStyle w:val="Header"/>
            <w:bidi w:val="0"/>
            <w:ind w:left="-115"/>
            <w:jc w:val="left"/>
          </w:pPr>
        </w:p>
      </w:tc>
      <w:tc>
        <w:tcPr>
          <w:tcW w:w="3120" w:type="dxa"/>
          <w:tcMar/>
        </w:tcPr>
        <w:p w:rsidR="30F40A82" w:rsidP="30F40A82" w:rsidRDefault="30F40A82" w14:paraId="5096EB4B" w14:textId="5F66D1F2">
          <w:pPr>
            <w:pStyle w:val="Header"/>
            <w:bidi w:val="0"/>
            <w:jc w:val="center"/>
          </w:pPr>
        </w:p>
      </w:tc>
      <w:tc>
        <w:tcPr>
          <w:tcW w:w="3120" w:type="dxa"/>
          <w:tcMar/>
        </w:tcPr>
        <w:p w:rsidR="30F40A82" w:rsidP="30F40A82" w:rsidRDefault="30F40A82" w14:paraId="61D8757C" w14:textId="2730958C">
          <w:pPr>
            <w:pStyle w:val="Header"/>
            <w:bidi w:val="0"/>
            <w:ind w:right="-115"/>
            <w:jc w:val="right"/>
          </w:pPr>
        </w:p>
      </w:tc>
    </w:tr>
  </w:tbl>
  <w:p w:rsidR="30F40A82" w:rsidP="30F40A82" w:rsidRDefault="30F40A82" w14:paraId="6D84615A" w14:textId="606D0ED7">
    <w:pPr>
      <w:pStyle w:val="Header"/>
      <w:bidi w:val="0"/>
    </w:pPr>
  </w:p>
</w:hdr>
</file>

<file path=word/numbering.xml><?xml version="1.0" encoding="utf-8"?>
<w:numbering xmlns:w="http://schemas.openxmlformats.org/wordprocessingml/2006/main">
  <w:abstractNum xmlns:w="http://schemas.openxmlformats.org/wordprocessingml/2006/main" w:abstractNumId="21">
    <w:nsid w:val="29708cf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0">
    <w:nsid w:val="4401b9e2"/>
    <w:multiLevelType xmlns:w="http://schemas.openxmlformats.org/wordprocessingml/2006/main" w:val="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
      <w:lvlJc w:val="left"/>
      <w:pPr>
        <w:ind w:left="2520" w:hanging="360"/>
      </w:pPr>
      <w:rPr>
        <w:rFonts w:hint="default" w:ascii="Wingdings" w:hAnsi="Wingdings"/>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Wingdings" w:hAnsi="Wingdings"/>
      </w:rPr>
    </w:lvl>
    <w:lvl xmlns:w="http://schemas.openxmlformats.org/wordprocessingml/2006/main" w:ilvl="7">
      <w:start w:val="1"/>
      <w:numFmt w:val="bullet"/>
      <w:lvlText w:val=""/>
      <w:lvlJc w:val="left"/>
      <w:pPr>
        <w:ind w:left="6840" w:hanging="360"/>
      </w:pPr>
      <w:rPr>
        <w:rFonts w:hint="default" w:ascii="Symbol" w:hAnsi="Symbol"/>
      </w:rPr>
    </w:lvl>
    <w:lvl xmlns:w="http://schemas.openxmlformats.org/wordprocessingml/2006/main" w:ilvl="8">
      <w:start w:val="1"/>
      <w:numFmt w:val="bullet"/>
      <w:lvlText w:val="♦"/>
      <w:lvlJc w:val="left"/>
      <w:pPr>
        <w:ind w:left="7560" w:hanging="360"/>
      </w:pPr>
      <w:rPr>
        <w:rFonts w:hint="default" w:ascii="Courier New" w:hAnsi="Courier New"/>
      </w:rPr>
    </w:lvl>
  </w:abstractNum>
  <w:abstractNum xmlns:w="http://schemas.openxmlformats.org/wordprocessingml/2006/main" w:abstractNumId="19">
    <w:nsid w:val="1b03ea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7a99f7c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7">
    <w:nsid w:val="2c732e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a60aa1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5">
    <w:nsid w:val="2245d110"/>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Aptos" w:hAnsi="Aptos"/>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4">
    <w:nsid w:val="1c45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4988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5c44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1a8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aa6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be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522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529e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3ff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51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9b9b8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3aab9d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736d1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5f0a68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23458"/>
    <w:rsid w:val="00196F1C"/>
    <w:rsid w:val="00E8BD5D"/>
    <w:rsid w:val="01511374"/>
    <w:rsid w:val="02DDDD0D"/>
    <w:rsid w:val="0382F4C4"/>
    <w:rsid w:val="050216A8"/>
    <w:rsid w:val="051A0412"/>
    <w:rsid w:val="05804E28"/>
    <w:rsid w:val="05E77DF4"/>
    <w:rsid w:val="073A762A"/>
    <w:rsid w:val="0791AE55"/>
    <w:rsid w:val="08519BFD"/>
    <w:rsid w:val="091EF626"/>
    <w:rsid w:val="0A881737"/>
    <w:rsid w:val="0A95EB56"/>
    <w:rsid w:val="0B31EF8D"/>
    <w:rsid w:val="0B73E101"/>
    <w:rsid w:val="0BBF56F1"/>
    <w:rsid w:val="0C4D598B"/>
    <w:rsid w:val="0CE439A9"/>
    <w:rsid w:val="0CEF8508"/>
    <w:rsid w:val="0E2C3A3B"/>
    <w:rsid w:val="0E714382"/>
    <w:rsid w:val="0EB35FAD"/>
    <w:rsid w:val="0F09276E"/>
    <w:rsid w:val="0FE06BCA"/>
    <w:rsid w:val="10733536"/>
    <w:rsid w:val="10C93DA6"/>
    <w:rsid w:val="111A4E0C"/>
    <w:rsid w:val="1121600E"/>
    <w:rsid w:val="1175DE19"/>
    <w:rsid w:val="12298EF3"/>
    <w:rsid w:val="13F23458"/>
    <w:rsid w:val="14318AC2"/>
    <w:rsid w:val="14A13E41"/>
    <w:rsid w:val="14C09BD8"/>
    <w:rsid w:val="14F10D12"/>
    <w:rsid w:val="1554ED9F"/>
    <w:rsid w:val="1623584C"/>
    <w:rsid w:val="16C39227"/>
    <w:rsid w:val="1716828C"/>
    <w:rsid w:val="17667901"/>
    <w:rsid w:val="17CDA7C9"/>
    <w:rsid w:val="18223086"/>
    <w:rsid w:val="18A81787"/>
    <w:rsid w:val="191E4C8D"/>
    <w:rsid w:val="1980FB6C"/>
    <w:rsid w:val="19DB3262"/>
    <w:rsid w:val="1BE463D6"/>
    <w:rsid w:val="1BE836C5"/>
    <w:rsid w:val="1BEE9259"/>
    <w:rsid w:val="1C852082"/>
    <w:rsid w:val="1CC1D637"/>
    <w:rsid w:val="1D8A9801"/>
    <w:rsid w:val="1E3F0B08"/>
    <w:rsid w:val="1F6F6EAD"/>
    <w:rsid w:val="1FEA3958"/>
    <w:rsid w:val="1FEC727A"/>
    <w:rsid w:val="20B197A7"/>
    <w:rsid w:val="20D698ED"/>
    <w:rsid w:val="21BD84F2"/>
    <w:rsid w:val="22AF2BE8"/>
    <w:rsid w:val="23D63CD1"/>
    <w:rsid w:val="24429033"/>
    <w:rsid w:val="2482B507"/>
    <w:rsid w:val="24A8FE2A"/>
    <w:rsid w:val="260C1E19"/>
    <w:rsid w:val="2622C0E6"/>
    <w:rsid w:val="26283092"/>
    <w:rsid w:val="28F1B69F"/>
    <w:rsid w:val="295123CB"/>
    <w:rsid w:val="29B2D04A"/>
    <w:rsid w:val="2F06B49F"/>
    <w:rsid w:val="2FC353C9"/>
    <w:rsid w:val="2FE712AD"/>
    <w:rsid w:val="2FFC8C80"/>
    <w:rsid w:val="3010E774"/>
    <w:rsid w:val="30F40A82"/>
    <w:rsid w:val="311495ED"/>
    <w:rsid w:val="313886DB"/>
    <w:rsid w:val="3170C4D0"/>
    <w:rsid w:val="32D565F7"/>
    <w:rsid w:val="33CCDD5C"/>
    <w:rsid w:val="33E4B99E"/>
    <w:rsid w:val="342E690C"/>
    <w:rsid w:val="3554B9DD"/>
    <w:rsid w:val="35CF3C0A"/>
    <w:rsid w:val="369863F4"/>
    <w:rsid w:val="36AC6A00"/>
    <w:rsid w:val="371834AA"/>
    <w:rsid w:val="37CBD9E9"/>
    <w:rsid w:val="39A5E9D2"/>
    <w:rsid w:val="3B0C79A2"/>
    <w:rsid w:val="3B6D1311"/>
    <w:rsid w:val="3BD05C98"/>
    <w:rsid w:val="3BF73B5A"/>
    <w:rsid w:val="3C5FF46F"/>
    <w:rsid w:val="3C6966CD"/>
    <w:rsid w:val="3CDFFF2E"/>
    <w:rsid w:val="3D72A4D0"/>
    <w:rsid w:val="3D9A2F4D"/>
    <w:rsid w:val="3DB016CF"/>
    <w:rsid w:val="3DF7CF39"/>
    <w:rsid w:val="3E2DA42D"/>
    <w:rsid w:val="3E614DF7"/>
    <w:rsid w:val="3EA4C64B"/>
    <w:rsid w:val="3FE212B5"/>
    <w:rsid w:val="401988CD"/>
    <w:rsid w:val="40524B69"/>
    <w:rsid w:val="40AB0D10"/>
    <w:rsid w:val="414FEA68"/>
    <w:rsid w:val="4258D5A4"/>
    <w:rsid w:val="42A866C5"/>
    <w:rsid w:val="430AFC26"/>
    <w:rsid w:val="430BAD39"/>
    <w:rsid w:val="433651E1"/>
    <w:rsid w:val="4363CAD7"/>
    <w:rsid w:val="43E8B1EB"/>
    <w:rsid w:val="4401301F"/>
    <w:rsid w:val="44583B71"/>
    <w:rsid w:val="4490393C"/>
    <w:rsid w:val="44C044C3"/>
    <w:rsid w:val="44D95371"/>
    <w:rsid w:val="455D737C"/>
    <w:rsid w:val="45DE3EEA"/>
    <w:rsid w:val="46695FF3"/>
    <w:rsid w:val="4714CE66"/>
    <w:rsid w:val="47C813C8"/>
    <w:rsid w:val="48CDD4EB"/>
    <w:rsid w:val="48EA71DE"/>
    <w:rsid w:val="49DD00A9"/>
    <w:rsid w:val="4A06770B"/>
    <w:rsid w:val="4A85D81A"/>
    <w:rsid w:val="4AF1A41E"/>
    <w:rsid w:val="4B69E468"/>
    <w:rsid w:val="4C6F3905"/>
    <w:rsid w:val="4CADE917"/>
    <w:rsid w:val="4E6EF746"/>
    <w:rsid w:val="4F00379E"/>
    <w:rsid w:val="504E6E78"/>
    <w:rsid w:val="519AD5A2"/>
    <w:rsid w:val="51E51714"/>
    <w:rsid w:val="5238A664"/>
    <w:rsid w:val="527592AC"/>
    <w:rsid w:val="52A3769E"/>
    <w:rsid w:val="53099496"/>
    <w:rsid w:val="575346C8"/>
    <w:rsid w:val="57B3093E"/>
    <w:rsid w:val="57FEA301"/>
    <w:rsid w:val="5861F1DC"/>
    <w:rsid w:val="59C8F0E0"/>
    <w:rsid w:val="5B1FD763"/>
    <w:rsid w:val="5B40E640"/>
    <w:rsid w:val="5B47CBE4"/>
    <w:rsid w:val="5C5D5C73"/>
    <w:rsid w:val="5E71B118"/>
    <w:rsid w:val="5FBE7AED"/>
    <w:rsid w:val="6034D2D1"/>
    <w:rsid w:val="603A17CE"/>
    <w:rsid w:val="6040946C"/>
    <w:rsid w:val="61177649"/>
    <w:rsid w:val="611840F2"/>
    <w:rsid w:val="61BE6FDB"/>
    <w:rsid w:val="621CD844"/>
    <w:rsid w:val="628F174D"/>
    <w:rsid w:val="638DECC3"/>
    <w:rsid w:val="639ED910"/>
    <w:rsid w:val="64B8A0FB"/>
    <w:rsid w:val="651A9770"/>
    <w:rsid w:val="655F7914"/>
    <w:rsid w:val="66FB437A"/>
    <w:rsid w:val="6755A513"/>
    <w:rsid w:val="6842AAAA"/>
    <w:rsid w:val="692FA8D7"/>
    <w:rsid w:val="6A630F93"/>
    <w:rsid w:val="6B0DF051"/>
    <w:rsid w:val="6B455E96"/>
    <w:rsid w:val="6B7F4072"/>
    <w:rsid w:val="6B83D910"/>
    <w:rsid w:val="6C03276B"/>
    <w:rsid w:val="6DC4F52F"/>
    <w:rsid w:val="6DC6BEA5"/>
    <w:rsid w:val="6EB07C7A"/>
    <w:rsid w:val="6EC4A835"/>
    <w:rsid w:val="6F00FB4B"/>
    <w:rsid w:val="7098873C"/>
    <w:rsid w:val="70DDADDF"/>
    <w:rsid w:val="71F14D66"/>
    <w:rsid w:val="7223AFED"/>
    <w:rsid w:val="72810D3C"/>
    <w:rsid w:val="72AC3FB8"/>
    <w:rsid w:val="7485AD6C"/>
    <w:rsid w:val="74FF61A6"/>
    <w:rsid w:val="7521F1E0"/>
    <w:rsid w:val="759B0B68"/>
    <w:rsid w:val="7697594F"/>
    <w:rsid w:val="76CD334F"/>
    <w:rsid w:val="76EC47A5"/>
    <w:rsid w:val="77F5D095"/>
    <w:rsid w:val="77FB7C1C"/>
    <w:rsid w:val="780E9D3E"/>
    <w:rsid w:val="796664E2"/>
    <w:rsid w:val="79BE74B5"/>
    <w:rsid w:val="7B47F58D"/>
    <w:rsid w:val="7C4DEA07"/>
    <w:rsid w:val="7C60823A"/>
    <w:rsid w:val="7C65D07F"/>
    <w:rsid w:val="7D7BBC70"/>
    <w:rsid w:val="7E179166"/>
    <w:rsid w:val="7E278503"/>
    <w:rsid w:val="7E63B27F"/>
    <w:rsid w:val="7E7C85BD"/>
    <w:rsid w:val="7F48E689"/>
    <w:rsid w:val="7F73C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3458"/>
  <w15:chartTrackingRefBased/>
  <w15:docId w15:val="{A8597459-53A8-43EE-AF09-69C8219648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4d929e69d234087" /><Relationship Type="http://schemas.openxmlformats.org/officeDocument/2006/relationships/hyperlink" Target="mailto:LUKE.PEPIN@UCONN.EDU" TargetMode="External" Id="Rc4858282c0124a9c" /><Relationship Type="http://schemas.openxmlformats.org/officeDocument/2006/relationships/hyperlink" Target="mailto:MOHAMED.MAKHLOUF@UCONN.EDU" TargetMode="External" Id="R7e59346d65804630" /><Relationship Type="http://schemas.openxmlformats.org/officeDocument/2006/relationships/hyperlink" Target="mailto:TOMMY.JIANG@UCONN.EDU" TargetMode="External" Id="R48a73dc8df8c45fe" /><Relationship Type="http://schemas.openxmlformats.org/officeDocument/2006/relationships/hyperlink" Target="mailto:JAN.FEYEN@UCONN.EDU" TargetMode="External" Id="R44f0b569bda740ee" /><Relationship Type="http://schemas.openxmlformats.org/officeDocument/2006/relationships/header" Target="header.xml" Id="R4321c1f27a624e1f" /><Relationship Type="http://schemas.openxmlformats.org/officeDocument/2006/relationships/footer" Target="footer.xml" Id="Rf7e5b2a005cb4e67" /><Relationship Type="http://schemas.openxmlformats.org/officeDocument/2006/relationships/numbering" Target="numbering.xml" Id="R2f8272bdd5a041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2024-09-26T14:54:20.5660639Z</dcterms:created>
  <dcterms:modified xsi:type="dcterms:W3CDTF">2024-10-01T02:01:18.7127329Z</dcterms:modified>
  <dc:creator>Pepin, Luke</dc:creator>
  <lastModifiedBy>Makhlouf, Mohamed</lastModifiedBy>
</coreProperties>
</file>