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C6A5A2A" w:rsidP="3B349072" w:rsidRDefault="3C6A5A2A" w14:paraId="2EB1E66F" w14:textId="55B0DFB7">
      <w:pPr>
        <w:pStyle w:val="Introduction"/>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349072" w:rsidR="68258340">
        <w:rPr>
          <w:rFonts w:ascii="Times New Roman" w:hAnsi="Times New Roman" w:eastAsia="Times New Roman" w:cs="Times New Roman"/>
          <w:noProof w:val="0"/>
          <w:sz w:val="24"/>
          <w:szCs w:val="24"/>
          <w:lang w:val="en-US"/>
        </w:rPr>
        <w:t>CSE 4402: Lab Design Document</w:t>
      </w:r>
      <w:r>
        <w:tab/>
      </w:r>
      <w:r>
        <w:tab/>
      </w:r>
      <w:r>
        <w:tab/>
      </w:r>
      <w:r>
        <w:tab/>
      </w:r>
      <w:r w:rsidRPr="3B349072" w:rsidR="68258340">
        <w:rPr>
          <w:rFonts w:ascii="Times New Roman" w:hAnsi="Times New Roman" w:eastAsia="Times New Roman" w:cs="Times New Roman"/>
          <w:noProof w:val="0"/>
          <w:sz w:val="24"/>
          <w:szCs w:val="24"/>
          <w:lang w:val="en-US"/>
        </w:rPr>
        <w:t xml:space="preserve">          </w:t>
      </w:r>
      <w:r>
        <w:tab/>
      </w:r>
      <w:r>
        <w:tab/>
      </w:r>
      <w:r>
        <w:tab/>
      </w:r>
      <w:r w:rsidRPr="3B349072" w:rsidR="68258340">
        <w:rPr>
          <w:rFonts w:ascii="Times New Roman" w:hAnsi="Times New Roman" w:eastAsia="Times New Roman" w:cs="Times New Roman"/>
          <w:noProof w:val="0"/>
          <w:sz w:val="24"/>
          <w:szCs w:val="24"/>
          <w:lang w:val="en-US"/>
        </w:rPr>
        <w:t xml:space="preserve">         Cookies</w:t>
      </w:r>
    </w:p>
    <w:p w:rsidR="3C6A5A2A" w:rsidP="3B349072" w:rsidRDefault="3C6A5A2A" w14:paraId="36F71E78" w14:textId="4E4F7FD8">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349072" w:rsidR="682583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Luke Pepin, Tommy Jiang, Mohamed </w:t>
      </w:r>
      <w:r w:rsidRPr="3B349072" w:rsidR="682583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Makhlouf</w:t>
      </w:r>
      <w:r w:rsidRPr="3B349072" w:rsidR="682583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Jan </w:t>
      </w:r>
      <w:r w:rsidRPr="3B349072" w:rsidR="682583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Feyen</w:t>
      </w:r>
    </w:p>
    <w:p w:rsidR="38A68C74" w:rsidP="3B349072" w:rsidRDefault="38A68C74" w14:paraId="6755C892" w14:textId="33C6015F">
      <w:pPr>
        <w:pStyle w:val="Normal"/>
        <w:spacing w:line="276"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3B349072" w:rsidR="38A68C74">
        <w:rPr>
          <w:rStyle w:val="AbstractChar"/>
          <w:rFonts w:ascii="Times New Roman" w:hAnsi="Times New Roman" w:eastAsia="Times New Roman" w:cs="Times New Roman"/>
          <w:noProof w:val="0"/>
          <w:sz w:val="24"/>
          <w:szCs w:val="24"/>
          <w:lang w:val="en-US"/>
        </w:rPr>
        <w:t xml:space="preserve">Abstract </w:t>
      </w:r>
      <w:r w:rsidRPr="3B349072" w:rsidR="38A68C74">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w:t>
      </w:r>
      <w:r w:rsidRPr="3B349072" w:rsidR="05C3C4E8">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w:t>
      </w:r>
      <w:r w:rsidRPr="3B349072" w:rsidR="700C020D">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In this lab, we will analyze the security and management aspects of cookies in web applications, focusing on authentication (login) cookies. We will discuss how security flags are configured across different sites and their implications for user data protection. We will also evaluate the relationship between cookie lifespan and security, emphasizing the trade-offs between convenience and risk. By automating the data collection process using a Python program, we aim to efficiently gather and analyze cookie data from various websites. Additionally, we will categorize websites into different security tiers (high, mid, low) to understand the varying security practices across </w:t>
      </w:r>
      <w:r w:rsidRPr="3B349072" w:rsidR="700C020D">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different types</w:t>
      </w:r>
      <w:r w:rsidRPr="3B349072" w:rsidR="700C020D">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of entities. Collecting thousands of cookies will ensure a comprehensive and statistically significant dataset.</w:t>
      </w:r>
    </w:p>
    <w:p w:rsidR="2D0182C7" w:rsidP="3B349072" w:rsidRDefault="2D0182C7" w14:paraId="418A9049" w14:textId="79036F89">
      <w:pPr>
        <w:pStyle w:val="Heading3"/>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349072" w:rsidR="2D0182C7">
        <w:rPr>
          <w:rFonts w:ascii="Times New Roman" w:hAnsi="Times New Roman" w:eastAsia="Times New Roman" w:cs="Times New Roman"/>
          <w:noProof w:val="0"/>
          <w:sz w:val="24"/>
          <w:szCs w:val="24"/>
          <w:lang w:val="en-US"/>
        </w:rPr>
        <w:t>Introduction</w:t>
      </w:r>
      <w:r w:rsidRPr="3B349072" w:rsidR="2D0182C7">
        <w:rPr>
          <w:rFonts w:ascii="Times New Roman" w:hAnsi="Times New Roman" w:eastAsia="Times New Roman" w:cs="Times New Roman"/>
          <w:noProof w:val="0"/>
          <w:sz w:val="24"/>
          <w:szCs w:val="24"/>
          <w:lang w:val="en-US"/>
        </w:rPr>
        <w:t>:</w:t>
      </w:r>
    </w:p>
    <w:p w:rsidR="6D12614F" w:rsidP="3B349072" w:rsidRDefault="6D12614F" w14:paraId="6B9632EF" w14:textId="51564AC6">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349072" w:rsidR="6D12614F">
        <w:rPr>
          <w:noProof w:val="0"/>
          <w:lang w:val="en-US"/>
        </w:rPr>
        <w:t xml:space="preserve">Cookies in web security are data stored on a user’s device that helps websites remember </w:t>
      </w:r>
      <w:r w:rsidRPr="3B349072" w:rsidR="6D12614F">
        <w:rPr>
          <w:noProof w:val="0"/>
          <w:lang w:val="en-US"/>
        </w:rPr>
        <w:t>important information</w:t>
      </w:r>
      <w:r w:rsidRPr="3B349072" w:rsidR="6D12614F">
        <w:rPr>
          <w:noProof w:val="0"/>
          <w:lang w:val="en-US"/>
        </w:rPr>
        <w:t xml:space="preserve"> about that user, such as login credentials, and </w:t>
      </w:r>
      <w:r w:rsidRPr="3B349072" w:rsidR="6D12614F">
        <w:rPr>
          <w:noProof w:val="0"/>
          <w:lang w:val="en-US"/>
        </w:rPr>
        <w:t>maintain</w:t>
      </w:r>
      <w:r w:rsidRPr="3B349072" w:rsidR="6D12614F">
        <w:rPr>
          <w:noProof w:val="0"/>
          <w:lang w:val="en-US"/>
        </w:rPr>
        <w:t xml:space="preserve"> session states. They enhance the user experience by tracking user activity but must be securely managed to prevent unauthorized access (e.g., XSS) and/or data breaches. Some protection mechanisms include Security Flags like </w:t>
      </w:r>
      <w:r w:rsidRPr="3B349072" w:rsidR="6D12614F">
        <w:rPr>
          <w:noProof w:val="0"/>
          <w:lang w:val="en-US"/>
        </w:rPr>
        <w:t>HttpOnly</w:t>
      </w:r>
      <w:r w:rsidRPr="3B349072" w:rsidR="6D12614F">
        <w:rPr>
          <w:noProof w:val="0"/>
          <w:lang w:val="en-US"/>
        </w:rPr>
        <w:t xml:space="preserve">, Cross-origin policy, and </w:t>
      </w:r>
      <w:r w:rsidRPr="3B349072" w:rsidR="6D12614F">
        <w:rPr>
          <w:noProof w:val="0"/>
          <w:lang w:val="en-US"/>
        </w:rPr>
        <w:t>SameSite</w:t>
      </w:r>
      <w:r w:rsidRPr="3B349072" w:rsidR="6D12614F">
        <w:rPr>
          <w:noProof w:val="0"/>
          <w:lang w:val="en-US"/>
        </w:rPr>
        <w:t xml:space="preserve"> to mitigate risks. </w:t>
      </w:r>
    </w:p>
    <w:p w:rsidR="6D12614F" w:rsidP="3B349072" w:rsidRDefault="6D12614F" w14:paraId="4114D53E" w14:textId="270358C7">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349072" w:rsidR="6D126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lab’s </w:t>
      </w:r>
      <w:r w:rsidRPr="3B349072" w:rsidR="6D126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3B349072" w:rsidR="6D126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to retrieve and analyze login cookies from secure websites. By examining these cookies and their associated security flags, we aim to understand the purpose of each flag and assess their effectiveness in the current security environment. This includes evaluating how these flags contribute to the security of user authentication processes, protecting against common threats such as cross-site scripting (XSS) and cross-site request forgery (CSRF). </w:t>
      </w:r>
    </w:p>
    <w:p w:rsidR="6D12614F" w:rsidP="3B349072" w:rsidRDefault="6D12614F" w14:paraId="534122A6" w14:textId="599E486F">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349072" w:rsidR="6D126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scope of this lab will cover the retrieval and analysis of multiple different cookies (primarily login) under numerous different protocols.</w:t>
      </w:r>
      <w:r w:rsidRPr="3B349072" w:rsidR="6D126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These cookies will be reviewed, documented, and tested based on their security attributes. Categorizing websites into different security tiers will help us understand industry-specific security practices and trends.</w:t>
      </w:r>
    </w:p>
    <w:p w:rsidR="26834690" w:rsidP="3B349072" w:rsidRDefault="26834690" w14:paraId="2256BFF1" w14:textId="74FC2DA5">
      <w:pPr>
        <w:pStyle w:val="Heading3"/>
        <w:spacing w:line="276" w:lineRule="auto"/>
        <w:jc w:val="both"/>
        <w:rPr>
          <w:rFonts w:ascii="Times New Roman" w:hAnsi="Times New Roman" w:eastAsia="Times New Roman" w:cs="Times New Roman"/>
          <w:b w:val="1"/>
          <w:bCs w:val="1"/>
          <w:noProof w:val="0"/>
          <w:color w:val="000000" w:themeColor="text1" w:themeTint="FF" w:themeShade="FF"/>
          <w:sz w:val="24"/>
          <w:szCs w:val="24"/>
          <w:lang w:val="en-US"/>
        </w:rPr>
      </w:pPr>
      <w:r w:rsidRPr="3B349072" w:rsidR="10183CE6">
        <w:rPr>
          <w:rFonts w:ascii="Times New Roman" w:hAnsi="Times New Roman" w:eastAsia="Times New Roman" w:cs="Times New Roman"/>
          <w:noProof w:val="0"/>
          <w:sz w:val="24"/>
          <w:szCs w:val="24"/>
          <w:lang w:val="en-US"/>
        </w:rPr>
        <w:t>Data Collection Program</w:t>
      </w:r>
      <w:r w:rsidRPr="3B349072" w:rsidR="17BC06E2">
        <w:rPr>
          <w:rFonts w:ascii="Times New Roman" w:hAnsi="Times New Roman" w:eastAsia="Times New Roman" w:cs="Times New Roman"/>
          <w:noProof w:val="0"/>
          <w:sz w:val="24"/>
          <w:szCs w:val="24"/>
          <w:lang w:val="en-US"/>
        </w:rPr>
        <w:t>:</w:t>
      </w:r>
    </w:p>
    <w:p w:rsidR="26834690" w:rsidP="3B349072" w:rsidRDefault="26834690" w14:paraId="27A493C9" w14:textId="55A7FAB5">
      <w:pPr>
        <w:pStyle w:val="Normal"/>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r w:rsidRPr="3B349072" w:rsidR="7C60ED5A">
        <w:rPr>
          <w:rFonts w:ascii="Times New Roman" w:hAnsi="Times New Roman" w:eastAsia="Times New Roman" w:cs="Times New Roman"/>
          <w:noProof w:val="0"/>
          <w:sz w:val="24"/>
          <w:szCs w:val="24"/>
          <w:lang w:val="en-US"/>
        </w:rPr>
        <w:t xml:space="preserve">We aim to develop a Python program to collect data on cookie security flags from various websites. Using libraries such as requests and </w:t>
      </w:r>
      <w:r w:rsidRPr="3B349072" w:rsidR="7C60ED5A">
        <w:rPr>
          <w:rFonts w:ascii="Times New Roman" w:hAnsi="Times New Roman" w:eastAsia="Times New Roman" w:cs="Times New Roman"/>
          <w:noProof w:val="0"/>
          <w:sz w:val="24"/>
          <w:szCs w:val="24"/>
          <w:lang w:val="en-US"/>
        </w:rPr>
        <w:t>BeautifulSoup</w:t>
      </w:r>
      <w:r w:rsidRPr="3B349072" w:rsidR="7C60ED5A">
        <w:rPr>
          <w:rFonts w:ascii="Times New Roman" w:hAnsi="Times New Roman" w:eastAsia="Times New Roman" w:cs="Times New Roman"/>
          <w:noProof w:val="0"/>
          <w:sz w:val="24"/>
          <w:szCs w:val="24"/>
          <w:lang w:val="en-US"/>
        </w:rPr>
        <w:t xml:space="preserve">, the program will fetch and parse HTML content to extract cookie-related data. This data, stored in CSV and JSON formats, will help us analyze and compare security measures across different sites. By examining security flags like Secure, </w:t>
      </w:r>
      <w:r w:rsidRPr="3B349072" w:rsidR="7C60ED5A">
        <w:rPr>
          <w:rFonts w:ascii="Times New Roman" w:hAnsi="Times New Roman" w:eastAsia="Times New Roman" w:cs="Times New Roman"/>
          <w:noProof w:val="0"/>
          <w:sz w:val="24"/>
          <w:szCs w:val="24"/>
          <w:lang w:val="en-US"/>
        </w:rPr>
        <w:t>HttpOnly</w:t>
      </w:r>
      <w:r w:rsidRPr="3B349072" w:rsidR="7C60ED5A">
        <w:rPr>
          <w:rFonts w:ascii="Times New Roman" w:hAnsi="Times New Roman" w:eastAsia="Times New Roman" w:cs="Times New Roman"/>
          <w:noProof w:val="0"/>
          <w:sz w:val="24"/>
          <w:szCs w:val="24"/>
          <w:lang w:val="en-US"/>
        </w:rPr>
        <w:t xml:space="preserve">, and </w:t>
      </w:r>
      <w:r w:rsidRPr="3B349072" w:rsidR="7C60ED5A">
        <w:rPr>
          <w:rFonts w:ascii="Times New Roman" w:hAnsi="Times New Roman" w:eastAsia="Times New Roman" w:cs="Times New Roman"/>
          <w:noProof w:val="0"/>
          <w:sz w:val="24"/>
          <w:szCs w:val="24"/>
          <w:lang w:val="en-US"/>
        </w:rPr>
        <w:t>SameSite</w:t>
      </w:r>
      <w:r w:rsidRPr="3B349072" w:rsidR="7C60ED5A">
        <w:rPr>
          <w:rFonts w:ascii="Times New Roman" w:hAnsi="Times New Roman" w:eastAsia="Times New Roman" w:cs="Times New Roman"/>
          <w:noProof w:val="0"/>
          <w:sz w:val="24"/>
          <w:szCs w:val="24"/>
          <w:lang w:val="en-US"/>
        </w:rPr>
        <w:t>, we will gain insights into cookie management practices and their effectiveness in mitigating threats such as XSS and CSRF. This automated approach will streamline data collection and provide a comprehensive overview of current web security practices.</w:t>
      </w:r>
    </w:p>
    <w:p w:rsidR="26834690" w:rsidP="3B349072" w:rsidRDefault="26834690" w14:paraId="6845A5B9" w14:textId="4B88BA1C">
      <w:pPr>
        <w:pStyle w:val="Normal"/>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p>
    <w:p w:rsidR="26834690" w:rsidP="3B349072" w:rsidRDefault="26834690" w14:paraId="4C543862" w14:textId="11AF937A">
      <w:pPr>
        <w:pStyle w:val="Normal"/>
        <w:suppressLineNumbers w:val="0"/>
        <w:bidi w:val="0"/>
        <w:spacing w:before="0" w:beforeAutospacing="off" w:after="0" w:afterAutospacing="off" w:line="276" w:lineRule="auto"/>
        <w:ind w:left="0" w:right="0"/>
        <w:jc w:val="both"/>
        <w:rPr>
          <w:rFonts w:ascii="Times New Roman" w:hAnsi="Times New Roman" w:eastAsia="Times New Roman" w:cs="Times New Roman"/>
          <w:b w:val="1"/>
          <w:bCs w:val="1"/>
          <w:noProof w:val="0"/>
          <w:color w:val="000000" w:themeColor="text1" w:themeTint="FF" w:themeShade="FF"/>
          <w:sz w:val="24"/>
          <w:szCs w:val="24"/>
          <w:lang w:val="en-US"/>
        </w:rPr>
      </w:pPr>
      <w:r w:rsidRPr="3B349072" w:rsidR="16D5860E">
        <w:rPr>
          <w:rFonts w:ascii="Times New Roman" w:hAnsi="Times New Roman" w:eastAsia="Times New Roman" w:cs="Times New Roman"/>
          <w:b w:val="1"/>
          <w:bCs w:val="1"/>
          <w:noProof w:val="0"/>
          <w:color w:val="000000" w:themeColor="text1" w:themeTint="FF" w:themeShade="FF"/>
          <w:sz w:val="24"/>
          <w:szCs w:val="24"/>
          <w:lang w:val="en-US"/>
        </w:rPr>
        <w:t>Sample Code:</w:t>
      </w:r>
    </w:p>
    <w:p w:rsidR="26834690" w:rsidP="3B349072" w:rsidRDefault="26834690" w14:paraId="2BB2E07C" w14:textId="1BBEAF23">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586C0"/>
          <w:sz w:val="18"/>
          <w:szCs w:val="18"/>
          <w:lang w:val="en-US"/>
        </w:rPr>
        <w:t>import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4EC9B0"/>
          <w:sz w:val="18"/>
          <w:szCs w:val="18"/>
          <w:lang w:val="en-US"/>
        </w:rPr>
        <w:t>xml</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4EC9B0"/>
          <w:sz w:val="18"/>
          <w:szCs w:val="18"/>
          <w:lang w:val="en-US"/>
        </w:rPr>
        <w:t>etree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4EC9B0"/>
          <w:sz w:val="18"/>
          <w:szCs w:val="18"/>
          <w:lang w:val="en-US"/>
        </w:rPr>
        <w:t>ElementTree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as</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4EC9B0"/>
          <w:sz w:val="18"/>
          <w:szCs w:val="18"/>
          <w:lang w:val="en-US"/>
        </w:rPr>
        <w:t>ET</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50703D70" w14:textId="2947C026">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586C0"/>
          <w:sz w:val="18"/>
          <w:szCs w:val="18"/>
          <w:lang w:val="en-US"/>
        </w:rPr>
        <w:t>import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4EC9B0"/>
          <w:sz w:val="18"/>
          <w:szCs w:val="18"/>
          <w:lang w:val="en-US"/>
        </w:rPr>
        <w:t>csv</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5F947AD1" w14:textId="7DB70516">
      <w:pPr>
        <w:shd w:val="clear" w:color="auto" w:fill="1F1F1F"/>
        <w:spacing w:before="0" w:beforeAutospacing="off" w:after="0" w:afterAutospacing="off" w:line="276" w:lineRule="auto"/>
        <w:jc w:val="both"/>
        <w:rPr>
          <w:rFonts w:ascii="Consolas" w:hAnsi="Consolas" w:eastAsia="Consolas" w:cs="Consolas"/>
          <w:sz w:val="18"/>
          <w:szCs w:val="18"/>
        </w:rPr>
      </w:pPr>
    </w:p>
    <w:p w:rsidR="26834690" w:rsidP="3B349072" w:rsidRDefault="26834690" w14:paraId="353C6700" w14:textId="430A8C6B">
      <w:pPr>
        <w:shd w:val="clear" w:color="auto" w:fill="1F1F1F"/>
        <w:spacing w:before="0" w:beforeAutospacing="off" w:after="0" w:afterAutospacing="off" w:line="276" w:lineRule="auto"/>
        <w:jc w:val="both"/>
        <w:rPr>
          <w:rFonts w:ascii="Consolas" w:hAnsi="Consolas" w:eastAsia="Consolas" w:cs="Consolas"/>
          <w:b w:val="0"/>
          <w:bCs w:val="0"/>
          <w:noProof w:val="0"/>
          <w:color w:val="6A9955"/>
          <w:sz w:val="18"/>
          <w:szCs w:val="18"/>
          <w:lang w:val="en-US"/>
        </w:rPr>
      </w:pPr>
      <w:r w:rsidRPr="3B349072" w:rsidR="756B4FD6">
        <w:rPr>
          <w:rFonts w:ascii="Consolas" w:hAnsi="Consolas" w:eastAsia="Consolas" w:cs="Consolas"/>
          <w:b w:val="0"/>
          <w:bCs w:val="0"/>
          <w:noProof w:val="0"/>
          <w:color w:val="6A9955"/>
          <w:sz w:val="18"/>
          <w:szCs w:val="18"/>
          <w:lang w:val="en-US"/>
        </w:rPr>
        <w:t xml:space="preserve"># Load the XML file </w:t>
      </w:r>
    </w:p>
    <w:p w:rsidR="26834690" w:rsidP="3B349072" w:rsidRDefault="26834690" w14:paraId="2B76DBE1" w14:textId="29174F68">
      <w:pPr>
        <w:shd w:val="clear" w:color="auto" w:fill="1F1F1F"/>
        <w:spacing w:before="0" w:beforeAutospacing="off" w:after="0" w:afterAutospacing="off" w:line="276" w:lineRule="auto"/>
        <w:jc w:val="both"/>
        <w:rPr>
          <w:rFonts w:ascii="Consolas" w:hAnsi="Consolas" w:eastAsia="Consolas" w:cs="Consolas"/>
          <w:b w:val="0"/>
          <w:bCs w:val="0"/>
          <w:noProof w:val="0"/>
          <w:color w:val="6A9955"/>
          <w:sz w:val="18"/>
          <w:szCs w:val="18"/>
          <w:lang w:val="en-US"/>
        </w:rPr>
      </w:pPr>
      <w:r w:rsidRPr="3B349072" w:rsidR="756B4FD6">
        <w:rPr>
          <w:rFonts w:ascii="Consolas" w:hAnsi="Consolas" w:eastAsia="Consolas" w:cs="Consolas"/>
          <w:b w:val="0"/>
          <w:bCs w:val="0"/>
          <w:noProof w:val="0"/>
          <w:color w:val="9CDCFE"/>
          <w:sz w:val="18"/>
          <w:szCs w:val="18"/>
          <w:lang w:val="en-US"/>
        </w:rPr>
        <w:t>tree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D4D4D4"/>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4EC9B0"/>
          <w:sz w:val="18"/>
          <w:szCs w:val="18"/>
          <w:lang w:val="en-US"/>
        </w:rPr>
        <w:t>ET</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parse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'cookies.xml</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6A9955"/>
          <w:sz w:val="18"/>
          <w:szCs w:val="18"/>
          <w:lang w:val="en-US"/>
        </w:rPr>
        <w:t>#</w:t>
      </w:r>
      <w:r w:rsidRPr="3B349072" w:rsidR="756B4FD6">
        <w:rPr>
          <w:rFonts w:ascii="Consolas" w:hAnsi="Consolas" w:eastAsia="Consolas" w:cs="Consolas"/>
          <w:b w:val="0"/>
          <w:bCs w:val="0"/>
          <w:noProof w:val="0"/>
          <w:color w:val="6A9955"/>
          <w:sz w:val="18"/>
          <w:szCs w:val="18"/>
          <w:lang w:val="en-US"/>
        </w:rPr>
        <w:t xml:space="preserve"> replace 'cookies.xml' with your file's name </w:t>
      </w:r>
    </w:p>
    <w:p w:rsidR="26834690" w:rsidP="3B349072" w:rsidRDefault="26834690" w14:paraId="05FA22A4" w14:textId="62D745C6">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9CDCFE"/>
          <w:sz w:val="18"/>
          <w:szCs w:val="18"/>
          <w:lang w:val="en-US"/>
        </w:rPr>
        <w:t>root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D4D4D4"/>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tree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getroot</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1CF37369" w14:textId="668F56E0">
      <w:pPr>
        <w:shd w:val="clear" w:color="auto" w:fill="1F1F1F"/>
        <w:spacing w:before="0" w:beforeAutospacing="off" w:after="0" w:afterAutospacing="off" w:line="276" w:lineRule="auto"/>
        <w:jc w:val="both"/>
        <w:rPr>
          <w:rFonts w:ascii="Consolas" w:hAnsi="Consolas" w:eastAsia="Consolas" w:cs="Consolas"/>
          <w:sz w:val="18"/>
          <w:szCs w:val="18"/>
        </w:rPr>
      </w:pPr>
    </w:p>
    <w:p w:rsidR="26834690" w:rsidP="3B349072" w:rsidRDefault="26834690" w14:paraId="16A6CC11" w14:textId="52544C5C">
      <w:pPr>
        <w:shd w:val="clear" w:color="auto" w:fill="1F1F1F"/>
        <w:spacing w:before="0" w:beforeAutospacing="off" w:after="0" w:afterAutospacing="off" w:line="276" w:lineRule="auto"/>
        <w:jc w:val="both"/>
        <w:rPr>
          <w:rFonts w:ascii="Consolas" w:hAnsi="Consolas" w:eastAsia="Consolas" w:cs="Consolas"/>
          <w:b w:val="0"/>
          <w:bCs w:val="0"/>
          <w:noProof w:val="0"/>
          <w:color w:val="6A9955"/>
          <w:sz w:val="18"/>
          <w:szCs w:val="18"/>
          <w:lang w:val="en-US"/>
        </w:rPr>
      </w:pPr>
      <w:r w:rsidRPr="3B349072" w:rsidR="756B4FD6">
        <w:rPr>
          <w:rFonts w:ascii="Consolas" w:hAnsi="Consolas" w:eastAsia="Consolas" w:cs="Consolas"/>
          <w:b w:val="0"/>
          <w:bCs w:val="0"/>
          <w:noProof w:val="0"/>
          <w:color w:val="6A9955"/>
          <w:sz w:val="18"/>
          <w:szCs w:val="18"/>
          <w:lang w:val="en-US"/>
        </w:rPr>
        <w:t xml:space="preserve"># Open a CSV file to write the cookies into </w:t>
      </w:r>
    </w:p>
    <w:p w:rsidR="26834690" w:rsidP="3B349072" w:rsidRDefault="26834690" w14:paraId="44B8AF73" w14:textId="20EC4D1E">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586C0"/>
          <w:sz w:val="18"/>
          <w:szCs w:val="18"/>
          <w:lang w:val="en-US"/>
        </w:rPr>
        <w:t>with</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DCDCAA"/>
          <w:sz w:val="18"/>
          <w:szCs w:val="18"/>
          <w:lang w:val="en-US"/>
        </w:rPr>
        <w:t>open</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'cookies.csv'</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mode</w:t>
      </w:r>
      <w:r w:rsidRPr="3B349072" w:rsidR="756B4FD6">
        <w:rPr>
          <w:rFonts w:ascii="Consolas" w:hAnsi="Consolas" w:eastAsia="Consolas" w:cs="Consolas"/>
          <w:b w:val="0"/>
          <w:bCs w:val="0"/>
          <w:noProof w:val="0"/>
          <w:color w:val="D4D4D4"/>
          <w:sz w:val="18"/>
          <w:szCs w:val="18"/>
          <w:lang w:val="en-US"/>
        </w:rPr>
        <w:t>=</w:t>
      </w:r>
      <w:r w:rsidRPr="3B349072" w:rsidR="756B4FD6">
        <w:rPr>
          <w:rFonts w:ascii="Consolas" w:hAnsi="Consolas" w:eastAsia="Consolas" w:cs="Consolas"/>
          <w:b w:val="0"/>
          <w:bCs w:val="0"/>
          <w:noProof w:val="0"/>
          <w:color w:val="CE9178"/>
          <w:sz w:val="18"/>
          <w:szCs w:val="18"/>
          <w:lang w:val="en-US"/>
        </w:rPr>
        <w:t>'w'</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newline</w:t>
      </w:r>
      <w:r w:rsidRPr="3B349072" w:rsidR="756B4FD6">
        <w:rPr>
          <w:rFonts w:ascii="Consolas" w:hAnsi="Consolas" w:eastAsia="Consolas" w:cs="Consolas"/>
          <w:b w:val="0"/>
          <w:bCs w:val="0"/>
          <w:noProof w:val="0"/>
          <w:color w:val="D4D4D4"/>
          <w:sz w:val="18"/>
          <w:szCs w:val="18"/>
          <w:lang w:val="en-US"/>
        </w:rPr>
        <w:t>=</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as</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csv_file</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0125CD85" w14:textId="7C711B66">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fieldnames</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D4D4D4"/>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'Domain'</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'Path'</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'Name'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'Value'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'Secure'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E9178"/>
          <w:sz w:val="18"/>
          <w:szCs w:val="18"/>
          <w:lang w:val="en-US"/>
        </w:rPr>
        <w:t>HttpOnly</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'Expiry'</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E9178"/>
          <w:sz w:val="18"/>
          <w:szCs w:val="18"/>
          <w:lang w:val="en-US"/>
        </w:rPr>
        <w:t>SameSite</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3DE26771" w14:textId="406385E4">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writer</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D4D4D4"/>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4EC9B0"/>
          <w:sz w:val="18"/>
          <w:szCs w:val="18"/>
          <w:lang w:val="en-US"/>
        </w:rPr>
        <w:t>csv</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4EC9B0"/>
          <w:sz w:val="18"/>
          <w:szCs w:val="18"/>
          <w:lang w:val="en-US"/>
        </w:rPr>
        <w:t>DictWriter</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9CDCFE"/>
          <w:sz w:val="18"/>
          <w:szCs w:val="18"/>
          <w:lang w:val="en-US"/>
        </w:rPr>
        <w:t>csv_file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fieldnames</w:t>
      </w:r>
      <w:r w:rsidRPr="3B349072" w:rsidR="756B4FD6">
        <w:rPr>
          <w:rFonts w:ascii="Consolas" w:hAnsi="Consolas" w:eastAsia="Consolas" w:cs="Consolas"/>
          <w:b w:val="0"/>
          <w:bCs w:val="0"/>
          <w:noProof w:val="0"/>
          <w:color w:val="D4D4D4"/>
          <w:sz w:val="18"/>
          <w:szCs w:val="18"/>
          <w:lang w:val="en-US"/>
        </w:rPr>
        <w:t>=</w:t>
      </w:r>
      <w:r w:rsidRPr="3B349072" w:rsidR="756B4FD6">
        <w:rPr>
          <w:rFonts w:ascii="Consolas" w:hAnsi="Consolas" w:eastAsia="Consolas" w:cs="Consolas"/>
          <w:b w:val="0"/>
          <w:bCs w:val="0"/>
          <w:noProof w:val="0"/>
          <w:color w:val="9CDCFE"/>
          <w:sz w:val="18"/>
          <w:szCs w:val="18"/>
          <w:lang w:val="en-US"/>
        </w:rPr>
        <w:t>fieldnames</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281D7A6F" w14:textId="76587935">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writer</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writeheader</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1BDF34F4" w14:textId="7ECE8926">
      <w:pPr>
        <w:shd w:val="clear" w:color="auto" w:fill="1F1F1F"/>
        <w:spacing w:before="0" w:beforeAutospacing="off" w:after="0" w:afterAutospacing="off" w:line="276" w:lineRule="auto"/>
        <w:jc w:val="both"/>
        <w:rPr>
          <w:rFonts w:ascii="Consolas" w:hAnsi="Consolas" w:eastAsia="Consolas" w:cs="Consolas"/>
          <w:sz w:val="18"/>
          <w:szCs w:val="18"/>
        </w:rPr>
      </w:pPr>
    </w:p>
    <w:p w:rsidR="26834690" w:rsidP="3B349072" w:rsidRDefault="26834690" w14:paraId="30136970" w14:textId="1856F8A5">
      <w:pPr>
        <w:shd w:val="clear" w:color="auto" w:fill="1F1F1F"/>
        <w:spacing w:before="0" w:beforeAutospacing="off" w:after="0" w:afterAutospacing="off" w:line="276" w:lineRule="auto"/>
        <w:jc w:val="both"/>
        <w:rPr>
          <w:rFonts w:ascii="Consolas" w:hAnsi="Consolas" w:eastAsia="Consolas" w:cs="Consolas"/>
          <w:b w:val="0"/>
          <w:bCs w:val="0"/>
          <w:noProof w:val="0"/>
          <w:color w:val="6A9955"/>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6A9955"/>
          <w:sz w:val="18"/>
          <w:szCs w:val="18"/>
          <w:lang w:val="en-US"/>
        </w:rPr>
        <w:t xml:space="preserve"># Loop through XML to extract relevant data </w:t>
      </w:r>
    </w:p>
    <w:p w:rsidR="26834690" w:rsidP="3B349072" w:rsidRDefault="26834690" w14:paraId="3A919528" w14:textId="1DCA9EA6">
      <w:pPr>
        <w:shd w:val="clear" w:color="auto" w:fill="1F1F1F"/>
        <w:spacing w:before="0" w:beforeAutospacing="off" w:after="0" w:afterAutospacing="off" w:line="276" w:lineRule="auto"/>
        <w:jc w:val="both"/>
        <w:rPr>
          <w:rFonts w:ascii="Consolas" w:hAnsi="Consolas" w:eastAsia="Consolas" w:cs="Consolas"/>
          <w:b w:val="0"/>
          <w:bCs w:val="0"/>
          <w:noProof w:val="0"/>
          <w:color w:val="6A9955"/>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for</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in</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root</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findall</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E9178"/>
          <w:sz w:val="18"/>
          <w:szCs w:val="18"/>
          <w:lang w:val="en-US"/>
        </w:rPr>
        <w:t>/cookie"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6A9955"/>
          <w:sz w:val="18"/>
          <w:szCs w:val="18"/>
          <w:lang w:val="en-US"/>
        </w:rPr>
        <w:t xml:space="preserve"># Adjust the XPath based on your XML structure </w:t>
      </w:r>
    </w:p>
    <w:p w:rsidR="26834690" w:rsidP="3B349072" w:rsidRDefault="26834690" w14:paraId="22EF10FA" w14:textId="787DA35B">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domain</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D4D4D4"/>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'domain'</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9CDCFE"/>
          <w:sz w:val="18"/>
          <w:szCs w:val="18"/>
          <w:lang w:val="en-US"/>
        </w:rPr>
        <w:t>text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if</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'domain'</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569CD6"/>
          <w:sz w:val="18"/>
          <w:szCs w:val="18"/>
          <w:lang w:val="en-US"/>
        </w:rPr>
        <w:t>is</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569CD6"/>
          <w:sz w:val="18"/>
          <w:szCs w:val="18"/>
          <w:lang w:val="en-US"/>
        </w:rPr>
        <w:t>not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4FC1FF"/>
          <w:sz w:val="18"/>
          <w:szCs w:val="18"/>
          <w:lang w:val="en-US"/>
        </w:rPr>
        <w:t>None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else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03718281" w14:textId="00E2F795">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path</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D4D4D4"/>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'path'</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9CDCFE"/>
          <w:sz w:val="18"/>
          <w:szCs w:val="18"/>
          <w:lang w:val="en-US"/>
        </w:rPr>
        <w:t>text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if</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'path'</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569CD6"/>
          <w:sz w:val="18"/>
          <w:szCs w:val="18"/>
          <w:lang w:val="en-US"/>
        </w:rPr>
        <w:t>is</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569CD6"/>
          <w:sz w:val="18"/>
          <w:szCs w:val="18"/>
          <w:lang w:val="en-US"/>
        </w:rPr>
        <w:t>not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4FC1FF"/>
          <w:sz w:val="18"/>
          <w:szCs w:val="18"/>
          <w:lang w:val="en-US"/>
        </w:rPr>
        <w:t>None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else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6B458A67" w14:textId="3E64FA77">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name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D4D4D4"/>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'name'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9CDCFE"/>
          <w:sz w:val="18"/>
          <w:szCs w:val="18"/>
          <w:lang w:val="en-US"/>
        </w:rPr>
        <w:t>text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if</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'name'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569CD6"/>
          <w:sz w:val="18"/>
          <w:szCs w:val="18"/>
          <w:lang w:val="en-US"/>
        </w:rPr>
        <w:t>is</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569CD6"/>
          <w:sz w:val="18"/>
          <w:szCs w:val="18"/>
          <w:lang w:val="en-US"/>
        </w:rPr>
        <w:t>not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4FC1FF"/>
          <w:sz w:val="18"/>
          <w:szCs w:val="18"/>
          <w:lang w:val="en-US"/>
        </w:rPr>
        <w:t>None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else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73B15C79" w14:textId="28D24828">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value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D4D4D4"/>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'value'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9CDCFE"/>
          <w:sz w:val="18"/>
          <w:szCs w:val="18"/>
          <w:lang w:val="en-US"/>
        </w:rPr>
        <w:t>text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if</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'value'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569CD6"/>
          <w:sz w:val="18"/>
          <w:szCs w:val="18"/>
          <w:lang w:val="en-US"/>
        </w:rPr>
        <w:t>is</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569CD6"/>
          <w:sz w:val="18"/>
          <w:szCs w:val="18"/>
          <w:lang w:val="en-US"/>
        </w:rPr>
        <w:t>not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4FC1FF"/>
          <w:sz w:val="18"/>
          <w:szCs w:val="18"/>
          <w:lang w:val="en-US"/>
        </w:rPr>
        <w:t>None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else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1E947DA7" w14:textId="63BDDDFB">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secure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D4D4D4"/>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'secure'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9CDCFE"/>
          <w:sz w:val="18"/>
          <w:szCs w:val="18"/>
          <w:lang w:val="en-US"/>
        </w:rPr>
        <w:t>text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if</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'secure'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569CD6"/>
          <w:sz w:val="18"/>
          <w:szCs w:val="18"/>
          <w:lang w:val="en-US"/>
        </w:rPr>
        <w:t>is</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569CD6"/>
          <w:sz w:val="18"/>
          <w:szCs w:val="18"/>
          <w:lang w:val="en-US"/>
        </w:rPr>
        <w:t>not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4FC1FF"/>
          <w:sz w:val="18"/>
          <w:szCs w:val="18"/>
          <w:lang w:val="en-US"/>
        </w:rPr>
        <w:t>None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else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'False'</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5B42A64D" w14:textId="5CD81394">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httponly</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D4D4D4"/>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E9178"/>
          <w:sz w:val="18"/>
          <w:szCs w:val="18"/>
          <w:lang w:val="en-US"/>
        </w:rPr>
        <w:t>httponly</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9CDCFE"/>
          <w:sz w:val="18"/>
          <w:szCs w:val="18"/>
          <w:lang w:val="en-US"/>
        </w:rPr>
        <w:t>text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if</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E9178"/>
          <w:sz w:val="18"/>
          <w:szCs w:val="18"/>
          <w:lang w:val="en-US"/>
        </w:rPr>
        <w:t>httponly</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569CD6"/>
          <w:sz w:val="18"/>
          <w:szCs w:val="18"/>
          <w:lang w:val="en-US"/>
        </w:rPr>
        <w:t>is</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569CD6"/>
          <w:sz w:val="18"/>
          <w:szCs w:val="18"/>
          <w:lang w:val="en-US"/>
        </w:rPr>
        <w:t>not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4FC1FF"/>
          <w:sz w:val="18"/>
          <w:szCs w:val="18"/>
          <w:lang w:val="en-US"/>
        </w:rPr>
        <w:t>None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else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'False'</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1FBF0EB0" w14:textId="3307B840">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expiry</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D4D4D4"/>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'expiry'</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9CDCFE"/>
          <w:sz w:val="18"/>
          <w:szCs w:val="18"/>
          <w:lang w:val="en-US"/>
        </w:rPr>
        <w:t>text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if</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'expiry'</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569CD6"/>
          <w:sz w:val="18"/>
          <w:szCs w:val="18"/>
          <w:lang w:val="en-US"/>
        </w:rPr>
        <w:t>is</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569CD6"/>
          <w:sz w:val="18"/>
          <w:szCs w:val="18"/>
          <w:lang w:val="en-US"/>
        </w:rPr>
        <w:t>not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4FC1FF"/>
          <w:sz w:val="18"/>
          <w:szCs w:val="18"/>
          <w:lang w:val="en-US"/>
        </w:rPr>
        <w:t>None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else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5F4DBFA3" w14:textId="4013B8EF">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samesite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D4D4D4"/>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E9178"/>
          <w:sz w:val="18"/>
          <w:szCs w:val="18"/>
          <w:lang w:val="en-US"/>
        </w:rPr>
        <w:t>samesite</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9CDCFE"/>
          <w:sz w:val="18"/>
          <w:szCs w:val="18"/>
          <w:lang w:val="en-US"/>
        </w:rPr>
        <w:t>text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if</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cookie</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find</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E9178"/>
          <w:sz w:val="18"/>
          <w:szCs w:val="18"/>
          <w:lang w:val="en-US"/>
        </w:rPr>
        <w:t>samesite</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569CD6"/>
          <w:sz w:val="18"/>
          <w:szCs w:val="18"/>
          <w:lang w:val="en-US"/>
        </w:rPr>
        <w:t>is</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569CD6"/>
          <w:sz w:val="18"/>
          <w:szCs w:val="18"/>
          <w:lang w:val="en-US"/>
        </w:rPr>
        <w:t>not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4FC1FF"/>
          <w:sz w:val="18"/>
          <w:szCs w:val="18"/>
          <w:lang w:val="en-US"/>
        </w:rPr>
        <w:t>None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586C0"/>
          <w:sz w:val="18"/>
          <w:szCs w:val="18"/>
          <w:lang w:val="en-US"/>
        </w:rPr>
        <w:t>else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34EAF7B2" w14:textId="6B030340">
      <w:pPr>
        <w:shd w:val="clear" w:color="auto" w:fill="1F1F1F"/>
        <w:spacing w:before="0" w:beforeAutospacing="off" w:after="0" w:afterAutospacing="off" w:line="276" w:lineRule="auto"/>
        <w:jc w:val="both"/>
        <w:rPr>
          <w:rFonts w:ascii="Consolas" w:hAnsi="Consolas" w:eastAsia="Consolas" w:cs="Consolas"/>
          <w:sz w:val="18"/>
          <w:szCs w:val="18"/>
        </w:rPr>
      </w:pPr>
    </w:p>
    <w:p w:rsidR="26834690" w:rsidP="3B349072" w:rsidRDefault="26834690" w14:paraId="6DE198E0" w14:textId="564BA6D1">
      <w:pPr>
        <w:shd w:val="clear" w:color="auto" w:fill="1F1F1F"/>
        <w:spacing w:before="0" w:beforeAutospacing="off" w:after="0" w:afterAutospacing="off" w:line="276" w:lineRule="auto"/>
        <w:jc w:val="both"/>
        <w:rPr>
          <w:rFonts w:ascii="Consolas" w:hAnsi="Consolas" w:eastAsia="Consolas" w:cs="Consolas"/>
          <w:b w:val="0"/>
          <w:bCs w:val="0"/>
          <w:noProof w:val="0"/>
          <w:color w:val="6A9955"/>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6A9955"/>
          <w:sz w:val="18"/>
          <w:szCs w:val="18"/>
          <w:lang w:val="en-US"/>
        </w:rPr>
        <w:t xml:space="preserve"># Write each cookie data to the CSV file </w:t>
      </w:r>
    </w:p>
    <w:p w:rsidR="26834690" w:rsidP="3B349072" w:rsidRDefault="26834690" w14:paraId="4AE9B90C" w14:textId="62C850C8">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writer</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DCDCAA"/>
          <w:sz w:val="18"/>
          <w:szCs w:val="18"/>
          <w:lang w:val="en-US"/>
        </w:rPr>
        <w:t>writerow</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32C78BF9" w14:textId="4FBBB95D">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'Domain'</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domain</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6CF822D9" w14:textId="1AEB14F9">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'Path'</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path</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03750161" w14:textId="5BD5F9B2">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'Name'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name</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0C9BC762" w14:textId="7D82BC99">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'Value'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value</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1D5594D0" w14:textId="04E9159C">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'Secure'</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secure</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742D4807" w14:textId="6FD14D34">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E9178"/>
          <w:sz w:val="18"/>
          <w:szCs w:val="18"/>
          <w:lang w:val="en-US"/>
        </w:rPr>
        <w:t>HttpOnly</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httponly</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636AFD7E" w14:textId="1D3BFD3A">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'Expiry'</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expiry</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3BA36A9D" w14:textId="11D7E40D">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E9178"/>
          <w:sz w:val="18"/>
          <w:szCs w:val="18"/>
          <w:lang w:val="en-US"/>
        </w:rPr>
        <w:t>SameSite</w:t>
      </w:r>
      <w:r w:rsidRPr="3B349072" w:rsidR="756B4FD6">
        <w:rPr>
          <w:rFonts w:ascii="Consolas" w:hAnsi="Consolas" w:eastAsia="Consolas" w:cs="Consolas"/>
          <w:b w:val="0"/>
          <w:bCs w:val="0"/>
          <w:noProof w:val="0"/>
          <w:color w:val="CE9178"/>
          <w:sz w:val="18"/>
          <w:szCs w:val="18"/>
          <w:lang w:val="en-US"/>
        </w:rPr>
        <w:t>'</w:t>
      </w:r>
      <w:r w:rsidRPr="3B349072" w:rsidR="756B4FD6">
        <w:rPr>
          <w:rFonts w:ascii="Consolas" w:hAnsi="Consolas" w:eastAsia="Consolas" w:cs="Consolas"/>
          <w:b w:val="0"/>
          <w:bCs w:val="0"/>
          <w:noProof w:val="0"/>
          <w:color w:val="CCCCCC"/>
          <w:sz w:val="18"/>
          <w:szCs w:val="18"/>
          <w:lang w:val="en-US"/>
        </w:rPr>
        <w:t xml:space="preserve">: </w:t>
      </w:r>
      <w:r w:rsidRPr="3B349072" w:rsidR="756B4FD6">
        <w:rPr>
          <w:rFonts w:ascii="Consolas" w:hAnsi="Consolas" w:eastAsia="Consolas" w:cs="Consolas"/>
          <w:b w:val="0"/>
          <w:bCs w:val="0"/>
          <w:noProof w:val="0"/>
          <w:color w:val="9CDCFE"/>
          <w:sz w:val="18"/>
          <w:szCs w:val="18"/>
          <w:lang w:val="en-US"/>
        </w:rPr>
        <w:t>samesite</w:t>
      </w: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3E9C272D" w14:textId="5BB25EB9">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 </w:t>
      </w:r>
    </w:p>
    <w:p w:rsidR="26834690" w:rsidP="3B349072" w:rsidRDefault="26834690" w14:paraId="3EC6BA39" w14:textId="17ED926E">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CCCCCC"/>
          <w:sz w:val="18"/>
          <w:szCs w:val="18"/>
          <w:lang w:val="en-US"/>
        </w:rPr>
        <w:t xml:space="preserve">        </w:t>
      </w:r>
    </w:p>
    <w:p w:rsidR="26834690" w:rsidP="3B349072" w:rsidRDefault="26834690" w14:paraId="27188D20" w14:textId="4B5873B1">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18"/>
          <w:szCs w:val="18"/>
          <w:lang w:val="en-US"/>
        </w:rPr>
      </w:pPr>
      <w:r w:rsidRPr="3B349072" w:rsidR="756B4FD6">
        <w:rPr>
          <w:rFonts w:ascii="Consolas" w:hAnsi="Consolas" w:eastAsia="Consolas" w:cs="Consolas"/>
          <w:b w:val="0"/>
          <w:bCs w:val="0"/>
          <w:noProof w:val="0"/>
          <w:color w:val="DCDCAA"/>
          <w:sz w:val="18"/>
          <w:szCs w:val="18"/>
          <w:lang w:val="en-US"/>
        </w:rPr>
        <w:t>print</w:t>
      </w:r>
      <w:r w:rsidRPr="3B349072" w:rsidR="756B4FD6">
        <w:rPr>
          <w:rFonts w:ascii="Consolas" w:hAnsi="Consolas" w:eastAsia="Consolas" w:cs="Consolas"/>
          <w:b w:val="0"/>
          <w:bCs w:val="0"/>
          <w:noProof w:val="0"/>
          <w:color w:val="CCCCCC"/>
          <w:sz w:val="18"/>
          <w:szCs w:val="18"/>
          <w:lang w:val="en-US"/>
        </w:rPr>
        <w:t>(</w:t>
      </w:r>
      <w:r w:rsidRPr="3B349072" w:rsidR="756B4FD6">
        <w:rPr>
          <w:rFonts w:ascii="Consolas" w:hAnsi="Consolas" w:eastAsia="Consolas" w:cs="Consolas"/>
          <w:b w:val="0"/>
          <w:bCs w:val="0"/>
          <w:noProof w:val="0"/>
          <w:color w:val="CE9178"/>
          <w:sz w:val="18"/>
          <w:szCs w:val="18"/>
          <w:lang w:val="en-US"/>
        </w:rPr>
        <w:t>"Cookies have been written to cookies.csv"</w:t>
      </w:r>
      <w:r w:rsidRPr="3B349072" w:rsidR="756B4FD6">
        <w:rPr>
          <w:rFonts w:ascii="Consolas" w:hAnsi="Consolas" w:eastAsia="Consolas" w:cs="Consolas"/>
          <w:b w:val="0"/>
          <w:bCs w:val="0"/>
          <w:noProof w:val="0"/>
          <w:color w:val="CCCCCC"/>
          <w:sz w:val="18"/>
          <w:szCs w:val="18"/>
          <w:lang w:val="en-US"/>
        </w:rPr>
        <w:t>)</w:t>
      </w:r>
    </w:p>
    <w:p w:rsidR="26834690" w:rsidP="3B349072" w:rsidRDefault="26834690" w14:paraId="468CDC43" w14:textId="02BE255E">
      <w:pPr>
        <w:pStyle w:val="Normal"/>
        <w:spacing w:before="0" w:beforeAutospacing="off" w:after="0" w:afterAutospacing="off" w:line="276" w:lineRule="auto"/>
        <w:ind w:left="0"/>
        <w:jc w:val="both"/>
        <w:rPr>
          <w:rFonts w:ascii="Times New Roman" w:hAnsi="Times New Roman" w:eastAsia="Times New Roman" w:cs="Times New Roman"/>
          <w:noProof w:val="0"/>
          <w:color w:val="000000" w:themeColor="text1" w:themeTint="FF" w:themeShade="FF"/>
          <w:sz w:val="24"/>
          <w:szCs w:val="24"/>
          <w:lang w:val="en-US"/>
        </w:rPr>
      </w:pPr>
    </w:p>
    <w:p w:rsidR="26834690" w:rsidP="3B349072" w:rsidRDefault="26834690" w14:paraId="1D88E5F7" w14:textId="48AC076C">
      <w:pPr>
        <w:pStyle w:val="Heading3"/>
        <w:spacing w:line="276" w:lineRule="auto"/>
        <w:jc w:val="both"/>
        <w:rPr>
          <w:rFonts w:ascii="Times New Roman" w:hAnsi="Times New Roman" w:eastAsia="Times New Roman" w:cs="Times New Roman"/>
          <w:b w:val="1"/>
          <w:bCs w:val="1"/>
          <w:noProof w:val="0"/>
          <w:color w:val="000000" w:themeColor="text1" w:themeTint="FF" w:themeShade="FF"/>
          <w:sz w:val="24"/>
          <w:szCs w:val="24"/>
          <w:lang w:val="en-US"/>
        </w:rPr>
      </w:pPr>
      <w:r w:rsidRPr="3B349072" w:rsidR="10183CE6">
        <w:rPr>
          <w:rFonts w:ascii="Times New Roman" w:hAnsi="Times New Roman" w:eastAsia="Times New Roman" w:cs="Times New Roman"/>
          <w:noProof w:val="0"/>
          <w:sz w:val="24"/>
          <w:szCs w:val="24"/>
          <w:lang w:val="en-US"/>
        </w:rPr>
        <w:t>Identifying</w:t>
      </w:r>
      <w:r w:rsidRPr="3B349072" w:rsidR="10183CE6">
        <w:rPr>
          <w:rFonts w:ascii="Times New Roman" w:hAnsi="Times New Roman" w:eastAsia="Times New Roman" w:cs="Times New Roman"/>
          <w:noProof w:val="0"/>
          <w:sz w:val="24"/>
          <w:szCs w:val="24"/>
          <w:lang w:val="en-US"/>
        </w:rPr>
        <w:t xml:space="preserve"> Websites</w:t>
      </w:r>
      <w:r w:rsidRPr="3B349072" w:rsidR="037723A3">
        <w:rPr>
          <w:rFonts w:ascii="Times New Roman" w:hAnsi="Times New Roman" w:eastAsia="Times New Roman" w:cs="Times New Roman"/>
          <w:noProof w:val="0"/>
          <w:sz w:val="24"/>
          <w:szCs w:val="24"/>
          <w:lang w:val="en-US"/>
        </w:rPr>
        <w:t>:</w:t>
      </w:r>
    </w:p>
    <w:p w:rsidR="3CCE298F" w:rsidP="3B349072" w:rsidRDefault="3CCE298F" w14:paraId="3E58B1D6" w14:textId="671B3DAA">
      <w:pPr>
        <w:pStyle w:val="Normal"/>
        <w:keepNext w:val="0"/>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r w:rsidRPr="3B349072" w:rsidR="3CCE298F">
        <w:rPr>
          <w:rFonts w:ascii="Times New Roman" w:hAnsi="Times New Roman" w:eastAsia="Times New Roman" w:cs="Times New Roman"/>
          <w:noProof w:val="0"/>
          <w:sz w:val="24"/>
          <w:szCs w:val="24"/>
          <w:lang w:val="en-US"/>
        </w:rPr>
        <w:t xml:space="preserve">To </w:t>
      </w:r>
      <w:r w:rsidRPr="3B349072" w:rsidR="3CCE298F">
        <w:rPr>
          <w:rFonts w:ascii="Times New Roman" w:hAnsi="Times New Roman" w:eastAsia="Times New Roman" w:cs="Times New Roman"/>
          <w:noProof w:val="0"/>
          <w:sz w:val="24"/>
          <w:szCs w:val="24"/>
          <w:lang w:val="en-US"/>
        </w:rPr>
        <w:t>identify</w:t>
      </w:r>
      <w:r w:rsidRPr="3B349072" w:rsidR="3CCE298F">
        <w:rPr>
          <w:rFonts w:ascii="Times New Roman" w:hAnsi="Times New Roman" w:eastAsia="Times New Roman" w:cs="Times New Roman"/>
          <w:noProof w:val="0"/>
          <w:sz w:val="24"/>
          <w:szCs w:val="24"/>
          <w:lang w:val="en-US"/>
        </w:rPr>
        <w:t xml:space="preserve"> websites for cookie extraction, we will balance three primary factors: popularity, security requirements, and login necessity. We will use lists like </w:t>
      </w:r>
      <w:r w:rsidRPr="3B349072" w:rsidR="3CCE298F">
        <w:rPr>
          <w:rFonts w:ascii="Times New Roman" w:hAnsi="Times New Roman" w:eastAsia="Times New Roman" w:cs="Times New Roman"/>
          <w:noProof w:val="0"/>
          <w:sz w:val="24"/>
          <w:szCs w:val="24"/>
          <w:lang w:val="en-US"/>
        </w:rPr>
        <w:t>DomCop’s</w:t>
      </w:r>
      <w:r w:rsidRPr="3B349072" w:rsidR="3CCE298F">
        <w:rPr>
          <w:rFonts w:ascii="Times New Roman" w:hAnsi="Times New Roman" w:eastAsia="Times New Roman" w:cs="Times New Roman"/>
          <w:noProof w:val="0"/>
          <w:sz w:val="24"/>
          <w:szCs w:val="24"/>
          <w:lang w:val="en-US"/>
        </w:rPr>
        <w:t xml:space="preserve"> top 10 million websites to select commonly visited sites, ensuring a diverse dataset that reflects a wide range of user interactions and security practices. Both login-required and non-login websites will be included to </w:t>
      </w:r>
      <w:r w:rsidRPr="3B349072" w:rsidR="3CCE298F">
        <w:rPr>
          <w:rFonts w:ascii="Times New Roman" w:hAnsi="Times New Roman" w:eastAsia="Times New Roman" w:cs="Times New Roman"/>
          <w:noProof w:val="0"/>
          <w:sz w:val="24"/>
          <w:szCs w:val="24"/>
          <w:lang w:val="en-US"/>
        </w:rPr>
        <w:t>provide</w:t>
      </w:r>
      <w:r w:rsidRPr="3B349072" w:rsidR="3CCE298F">
        <w:rPr>
          <w:rFonts w:ascii="Times New Roman" w:hAnsi="Times New Roman" w:eastAsia="Times New Roman" w:cs="Times New Roman"/>
          <w:noProof w:val="0"/>
          <w:sz w:val="24"/>
          <w:szCs w:val="24"/>
          <w:lang w:val="en-US"/>
        </w:rPr>
        <w:t xml:space="preserve"> a comprehensive view of cookie management practices. For instance, non-login websites such as Wikipedia, BBC News, and YouTube will be analyzed to understand how they manage cookies without user authentication. On the other hand, login-required websites like Facebook, Snapchat, and Bank of America will be examined to assess the security measures in place for protecting user credentials and session data. </w:t>
      </w:r>
    </w:p>
    <w:p w:rsidR="3B349072" w:rsidP="3B349072" w:rsidRDefault="3B349072" w14:paraId="302032B2" w14:textId="23FAB201">
      <w:pPr>
        <w:pStyle w:val="Normal"/>
        <w:keepNext w:val="0"/>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p>
    <w:p w:rsidR="3CCE298F" w:rsidP="3B349072" w:rsidRDefault="3CCE298F" w14:paraId="42FDEF6D" w14:textId="0DAEA2D2">
      <w:pPr>
        <w:pStyle w:val="Normal"/>
        <w:keepNext w:val="0"/>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r w:rsidRPr="3B349072" w:rsidR="3CCE298F">
        <w:rPr>
          <w:rFonts w:ascii="Times New Roman" w:hAnsi="Times New Roman" w:eastAsia="Times New Roman" w:cs="Times New Roman"/>
          <w:noProof w:val="0"/>
          <w:sz w:val="24"/>
          <w:szCs w:val="24"/>
          <w:lang w:val="en-US"/>
        </w:rPr>
        <w:t xml:space="preserve">Websites will be categorized into different security tiers based on their perceived security needs. High-tier websites will include financial institutions like banks and investment platforms, which are required by law to implement stringent security measures. Mid-tier websites will cover government, tech, and academic sites, which handle sensitive information but may not be as heavily regulated as financial institutions. Low-tier websites will focus on dining and retail stores, which typically have less stringent security requirements but still need to protect user data. This categorization will help us understand industry-specific security practices and trends, providing insights into how different sectors prioritize and implement cookie security. </w:t>
      </w:r>
    </w:p>
    <w:p w:rsidR="3B349072" w:rsidP="3B349072" w:rsidRDefault="3B349072" w14:paraId="3129119A" w14:textId="174466E5">
      <w:pPr>
        <w:pStyle w:val="Normal"/>
        <w:keepNext w:val="0"/>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p>
    <w:p w:rsidR="3CCE298F" w:rsidP="3B349072" w:rsidRDefault="3CCE298F" w14:paraId="0217974C" w14:textId="214A40AB">
      <w:pPr>
        <w:pStyle w:val="Normal"/>
        <w:keepNext w:val="0"/>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r w:rsidRPr="3B349072" w:rsidR="3CCE298F">
        <w:rPr>
          <w:rFonts w:ascii="Times New Roman" w:hAnsi="Times New Roman" w:eastAsia="Times New Roman" w:cs="Times New Roman"/>
          <w:noProof w:val="0"/>
          <w:sz w:val="24"/>
          <w:szCs w:val="24"/>
          <w:lang w:val="en-US"/>
        </w:rPr>
        <w:t xml:space="preserve">By balancing these factors, we aim to create a robust dataset that captures a wide spectrum of cookie management practices. This approach will allow us to </w:t>
      </w:r>
      <w:r w:rsidRPr="3B349072" w:rsidR="3CCE298F">
        <w:rPr>
          <w:rFonts w:ascii="Times New Roman" w:hAnsi="Times New Roman" w:eastAsia="Times New Roman" w:cs="Times New Roman"/>
          <w:noProof w:val="0"/>
          <w:sz w:val="24"/>
          <w:szCs w:val="24"/>
          <w:lang w:val="en-US"/>
        </w:rPr>
        <w:t>identify</w:t>
      </w:r>
      <w:r w:rsidRPr="3B349072" w:rsidR="3CCE298F">
        <w:rPr>
          <w:rFonts w:ascii="Times New Roman" w:hAnsi="Times New Roman" w:eastAsia="Times New Roman" w:cs="Times New Roman"/>
          <w:noProof w:val="0"/>
          <w:sz w:val="24"/>
          <w:szCs w:val="24"/>
          <w:lang w:val="en-US"/>
        </w:rPr>
        <w:t xml:space="preserve"> common trends and outliers, providing a comprehensive understanding of how cookies are used and secured across </w:t>
      </w:r>
      <w:r w:rsidRPr="3B349072" w:rsidR="3CCE298F">
        <w:rPr>
          <w:rFonts w:ascii="Times New Roman" w:hAnsi="Times New Roman" w:eastAsia="Times New Roman" w:cs="Times New Roman"/>
          <w:noProof w:val="0"/>
          <w:sz w:val="24"/>
          <w:szCs w:val="24"/>
          <w:lang w:val="en-US"/>
        </w:rPr>
        <w:t>various types</w:t>
      </w:r>
      <w:r w:rsidRPr="3B349072" w:rsidR="3CCE298F">
        <w:rPr>
          <w:rFonts w:ascii="Times New Roman" w:hAnsi="Times New Roman" w:eastAsia="Times New Roman" w:cs="Times New Roman"/>
          <w:noProof w:val="0"/>
          <w:sz w:val="24"/>
          <w:szCs w:val="24"/>
          <w:lang w:val="en-US"/>
        </w:rPr>
        <w:t xml:space="preserve"> of websites. Additionally, by including both high-traffic and niche websites, we can ensure that our analysis is representative of the broader web ecosystem. We intend to collect thousands of cookies for data analysis, ensuring a comprehensive and statistically significant dataset.</w:t>
      </w:r>
    </w:p>
    <w:p w:rsidR="3B349072" w:rsidP="3B349072" w:rsidRDefault="3B349072" w14:paraId="48D51098" w14:textId="45C01351">
      <w:pPr>
        <w:pStyle w:val="Normal"/>
        <w:keepNext w:val="0"/>
        <w:spacing w:before="0" w:beforeAutospacing="off" w:after="0" w:afterAutospacing="off" w:line="276" w:lineRule="auto"/>
        <w:ind w:left="0"/>
        <w:jc w:val="both"/>
        <w:rPr>
          <w:rFonts w:ascii="Times New Roman" w:hAnsi="Times New Roman" w:eastAsia="Times New Roman" w:cs="Times New Roman"/>
          <w:b w:val="0"/>
          <w:bCs w:val="0"/>
          <w:noProof w:val="0"/>
          <w:color w:val="000000" w:themeColor="text1" w:themeTint="FF" w:themeShade="FF"/>
          <w:sz w:val="24"/>
          <w:szCs w:val="24"/>
          <w:lang w:val="en-US"/>
        </w:rPr>
      </w:pPr>
    </w:p>
    <w:p w:rsidR="10183CE6" w:rsidP="3B349072" w:rsidRDefault="10183CE6" w14:paraId="1B28226B" w14:textId="000B677E">
      <w:pPr>
        <w:pStyle w:val="Heading3"/>
        <w:rPr>
          <w:rFonts w:ascii="Times New Roman" w:hAnsi="Times New Roman" w:eastAsia="Times New Roman" w:cs="Times New Roman"/>
          <w:b w:val="1"/>
          <w:bCs w:val="1"/>
          <w:noProof w:val="0"/>
          <w:sz w:val="24"/>
          <w:szCs w:val="24"/>
          <w:lang w:val="en-US"/>
        </w:rPr>
      </w:pPr>
      <w:r w:rsidRPr="3B349072" w:rsidR="10183CE6">
        <w:rPr>
          <w:noProof w:val="0"/>
          <w:lang w:val="en-US"/>
        </w:rPr>
        <w:t>Focus on Measurements</w:t>
      </w:r>
    </w:p>
    <w:p w:rsidR="46B711CE" w:rsidP="3B349072" w:rsidRDefault="46B711CE" w14:paraId="351BCBB3" w14:textId="2C86B013">
      <w:pPr>
        <w:pStyle w:val="Normal"/>
        <w:spacing w:before="0" w:beforeAutospacing="off" w:after="0" w:afterAutospacing="off" w:line="276" w:lineRule="auto"/>
        <w:ind w:left="0"/>
        <w:jc w:val="both"/>
        <w:rPr>
          <w:rFonts w:ascii="Times New Roman" w:hAnsi="Times New Roman" w:eastAsia="Times New Roman" w:cs="Times New Roman"/>
          <w:noProof w:val="0"/>
          <w:color w:val="000000" w:themeColor="text1" w:themeTint="FF" w:themeShade="FF"/>
          <w:sz w:val="24"/>
          <w:szCs w:val="24"/>
          <w:lang w:val="en-US"/>
        </w:rPr>
      </w:pPr>
      <w:r w:rsidRPr="3B349072" w:rsidR="46B711CE">
        <w:rPr>
          <w:rFonts w:ascii="Times New Roman" w:hAnsi="Times New Roman" w:eastAsia="Times New Roman" w:cs="Times New Roman"/>
          <w:noProof w:val="0"/>
          <w:color w:val="000000" w:themeColor="text1" w:themeTint="FF" w:themeShade="FF"/>
          <w:sz w:val="24"/>
          <w:szCs w:val="24"/>
          <w:lang w:val="en-US"/>
        </w:rPr>
        <w:t xml:space="preserve">Our project will focus on key measurements to </w:t>
      </w:r>
      <w:r w:rsidRPr="3B349072" w:rsidR="46B711CE">
        <w:rPr>
          <w:rFonts w:ascii="Times New Roman" w:hAnsi="Times New Roman" w:eastAsia="Times New Roman" w:cs="Times New Roman"/>
          <w:noProof w:val="0"/>
          <w:color w:val="000000" w:themeColor="text1" w:themeTint="FF" w:themeShade="FF"/>
          <w:sz w:val="24"/>
          <w:szCs w:val="24"/>
          <w:lang w:val="en-US"/>
        </w:rPr>
        <w:t>identify</w:t>
      </w:r>
      <w:r w:rsidRPr="3B349072" w:rsidR="46B711CE">
        <w:rPr>
          <w:rFonts w:ascii="Times New Roman" w:hAnsi="Times New Roman" w:eastAsia="Times New Roman" w:cs="Times New Roman"/>
          <w:noProof w:val="0"/>
          <w:color w:val="000000" w:themeColor="text1" w:themeTint="FF" w:themeShade="FF"/>
          <w:sz w:val="24"/>
          <w:szCs w:val="24"/>
          <w:lang w:val="en-US"/>
        </w:rPr>
        <w:t xml:space="preserve"> trends in cookie usage and security. We will analyze the configuration of security flags such as Secure, </w:t>
      </w:r>
      <w:r w:rsidRPr="3B349072" w:rsidR="46B711CE">
        <w:rPr>
          <w:rFonts w:ascii="Times New Roman" w:hAnsi="Times New Roman" w:eastAsia="Times New Roman" w:cs="Times New Roman"/>
          <w:noProof w:val="0"/>
          <w:color w:val="000000" w:themeColor="text1" w:themeTint="FF" w:themeShade="FF"/>
          <w:sz w:val="24"/>
          <w:szCs w:val="24"/>
          <w:lang w:val="en-US"/>
        </w:rPr>
        <w:t>HttpOnly</w:t>
      </w:r>
      <w:r w:rsidRPr="3B349072" w:rsidR="46B711CE">
        <w:rPr>
          <w:rFonts w:ascii="Times New Roman" w:hAnsi="Times New Roman" w:eastAsia="Times New Roman" w:cs="Times New Roman"/>
          <w:noProof w:val="0"/>
          <w:color w:val="000000" w:themeColor="text1" w:themeTint="FF" w:themeShade="FF"/>
          <w:sz w:val="24"/>
          <w:szCs w:val="24"/>
          <w:lang w:val="en-US"/>
        </w:rPr>
        <w:t xml:space="preserve">, and </w:t>
      </w:r>
      <w:r w:rsidRPr="3B349072" w:rsidR="46B711CE">
        <w:rPr>
          <w:rFonts w:ascii="Times New Roman" w:hAnsi="Times New Roman" w:eastAsia="Times New Roman" w:cs="Times New Roman"/>
          <w:noProof w:val="0"/>
          <w:color w:val="000000" w:themeColor="text1" w:themeTint="FF" w:themeShade="FF"/>
          <w:sz w:val="24"/>
          <w:szCs w:val="24"/>
          <w:lang w:val="en-US"/>
        </w:rPr>
        <w:t>SameSite</w:t>
      </w:r>
      <w:r w:rsidRPr="3B349072" w:rsidR="46B711CE">
        <w:rPr>
          <w:rFonts w:ascii="Times New Roman" w:hAnsi="Times New Roman" w:eastAsia="Times New Roman" w:cs="Times New Roman"/>
          <w:noProof w:val="0"/>
          <w:color w:val="000000" w:themeColor="text1" w:themeTint="FF" w:themeShade="FF"/>
          <w:sz w:val="24"/>
          <w:szCs w:val="24"/>
          <w:lang w:val="en-US"/>
        </w:rPr>
        <w:t xml:space="preserve">, which are critical for protecting user data and preventing attacks like XSS and CSRF. By examining how these flags are implemented across different websites, we can assess their effectiveness in mitigating common security threats. For example, the Secure flag ensures that cookies are only sent over HTTPS connections, reducing the risk of interception by malicious actors. The </w:t>
      </w:r>
      <w:r w:rsidRPr="3B349072" w:rsidR="46B711CE">
        <w:rPr>
          <w:rFonts w:ascii="Times New Roman" w:hAnsi="Times New Roman" w:eastAsia="Times New Roman" w:cs="Times New Roman"/>
          <w:noProof w:val="0"/>
          <w:color w:val="000000" w:themeColor="text1" w:themeTint="FF" w:themeShade="FF"/>
          <w:sz w:val="24"/>
          <w:szCs w:val="24"/>
          <w:lang w:val="en-US"/>
        </w:rPr>
        <w:t>HttpOnly</w:t>
      </w:r>
      <w:r w:rsidRPr="3B349072" w:rsidR="46B711CE">
        <w:rPr>
          <w:rFonts w:ascii="Times New Roman" w:hAnsi="Times New Roman" w:eastAsia="Times New Roman" w:cs="Times New Roman"/>
          <w:noProof w:val="0"/>
          <w:color w:val="000000" w:themeColor="text1" w:themeTint="FF" w:themeShade="FF"/>
          <w:sz w:val="24"/>
          <w:szCs w:val="24"/>
          <w:lang w:val="en-US"/>
        </w:rPr>
        <w:t xml:space="preserve"> flag prevents client-side scripts from accessing the cookie, protecting against XSS attacks. The </w:t>
      </w:r>
      <w:r w:rsidRPr="3B349072" w:rsidR="46B711CE">
        <w:rPr>
          <w:rFonts w:ascii="Times New Roman" w:hAnsi="Times New Roman" w:eastAsia="Times New Roman" w:cs="Times New Roman"/>
          <w:noProof w:val="0"/>
          <w:color w:val="000000" w:themeColor="text1" w:themeTint="FF" w:themeShade="FF"/>
          <w:sz w:val="24"/>
          <w:szCs w:val="24"/>
          <w:lang w:val="en-US"/>
        </w:rPr>
        <w:t>SameSite</w:t>
      </w:r>
      <w:r w:rsidRPr="3B349072" w:rsidR="46B711CE">
        <w:rPr>
          <w:rFonts w:ascii="Times New Roman" w:hAnsi="Times New Roman" w:eastAsia="Times New Roman" w:cs="Times New Roman"/>
          <w:noProof w:val="0"/>
          <w:color w:val="000000" w:themeColor="text1" w:themeTint="FF" w:themeShade="FF"/>
          <w:sz w:val="24"/>
          <w:szCs w:val="24"/>
          <w:lang w:val="en-US"/>
        </w:rPr>
        <w:t xml:space="preserve"> flag helps prevent CSRF attacks by restricting how cookies are sent with cross-site requests. </w:t>
      </w:r>
    </w:p>
    <w:p w:rsidR="3B349072" w:rsidP="3B349072" w:rsidRDefault="3B349072" w14:paraId="5186B2F1" w14:textId="4D2C7608">
      <w:pPr>
        <w:pStyle w:val="Normal"/>
        <w:spacing w:before="0" w:beforeAutospacing="off" w:after="0" w:afterAutospacing="off" w:line="276" w:lineRule="auto"/>
        <w:ind w:left="0"/>
        <w:jc w:val="both"/>
        <w:rPr>
          <w:rFonts w:ascii="Times New Roman" w:hAnsi="Times New Roman" w:eastAsia="Times New Roman" w:cs="Times New Roman"/>
          <w:noProof w:val="0"/>
          <w:color w:val="000000" w:themeColor="text1" w:themeTint="FF" w:themeShade="FF"/>
          <w:sz w:val="24"/>
          <w:szCs w:val="24"/>
          <w:lang w:val="en-US"/>
        </w:rPr>
      </w:pPr>
    </w:p>
    <w:p w:rsidR="46B711CE" w:rsidP="3B349072" w:rsidRDefault="46B711CE" w14:paraId="72C6EAEE" w14:textId="42EAA4B7">
      <w:pPr>
        <w:pStyle w:val="Normal"/>
        <w:spacing w:before="0" w:beforeAutospacing="off" w:after="0" w:afterAutospacing="off" w:line="276" w:lineRule="auto"/>
        <w:ind w:left="0"/>
        <w:jc w:val="both"/>
        <w:rPr>
          <w:rFonts w:ascii="Times New Roman" w:hAnsi="Times New Roman" w:eastAsia="Times New Roman" w:cs="Times New Roman"/>
          <w:noProof w:val="0"/>
          <w:color w:val="000000" w:themeColor="text1" w:themeTint="FF" w:themeShade="FF"/>
          <w:sz w:val="24"/>
          <w:szCs w:val="24"/>
          <w:lang w:val="en-US"/>
        </w:rPr>
      </w:pPr>
      <w:r w:rsidRPr="3B349072" w:rsidR="46B711CE">
        <w:rPr>
          <w:rFonts w:ascii="Times New Roman" w:hAnsi="Times New Roman" w:eastAsia="Times New Roman" w:cs="Times New Roman"/>
          <w:noProof w:val="0"/>
          <w:color w:val="000000" w:themeColor="text1" w:themeTint="FF" w:themeShade="FF"/>
          <w:sz w:val="24"/>
          <w:szCs w:val="24"/>
          <w:lang w:val="en-US"/>
        </w:rPr>
        <w:t xml:space="preserve">Additionally, we will examine cookie lifespan to understand the balance between user convenience and security risks. Longer cookie lifespans can enhance user experience by reducing the need for frequent logins, but they also increase the risk of unauthorized access if the cookie is compromised. By analyzing the lifespan of cookies across different websites, we can </w:t>
      </w:r>
      <w:r w:rsidRPr="3B349072" w:rsidR="46B711CE">
        <w:rPr>
          <w:rFonts w:ascii="Times New Roman" w:hAnsi="Times New Roman" w:eastAsia="Times New Roman" w:cs="Times New Roman"/>
          <w:noProof w:val="0"/>
          <w:color w:val="000000" w:themeColor="text1" w:themeTint="FF" w:themeShade="FF"/>
          <w:sz w:val="24"/>
          <w:szCs w:val="24"/>
          <w:lang w:val="en-US"/>
        </w:rPr>
        <w:t>identify</w:t>
      </w:r>
      <w:r w:rsidRPr="3B349072" w:rsidR="46B711CE">
        <w:rPr>
          <w:rFonts w:ascii="Times New Roman" w:hAnsi="Times New Roman" w:eastAsia="Times New Roman" w:cs="Times New Roman"/>
          <w:noProof w:val="0"/>
          <w:color w:val="000000" w:themeColor="text1" w:themeTint="FF" w:themeShade="FF"/>
          <w:sz w:val="24"/>
          <w:szCs w:val="24"/>
          <w:lang w:val="en-US"/>
        </w:rPr>
        <w:t xml:space="preserve"> best practices for balancing security and usability. </w:t>
      </w:r>
    </w:p>
    <w:p w:rsidR="3B349072" w:rsidP="3B349072" w:rsidRDefault="3B349072" w14:paraId="1EEE690B" w14:textId="2284E7A8">
      <w:pPr>
        <w:pStyle w:val="Normal"/>
        <w:spacing w:before="0" w:beforeAutospacing="off" w:after="0" w:afterAutospacing="off" w:line="276" w:lineRule="auto"/>
        <w:ind w:left="0"/>
        <w:jc w:val="both"/>
        <w:rPr>
          <w:rFonts w:ascii="Times New Roman" w:hAnsi="Times New Roman" w:eastAsia="Times New Roman" w:cs="Times New Roman"/>
          <w:noProof w:val="0"/>
          <w:color w:val="000000" w:themeColor="text1" w:themeTint="FF" w:themeShade="FF"/>
          <w:sz w:val="24"/>
          <w:szCs w:val="24"/>
          <w:lang w:val="en-US"/>
        </w:rPr>
      </w:pPr>
    </w:p>
    <w:p w:rsidR="46B711CE" w:rsidP="3B349072" w:rsidRDefault="46B711CE" w14:paraId="59070B58" w14:textId="4E640152">
      <w:pPr>
        <w:pStyle w:val="Normal"/>
        <w:spacing w:before="0" w:beforeAutospacing="off" w:after="0" w:afterAutospacing="off" w:line="276" w:lineRule="auto"/>
        <w:ind w:left="0"/>
        <w:jc w:val="both"/>
        <w:rPr>
          <w:rFonts w:ascii="Times New Roman" w:hAnsi="Times New Roman" w:eastAsia="Times New Roman" w:cs="Times New Roman"/>
          <w:noProof w:val="0"/>
          <w:color w:val="000000" w:themeColor="text1" w:themeTint="FF" w:themeShade="FF"/>
          <w:sz w:val="24"/>
          <w:szCs w:val="24"/>
          <w:lang w:val="en-US"/>
        </w:rPr>
      </w:pPr>
      <w:r w:rsidRPr="3B349072" w:rsidR="46B711CE">
        <w:rPr>
          <w:rFonts w:ascii="Times New Roman" w:hAnsi="Times New Roman" w:eastAsia="Times New Roman" w:cs="Times New Roman"/>
          <w:noProof w:val="0"/>
          <w:color w:val="000000" w:themeColor="text1" w:themeTint="FF" w:themeShade="FF"/>
          <w:sz w:val="24"/>
          <w:szCs w:val="24"/>
          <w:lang w:val="en-US"/>
        </w:rPr>
        <w:t>We will also compare common websites to high-security ones, such as banks, to gain insights into overall security practices. This comparison will help us understand the differences in cookie management between sites with varying security requirements. For instance, high-security websites may implement stricter cookie policies and shorter lifespans to minimize risk, while common websites may prioritize user convenience.</w:t>
      </w:r>
    </w:p>
    <w:p w:rsidR="3B349072" w:rsidP="3B349072" w:rsidRDefault="3B349072" w14:paraId="0679482B" w14:textId="3FA59D34">
      <w:pPr>
        <w:pStyle w:val="Normal"/>
        <w:spacing w:before="0" w:beforeAutospacing="off" w:after="0" w:afterAutospacing="off" w:line="276" w:lineRule="auto"/>
        <w:ind w:left="0"/>
        <w:jc w:val="both"/>
        <w:rPr>
          <w:rFonts w:ascii="Times New Roman" w:hAnsi="Times New Roman" w:eastAsia="Times New Roman" w:cs="Times New Roman"/>
          <w:noProof w:val="0"/>
          <w:color w:val="000000" w:themeColor="text1" w:themeTint="FF" w:themeShade="FF"/>
          <w:sz w:val="24"/>
          <w:szCs w:val="24"/>
          <w:lang w:val="en-US"/>
        </w:rPr>
      </w:pPr>
    </w:p>
    <w:p w:rsidR="46B711CE" w:rsidP="3B349072" w:rsidRDefault="46B711CE" w14:paraId="58EEFAE0" w14:textId="42A9F7AB">
      <w:pPr>
        <w:pStyle w:val="Normal"/>
        <w:spacing w:before="0" w:beforeAutospacing="off" w:after="0" w:afterAutospacing="off" w:line="276" w:lineRule="auto"/>
        <w:ind w:left="0"/>
        <w:jc w:val="both"/>
        <w:rPr>
          <w:rFonts w:ascii="Times New Roman" w:hAnsi="Times New Roman" w:eastAsia="Times New Roman" w:cs="Times New Roman"/>
          <w:noProof w:val="0"/>
          <w:color w:val="000000" w:themeColor="text1" w:themeTint="FF" w:themeShade="FF"/>
          <w:sz w:val="24"/>
          <w:szCs w:val="24"/>
          <w:lang w:val="en-US"/>
        </w:rPr>
      </w:pPr>
      <w:r w:rsidRPr="3B349072" w:rsidR="46B711CE">
        <w:rPr>
          <w:rFonts w:ascii="Times New Roman" w:hAnsi="Times New Roman" w:eastAsia="Times New Roman" w:cs="Times New Roman"/>
          <w:noProof w:val="0"/>
          <w:color w:val="000000" w:themeColor="text1" w:themeTint="FF" w:themeShade="FF"/>
          <w:sz w:val="24"/>
          <w:szCs w:val="24"/>
          <w:lang w:val="en-US"/>
        </w:rPr>
        <w:t xml:space="preserve">By focusing on these measurements, we aim to recognize common practices in cookie management and pinpoint potential vulnerabilities. This analysis will </w:t>
      </w:r>
      <w:r w:rsidRPr="3B349072" w:rsidR="46B711CE">
        <w:rPr>
          <w:rFonts w:ascii="Times New Roman" w:hAnsi="Times New Roman" w:eastAsia="Times New Roman" w:cs="Times New Roman"/>
          <w:noProof w:val="0"/>
          <w:color w:val="000000" w:themeColor="text1" w:themeTint="FF" w:themeShade="FF"/>
          <w:sz w:val="24"/>
          <w:szCs w:val="24"/>
          <w:lang w:val="en-US"/>
        </w:rPr>
        <w:t>provide</w:t>
      </w:r>
      <w:r w:rsidRPr="3B349072" w:rsidR="46B711CE">
        <w:rPr>
          <w:rFonts w:ascii="Times New Roman" w:hAnsi="Times New Roman" w:eastAsia="Times New Roman" w:cs="Times New Roman"/>
          <w:noProof w:val="0"/>
          <w:color w:val="000000" w:themeColor="text1" w:themeTint="FF" w:themeShade="FF"/>
          <w:sz w:val="24"/>
          <w:szCs w:val="24"/>
          <w:lang w:val="en-US"/>
        </w:rPr>
        <w:t xml:space="preserve"> valuable insights into the current landscape of web security, highlighting areas where improvements can be made. </w:t>
      </w:r>
      <w:r w:rsidRPr="3B349072" w:rsidR="46B711CE">
        <w:rPr>
          <w:rFonts w:ascii="Times New Roman" w:hAnsi="Times New Roman" w:eastAsia="Times New Roman" w:cs="Times New Roman"/>
          <w:noProof w:val="0"/>
          <w:color w:val="000000" w:themeColor="text1" w:themeTint="FF" w:themeShade="FF"/>
          <w:sz w:val="24"/>
          <w:szCs w:val="24"/>
          <w:lang w:val="en-US"/>
        </w:rPr>
        <w:t>Ultimately, our</w:t>
      </w:r>
      <w:r w:rsidRPr="3B349072" w:rsidR="46B711CE">
        <w:rPr>
          <w:rFonts w:ascii="Times New Roman" w:hAnsi="Times New Roman" w:eastAsia="Times New Roman" w:cs="Times New Roman"/>
          <w:noProof w:val="0"/>
          <w:color w:val="000000" w:themeColor="text1" w:themeTint="FF" w:themeShade="FF"/>
          <w:sz w:val="24"/>
          <w:szCs w:val="24"/>
          <w:lang w:val="en-US"/>
        </w:rPr>
        <w:t xml:space="preserve"> findings will contribute to a better understanding of how cookies are used and secured, helping to enhance overall web security practices. Collecting thousands of cookies will allow us to perform a detailed and statistically significant analysis, ensuring our conclusions are robust and reliable.</w:t>
      </w:r>
    </w:p>
    <w:p w:rsidR="3B349072" w:rsidP="3B349072" w:rsidRDefault="3B349072" w14:paraId="3A8DB44A" w14:textId="55725D72">
      <w:pPr>
        <w:pStyle w:val="Normal"/>
        <w:spacing w:before="0" w:beforeAutospacing="off" w:after="0" w:afterAutospacing="off" w:line="276" w:lineRule="auto"/>
        <w:ind w:left="0"/>
        <w:jc w:val="both"/>
        <w:rPr>
          <w:rFonts w:ascii="Times New Roman" w:hAnsi="Times New Roman" w:eastAsia="Times New Roman" w:cs="Times New Roman"/>
          <w:noProof w:val="0"/>
          <w:color w:val="000000" w:themeColor="text1" w:themeTint="FF" w:themeShade="FF"/>
          <w:sz w:val="24"/>
          <w:szCs w:val="24"/>
          <w:lang w:val="en-US"/>
        </w:rPr>
      </w:pPr>
    </w:p>
    <w:p w:rsidR="1D4F929A" w:rsidP="3B349072" w:rsidRDefault="1D4F929A" w14:paraId="014CD34C" w14:textId="4A8531E1">
      <w:pPr>
        <w:pStyle w:val="Heading3"/>
        <w:keepNext w:val="0"/>
        <w:spacing w:line="276" w:lineRule="auto"/>
        <w:contextualSpacing/>
        <w:jc w:val="both"/>
        <w:rPr>
          <w:rFonts w:ascii="Times New Roman" w:hAnsi="Times New Roman" w:eastAsia="Times New Roman" w:cs="Times New Roman"/>
          <w:b w:val="0"/>
          <w:bCs w:val="0"/>
          <w:noProof w:val="0"/>
          <w:color w:val="auto" w:themeColor="text1" w:themeTint="FF" w:themeShade="FF"/>
          <w:sz w:val="24"/>
          <w:szCs w:val="24"/>
          <w:lang w:val="en-US"/>
        </w:rPr>
      </w:pPr>
      <w:r w:rsidRPr="3B349072" w:rsidR="70BDA87B">
        <w:rPr>
          <w:rFonts w:ascii="Times New Roman" w:hAnsi="Times New Roman" w:eastAsia="Times New Roman" w:cs="Times New Roman"/>
          <w:noProof w:val="0"/>
          <w:color w:val="auto"/>
          <w:sz w:val="24"/>
          <w:szCs w:val="24"/>
          <w:lang w:val="en-US"/>
        </w:rPr>
        <w:t xml:space="preserve">Implementation </w:t>
      </w:r>
      <w:r w:rsidRPr="3B349072" w:rsidR="70BDA87B">
        <w:rPr>
          <w:rFonts w:ascii="Times New Roman" w:hAnsi="Times New Roman" w:eastAsia="Times New Roman" w:cs="Times New Roman"/>
          <w:noProof w:val="0"/>
          <w:color w:val="auto"/>
          <w:sz w:val="24"/>
          <w:szCs w:val="24"/>
          <w:lang w:val="en-US"/>
        </w:rPr>
        <w:t>Plan</w:t>
      </w:r>
    </w:p>
    <w:p w:rsidR="53A65337" w:rsidP="3B349072" w:rsidRDefault="53A65337" w14:paraId="5A1D8000" w14:textId="7F1C305F">
      <w:pPr>
        <w:pStyle w:val="Normal"/>
        <w:keepNext w:val="0"/>
        <w:spacing w:before="0" w:beforeAutospacing="off" w:after="0" w:afterAutospacing="off" w:line="276" w:lineRule="auto"/>
        <w:ind w:left="720"/>
        <w:jc w:val="both"/>
        <w:rPr>
          <w:rFonts w:ascii="Times New Roman" w:hAnsi="Times New Roman" w:eastAsia="Times New Roman" w:cs="Times New Roman"/>
          <w:b w:val="1"/>
          <w:bCs w:val="1"/>
          <w:i w:val="0"/>
          <w:iCs w:val="0"/>
          <w:caps w:val="0"/>
          <w:smallCaps w:val="0"/>
          <w:noProof w:val="0"/>
          <w:color w:val="auto"/>
          <w:sz w:val="24"/>
          <w:szCs w:val="24"/>
          <w:lang w:val="en-US"/>
        </w:rPr>
      </w:pPr>
      <w:r w:rsidRPr="3B349072" w:rsidR="528137B2">
        <w:rPr>
          <w:rFonts w:ascii="Times New Roman" w:hAnsi="Times New Roman" w:eastAsia="Times New Roman" w:cs="Times New Roman"/>
          <w:b w:val="1"/>
          <w:bCs w:val="1"/>
          <w:i w:val="0"/>
          <w:iCs w:val="0"/>
          <w:caps w:val="0"/>
          <w:smallCaps w:val="0"/>
          <w:noProof w:val="0"/>
          <w:color w:val="auto"/>
          <w:sz w:val="24"/>
          <w:szCs w:val="24"/>
          <w:lang w:val="en-US"/>
        </w:rPr>
        <w:t>Team Roles</w:t>
      </w:r>
    </w:p>
    <w:p w:rsidR="53A65337" w:rsidP="3B349072" w:rsidRDefault="53A65337" w14:paraId="547E6BE3" w14:textId="457031F7">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Python Script:</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Jan Feyen</w:t>
      </w:r>
    </w:p>
    <w:p w:rsidR="53A65337" w:rsidP="3B349072" w:rsidRDefault="53A65337" w14:paraId="306127F7" w14:textId="2F77FF19">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Website Identification:</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Mohamed Makhlouf</w:t>
      </w:r>
    </w:p>
    <w:p w:rsidR="53A65337" w:rsidP="3B349072" w:rsidRDefault="53A65337" w14:paraId="5D164CE9" w14:textId="5803173C">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Measurement Focus:</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Luke Pepin</w:t>
      </w:r>
    </w:p>
    <w:p w:rsidR="53A65337" w:rsidP="3B349072" w:rsidRDefault="53A65337" w14:paraId="06DAAAF0" w14:textId="47A4FE59">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Security Tiers Analysis:</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Tommy Jiang</w:t>
      </w:r>
    </w:p>
    <w:p w:rsidR="53A65337" w:rsidP="3B349072" w:rsidRDefault="53A65337" w14:paraId="127C9A9E" w14:textId="19B5197D">
      <w:pPr>
        <w:pStyle w:val="Heading4"/>
        <w:spacing w:before="180" w:beforeAutospacing="off" w:after="0" w:afterAutospacing="off" w:line="276" w:lineRule="auto"/>
        <w:ind w:left="720"/>
        <w:jc w:val="both"/>
        <w:rPr>
          <w:rFonts w:ascii="Times New Roman" w:hAnsi="Times New Roman" w:eastAsia="Times New Roman" w:cs="Times New Roman"/>
          <w:b w:val="1"/>
          <w:bCs w:val="1"/>
          <w:i w:val="0"/>
          <w:iCs w:val="0"/>
          <w:caps w:val="0"/>
          <w:smallCaps w:val="0"/>
          <w:noProof w:val="0"/>
          <w:color w:val="auto"/>
          <w:sz w:val="24"/>
          <w:szCs w:val="24"/>
          <w:lang w:val="en-US"/>
        </w:rPr>
      </w:pPr>
      <w:r w:rsidRPr="3B349072" w:rsidR="528137B2">
        <w:rPr>
          <w:rFonts w:ascii="Times New Roman" w:hAnsi="Times New Roman" w:eastAsia="Times New Roman" w:cs="Times New Roman"/>
          <w:b w:val="1"/>
          <w:bCs w:val="1"/>
          <w:i w:val="0"/>
          <w:iCs w:val="0"/>
          <w:caps w:val="0"/>
          <w:smallCaps w:val="0"/>
          <w:noProof w:val="0"/>
          <w:color w:val="auto"/>
          <w:sz w:val="24"/>
          <w:szCs w:val="24"/>
          <w:lang w:val="en-US"/>
        </w:rPr>
        <w:t>Timeline</w:t>
      </w:r>
    </w:p>
    <w:p w:rsidR="53A65337" w:rsidP="3B349072" w:rsidRDefault="53A65337" w14:paraId="1B341BC5" w14:textId="5FC1FCBA">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Demo:</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Week of Oct. 21st</w:t>
      </w:r>
    </w:p>
    <w:p w:rsidR="53A65337" w:rsidP="3B349072" w:rsidRDefault="53A65337" w14:paraId="7AD98826" w14:textId="376CAC64">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Submission:</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Nov. 1st</w:t>
      </w:r>
    </w:p>
    <w:p w:rsidR="53A65337" w:rsidP="3B349072" w:rsidRDefault="53A65337" w14:paraId="554B487F" w14:textId="13B19178">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Feedback:</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Within a week</w:t>
      </w:r>
    </w:p>
    <w:p w:rsidR="53A65337" w:rsidP="3B349072" w:rsidRDefault="53A65337" w14:paraId="777B203F" w14:textId="2766C715">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Class Presentation:</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Dec. 3rd or 5th</w:t>
      </w:r>
    </w:p>
    <w:p w:rsidR="53A65337" w:rsidP="3B349072" w:rsidRDefault="53A65337" w14:paraId="6D72802E" w14:textId="6762B579">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Final Submission:</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Dec. 15th</w:t>
      </w:r>
    </w:p>
    <w:p w:rsidR="53A65337" w:rsidP="3B349072" w:rsidRDefault="53A65337" w14:paraId="6C63EC30" w14:textId="30220F57">
      <w:pPr>
        <w:pStyle w:val="Heading4"/>
        <w:spacing w:before="180" w:beforeAutospacing="off" w:after="0" w:afterAutospacing="off" w:line="276" w:lineRule="auto"/>
        <w:ind w:left="720"/>
        <w:jc w:val="both"/>
        <w:rPr>
          <w:rFonts w:ascii="Times New Roman" w:hAnsi="Times New Roman" w:eastAsia="Times New Roman" w:cs="Times New Roman"/>
          <w:b w:val="1"/>
          <w:bCs w:val="1"/>
          <w:i w:val="0"/>
          <w:iCs w:val="0"/>
          <w:caps w:val="0"/>
          <w:smallCaps w:val="0"/>
          <w:noProof w:val="0"/>
          <w:color w:val="auto"/>
          <w:sz w:val="24"/>
          <w:szCs w:val="24"/>
          <w:lang w:val="en-US"/>
        </w:rPr>
      </w:pPr>
      <w:r w:rsidRPr="3B349072" w:rsidR="528137B2">
        <w:rPr>
          <w:rFonts w:ascii="Times New Roman" w:hAnsi="Times New Roman" w:eastAsia="Times New Roman" w:cs="Times New Roman"/>
          <w:b w:val="1"/>
          <w:bCs w:val="1"/>
          <w:i w:val="0"/>
          <w:iCs w:val="0"/>
          <w:caps w:val="0"/>
          <w:smallCaps w:val="0"/>
          <w:noProof w:val="0"/>
          <w:color w:val="auto"/>
          <w:sz w:val="24"/>
          <w:szCs w:val="24"/>
          <w:lang w:val="en-US"/>
        </w:rPr>
        <w:t>Python Script</w:t>
      </w:r>
    </w:p>
    <w:p w:rsidR="53A65337" w:rsidP="3B349072" w:rsidRDefault="53A65337" w14:paraId="4F09DC32" w14:textId="2F1C1CB3">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Goal:</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Collect security flag data.</w:t>
      </w:r>
    </w:p>
    <w:p w:rsidR="53A65337" w:rsidP="3B349072" w:rsidRDefault="53A65337" w14:paraId="5835BF84" w14:textId="63AEED0C">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Tools:</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Python (</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requests</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BeautifulSoup</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w:t>
      </w:r>
    </w:p>
    <w:p w:rsidR="53A65337" w:rsidP="3B349072" w:rsidRDefault="53A65337" w14:paraId="0FBC52C8" w14:textId="59E66D94">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Testing:</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Compare with browser developer tools.</w:t>
      </w:r>
    </w:p>
    <w:p w:rsidR="53A65337" w:rsidP="3B349072" w:rsidRDefault="53A65337" w14:paraId="504CAEAC" w14:textId="61C36CF1">
      <w:pPr>
        <w:pStyle w:val="Heading4"/>
        <w:spacing w:before="180" w:beforeAutospacing="off" w:after="0" w:afterAutospacing="off" w:line="276" w:lineRule="auto"/>
        <w:ind w:left="720"/>
        <w:jc w:val="both"/>
        <w:rPr>
          <w:rFonts w:ascii="Times New Roman" w:hAnsi="Times New Roman" w:eastAsia="Times New Roman" w:cs="Times New Roman"/>
          <w:b w:val="1"/>
          <w:bCs w:val="1"/>
          <w:i w:val="0"/>
          <w:iCs w:val="0"/>
          <w:caps w:val="0"/>
          <w:smallCaps w:val="0"/>
          <w:noProof w:val="0"/>
          <w:color w:val="auto"/>
          <w:sz w:val="24"/>
          <w:szCs w:val="24"/>
          <w:lang w:val="en-US"/>
        </w:rPr>
      </w:pPr>
      <w:r w:rsidRPr="3B349072" w:rsidR="528137B2">
        <w:rPr>
          <w:rFonts w:ascii="Times New Roman" w:hAnsi="Times New Roman" w:eastAsia="Times New Roman" w:cs="Times New Roman"/>
          <w:b w:val="1"/>
          <w:bCs w:val="1"/>
          <w:i w:val="0"/>
          <w:iCs w:val="0"/>
          <w:caps w:val="0"/>
          <w:smallCaps w:val="0"/>
          <w:noProof w:val="0"/>
          <w:color w:val="auto"/>
          <w:sz w:val="24"/>
          <w:szCs w:val="24"/>
          <w:lang w:val="en-US"/>
        </w:rPr>
        <w:t>Website Identification</w:t>
      </w:r>
    </w:p>
    <w:p w:rsidR="53A65337" w:rsidP="3B349072" w:rsidRDefault="53A65337" w14:paraId="295EEC6A" w14:textId="7C76224B">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Goal:</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List popular websites.</w:t>
      </w:r>
    </w:p>
    <w:p w:rsidR="53A65337" w:rsidP="3B349072" w:rsidRDefault="53A65337" w14:paraId="23E26A32" w14:textId="06BB0969">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Source:</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Top websites from </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Backlinko</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w:t>
      </w:r>
    </w:p>
    <w:p w:rsidR="53A65337" w:rsidP="3B349072" w:rsidRDefault="53A65337" w14:paraId="605DACC4" w14:textId="5847906C">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Categories:</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Non-login and </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login-required</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w:t>
      </w:r>
    </w:p>
    <w:p w:rsidR="53A65337" w:rsidP="3B349072" w:rsidRDefault="53A65337" w14:paraId="64F176D7" w14:textId="0536A735">
      <w:pPr>
        <w:pStyle w:val="Heading4"/>
        <w:spacing w:before="180" w:beforeAutospacing="off" w:after="0" w:afterAutospacing="off" w:line="276" w:lineRule="auto"/>
        <w:ind w:left="720"/>
        <w:jc w:val="both"/>
        <w:rPr>
          <w:rFonts w:ascii="Times New Roman" w:hAnsi="Times New Roman" w:eastAsia="Times New Roman" w:cs="Times New Roman"/>
          <w:b w:val="1"/>
          <w:bCs w:val="1"/>
          <w:i w:val="0"/>
          <w:iCs w:val="0"/>
          <w:caps w:val="0"/>
          <w:smallCaps w:val="0"/>
          <w:noProof w:val="0"/>
          <w:color w:val="auto"/>
          <w:sz w:val="24"/>
          <w:szCs w:val="24"/>
          <w:lang w:val="en-US"/>
        </w:rPr>
      </w:pPr>
      <w:r w:rsidRPr="3B349072" w:rsidR="528137B2">
        <w:rPr>
          <w:rFonts w:ascii="Times New Roman" w:hAnsi="Times New Roman" w:eastAsia="Times New Roman" w:cs="Times New Roman"/>
          <w:b w:val="1"/>
          <w:bCs w:val="1"/>
          <w:i w:val="0"/>
          <w:iCs w:val="0"/>
          <w:caps w:val="0"/>
          <w:smallCaps w:val="0"/>
          <w:noProof w:val="0"/>
          <w:color w:val="auto"/>
          <w:sz w:val="24"/>
          <w:szCs w:val="24"/>
          <w:lang w:val="en-US"/>
        </w:rPr>
        <w:t>Measurement Focus</w:t>
      </w:r>
    </w:p>
    <w:p w:rsidR="53A65337" w:rsidP="3B349072" w:rsidRDefault="53A65337" w14:paraId="38568C0C" w14:textId="2FE7179F">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Key Metrics:</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Secure, </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HttpOnly</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SameSite</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flags, cookie lifespan.</w:t>
      </w:r>
    </w:p>
    <w:p w:rsidR="53A65337" w:rsidP="3B349072" w:rsidRDefault="53A65337" w14:paraId="51963C98" w14:textId="6BD47CE4">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Analysis:</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Use Excel/Google Sheets for graphs and written analysis.</w:t>
      </w:r>
    </w:p>
    <w:p w:rsidR="53A65337" w:rsidP="3B349072" w:rsidRDefault="53A65337" w14:paraId="00DB69C7" w14:textId="6F0B5ADB">
      <w:pPr>
        <w:pStyle w:val="Heading4"/>
        <w:spacing w:before="180" w:beforeAutospacing="off" w:after="0" w:afterAutospacing="off" w:line="276" w:lineRule="auto"/>
        <w:ind w:left="720"/>
        <w:jc w:val="both"/>
        <w:rPr>
          <w:rFonts w:ascii="Times New Roman" w:hAnsi="Times New Roman" w:eastAsia="Times New Roman" w:cs="Times New Roman"/>
          <w:b w:val="1"/>
          <w:bCs w:val="1"/>
          <w:i w:val="0"/>
          <w:iCs w:val="0"/>
          <w:caps w:val="0"/>
          <w:smallCaps w:val="0"/>
          <w:noProof w:val="0"/>
          <w:color w:val="auto"/>
          <w:sz w:val="24"/>
          <w:szCs w:val="24"/>
          <w:lang w:val="en-US"/>
        </w:rPr>
      </w:pPr>
      <w:r w:rsidRPr="3B349072" w:rsidR="528137B2">
        <w:rPr>
          <w:rFonts w:ascii="Times New Roman" w:hAnsi="Times New Roman" w:eastAsia="Times New Roman" w:cs="Times New Roman"/>
          <w:b w:val="1"/>
          <w:bCs w:val="1"/>
          <w:i w:val="0"/>
          <w:iCs w:val="0"/>
          <w:caps w:val="0"/>
          <w:smallCaps w:val="0"/>
          <w:noProof w:val="0"/>
          <w:color w:val="auto"/>
          <w:sz w:val="24"/>
          <w:szCs w:val="24"/>
          <w:lang w:val="en-US"/>
        </w:rPr>
        <w:t>Security Tiers Analysis</w:t>
      </w:r>
    </w:p>
    <w:p w:rsidR="53A65337" w:rsidP="3B349072" w:rsidRDefault="53A65337" w14:paraId="2A0A496F" w14:textId="4815D794">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Tiers:</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High (banking), Mid (UConn, social media), Low (Starbucks, Dominos).</w:t>
      </w:r>
    </w:p>
    <w:p w:rsidR="53A65337" w:rsidP="3B349072" w:rsidRDefault="53A65337" w14:paraId="4A417450" w14:textId="469B8AFA">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Comparison:</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Security flags, user base, usage reasons.</w:t>
      </w:r>
    </w:p>
    <w:p w:rsidR="53A65337" w:rsidP="3B349072" w:rsidRDefault="53A65337" w14:paraId="364FF04C" w14:textId="4ED647EC">
      <w:pPr>
        <w:pStyle w:val="Heading4"/>
        <w:spacing w:before="180" w:beforeAutospacing="off" w:after="0" w:afterAutospacing="off" w:line="276" w:lineRule="auto"/>
        <w:ind w:left="720"/>
        <w:jc w:val="both"/>
        <w:rPr>
          <w:rFonts w:ascii="Times New Roman" w:hAnsi="Times New Roman" w:eastAsia="Times New Roman" w:cs="Times New Roman"/>
          <w:b w:val="1"/>
          <w:bCs w:val="1"/>
          <w:i w:val="0"/>
          <w:iCs w:val="0"/>
          <w:caps w:val="0"/>
          <w:smallCaps w:val="0"/>
          <w:noProof w:val="0"/>
          <w:color w:val="auto"/>
          <w:sz w:val="24"/>
          <w:szCs w:val="24"/>
          <w:lang w:val="en-US"/>
        </w:rPr>
      </w:pPr>
      <w:r w:rsidRPr="3B349072" w:rsidR="528137B2">
        <w:rPr>
          <w:rFonts w:ascii="Times New Roman" w:hAnsi="Times New Roman" w:eastAsia="Times New Roman" w:cs="Times New Roman"/>
          <w:b w:val="1"/>
          <w:bCs w:val="1"/>
          <w:i w:val="0"/>
          <w:iCs w:val="0"/>
          <w:caps w:val="0"/>
          <w:smallCaps w:val="0"/>
          <w:noProof w:val="0"/>
          <w:color w:val="auto"/>
          <w:sz w:val="24"/>
          <w:szCs w:val="24"/>
          <w:lang w:val="en-US"/>
        </w:rPr>
        <w:t>Final Report and Presentation</w:t>
      </w:r>
    </w:p>
    <w:p w:rsidR="53A65337" w:rsidP="3B349072" w:rsidRDefault="53A65337" w14:paraId="4D404FB6" w14:textId="156DEAF5">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Structure:</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Academic paper style.</w:t>
      </w:r>
    </w:p>
    <w:p w:rsidR="53A65337" w:rsidP="3B349072" w:rsidRDefault="53A65337" w14:paraId="750A309F" w14:textId="6BA018E5">
      <w:pPr>
        <w:pStyle w:val="ListParagraph"/>
        <w:keepNext w:val="0"/>
        <w:numPr>
          <w:ilvl w:val="0"/>
          <w:numId w:val="21"/>
        </w:numPr>
        <w:spacing w:before="0" w:beforeAutospacing="off" w:after="0" w:afterAutospacing="off" w:line="276" w:lineRule="auto"/>
        <w:ind/>
        <w:jc w:val="both"/>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en-US"/>
        </w:rPr>
      </w:pP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Presentation:</w:t>
      </w:r>
      <w:r w:rsidRPr="3B349072" w:rsidR="528137B2">
        <w:rPr>
          <w:rFonts w:ascii="Times New Roman" w:hAnsi="Times New Roman" w:eastAsia="Times New Roman" w:cs="Times New Roman"/>
          <w:b w:val="0"/>
          <w:bCs w:val="0"/>
          <w:i w:val="0"/>
          <w:iCs w:val="0"/>
          <w:caps w:val="0"/>
          <w:smallCaps w:val="0"/>
          <w:noProof w:val="0"/>
          <w:color w:val="auto"/>
          <w:sz w:val="24"/>
          <w:szCs w:val="24"/>
          <w:lang w:val="en-US"/>
        </w:rPr>
        <w:t xml:space="preserve"> Slides, team members present their sections.</w:t>
      </w:r>
    </w:p>
    <w:p w:rsidR="53A65337" w:rsidP="3B349072" w:rsidRDefault="53A65337" w14:paraId="4CE7FDC0" w14:textId="5A43DC87">
      <w:pPr>
        <w:pStyle w:val="Normal"/>
        <w:keepNext w:val="0"/>
        <w:spacing w:before="0" w:beforeAutospacing="off" w:after="0" w:afterAutospacing="off" w:line="276" w:lineRule="auto"/>
        <w:ind w:left="0"/>
        <w:jc w:val="both"/>
        <w:rPr>
          <w:rFonts w:ascii="Times New Roman" w:hAnsi="Times New Roman" w:eastAsia="Times New Roman" w:cs="Times New Roman"/>
          <w:b w:val="0"/>
          <w:bCs w:val="0"/>
          <w:noProof w:val="0"/>
          <w:color w:val="auto" w:themeColor="text1" w:themeTint="FF" w:themeShade="FF"/>
          <w:sz w:val="24"/>
          <w:szCs w:val="24"/>
          <w:lang w:val="en-US"/>
        </w:rPr>
      </w:pPr>
    </w:p>
    <w:p w:rsidR="26834690" w:rsidP="3B349072" w:rsidRDefault="26834690" w14:paraId="5FEDA55C" w14:textId="750A0D36">
      <w:pPr>
        <w:pStyle w:val="Heading3"/>
        <w:spacing w:line="276" w:lineRule="auto"/>
        <w:jc w:val="both"/>
        <w:rPr>
          <w:rFonts w:ascii="Times New Roman" w:hAnsi="Times New Roman" w:eastAsia="Times New Roman" w:cs="Times New Roman"/>
          <w:b w:val="1"/>
          <w:bCs w:val="1"/>
          <w:noProof w:val="0"/>
          <w:color w:val="auto" w:themeColor="text1" w:themeTint="FF" w:themeShade="FF"/>
          <w:sz w:val="24"/>
          <w:szCs w:val="24"/>
          <w:lang w:val="en-US"/>
        </w:rPr>
      </w:pPr>
      <w:r w:rsidRPr="3B349072" w:rsidR="10183CE6">
        <w:rPr>
          <w:rFonts w:ascii="Times New Roman" w:hAnsi="Times New Roman" w:eastAsia="Times New Roman" w:cs="Times New Roman"/>
          <w:noProof w:val="0"/>
          <w:color w:val="auto"/>
          <w:sz w:val="24"/>
          <w:szCs w:val="24"/>
          <w:lang w:val="en-US"/>
        </w:rPr>
        <w:t>Conclusion</w:t>
      </w:r>
    </w:p>
    <w:p w:rsidR="63FD6BCE" w:rsidP="3B349072" w:rsidRDefault="63FD6BCE" w14:paraId="49F6E507" w14:textId="54FA681C">
      <w:pPr>
        <w:pStyle w:val="Normal"/>
        <w:spacing w:line="276" w:lineRule="auto"/>
        <w:jc w:val="both"/>
        <w:rPr>
          <w:rFonts w:ascii="Times New Roman" w:hAnsi="Times New Roman" w:eastAsia="Times New Roman" w:cs="Times New Roman"/>
          <w:noProof w:val="0"/>
          <w:sz w:val="24"/>
          <w:szCs w:val="24"/>
          <w:lang w:val="en-US"/>
        </w:rPr>
      </w:pPr>
      <w:r w:rsidRPr="3B349072" w:rsidR="63FD6BCE">
        <w:rPr>
          <w:rFonts w:ascii="Times New Roman" w:hAnsi="Times New Roman" w:eastAsia="Times New Roman" w:cs="Times New Roman"/>
          <w:noProof w:val="0"/>
          <w:sz w:val="24"/>
          <w:szCs w:val="24"/>
          <w:lang w:val="en-US"/>
        </w:rPr>
        <w:t xml:space="preserve">This lab will analyze the security and management of cookies in web applications, focusing on login cookies. By automating data collection with a Python program, we will efficiently gather and analyze cookie data from various websites, categorized into different security tiers. Our findings will highlight the importance of security flags like Secure, </w:t>
      </w:r>
      <w:r w:rsidRPr="3B349072" w:rsidR="63FD6BCE">
        <w:rPr>
          <w:rFonts w:ascii="Times New Roman" w:hAnsi="Times New Roman" w:eastAsia="Times New Roman" w:cs="Times New Roman"/>
          <w:noProof w:val="0"/>
          <w:sz w:val="24"/>
          <w:szCs w:val="24"/>
          <w:lang w:val="en-US"/>
        </w:rPr>
        <w:t>HttpOnly</w:t>
      </w:r>
      <w:r w:rsidRPr="3B349072" w:rsidR="63FD6BCE">
        <w:rPr>
          <w:rFonts w:ascii="Times New Roman" w:hAnsi="Times New Roman" w:eastAsia="Times New Roman" w:cs="Times New Roman"/>
          <w:noProof w:val="0"/>
          <w:sz w:val="24"/>
          <w:szCs w:val="24"/>
          <w:lang w:val="en-US"/>
        </w:rPr>
        <w:t xml:space="preserve">, and </w:t>
      </w:r>
      <w:r w:rsidRPr="3B349072" w:rsidR="63FD6BCE">
        <w:rPr>
          <w:rFonts w:ascii="Times New Roman" w:hAnsi="Times New Roman" w:eastAsia="Times New Roman" w:cs="Times New Roman"/>
          <w:noProof w:val="0"/>
          <w:sz w:val="24"/>
          <w:szCs w:val="24"/>
          <w:lang w:val="en-US"/>
        </w:rPr>
        <w:t>SameSite</w:t>
      </w:r>
      <w:r w:rsidRPr="3B349072" w:rsidR="63FD6BCE">
        <w:rPr>
          <w:rFonts w:ascii="Times New Roman" w:hAnsi="Times New Roman" w:eastAsia="Times New Roman" w:cs="Times New Roman"/>
          <w:noProof w:val="0"/>
          <w:sz w:val="24"/>
          <w:szCs w:val="24"/>
          <w:lang w:val="en-US"/>
        </w:rPr>
        <w:t xml:space="preserve"> in protecting user data and mitigating threats such as XSS and CSRF. We expect to </w:t>
      </w:r>
      <w:r w:rsidRPr="3B349072" w:rsidR="63FD6BCE">
        <w:rPr>
          <w:rFonts w:ascii="Times New Roman" w:hAnsi="Times New Roman" w:eastAsia="Times New Roman" w:cs="Times New Roman"/>
          <w:noProof w:val="0"/>
          <w:sz w:val="24"/>
          <w:szCs w:val="24"/>
          <w:lang w:val="en-US"/>
        </w:rPr>
        <w:t>observe</w:t>
      </w:r>
      <w:r w:rsidRPr="3B349072" w:rsidR="63FD6BCE">
        <w:rPr>
          <w:rFonts w:ascii="Times New Roman" w:hAnsi="Times New Roman" w:eastAsia="Times New Roman" w:cs="Times New Roman"/>
          <w:noProof w:val="0"/>
          <w:sz w:val="24"/>
          <w:szCs w:val="24"/>
          <w:lang w:val="en-US"/>
        </w:rPr>
        <w:t xml:space="preserve"> significant variations in security practices across different websites and industries, emphasizing the need for standardized best practices. </w:t>
      </w:r>
    </w:p>
    <w:p w:rsidR="63FD6BCE" w:rsidP="3B349072" w:rsidRDefault="63FD6BCE" w14:paraId="71F5566C" w14:textId="1E07040D">
      <w:pPr>
        <w:pStyle w:val="Normal"/>
        <w:spacing w:line="276" w:lineRule="auto"/>
        <w:jc w:val="both"/>
        <w:rPr>
          <w:rFonts w:ascii="Times New Roman" w:hAnsi="Times New Roman" w:eastAsia="Times New Roman" w:cs="Times New Roman"/>
          <w:noProof w:val="0"/>
          <w:sz w:val="24"/>
          <w:szCs w:val="24"/>
          <w:lang w:val="en-US"/>
        </w:rPr>
      </w:pPr>
      <w:r w:rsidRPr="3B349072" w:rsidR="63FD6BCE">
        <w:rPr>
          <w:rFonts w:ascii="Times New Roman" w:hAnsi="Times New Roman" w:eastAsia="Times New Roman" w:cs="Times New Roman"/>
          <w:noProof w:val="0"/>
          <w:sz w:val="24"/>
          <w:szCs w:val="24"/>
          <w:lang w:val="en-US"/>
        </w:rPr>
        <w:t xml:space="preserve">The analysis of cookie lifespan will reveal a balance between convenience and security, where longer lifespans enhance user experience but increase security risks. Our tiered analysis will provide insights into the operations, challenges, and defenses of entities at different security levels. Overall, this lab will underscore the critical role of security flags in web application security. Future research could explore </w:t>
      </w:r>
      <w:r w:rsidRPr="3B349072" w:rsidR="63FD6BCE">
        <w:rPr>
          <w:rFonts w:ascii="Times New Roman" w:hAnsi="Times New Roman" w:eastAsia="Times New Roman" w:cs="Times New Roman"/>
          <w:noProof w:val="0"/>
          <w:sz w:val="24"/>
          <w:szCs w:val="24"/>
          <w:lang w:val="en-US"/>
        </w:rPr>
        <w:t>additional</w:t>
      </w:r>
      <w:r w:rsidRPr="3B349072" w:rsidR="63FD6BCE">
        <w:rPr>
          <w:rFonts w:ascii="Times New Roman" w:hAnsi="Times New Roman" w:eastAsia="Times New Roman" w:cs="Times New Roman"/>
          <w:noProof w:val="0"/>
          <w:sz w:val="24"/>
          <w:szCs w:val="24"/>
          <w:lang w:val="en-US"/>
        </w:rPr>
        <w:t xml:space="preserve"> security mechanisms and the use of cookies in emerging web technologies to further enhance web security practices.</w:t>
      </w:r>
    </w:p>
    <w:p w:rsidR="3B349072" w:rsidP="3B349072" w:rsidRDefault="3B349072" w14:paraId="68AEC10F" w14:textId="17296DE1">
      <w:pPr>
        <w:pStyle w:val="Normal"/>
        <w:spacing w:line="276" w:lineRule="auto"/>
        <w:jc w:val="both"/>
        <w:rPr>
          <w:rFonts w:ascii="Times New Roman" w:hAnsi="Times New Roman" w:eastAsia="Times New Roman" w:cs="Times New Roman"/>
          <w:noProof w:val="0"/>
          <w:sz w:val="24"/>
          <w:szCs w:val="24"/>
          <w:lang w:val="en-US"/>
        </w:rPr>
      </w:pPr>
    </w:p>
    <w:p w:rsidR="7D0517E6" w:rsidP="3B349072" w:rsidRDefault="7D0517E6" w14:paraId="02FFD9AB" w14:textId="7D7E232C">
      <w:pPr>
        <w:pStyle w:val="Heading3"/>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349072" w:rsidR="5D4F8C6D">
        <w:rPr>
          <w:rFonts w:ascii="Times New Roman" w:hAnsi="Times New Roman" w:eastAsia="Times New Roman" w:cs="Times New Roman"/>
          <w:noProof w:val="0"/>
          <w:sz w:val="24"/>
          <w:szCs w:val="24"/>
          <w:lang w:val="en-US"/>
        </w:rPr>
        <w:t>Contacts:</w:t>
      </w:r>
    </w:p>
    <w:p w:rsidR="7D0517E6" w:rsidP="3B349072" w:rsidRDefault="7D0517E6" w14:paraId="492C4030" w14:textId="61F81D40">
      <w:pPr>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349072" w:rsidR="5D4F8C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Luke Pepin </w:t>
      </w:r>
      <w:r>
        <w:tab/>
      </w:r>
      <w:r>
        <w:tab/>
      </w:r>
      <w:r>
        <w:tab/>
      </w:r>
      <w:r>
        <w:tab/>
      </w:r>
      <w:r>
        <w:tab/>
      </w:r>
      <w:hyperlink r:id="R54893f7c7cc04b31">
        <w:r w:rsidRPr="3B349072" w:rsidR="5D4F8C6D">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lang w:val="en-US"/>
          </w:rPr>
          <w:t>LUKE.PEPIN@UCONN.EDU</w:t>
        </w:r>
      </w:hyperlink>
      <w:r w:rsidRPr="3B349072" w:rsidR="5D4F8C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0517E6" w:rsidP="3B349072" w:rsidRDefault="7D0517E6" w14:paraId="25DF6365" w14:textId="5690D285">
      <w:pPr>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349072" w:rsidR="5D4F8C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Mohamed Makhlouf</w:t>
      </w:r>
      <w:r>
        <w:tab/>
      </w:r>
      <w:r>
        <w:tab/>
      </w:r>
      <w:r>
        <w:tab/>
      </w:r>
      <w:r>
        <w:tab/>
      </w:r>
      <w:hyperlink r:id="R8e96d38c91554239">
        <w:r w:rsidRPr="3B349072" w:rsidR="5D4F8C6D">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lang w:val="en-US"/>
          </w:rPr>
          <w:t>MOHAMED.MAKHLOUF@UCONN.EDU</w:t>
        </w:r>
      </w:hyperlink>
      <w:r w:rsidRPr="3B349072" w:rsidR="5D4F8C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0517E6" w:rsidP="3B349072" w:rsidRDefault="7D0517E6" w14:paraId="1F0A436F" w14:textId="01C54757">
      <w:pPr>
        <w:spacing w:before="0" w:beforeAutospacing="off" w:after="160" w:afterAutospacing="off" w:line="276"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349072" w:rsidR="5D4F8C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Tommy Jiang</w:t>
      </w:r>
      <w:r>
        <w:tab/>
      </w:r>
      <w:r>
        <w:tab/>
      </w:r>
      <w:r>
        <w:tab/>
      </w:r>
      <w:r>
        <w:tab/>
      </w:r>
      <w:r>
        <w:tab/>
      </w:r>
      <w:hyperlink r:id="Rb7e3740bb6ff4e58">
        <w:r w:rsidRPr="3B349072" w:rsidR="5D4F8C6D">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lang w:val="en-US"/>
          </w:rPr>
          <w:t>TOMMY.JIANG@UCONN.EDU</w:t>
        </w:r>
      </w:hyperlink>
      <w:r w:rsidRPr="3B349072" w:rsidR="5D4F8C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70BC8F" w:rsidP="3B349072" w:rsidRDefault="7D70BC8F" w14:paraId="5E035F07" w14:textId="1DC6788C">
      <w:pPr>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349072" w:rsidR="5D4F8C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Jan Feyen</w:t>
      </w:r>
      <w:r>
        <w:tab/>
      </w:r>
      <w:r>
        <w:tab/>
      </w:r>
      <w:r>
        <w:tab/>
      </w:r>
      <w:r>
        <w:tab/>
      </w:r>
      <w:r>
        <w:tab/>
      </w:r>
      <w:hyperlink r:id="R56a29458f2b54094">
        <w:r w:rsidRPr="3B349072" w:rsidR="5D4F8C6D">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lang w:val="en-US"/>
          </w:rPr>
          <w:t>JAN.FEYEN@UCONN.EDU</w:t>
        </w:r>
      </w:hyperlink>
    </w:p>
    <w:sectPr>
      <w:pgSz w:w="12240" w:h="15840" w:orient="portrait"/>
      <w:pgMar w:top="1440" w:right="1440" w:bottom="1440" w:left="1440" w:header="720" w:footer="720" w:gutter="0"/>
      <w:cols w:space="720"/>
      <w:docGrid w:linePitch="360"/>
      <w:headerReference w:type="default" r:id="Re817351286c24349"/>
      <w:footerReference w:type="default" r:id="Rc8c55d954762475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70BC8F" w:rsidTr="7D70BC8F" w14:paraId="480A987B">
      <w:trPr>
        <w:trHeight w:val="300"/>
      </w:trPr>
      <w:tc>
        <w:tcPr>
          <w:tcW w:w="3120" w:type="dxa"/>
          <w:tcMar/>
        </w:tcPr>
        <w:p w:rsidR="7D70BC8F" w:rsidP="7D70BC8F" w:rsidRDefault="7D70BC8F" w14:paraId="6823D63F" w14:textId="704E1EA0">
          <w:pPr>
            <w:pStyle w:val="Header"/>
            <w:bidi w:val="0"/>
            <w:ind w:left="-115"/>
            <w:jc w:val="left"/>
            <w:rPr>
              <w:rFonts w:ascii="Times New Roman" w:hAnsi="Times New Roman" w:eastAsia="Times New Roman" w:cs="Times New Roman"/>
            </w:rPr>
          </w:pPr>
        </w:p>
      </w:tc>
      <w:tc>
        <w:tcPr>
          <w:tcW w:w="3120" w:type="dxa"/>
          <w:tcMar/>
        </w:tcPr>
        <w:p w:rsidR="7D70BC8F" w:rsidP="7D70BC8F" w:rsidRDefault="7D70BC8F" w14:paraId="00F5FF03" w14:textId="07443C96">
          <w:pPr>
            <w:pStyle w:val="Header"/>
            <w:tabs>
              <w:tab w:val="center" w:leader="none" w:pos="4680"/>
              <w:tab w:val="right" w:leader="none" w:pos="9360"/>
            </w:tabs>
            <w:bidi w:val="0"/>
            <w:spacing w:after="0" w:line="240" w:lineRule="auto"/>
            <w:jc w:val="center"/>
            <w:rPr>
              <w:rFonts w:ascii="Times New Roman" w:hAnsi="Times New Roman" w:eastAsia="Times New Roman" w:cs="Times New Roman"/>
              <w:noProof w:val="0"/>
              <w:lang w:val="en-US"/>
            </w:rPr>
          </w:pPr>
          <w:r w:rsidRPr="7D70BC8F" w:rsidR="7D70BC8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Pg. </w:t>
          </w:r>
          <w:r w:rsidRPr="7D70BC8F">
            <w:rPr>
              <w:rFonts w:ascii="Times New Roman" w:hAnsi="Times New Roman" w:eastAsia="Times New Roman" w:cs="Times New Roman"/>
              <w:noProof w:val="0"/>
              <w:lang w:val="en-US"/>
            </w:rPr>
            <w:fldChar w:fldCharType="begin"/>
          </w:r>
          <w:r>
            <w:instrText xml:space="preserve">PAGE</w:instrText>
          </w:r>
          <w:r>
            <w:fldChar w:fldCharType="separate"/>
          </w:r>
          <w:r w:rsidRPr="7D70BC8F">
            <w:rPr>
              <w:rFonts w:ascii="Times New Roman" w:hAnsi="Times New Roman" w:eastAsia="Times New Roman" w:cs="Times New Roman"/>
              <w:noProof w:val="0"/>
              <w:lang w:val="en-US"/>
            </w:rPr>
            <w:fldChar w:fldCharType="end"/>
          </w:r>
          <w:r w:rsidRPr="7D70BC8F" w:rsidR="7D70BC8F">
            <w:rPr>
              <w:rFonts w:ascii="Times New Roman" w:hAnsi="Times New Roman" w:eastAsia="Times New Roman" w:cs="Times New Roman"/>
              <w:noProof w:val="0"/>
              <w:lang w:val="en-US"/>
            </w:rPr>
            <w:t xml:space="preserve"> of 5</w:t>
          </w:r>
        </w:p>
      </w:tc>
      <w:tc>
        <w:tcPr>
          <w:tcW w:w="3120" w:type="dxa"/>
          <w:tcMar/>
        </w:tcPr>
        <w:p w:rsidR="7D70BC8F" w:rsidP="7D70BC8F" w:rsidRDefault="7D70BC8F" w14:paraId="67C0BCB8" w14:textId="1F4C53A0">
          <w:pPr>
            <w:pStyle w:val="Header"/>
            <w:bidi w:val="0"/>
            <w:ind w:right="-115"/>
            <w:jc w:val="right"/>
            <w:rPr>
              <w:rFonts w:ascii="Times New Roman" w:hAnsi="Times New Roman" w:eastAsia="Times New Roman" w:cs="Times New Roman"/>
            </w:rPr>
          </w:pPr>
        </w:p>
      </w:tc>
    </w:tr>
  </w:tbl>
  <w:p w:rsidR="7D70BC8F" w:rsidP="7D70BC8F" w:rsidRDefault="7D70BC8F" w14:paraId="45469D08" w14:textId="74A4A1DF">
    <w:pPr>
      <w:pStyle w:val="Footer"/>
      <w:bidi w:val="0"/>
      <w:rPr>
        <w:rFonts w:ascii="Times New Roman" w:hAnsi="Times New Roman" w:eastAsia="Times New Roman" w:cs="Times New Roman"/>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70BC8F" w:rsidTr="7D70BC8F" w14:paraId="5B35B2A5">
      <w:trPr>
        <w:trHeight w:val="300"/>
      </w:trPr>
      <w:tc>
        <w:tcPr>
          <w:tcW w:w="3120" w:type="dxa"/>
          <w:tcMar/>
        </w:tcPr>
        <w:p w:rsidR="7D70BC8F" w:rsidP="7D70BC8F" w:rsidRDefault="7D70BC8F" w14:paraId="7893399D" w14:textId="3B081F31">
          <w:pPr>
            <w:pStyle w:val="Header"/>
            <w:bidi w:val="0"/>
            <w:ind w:left="-115"/>
            <w:jc w:val="left"/>
          </w:pPr>
        </w:p>
      </w:tc>
      <w:tc>
        <w:tcPr>
          <w:tcW w:w="3120" w:type="dxa"/>
          <w:tcMar/>
        </w:tcPr>
        <w:p w:rsidR="7D70BC8F" w:rsidP="7D70BC8F" w:rsidRDefault="7D70BC8F" w14:paraId="2C0F88DE" w14:textId="219A32E9">
          <w:pPr>
            <w:pStyle w:val="Header"/>
            <w:bidi w:val="0"/>
            <w:jc w:val="center"/>
          </w:pPr>
        </w:p>
      </w:tc>
      <w:tc>
        <w:tcPr>
          <w:tcW w:w="3120" w:type="dxa"/>
          <w:tcMar/>
        </w:tcPr>
        <w:p w:rsidR="7D70BC8F" w:rsidP="7D70BC8F" w:rsidRDefault="7D70BC8F" w14:paraId="13C6B07E" w14:textId="233E7479">
          <w:pPr>
            <w:pStyle w:val="Header"/>
            <w:bidi w:val="0"/>
            <w:ind w:right="-115"/>
            <w:jc w:val="right"/>
          </w:pPr>
        </w:p>
      </w:tc>
    </w:tr>
  </w:tbl>
  <w:p w:rsidR="7D70BC8F" w:rsidP="7D70BC8F" w:rsidRDefault="7D70BC8F" w14:paraId="3D4B8261" w14:textId="4A8DBFB4">
    <w:pPr>
      <w:pStyle w:val="Header"/>
      <w:bidi w:val="0"/>
    </w:pPr>
  </w:p>
</w:hdr>
</file>

<file path=word/numbering.xml><?xml version="1.0" encoding="utf-8"?>
<w:numbering xmlns:w="http://schemas.openxmlformats.org/wordprocessingml/2006/main">
  <w:abstractNum xmlns:w="http://schemas.openxmlformats.org/wordprocessingml/2006/main" w:abstractNumId="33">
    <w:nsid w:val="2cccc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eb7b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66ad4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9a60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9738f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fce64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7ac5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814e4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a6dcf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76ce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5db6f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5d141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ea8a29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10689d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4b55d5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3a95943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2c6b9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237a33e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70d235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2fbc6ce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73cd4e5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1a58381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64ec64b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1f9893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6467f58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1ba3e2e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577c34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76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d0995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069f9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8110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bfd27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78650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04640C"/>
    <w:rsid w:val="00538276"/>
    <w:rsid w:val="019F0FCC"/>
    <w:rsid w:val="01C292C9"/>
    <w:rsid w:val="02017CD9"/>
    <w:rsid w:val="0239C528"/>
    <w:rsid w:val="0259E7FD"/>
    <w:rsid w:val="02776E91"/>
    <w:rsid w:val="037723A3"/>
    <w:rsid w:val="03B68711"/>
    <w:rsid w:val="03F09CB2"/>
    <w:rsid w:val="047C5938"/>
    <w:rsid w:val="054DB535"/>
    <w:rsid w:val="05C3C4E8"/>
    <w:rsid w:val="0668CBCD"/>
    <w:rsid w:val="0AA42A9B"/>
    <w:rsid w:val="0B298572"/>
    <w:rsid w:val="0B856CE6"/>
    <w:rsid w:val="0C346853"/>
    <w:rsid w:val="0DE1649E"/>
    <w:rsid w:val="0E6D1C3E"/>
    <w:rsid w:val="0F30F8B3"/>
    <w:rsid w:val="0F91FCF9"/>
    <w:rsid w:val="0FBF5D8B"/>
    <w:rsid w:val="10183CE6"/>
    <w:rsid w:val="132C014A"/>
    <w:rsid w:val="14563716"/>
    <w:rsid w:val="159B4C14"/>
    <w:rsid w:val="16D5860E"/>
    <w:rsid w:val="17942745"/>
    <w:rsid w:val="17BC06E2"/>
    <w:rsid w:val="17CA4944"/>
    <w:rsid w:val="18BCBCF9"/>
    <w:rsid w:val="1A1DB997"/>
    <w:rsid w:val="1A29EA1E"/>
    <w:rsid w:val="1A2E96D6"/>
    <w:rsid w:val="1A4A24D4"/>
    <w:rsid w:val="1A7AEBE1"/>
    <w:rsid w:val="1AF3C0DE"/>
    <w:rsid w:val="1B03C935"/>
    <w:rsid w:val="1B5D27BF"/>
    <w:rsid w:val="1B609567"/>
    <w:rsid w:val="1B778659"/>
    <w:rsid w:val="1C9D6412"/>
    <w:rsid w:val="1CBFB105"/>
    <w:rsid w:val="1D482630"/>
    <w:rsid w:val="1D4F929A"/>
    <w:rsid w:val="1D602395"/>
    <w:rsid w:val="1E014E0C"/>
    <w:rsid w:val="1E08AFED"/>
    <w:rsid w:val="23894E35"/>
    <w:rsid w:val="25AFB700"/>
    <w:rsid w:val="26834690"/>
    <w:rsid w:val="27CA7FEE"/>
    <w:rsid w:val="2804640C"/>
    <w:rsid w:val="28123A56"/>
    <w:rsid w:val="2A43C01E"/>
    <w:rsid w:val="2D0182C7"/>
    <w:rsid w:val="2D9709F1"/>
    <w:rsid w:val="2FA4699B"/>
    <w:rsid w:val="2FD25319"/>
    <w:rsid w:val="30941B3D"/>
    <w:rsid w:val="316D5479"/>
    <w:rsid w:val="3253B752"/>
    <w:rsid w:val="3448D4A8"/>
    <w:rsid w:val="35F47A13"/>
    <w:rsid w:val="36C6AAC6"/>
    <w:rsid w:val="389B1E10"/>
    <w:rsid w:val="38A68C74"/>
    <w:rsid w:val="398EC2AD"/>
    <w:rsid w:val="3B349072"/>
    <w:rsid w:val="3B941F21"/>
    <w:rsid w:val="3C0217DC"/>
    <w:rsid w:val="3C6A5A2A"/>
    <w:rsid w:val="3CCE298F"/>
    <w:rsid w:val="3D1FB1BB"/>
    <w:rsid w:val="3D98CBDE"/>
    <w:rsid w:val="3DF95AF8"/>
    <w:rsid w:val="3EB39303"/>
    <w:rsid w:val="3F34DBC1"/>
    <w:rsid w:val="3FC5EFA3"/>
    <w:rsid w:val="40CEBA45"/>
    <w:rsid w:val="4153A34F"/>
    <w:rsid w:val="434FB74E"/>
    <w:rsid w:val="442B34DF"/>
    <w:rsid w:val="45078C92"/>
    <w:rsid w:val="4626CC1F"/>
    <w:rsid w:val="46930912"/>
    <w:rsid w:val="469C1E6C"/>
    <w:rsid w:val="46B711CE"/>
    <w:rsid w:val="47A07F5A"/>
    <w:rsid w:val="48ACDA80"/>
    <w:rsid w:val="49552ECE"/>
    <w:rsid w:val="49655A1B"/>
    <w:rsid w:val="4C184DE8"/>
    <w:rsid w:val="4C841F0A"/>
    <w:rsid w:val="4C9DD30E"/>
    <w:rsid w:val="4F3F41A2"/>
    <w:rsid w:val="4F462C45"/>
    <w:rsid w:val="4FCCDD7E"/>
    <w:rsid w:val="5020292B"/>
    <w:rsid w:val="513E8C6A"/>
    <w:rsid w:val="517944F8"/>
    <w:rsid w:val="52636BF2"/>
    <w:rsid w:val="528137B2"/>
    <w:rsid w:val="53A65337"/>
    <w:rsid w:val="5537E856"/>
    <w:rsid w:val="55EA5E0B"/>
    <w:rsid w:val="57CF30C8"/>
    <w:rsid w:val="57F34E7E"/>
    <w:rsid w:val="58192483"/>
    <w:rsid w:val="589C4D00"/>
    <w:rsid w:val="592C1053"/>
    <w:rsid w:val="5945329D"/>
    <w:rsid w:val="5AF131C5"/>
    <w:rsid w:val="5D1DF695"/>
    <w:rsid w:val="5D4F8C6D"/>
    <w:rsid w:val="5E303348"/>
    <w:rsid w:val="5F321D06"/>
    <w:rsid w:val="5FEA1869"/>
    <w:rsid w:val="6033A52D"/>
    <w:rsid w:val="613DA1A8"/>
    <w:rsid w:val="6247487B"/>
    <w:rsid w:val="62A31600"/>
    <w:rsid w:val="62EB0C80"/>
    <w:rsid w:val="638B47A8"/>
    <w:rsid w:val="63915E76"/>
    <w:rsid w:val="63C8F6BF"/>
    <w:rsid w:val="63D4CCEF"/>
    <w:rsid w:val="63DF6AC2"/>
    <w:rsid w:val="63FD6BCE"/>
    <w:rsid w:val="643DE8B9"/>
    <w:rsid w:val="6678C785"/>
    <w:rsid w:val="67805B38"/>
    <w:rsid w:val="67AF95F7"/>
    <w:rsid w:val="68258340"/>
    <w:rsid w:val="6BAD60F0"/>
    <w:rsid w:val="6D12614F"/>
    <w:rsid w:val="6D2778F0"/>
    <w:rsid w:val="6DFF9812"/>
    <w:rsid w:val="6E5452ED"/>
    <w:rsid w:val="6E89639D"/>
    <w:rsid w:val="6F6BBF17"/>
    <w:rsid w:val="700C020D"/>
    <w:rsid w:val="700D4F8E"/>
    <w:rsid w:val="700D7CDD"/>
    <w:rsid w:val="70BDA87B"/>
    <w:rsid w:val="71B7572B"/>
    <w:rsid w:val="733ED9FE"/>
    <w:rsid w:val="746BD9ED"/>
    <w:rsid w:val="74BE7385"/>
    <w:rsid w:val="756B4FD6"/>
    <w:rsid w:val="780D87B3"/>
    <w:rsid w:val="797DB2F9"/>
    <w:rsid w:val="79D94C61"/>
    <w:rsid w:val="7A050A56"/>
    <w:rsid w:val="7AB2B004"/>
    <w:rsid w:val="7C60ED5A"/>
    <w:rsid w:val="7CA17B33"/>
    <w:rsid w:val="7CD04A45"/>
    <w:rsid w:val="7D0517E6"/>
    <w:rsid w:val="7D095A60"/>
    <w:rsid w:val="7D70BC8F"/>
    <w:rsid w:val="7E76B3C2"/>
    <w:rsid w:val="7E869847"/>
    <w:rsid w:val="7F76E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640C"/>
  <w15:chartTrackingRefBased/>
  <w15:docId w15:val="{59B3BCC7-919E-4522-B885-485BEEB9F2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3A65337"/>
    <w:rPr>
      <w:rFonts w:ascii="Times New Roman" w:hAnsi="Times New Roman" w:eastAsia="Times New Roman" w:cs="Times New Roman"/>
      <w:noProof w:val="0"/>
      <w:color w:val="000000" w:themeColor="text1" w:themeTint="FF" w:themeShade="F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Normal"/>
    <w:link w:val="Heading1"/>
    <w:rsid w:val="53A65337"/>
    <w:rPr>
      <w:b w:val="1"/>
      <w:bCs w:val="1"/>
    </w:rPr>
  </w:style>
  <w:style w:type="paragraph" w:styleId="Heading1">
    <w:uiPriority w:val="9"/>
    <w:name w:val="heading 1"/>
    <w:basedOn w:val="Normal"/>
    <w:next w:val="Normal"/>
    <w:link w:val="Heading1Char"/>
    <w:qFormat/>
    <w:rsid w:val="53A65337"/>
    <w:rPr>
      <w:b w:val="1"/>
      <w:bCs w:val="1"/>
    </w:rPr>
    <w:pPr>
      <w:spacing w:before="0" w:beforeAutospacing="off" w:after="0" w:afterAutospacing="off"/>
      <w:ind w:left="0"/>
    </w:pPr>
  </w:style>
  <w:style w:type="character" w:styleId="Heading2Char" w:customStyle="true">
    <w:uiPriority w:val="9"/>
    <w:name w:val="Heading 2 Char"/>
    <w:basedOn w:val="Heading1"/>
    <w:link w:val="Heading2"/>
    <w:rsid w:val="53A65337"/>
  </w:style>
  <w:style w:type="paragraph" w:styleId="Heading2">
    <w:uiPriority w:val="9"/>
    <w:name w:val="heading 2"/>
    <w:basedOn w:val="Heading1"/>
    <w:next w:val="Normal"/>
    <w:unhideWhenUsed/>
    <w:link w:val="Heading2Char"/>
    <w:qFormat/>
    <w:rsid w:val="53A65337"/>
  </w:style>
  <w:style w:type="character" w:styleId="Heading3Char" w:customStyle="true">
    <w:uiPriority w:val="9"/>
    <w:name w:val="Heading 3 Char"/>
    <w:basedOn w:val="DefaultParagraphFont"/>
    <w:link w:val="Heading3"/>
    <w:rsid w:val="53A65337"/>
    <w:rPr>
      <w:rFonts w:ascii="Times New Roman" w:hAnsi="Times New Roman" w:eastAsia="Times New Roman" w:cs="Times New Roman"/>
      <w:b w:val="1"/>
      <w:bCs w:val="1"/>
      <w:noProof w:val="0"/>
      <w:color w:val="000000" w:themeColor="text1" w:themeTint="FF" w:themeShade="FF"/>
      <w:sz w:val="24"/>
      <w:szCs w:val="24"/>
      <w:lang w:val="en-US"/>
    </w:rPr>
  </w:style>
  <w:style w:type="paragraph" w:styleId="Heading3">
    <w:uiPriority w:val="9"/>
    <w:name w:val="heading 3"/>
    <w:basedOn w:val="Normal"/>
    <w:next w:val="Normal"/>
    <w:unhideWhenUsed/>
    <w:link w:val="Heading3Char"/>
    <w:qFormat/>
    <w:rsid w:val="53A65337"/>
    <w:rPr>
      <w:b w:val="1"/>
      <w:bCs w:val="1"/>
    </w:rPr>
    <w:pPr>
      <w:keepNext w:val="1"/>
      <w:keepLines w:val="1"/>
      <w:spacing w:before="211" w:beforeAutospacing="off" w:after="211" w:afterAutospacing="off"/>
      <w:outlineLvl w:val="2"/>
    </w:pPr>
  </w:style>
  <w:style w:type="character" w:styleId="Heading4Char" w:customStyle="true">
    <w:uiPriority w:val="9"/>
    <w:name w:val="Heading 4 Char"/>
    <w:basedOn w:val="Heading2"/>
    <w:link w:val="Heading4"/>
    <w:rsid w:val="53A65337"/>
  </w:style>
  <w:style w:type="paragraph" w:styleId="Heading4">
    <w:uiPriority w:val="9"/>
    <w:name w:val="heading 4"/>
    <w:basedOn w:val="Heading2"/>
    <w:next w:val="Normal"/>
    <w:unhideWhenUsed/>
    <w:link w:val="Heading4Char"/>
    <w:qFormat/>
    <w:rsid w:val="53A65337"/>
  </w:style>
  <w:style w:type="character" w:styleId="Heading5Char" w:customStyle="true">
    <w:uiPriority w:val="9"/>
    <w:name w:val="Heading 5 Char"/>
    <w:basedOn w:val="Heading4"/>
    <w:link w:val="Heading5"/>
    <w:rsid w:val="53A65337"/>
  </w:style>
  <w:style w:type="paragraph" w:styleId="Heading5">
    <w:uiPriority w:val="9"/>
    <w:name w:val="heading 5"/>
    <w:basedOn w:val="Heading4"/>
    <w:next w:val="Normal"/>
    <w:unhideWhenUsed/>
    <w:link w:val="Heading5Char"/>
    <w:qFormat/>
    <w:rsid w:val="53A65337"/>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53A65337"/>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53A65337"/>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53A65337"/>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53A65337"/>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53A65337"/>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53A65337"/>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53A65337"/>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53A65337"/>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3A65337"/>
    <w:pPr>
      <w:spacing/>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w:type="paragraph" w:styleId="Header">
    <w:uiPriority w:val="99"/>
    <w:name w:val="header"/>
    <w:basedOn w:val="Normal"/>
    <w:unhideWhenUsed/>
    <w:link w:val="HeaderChar"/>
    <w:rsid w:val="53A65337"/>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w:type="paragraph" w:styleId="Footer">
    <w:uiPriority w:val="99"/>
    <w:name w:val="footer"/>
    <w:basedOn w:val="Normal"/>
    <w:unhideWhenUsed/>
    <w:link w:val="FooterChar"/>
    <w:rsid w:val="53A65337"/>
    <w:pPr>
      <w:tabs>
        <w:tab w:val="center" w:leader="none" w:pos="4680"/>
        <w:tab w:val="right" w:leader="none" w:pos="9360"/>
      </w:tabs>
      <w:spacing w:after="0" w:line="240" w:lineRule="auto"/>
    </w:pPr>
  </w:style>
  <w:style w:type="paragraph" w:styleId="Abstract" w:customStyle="true">
    <w:uiPriority w:val="1"/>
    <w:name w:val="Abstract"/>
    <w:basedOn w:val="Normal"/>
    <w:link w:val="AbstractChar"/>
    <w:qFormat/>
    <w:rsid w:val="53A65337"/>
    <w:rPr>
      <w:b w:val="1"/>
      <w:bCs w:val="1"/>
      <w:i w:val="1"/>
      <w:iCs w:val="1"/>
      <w:caps w:val="0"/>
      <w:smallCaps w:val="0"/>
    </w:rPr>
  </w:style>
  <w:style w:type="paragraph" w:styleId="Introduction" w:customStyle="true">
    <w:uiPriority w:val="1"/>
    <w:name w:val="Introduction"/>
    <w:basedOn w:val="Normal"/>
    <w:link w:val="IntroductionChar"/>
    <w:qFormat/>
    <w:rsid w:val="53A65337"/>
    <w:rPr>
      <w:b w:val="0"/>
      <w:bCs w:val="0"/>
      <w:i w:val="0"/>
      <w:iCs w:val="0"/>
      <w:caps w:val="0"/>
      <w:smallCaps w:val="0"/>
    </w:rPr>
    <w:pPr>
      <w:pBdr>
        <w:top w:val="single" w:color="000000" w:sz="4" w:space="4"/>
        <w:left w:val="single" w:color="000000" w:sz="4" w:space="4"/>
        <w:bottom w:val="single" w:color="000000" w:sz="4" w:space="4"/>
        <w:right w:val="single" w:color="000000" w:sz="4" w:space="4"/>
      </w:pBdr>
      <w:spacing w:before="0" w:beforeAutospacing="off" w:after="160" w:afterAutospacing="off" w:line="279" w:lineRule="auto"/>
      <w:ind w:left="0" w:right="0" w:firstLine="0"/>
      <w:jc w:val="left"/>
    </w:pPr>
  </w:style>
  <w:style w:type="paragraph" w:styleId="TOC1">
    <w:uiPriority w:val="39"/>
    <w:name w:val="toc 1"/>
    <w:basedOn w:val="Normal"/>
    <w:next w:val="Normal"/>
    <w:unhideWhenUsed/>
    <w:rsid w:val="53A65337"/>
    <w:pPr>
      <w:spacing w:after="100"/>
    </w:pPr>
  </w:style>
  <w:style w:type="paragraph" w:styleId="TOC2">
    <w:uiPriority w:val="39"/>
    <w:name w:val="toc 2"/>
    <w:basedOn w:val="Normal"/>
    <w:next w:val="Normal"/>
    <w:unhideWhenUsed/>
    <w:rsid w:val="53A65337"/>
    <w:pPr>
      <w:spacing w:after="100"/>
      <w:ind w:left="220"/>
    </w:pPr>
  </w:style>
  <w:style w:type="paragraph" w:styleId="TOC3">
    <w:uiPriority w:val="39"/>
    <w:name w:val="toc 3"/>
    <w:basedOn w:val="Normal"/>
    <w:next w:val="Normal"/>
    <w:unhideWhenUsed/>
    <w:rsid w:val="53A65337"/>
    <w:pPr>
      <w:spacing w:after="100"/>
      <w:ind w:left="440"/>
    </w:pPr>
  </w:style>
  <w:style w:type="paragraph" w:styleId="TOC4">
    <w:uiPriority w:val="39"/>
    <w:name w:val="toc 4"/>
    <w:basedOn w:val="Normal"/>
    <w:next w:val="Normal"/>
    <w:unhideWhenUsed/>
    <w:rsid w:val="53A65337"/>
    <w:pPr>
      <w:spacing w:after="100"/>
      <w:ind w:left="660"/>
    </w:pPr>
  </w:style>
  <w:style w:type="paragraph" w:styleId="TOC5">
    <w:uiPriority w:val="39"/>
    <w:name w:val="toc 5"/>
    <w:basedOn w:val="Normal"/>
    <w:next w:val="Normal"/>
    <w:unhideWhenUsed/>
    <w:rsid w:val="53A65337"/>
    <w:pPr>
      <w:spacing w:after="100"/>
      <w:ind w:left="880"/>
    </w:pPr>
  </w:style>
  <w:style w:type="paragraph" w:styleId="TOC6">
    <w:uiPriority w:val="39"/>
    <w:name w:val="toc 6"/>
    <w:basedOn w:val="Normal"/>
    <w:next w:val="Normal"/>
    <w:unhideWhenUsed/>
    <w:rsid w:val="53A65337"/>
    <w:pPr>
      <w:spacing w:after="100"/>
      <w:ind w:left="1100"/>
    </w:pPr>
  </w:style>
  <w:style w:type="paragraph" w:styleId="TOC7">
    <w:uiPriority w:val="39"/>
    <w:name w:val="toc 7"/>
    <w:basedOn w:val="Normal"/>
    <w:next w:val="Normal"/>
    <w:unhideWhenUsed/>
    <w:rsid w:val="53A65337"/>
    <w:pPr>
      <w:spacing w:after="100"/>
      <w:ind w:left="1320"/>
    </w:pPr>
  </w:style>
  <w:style w:type="paragraph" w:styleId="TOC8">
    <w:uiPriority w:val="39"/>
    <w:name w:val="toc 8"/>
    <w:basedOn w:val="Normal"/>
    <w:next w:val="Normal"/>
    <w:unhideWhenUsed/>
    <w:rsid w:val="53A65337"/>
    <w:pPr>
      <w:spacing w:after="100"/>
      <w:ind w:left="1540"/>
    </w:pPr>
  </w:style>
  <w:style w:type="paragraph" w:styleId="TOC9">
    <w:uiPriority w:val="39"/>
    <w:name w:val="toc 9"/>
    <w:basedOn w:val="Normal"/>
    <w:next w:val="Normal"/>
    <w:unhideWhenUsed/>
    <w:rsid w:val="53A65337"/>
    <w:pPr>
      <w:spacing w:after="100"/>
      <w:ind w:left="1760"/>
    </w:pPr>
  </w:style>
  <w:style w:type="paragraph" w:styleId="EndnoteText">
    <w:uiPriority w:val="99"/>
    <w:name w:val="endnote text"/>
    <w:basedOn w:val="Normal"/>
    <w:semiHidden/>
    <w:unhideWhenUsed/>
    <w:link w:val="EndnoteTextChar"/>
    <w:rsid w:val="53A65337"/>
    <w:rPr>
      <w:sz w:val="20"/>
      <w:szCs w:val="20"/>
    </w:rPr>
    <w:pPr>
      <w:spacing w:after="0" w:line="240" w:lineRule="auto"/>
    </w:pPr>
  </w:style>
  <w:style w:type="paragraph" w:styleId="FootnoteText">
    <w:uiPriority w:val="99"/>
    <w:name w:val="footnote text"/>
    <w:basedOn w:val="Normal"/>
    <w:semiHidden/>
    <w:unhideWhenUsed/>
    <w:link w:val="FootnoteTextChar"/>
    <w:rsid w:val="53A65337"/>
    <w:rPr>
      <w:sz w:val="20"/>
      <w:szCs w:val="20"/>
    </w:rPr>
    <w:pPr>
      <w:spacing w:after="0" w:line="240" w:lineRule="auto"/>
    </w:pPr>
  </w:style>
  <w:style w:type="character" w:styleId="IntroductionChar" w:customStyle="true">
    <w:name w:val="Introduction Char"/>
    <w:basedOn w:val="DefaultParagraphFont"/>
    <w:link w:val="Introduction"/>
    <w:rsid w:val="53A653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style>
  <w:style w:type="character" w:styleId="AbstractChar" w:customStyle="true">
    <w:name w:val="Abstract Char"/>
    <w:basedOn w:val="DefaultParagraphFont"/>
    <w:link w:val="Abstract"/>
    <w:rsid w:val="53A65337"/>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817351286c24349" /><Relationship Type="http://schemas.openxmlformats.org/officeDocument/2006/relationships/footer" Target="footer.xml" Id="Rc8c55d954762475f" /><Relationship Type="http://schemas.openxmlformats.org/officeDocument/2006/relationships/numbering" Target="numbering.xml" Id="Rc948a66639dc476a" /><Relationship Type="http://schemas.openxmlformats.org/officeDocument/2006/relationships/hyperlink" Target="mailto:LUKE.PEPIN@UCONN.EDU" TargetMode="External" Id="R54893f7c7cc04b31" /><Relationship Type="http://schemas.openxmlformats.org/officeDocument/2006/relationships/hyperlink" Target="mailto:MOHAMED.MAKHLOUF@UCONN.EDU" TargetMode="External" Id="R8e96d38c91554239" /><Relationship Type="http://schemas.openxmlformats.org/officeDocument/2006/relationships/hyperlink" Target="mailto:TOMMY.JIANG@UCONN.EDU" TargetMode="External" Id="Rb7e3740bb6ff4e58" /><Relationship Type="http://schemas.openxmlformats.org/officeDocument/2006/relationships/hyperlink" Target="mailto:JAN.FEYEN@UCONN.EDU" TargetMode="External" Id="R56a29458f2b5409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2024-10-11T04:52:38.6119020Z</dcterms:created>
  <dcterms:modified xsi:type="dcterms:W3CDTF">2024-10-20T18:29:40.1767614Z</dcterms:modified>
  <dc:creator>Pepin, Luke</dc:creator>
  <lastModifiedBy>Pepin, Luke</lastModifiedBy>
</coreProperties>
</file>