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EC3A3E6" w:rsidP="1A2F977D" w:rsidRDefault="3EC3A3E6" w14:paraId="7D25215A" w14:textId="5D22B1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C3A3E6" w:rsidTr="4F1D22B0" w14:paraId="7399B8BD">
        <w:trPr>
          <w:trHeight w:val="300"/>
        </w:trPr>
        <w:tc>
          <w:tcPr>
            <w:tcW w:w="3120" w:type="dxa"/>
            <w:tcBorders>
              <w:right w:val="none" w:color="000000" w:themeColor="text1" w:sz="4"/>
            </w:tcBorders>
            <w:tcMar/>
          </w:tcPr>
          <w:p w:rsidR="17058B82" w:rsidP="1A2F977D" w:rsidRDefault="17058B82" w14:paraId="5F47E504" w14:textId="0AF8F3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1D22B0" w:rsidR="04E2464C">
              <w:rPr>
                <w:rFonts w:ascii="Times New Roman" w:hAnsi="Times New Roman" w:eastAsia="Times New Roman" w:cs="Times New Roman"/>
                <w:sz w:val="24"/>
                <w:szCs w:val="24"/>
              </w:rPr>
              <w:t>Luke Pepin</w:t>
            </w:r>
          </w:p>
        </w:tc>
        <w:tc>
          <w:tcPr>
            <w:tcW w:w="312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17058B82" w:rsidP="1A2F977D" w:rsidRDefault="17058B82" w14:paraId="4E0C658C" w14:textId="7465B95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1D22B0" w:rsidR="04E2464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CSE 4400 - HW </w:t>
            </w:r>
            <w:r w:rsidRPr="4F1D22B0" w:rsidR="1EC3FA61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left w:val="none" w:color="000000" w:themeColor="text1" w:sz="4"/>
            </w:tcBorders>
            <w:tcMar/>
          </w:tcPr>
          <w:p w:rsidR="17058B82" w:rsidP="1A2F977D" w:rsidRDefault="17058B82" w14:paraId="06EA2582" w14:textId="680BF5AE">
            <w:pPr>
              <w:pStyle w:val="Normal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1D22B0" w:rsidR="1EC3FA61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 w:rsidRPr="4F1D22B0" w:rsidR="04E2464C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4F1D22B0" w:rsidR="2B727DF2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  <w:r w:rsidRPr="4F1D22B0" w:rsidR="04E2464C">
              <w:rPr>
                <w:rFonts w:ascii="Times New Roman" w:hAnsi="Times New Roman" w:eastAsia="Times New Roman" w:cs="Times New Roman"/>
                <w:sz w:val="24"/>
                <w:szCs w:val="24"/>
              </w:rPr>
              <w:t>/2025</w:t>
            </w:r>
          </w:p>
        </w:tc>
      </w:tr>
    </w:tbl>
    <w:p w:rsidR="63963450" w:rsidP="1A2F977D" w:rsidRDefault="63963450" w14:paraId="20B8A4D0" w14:textId="6085FB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867DB9F" w:rsidP="1A2F977D" w:rsidRDefault="4867DB9F" w14:paraId="57A4A4A4" w14:textId="39CC7D82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File Permissions:</w:t>
      </w:r>
    </w:p>
    <w:p w:rsidR="79B5B699" w:rsidP="1A2F977D" w:rsidRDefault="79B5B699" w14:paraId="2BE4BB47" w14:textId="333C3C58">
      <w:pPr>
        <w:pStyle w:val="ListParagraph"/>
        <w:numPr>
          <w:ilvl w:val="1"/>
          <w:numId w:val="6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/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/passwd</w:t>
      </w:r>
    </w:p>
    <w:p w:rsidR="69CE45D8" w:rsidP="1A2F977D" w:rsidRDefault="69CE45D8" w14:paraId="701C82F4" w14:textId="1858B834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69CE45D8">
        <w:drawing>
          <wp:inline wp14:editId="171ED3FB" wp14:anchorId="717EE4FE">
            <wp:extent cx="5943600" cy="361950"/>
            <wp:effectExtent l="0" t="0" r="0" b="0"/>
            <wp:docPr id="90508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0644a4b1e44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6C1DE7E1">
        <w:rPr>
          <w:rFonts w:ascii="Times New Roman" w:hAnsi="Times New Roman" w:eastAsia="Times New Roman" w:cs="Times New Roman"/>
          <w:sz w:val="24"/>
          <w:szCs w:val="24"/>
        </w:rPr>
        <w:t>The permissions of /</w:t>
      </w:r>
      <w:r w:rsidRPr="4F1D22B0" w:rsidR="6C1DE7E1">
        <w:rPr>
          <w:rFonts w:ascii="Times New Roman" w:hAnsi="Times New Roman" w:eastAsia="Times New Roman" w:cs="Times New Roman"/>
          <w:sz w:val="24"/>
          <w:szCs w:val="24"/>
        </w:rPr>
        <w:t>etc</w:t>
      </w:r>
      <w:r w:rsidRPr="4F1D22B0" w:rsidR="6C1DE7E1">
        <w:rPr>
          <w:rFonts w:ascii="Times New Roman" w:hAnsi="Times New Roman" w:eastAsia="Times New Roman" w:cs="Times New Roman"/>
          <w:sz w:val="24"/>
          <w:szCs w:val="24"/>
        </w:rPr>
        <w:t xml:space="preserve">/passwd </w:t>
      </w:r>
      <w:r w:rsidRPr="4F1D22B0" w:rsidR="56853CB1">
        <w:rPr>
          <w:rFonts w:ascii="Times New Roman" w:hAnsi="Times New Roman" w:eastAsia="Times New Roman" w:cs="Times New Roman"/>
          <w:sz w:val="24"/>
          <w:szCs w:val="24"/>
        </w:rPr>
        <w:t>are”</w:t>
      </w:r>
      <w:r w:rsidRPr="4F1D22B0" w:rsidR="54D8D850">
        <w:rPr>
          <w:rFonts w:ascii="Times New Roman" w:hAnsi="Times New Roman" w:eastAsia="Times New Roman" w:cs="Times New Roman"/>
          <w:sz w:val="24"/>
          <w:szCs w:val="24"/>
        </w:rPr>
        <w:t>-</w:t>
      </w:r>
      <w:r w:rsidRPr="4F1D22B0" w:rsidR="54D8D850">
        <w:rPr>
          <w:rFonts w:ascii="Times New Roman" w:hAnsi="Times New Roman" w:eastAsia="Times New Roman" w:cs="Times New Roman"/>
          <w:sz w:val="24"/>
          <w:szCs w:val="24"/>
        </w:rPr>
        <w:t>rw</w:t>
      </w:r>
      <w:r w:rsidRPr="4F1D22B0" w:rsidR="54D8D850">
        <w:rPr>
          <w:rFonts w:ascii="Times New Roman" w:hAnsi="Times New Roman" w:eastAsia="Times New Roman" w:cs="Times New Roman"/>
          <w:sz w:val="24"/>
          <w:szCs w:val="24"/>
        </w:rPr>
        <w:t>-r--r--</w:t>
      </w:r>
      <w:r w:rsidRPr="4F1D22B0" w:rsidR="1FB11E2C">
        <w:rPr>
          <w:rFonts w:ascii="Times New Roman" w:hAnsi="Times New Roman" w:eastAsia="Times New Roman" w:cs="Times New Roman"/>
          <w:sz w:val="24"/>
          <w:szCs w:val="24"/>
        </w:rPr>
        <w:t>.”</w:t>
      </w:r>
      <w:r w:rsidRPr="4F1D22B0" w:rsidR="21E698B2">
        <w:rPr>
          <w:rFonts w:ascii="Times New Roman" w:hAnsi="Times New Roman" w:eastAsia="Times New Roman" w:cs="Times New Roman"/>
          <w:sz w:val="24"/>
          <w:szCs w:val="24"/>
        </w:rPr>
        <w:t xml:space="preserve"> This means the owner has read write permissions</w:t>
      </w:r>
      <w:r w:rsidRPr="4F1D22B0" w:rsidR="103BCA1A">
        <w:rPr>
          <w:rFonts w:ascii="Times New Roman" w:hAnsi="Times New Roman" w:eastAsia="Times New Roman" w:cs="Times New Roman"/>
          <w:sz w:val="24"/>
          <w:szCs w:val="24"/>
        </w:rPr>
        <w:t xml:space="preserve"> while groups and others only have read permissions. This </w:t>
      </w:r>
      <w:r w:rsidRPr="4F1D22B0" w:rsidR="03A6276E">
        <w:rPr>
          <w:rFonts w:ascii="Times New Roman" w:hAnsi="Times New Roman" w:eastAsia="Times New Roman" w:cs="Times New Roman"/>
          <w:sz w:val="24"/>
          <w:szCs w:val="24"/>
        </w:rPr>
        <w:t>makes</w:t>
      </w:r>
      <w:r w:rsidRPr="4F1D22B0" w:rsidR="103BCA1A">
        <w:rPr>
          <w:rFonts w:ascii="Times New Roman" w:hAnsi="Times New Roman" w:eastAsia="Times New Roman" w:cs="Times New Roman"/>
          <w:sz w:val="24"/>
          <w:szCs w:val="24"/>
        </w:rPr>
        <w:t xml:space="preserve"> sense since </w:t>
      </w:r>
      <w:r w:rsidRPr="4F1D22B0" w:rsidR="111553E4">
        <w:rPr>
          <w:rFonts w:ascii="Times New Roman" w:hAnsi="Times New Roman" w:eastAsia="Times New Roman" w:cs="Times New Roman"/>
          <w:sz w:val="24"/>
          <w:szCs w:val="24"/>
        </w:rPr>
        <w:t>passwords</w:t>
      </w:r>
      <w:r w:rsidRPr="4F1D22B0" w:rsidR="103BCA1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1D22B0" w:rsidR="4AC01405">
        <w:rPr>
          <w:rFonts w:ascii="Times New Roman" w:hAnsi="Times New Roman" w:eastAsia="Times New Roman" w:cs="Times New Roman"/>
          <w:sz w:val="24"/>
          <w:szCs w:val="24"/>
        </w:rPr>
        <w:t xml:space="preserve">are </w:t>
      </w:r>
      <w:r w:rsidRPr="4F1D22B0" w:rsidR="103BCA1A">
        <w:rPr>
          <w:rFonts w:ascii="Times New Roman" w:hAnsi="Times New Roman" w:eastAsia="Times New Roman" w:cs="Times New Roman"/>
          <w:sz w:val="24"/>
          <w:szCs w:val="24"/>
        </w:rPr>
        <w:t xml:space="preserve">verifiable by all </w:t>
      </w:r>
      <w:r w:rsidRPr="4F1D22B0" w:rsidR="407A2B28">
        <w:rPr>
          <w:rFonts w:ascii="Times New Roman" w:hAnsi="Times New Roman" w:eastAsia="Times New Roman" w:cs="Times New Roman"/>
          <w:sz w:val="24"/>
          <w:szCs w:val="24"/>
        </w:rPr>
        <w:t>users,</w:t>
      </w:r>
      <w:r w:rsidRPr="4F1D22B0" w:rsidR="103BCA1A">
        <w:rPr>
          <w:rFonts w:ascii="Times New Roman" w:hAnsi="Times New Roman" w:eastAsia="Times New Roman" w:cs="Times New Roman"/>
          <w:sz w:val="24"/>
          <w:szCs w:val="24"/>
        </w:rPr>
        <w:t xml:space="preserve"> however only the system admini</w:t>
      </w:r>
      <w:r w:rsidRPr="4F1D22B0" w:rsidR="374596C9">
        <w:rPr>
          <w:rFonts w:ascii="Times New Roman" w:hAnsi="Times New Roman" w:eastAsia="Times New Roman" w:cs="Times New Roman"/>
          <w:sz w:val="24"/>
          <w:szCs w:val="24"/>
        </w:rPr>
        <w:t>strator can create new passwords.</w:t>
      </w:r>
    </w:p>
    <w:p w:rsidR="1A2F977D" w:rsidP="1A2F977D" w:rsidRDefault="1A2F977D" w14:paraId="13C140C6" w14:textId="2D43793D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867DB9F" w:rsidP="1A2F977D" w:rsidRDefault="4867DB9F" w14:paraId="70F95E14" w14:textId="70896D8A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5790C0A5">
        <w:rPr>
          <w:rFonts w:ascii="Times New Roman" w:hAnsi="Times New Roman" w:eastAsia="Times New Roman" w:cs="Times New Roman"/>
          <w:sz w:val="24"/>
          <w:szCs w:val="24"/>
        </w:rPr>
        <w:t>M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ount</w:t>
      </w:r>
    </w:p>
    <w:p w:rsidR="746FC44E" w:rsidP="1A2F977D" w:rsidRDefault="746FC44E" w14:paraId="5F29CC4B" w14:textId="152D8B4B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746FC44E">
        <w:drawing>
          <wp:inline wp14:editId="4CAC5379" wp14:anchorId="21B1366A">
            <wp:extent cx="5943600" cy="438150"/>
            <wp:effectExtent l="0" t="0" r="0" b="0"/>
            <wp:docPr id="1959411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357dadcd449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746FC44E">
        <w:rPr>
          <w:rFonts w:ascii="Times New Roman" w:hAnsi="Times New Roman" w:eastAsia="Times New Roman" w:cs="Times New Roman"/>
        </w:rPr>
        <w:t xml:space="preserve">The permissions of mount </w:t>
      </w:r>
      <w:r w:rsidRPr="4F1D22B0" w:rsidR="3694E1DC">
        <w:rPr>
          <w:rFonts w:ascii="Times New Roman" w:hAnsi="Times New Roman" w:eastAsia="Times New Roman" w:cs="Times New Roman"/>
        </w:rPr>
        <w:t>are”</w:t>
      </w:r>
      <w:r w:rsidRPr="4F1D22B0" w:rsidR="746FC44E">
        <w:rPr>
          <w:rFonts w:ascii="Times New Roman" w:hAnsi="Times New Roman" w:eastAsia="Times New Roman" w:cs="Times New Roman"/>
        </w:rPr>
        <w:t>-</w:t>
      </w:r>
      <w:r w:rsidRPr="4F1D22B0" w:rsidR="746FC44E">
        <w:rPr>
          <w:rFonts w:ascii="Times New Roman" w:hAnsi="Times New Roman" w:eastAsia="Times New Roman" w:cs="Times New Roman"/>
        </w:rPr>
        <w:t>rwsr</w:t>
      </w:r>
      <w:r w:rsidRPr="4F1D22B0" w:rsidR="746FC44E">
        <w:rPr>
          <w:rFonts w:ascii="Times New Roman" w:hAnsi="Times New Roman" w:eastAsia="Times New Roman" w:cs="Times New Roman"/>
        </w:rPr>
        <w:t>-</w:t>
      </w:r>
      <w:r w:rsidRPr="4F1D22B0" w:rsidR="746FC44E">
        <w:rPr>
          <w:rFonts w:ascii="Times New Roman" w:hAnsi="Times New Roman" w:eastAsia="Times New Roman" w:cs="Times New Roman"/>
        </w:rPr>
        <w:t>xr</w:t>
      </w:r>
      <w:r w:rsidRPr="4F1D22B0" w:rsidR="746FC44E">
        <w:rPr>
          <w:rFonts w:ascii="Times New Roman" w:hAnsi="Times New Roman" w:eastAsia="Times New Roman" w:cs="Times New Roman"/>
        </w:rPr>
        <w:t xml:space="preserve">-x". This means the owner has </w:t>
      </w:r>
      <w:r w:rsidRPr="4F1D22B0" w:rsidR="36052B9A">
        <w:rPr>
          <w:rFonts w:ascii="Times New Roman" w:hAnsi="Times New Roman" w:eastAsia="Times New Roman" w:cs="Times New Roman"/>
        </w:rPr>
        <w:t xml:space="preserve">read, write and </w:t>
      </w:r>
      <w:bookmarkStart w:name="_Int_1tRJt9R2" w:id="1347943483"/>
      <w:r w:rsidRPr="4F1D22B0" w:rsidR="36052B9A">
        <w:rPr>
          <w:rFonts w:ascii="Times New Roman" w:hAnsi="Times New Roman" w:eastAsia="Times New Roman" w:cs="Times New Roman"/>
        </w:rPr>
        <w:t>setuid</w:t>
      </w:r>
      <w:bookmarkEnd w:id="1347943483"/>
      <w:r w:rsidRPr="4F1D22B0" w:rsidR="36052B9A">
        <w:rPr>
          <w:rFonts w:ascii="Times New Roman" w:hAnsi="Times New Roman" w:eastAsia="Times New Roman" w:cs="Times New Roman"/>
        </w:rPr>
        <w:t xml:space="preserve"> bit (the file when ran will run with </w:t>
      </w:r>
      <w:r w:rsidRPr="4F1D22B0" w:rsidR="52ECF696">
        <w:rPr>
          <w:rFonts w:ascii="Times New Roman" w:hAnsi="Times New Roman" w:eastAsia="Times New Roman" w:cs="Times New Roman"/>
        </w:rPr>
        <w:t>owners'</w:t>
      </w:r>
      <w:r w:rsidRPr="4F1D22B0" w:rsidR="36052B9A">
        <w:rPr>
          <w:rFonts w:ascii="Times New Roman" w:hAnsi="Times New Roman" w:eastAsia="Times New Roman" w:cs="Times New Roman"/>
        </w:rPr>
        <w:t xml:space="preserve"> permissions). Groups and others only have read and execute permissions.</w:t>
      </w:r>
    </w:p>
    <w:p w:rsidR="1A2F977D" w:rsidP="1A2F977D" w:rsidRDefault="1A2F977D" w14:paraId="3A0C03C0" w14:textId="53F5D2F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867DB9F" w:rsidP="1A2F977D" w:rsidRDefault="4867DB9F" w14:paraId="735194C8" w14:textId="046D9DFB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user seed groups</w:t>
      </w:r>
    </w:p>
    <w:p w:rsidR="2D223EBE" w:rsidP="1A2F977D" w:rsidRDefault="2D223EBE" w14:paraId="6B75A7E7" w14:textId="5AA5770F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2D223EBE">
        <w:drawing>
          <wp:inline wp14:editId="5A512544" wp14:anchorId="667D691D">
            <wp:extent cx="5943600" cy="809625"/>
            <wp:effectExtent l="0" t="0" r="0" b="0"/>
            <wp:docPr id="793688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ea43da91b4f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2D223EBE">
        <w:rPr>
          <w:rFonts w:ascii="Times New Roman" w:hAnsi="Times New Roman" w:eastAsia="Times New Roman" w:cs="Times New Roman"/>
        </w:rPr>
        <w:t>The primary group for user seed is 1000(seed).</w:t>
      </w:r>
    </w:p>
    <w:p w:rsidR="2D223EBE" w:rsidP="1A2F977D" w:rsidRDefault="2D223EBE" w14:paraId="5DFF1FC4" w14:textId="798069E7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Pr="4F1D22B0" w:rsidR="2D223EBE">
        <w:rPr>
          <w:rFonts w:ascii="Times New Roman" w:hAnsi="Times New Roman" w:eastAsia="Times New Roman" w:cs="Times New Roman"/>
        </w:rPr>
        <w:t>The supplemental groups are 4(</w:t>
      </w:r>
      <w:r w:rsidRPr="4F1D22B0" w:rsidR="2D223EBE">
        <w:rPr>
          <w:rFonts w:ascii="Times New Roman" w:hAnsi="Times New Roman" w:eastAsia="Times New Roman" w:cs="Times New Roman"/>
        </w:rPr>
        <w:t>adm</w:t>
      </w:r>
      <w:r w:rsidRPr="4F1D22B0" w:rsidR="2D223EBE">
        <w:rPr>
          <w:rFonts w:ascii="Times New Roman" w:hAnsi="Times New Roman" w:eastAsia="Times New Roman" w:cs="Times New Roman"/>
        </w:rPr>
        <w:t>), 24(</w:t>
      </w:r>
      <w:r w:rsidRPr="4F1D22B0" w:rsidR="2D223EBE">
        <w:rPr>
          <w:rFonts w:ascii="Times New Roman" w:hAnsi="Times New Roman" w:eastAsia="Times New Roman" w:cs="Times New Roman"/>
        </w:rPr>
        <w:t>cdrom</w:t>
      </w:r>
      <w:r w:rsidRPr="4F1D22B0" w:rsidR="2D223EBE">
        <w:rPr>
          <w:rFonts w:ascii="Times New Roman" w:hAnsi="Times New Roman" w:eastAsia="Times New Roman" w:cs="Times New Roman"/>
        </w:rPr>
        <w:t>), 27(sudo), 30(d</w:t>
      </w:r>
      <w:r w:rsidRPr="4F1D22B0" w:rsidR="62D89726">
        <w:rPr>
          <w:rFonts w:ascii="Times New Roman" w:hAnsi="Times New Roman" w:eastAsia="Times New Roman" w:cs="Times New Roman"/>
        </w:rPr>
        <w:t>ip), 46(</w:t>
      </w:r>
      <w:r w:rsidRPr="4F1D22B0" w:rsidR="62D89726">
        <w:rPr>
          <w:rFonts w:ascii="Times New Roman" w:hAnsi="Times New Roman" w:eastAsia="Times New Roman" w:cs="Times New Roman"/>
        </w:rPr>
        <w:t>plugdev</w:t>
      </w:r>
      <w:r w:rsidRPr="4F1D22B0" w:rsidR="62D89726">
        <w:rPr>
          <w:rFonts w:ascii="Times New Roman" w:hAnsi="Times New Roman" w:eastAsia="Times New Roman" w:cs="Times New Roman"/>
        </w:rPr>
        <w:t>), 120(</w:t>
      </w:r>
      <w:r w:rsidRPr="4F1D22B0" w:rsidR="62D89726">
        <w:rPr>
          <w:rFonts w:ascii="Times New Roman" w:hAnsi="Times New Roman" w:eastAsia="Times New Roman" w:cs="Times New Roman"/>
        </w:rPr>
        <w:t>lpadmin</w:t>
      </w:r>
      <w:r w:rsidRPr="4F1D22B0" w:rsidR="62D89726">
        <w:rPr>
          <w:rFonts w:ascii="Times New Roman" w:hAnsi="Times New Roman" w:eastAsia="Times New Roman" w:cs="Times New Roman"/>
        </w:rPr>
        <w:t>), 131(</w:t>
      </w:r>
      <w:r w:rsidRPr="4F1D22B0" w:rsidR="62D89726">
        <w:rPr>
          <w:rFonts w:ascii="Times New Roman" w:hAnsi="Times New Roman" w:eastAsia="Times New Roman" w:cs="Times New Roman"/>
        </w:rPr>
        <w:t>lxd</w:t>
      </w:r>
      <w:r w:rsidRPr="4F1D22B0" w:rsidR="62D89726">
        <w:rPr>
          <w:rFonts w:ascii="Times New Roman" w:hAnsi="Times New Roman" w:eastAsia="Times New Roman" w:cs="Times New Roman"/>
        </w:rPr>
        <w:t>), 132(</w:t>
      </w:r>
      <w:r w:rsidRPr="4F1D22B0" w:rsidR="62D89726">
        <w:rPr>
          <w:rFonts w:ascii="Times New Roman" w:hAnsi="Times New Roman" w:eastAsia="Times New Roman" w:cs="Times New Roman"/>
        </w:rPr>
        <w:t>sambashare</w:t>
      </w:r>
      <w:r w:rsidRPr="4F1D22B0" w:rsidR="62D89726">
        <w:rPr>
          <w:rFonts w:ascii="Times New Roman" w:hAnsi="Times New Roman" w:eastAsia="Times New Roman" w:cs="Times New Roman"/>
        </w:rPr>
        <w:t>), 136(docker)</w:t>
      </w:r>
    </w:p>
    <w:p w:rsidR="1A2F977D" w:rsidP="7B31A232" w:rsidRDefault="1A2F977D" w14:paraId="4F2B9CBD" w14:textId="49D5E2AA">
      <w:pPr>
        <w:rPr>
          <w:rFonts w:ascii="Times New Roman" w:hAnsi="Times New Roman" w:eastAsia="Times New Roman" w:cs="Times New Roman"/>
        </w:rPr>
      </w:pPr>
      <w:r w:rsidRPr="4F1D22B0">
        <w:rPr>
          <w:rFonts w:ascii="Times New Roman" w:hAnsi="Times New Roman" w:eastAsia="Times New Roman" w:cs="Times New Roman"/>
        </w:rPr>
        <w:br w:type="page"/>
      </w:r>
    </w:p>
    <w:p w:rsidR="1A2F977D" w:rsidP="1A2F977D" w:rsidRDefault="1A2F977D" w14:paraId="33059D7D" w14:textId="23E11EE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867DB9F" w:rsidP="1A2F977D" w:rsidRDefault="4867DB9F" w14:paraId="7963FCBB" w14:textId="375C5A85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new file permissions</w:t>
      </w:r>
    </w:p>
    <w:p w:rsidR="3E5D3204" w:rsidP="1A2F977D" w:rsidRDefault="3E5D3204" w14:paraId="2406FA54" w14:textId="2CDDEEB3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3E5D3204">
        <w:drawing>
          <wp:inline wp14:editId="7ADDC734" wp14:anchorId="251F5C75">
            <wp:extent cx="5943600" cy="609600"/>
            <wp:effectExtent l="0" t="0" r="0" b="0"/>
            <wp:docPr id="762538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aac925f0849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5A6CA1D2">
        <w:rPr>
          <w:rFonts w:ascii="Times New Roman" w:hAnsi="Times New Roman" w:eastAsia="Times New Roman" w:cs="Times New Roman"/>
        </w:rPr>
        <w:t>A's permissions give the owner read and write and similarly group has read and write permissions.</w:t>
      </w:r>
      <w:r w:rsidRPr="4F1D22B0" w:rsidR="658074AE">
        <w:rPr>
          <w:rFonts w:ascii="Times New Roman" w:hAnsi="Times New Roman" w:eastAsia="Times New Roman" w:cs="Times New Roman"/>
        </w:rPr>
        <w:t xml:space="preserve"> The associated </w:t>
      </w:r>
      <w:r w:rsidRPr="4F1D22B0" w:rsidR="658074AE">
        <w:rPr>
          <w:rFonts w:ascii="Times New Roman" w:hAnsi="Times New Roman" w:eastAsia="Times New Roman" w:cs="Times New Roman"/>
        </w:rPr>
        <w:t>userid</w:t>
      </w:r>
      <w:r w:rsidRPr="4F1D22B0" w:rsidR="658074AE">
        <w:rPr>
          <w:rFonts w:ascii="Times New Roman" w:hAnsi="Times New Roman" w:eastAsia="Times New Roman" w:cs="Times New Roman"/>
        </w:rPr>
        <w:t xml:space="preserve"> and </w:t>
      </w:r>
      <w:r w:rsidRPr="4F1D22B0" w:rsidR="658074AE">
        <w:rPr>
          <w:rFonts w:ascii="Times New Roman" w:hAnsi="Times New Roman" w:eastAsia="Times New Roman" w:cs="Times New Roman"/>
        </w:rPr>
        <w:t>groupid</w:t>
      </w:r>
      <w:r w:rsidRPr="4F1D22B0" w:rsidR="658074AE">
        <w:rPr>
          <w:rFonts w:ascii="Times New Roman" w:hAnsi="Times New Roman" w:eastAsia="Times New Roman" w:cs="Times New Roman"/>
        </w:rPr>
        <w:t xml:space="preserve"> are </w:t>
      </w:r>
      <w:r w:rsidRPr="4F1D22B0" w:rsidR="658074AE">
        <w:rPr>
          <w:rFonts w:ascii="Times New Roman" w:hAnsi="Times New Roman" w:eastAsia="Times New Roman" w:cs="Times New Roman"/>
        </w:rPr>
        <w:t>seed</w:t>
      </w:r>
      <w:r w:rsidRPr="4F1D22B0" w:rsidR="658074AE">
        <w:rPr>
          <w:rFonts w:ascii="Times New Roman" w:hAnsi="Times New Roman" w:eastAsia="Times New Roman" w:cs="Times New Roman"/>
        </w:rPr>
        <w:t>.</w:t>
      </w:r>
    </w:p>
    <w:p w:rsidR="1A2F977D" w:rsidP="1A2F977D" w:rsidRDefault="1A2F977D" w14:paraId="1B48DBD9" w14:textId="6B80F04F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</w:p>
    <w:p w:rsidR="79B5B699" w:rsidP="1A2F977D" w:rsidRDefault="79B5B699" w14:paraId="7C4A0FC0" w14:textId="135CBB65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Int_gwfGAVCt" w:id="1377561618"/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chmod</w:t>
      </w:r>
      <w:bookmarkEnd w:id="1377561618"/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 xml:space="preserve"> permissions</w:t>
      </w:r>
    </w:p>
    <w:p w:rsidR="57D1269D" w:rsidP="7B31A232" w:rsidRDefault="57D1269D" w14:paraId="5AD2124C" w14:textId="3508EA87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57D1269D">
        <w:drawing>
          <wp:inline wp14:editId="278A49E5" wp14:anchorId="2D8C4250">
            <wp:extent cx="5943600" cy="1066800"/>
            <wp:effectExtent l="0" t="0" r="0" b="0"/>
            <wp:docPr id="123076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f04db9b4845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57D1269D">
        <w:rPr>
          <w:rFonts w:ascii="Times New Roman" w:hAnsi="Times New Roman" w:eastAsia="Times New Roman" w:cs="Times New Roman"/>
        </w:rPr>
        <w:t xml:space="preserve">Using the command chmod 600 a, the permissions have been changed such that the group and others have no permissions </w:t>
      </w:r>
      <w:r w:rsidRPr="4F1D22B0" w:rsidR="57D1269D">
        <w:rPr>
          <w:rFonts w:ascii="Times New Roman" w:hAnsi="Times New Roman" w:eastAsia="Times New Roman" w:cs="Times New Roman"/>
        </w:rPr>
        <w:t>associated</w:t>
      </w:r>
      <w:r w:rsidRPr="4F1D22B0" w:rsidR="57D1269D">
        <w:rPr>
          <w:rFonts w:ascii="Times New Roman" w:hAnsi="Times New Roman" w:eastAsia="Times New Roman" w:cs="Times New Roman"/>
        </w:rPr>
        <w:t xml:space="preserve"> with the file a.</w:t>
      </w:r>
    </w:p>
    <w:p w:rsidR="1A2F977D" w:rsidP="1A2F977D" w:rsidRDefault="1A2F977D" w14:paraId="1B3B0355" w14:textId="24A7804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B5B699" w:rsidP="1A2F977D" w:rsidRDefault="79B5B699" w14:paraId="1A4C90A3" w14:textId="17EA1BC0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wn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 xml:space="preserve"> group</w:t>
      </w:r>
    </w:p>
    <w:p w:rsidR="1A2F977D" w:rsidP="7B31A232" w:rsidRDefault="1A2F977D" w14:paraId="09F904D1" w14:textId="425AED0D">
      <w:pPr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608B5DD8">
        <w:drawing>
          <wp:inline wp14:editId="7E191EF9" wp14:anchorId="3C972C5E">
            <wp:extent cx="5943600" cy="1047750"/>
            <wp:effectExtent l="0" t="0" r="0" b="0"/>
            <wp:docPr id="117387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585d8889a40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608B5DD8">
        <w:rPr>
          <w:rFonts w:ascii="Times New Roman" w:hAnsi="Times New Roman" w:eastAsia="Times New Roman" w:cs="Times New Roman"/>
        </w:rPr>
        <w:t xml:space="preserve">The group </w:t>
      </w:r>
      <w:r w:rsidRPr="4F1D22B0" w:rsidR="608B5DD8">
        <w:rPr>
          <w:rFonts w:ascii="Times New Roman" w:hAnsi="Times New Roman" w:eastAsia="Times New Roman" w:cs="Times New Roman"/>
        </w:rPr>
        <w:t>asscioated</w:t>
      </w:r>
      <w:r w:rsidRPr="4F1D22B0" w:rsidR="608B5DD8">
        <w:rPr>
          <w:rFonts w:ascii="Times New Roman" w:hAnsi="Times New Roman" w:eastAsia="Times New Roman" w:cs="Times New Roman"/>
        </w:rPr>
        <w:t xml:space="preserve"> with file a has been changed to sudo with the ”sudo </w:t>
      </w:r>
      <w:r w:rsidRPr="4F1D22B0" w:rsidR="608B5DD8">
        <w:rPr>
          <w:rFonts w:ascii="Times New Roman" w:hAnsi="Times New Roman" w:eastAsia="Times New Roman" w:cs="Times New Roman"/>
        </w:rPr>
        <w:t>chown</w:t>
      </w:r>
      <w:r w:rsidRPr="4F1D22B0" w:rsidR="608B5DD8">
        <w:rPr>
          <w:rFonts w:ascii="Times New Roman" w:hAnsi="Times New Roman" w:eastAsia="Times New Roman" w:cs="Times New Roman"/>
        </w:rPr>
        <w:t xml:space="preserve"> :sudo a” command.</w:t>
      </w:r>
    </w:p>
    <w:p w:rsidR="7B31A232" w:rsidP="4F1D22B0" w:rsidRDefault="7B31A232" w14:paraId="381632BB" w14:textId="202FAA5C">
      <w:pPr>
        <w:rPr>
          <w:rFonts w:ascii="Times New Roman" w:hAnsi="Times New Roman" w:eastAsia="Times New Roman" w:cs="Times New Roman"/>
        </w:rPr>
      </w:pPr>
      <w:r w:rsidRPr="4F1D22B0">
        <w:rPr>
          <w:rFonts w:ascii="Times New Roman" w:hAnsi="Times New Roman" w:eastAsia="Times New Roman" w:cs="Times New Roman"/>
        </w:rPr>
        <w:br w:type="page"/>
      </w:r>
    </w:p>
    <w:p w:rsidR="1A2F977D" w:rsidP="1A2F977D" w:rsidRDefault="1A2F977D" w14:paraId="6FADCA56" w14:textId="55D9EB2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B5B699" w:rsidP="1A2F977D" w:rsidRDefault="79B5B699" w14:paraId="4061D4FC" w14:textId="6B7EDAFF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Change group to ssh</w:t>
      </w:r>
    </w:p>
    <w:p w:rsidR="1A2F977D" w:rsidP="7B31A232" w:rsidRDefault="1A2F977D" w14:paraId="13668D99" w14:textId="17B375EF">
      <w:pPr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50923406">
        <w:drawing>
          <wp:inline wp14:editId="145FED80" wp14:anchorId="7B2CBBBF">
            <wp:extent cx="5943600" cy="1476375"/>
            <wp:effectExtent l="0" t="0" r="0" b="0"/>
            <wp:docPr id="1942467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39def5b994d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50923406">
        <w:rPr>
          <w:rFonts w:ascii="Times New Roman" w:hAnsi="Times New Roman" w:eastAsia="Times New Roman" w:cs="Times New Roman"/>
          <w:sz w:val="24"/>
          <w:szCs w:val="24"/>
        </w:rPr>
        <w:t xml:space="preserve">The group </w:t>
      </w:r>
      <w:r w:rsidRPr="4F1D22B0" w:rsidR="0F1525BD">
        <w:rPr>
          <w:rFonts w:ascii="Times New Roman" w:hAnsi="Times New Roman" w:eastAsia="Times New Roman" w:cs="Times New Roman"/>
          <w:sz w:val="24"/>
          <w:szCs w:val="24"/>
        </w:rPr>
        <w:t>associated</w:t>
      </w:r>
      <w:r w:rsidRPr="4F1D22B0" w:rsidR="50923406">
        <w:rPr>
          <w:rFonts w:ascii="Times New Roman" w:hAnsi="Times New Roman" w:eastAsia="Times New Roman" w:cs="Times New Roman"/>
          <w:sz w:val="24"/>
          <w:szCs w:val="24"/>
        </w:rPr>
        <w:t xml:space="preserve"> with a has been changed to ssh with the same command as previously. </w:t>
      </w:r>
      <w:r w:rsidRPr="4F1D22B0" w:rsidR="5D75DF7D">
        <w:rPr>
          <w:rFonts w:ascii="Times New Roman" w:hAnsi="Times New Roman" w:eastAsia="Times New Roman" w:cs="Times New Roman"/>
          <w:sz w:val="24"/>
          <w:szCs w:val="24"/>
        </w:rPr>
        <w:t>However,</w:t>
      </w:r>
      <w:r w:rsidRPr="4F1D22B0" w:rsidR="50923406">
        <w:rPr>
          <w:rFonts w:ascii="Times New Roman" w:hAnsi="Times New Roman" w:eastAsia="Times New Roman" w:cs="Times New Roman"/>
          <w:sz w:val="24"/>
          <w:szCs w:val="24"/>
        </w:rPr>
        <w:t xml:space="preserve"> this was after a failed attempt to change the group without starting with ”sudo</w:t>
      </w:r>
      <w:r w:rsidRPr="4F1D22B0" w:rsidR="50923406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4F1D22B0" w:rsidR="50923406">
        <w:rPr>
          <w:rFonts w:ascii="Times New Roman" w:hAnsi="Times New Roman" w:eastAsia="Times New Roman" w:cs="Times New Roman"/>
          <w:sz w:val="24"/>
          <w:szCs w:val="24"/>
        </w:rPr>
        <w:t xml:space="preserve"> this failed because </w:t>
      </w:r>
      <w:r w:rsidRPr="4F1D22B0" w:rsidR="153A5478">
        <w:rPr>
          <w:rFonts w:ascii="Times New Roman" w:hAnsi="Times New Roman" w:eastAsia="Times New Roman" w:cs="Times New Roman"/>
          <w:sz w:val="24"/>
          <w:szCs w:val="24"/>
        </w:rPr>
        <w:t xml:space="preserve">the user lacks the admin privileges to </w:t>
      </w:r>
      <w:r w:rsidRPr="4F1D22B0" w:rsidR="153A5478">
        <w:rPr>
          <w:rFonts w:ascii="Times New Roman" w:hAnsi="Times New Roman" w:eastAsia="Times New Roman" w:cs="Times New Roman"/>
          <w:sz w:val="24"/>
          <w:szCs w:val="24"/>
        </w:rPr>
        <w:t>modify</w:t>
      </w:r>
      <w:r w:rsidRPr="4F1D22B0" w:rsidR="153A5478">
        <w:rPr>
          <w:rFonts w:ascii="Times New Roman" w:hAnsi="Times New Roman" w:eastAsia="Times New Roman" w:cs="Times New Roman"/>
          <w:sz w:val="24"/>
          <w:szCs w:val="24"/>
        </w:rPr>
        <w:t xml:space="preserve"> group ownership to a group they </w:t>
      </w:r>
      <w:r w:rsidRPr="4F1D22B0" w:rsidR="1E3243F3">
        <w:rPr>
          <w:rFonts w:ascii="Times New Roman" w:hAnsi="Times New Roman" w:eastAsia="Times New Roman" w:cs="Times New Roman"/>
          <w:sz w:val="24"/>
          <w:szCs w:val="24"/>
        </w:rPr>
        <w:t>do not</w:t>
      </w:r>
      <w:r w:rsidRPr="4F1D22B0" w:rsidR="153A5478">
        <w:rPr>
          <w:rFonts w:ascii="Times New Roman" w:hAnsi="Times New Roman" w:eastAsia="Times New Roman" w:cs="Times New Roman"/>
          <w:sz w:val="24"/>
          <w:szCs w:val="24"/>
        </w:rPr>
        <w:t xml:space="preserve"> belong to. </w:t>
      </w:r>
    </w:p>
    <w:p w:rsidR="7B31A232" w:rsidP="7B31A232" w:rsidRDefault="7B31A232" w14:paraId="7883515D" w14:textId="2DBC9B9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B5B699" w:rsidP="1A2F977D" w:rsidRDefault="79B5B699" w14:paraId="29C99C19" w14:textId="76F5381E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Change group to seed</w:t>
      </w:r>
    </w:p>
    <w:p w:rsidR="1A2F977D" w:rsidP="4F1D22B0" w:rsidRDefault="1A2F977D" w14:paraId="4FE20AC9" w14:textId="2850C7B4">
      <w:pPr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52150A91">
        <w:drawing>
          <wp:inline wp14:editId="6FCAA2F1" wp14:anchorId="1757DA55">
            <wp:extent cx="5943600" cy="1057275"/>
            <wp:effectExtent l="0" t="0" r="0" b="0"/>
            <wp:docPr id="1161246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05d6480594d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52150A91">
        <w:rPr>
          <w:rFonts w:ascii="Times New Roman" w:hAnsi="Times New Roman" w:eastAsia="Times New Roman" w:cs="Times New Roman"/>
        </w:rPr>
        <w:t xml:space="preserve">The group was once again changed using the same commands. Sudo </w:t>
      </w:r>
      <w:r w:rsidRPr="4F1D22B0" w:rsidR="52150A91">
        <w:rPr>
          <w:rFonts w:ascii="Times New Roman" w:hAnsi="Times New Roman" w:eastAsia="Times New Roman" w:cs="Times New Roman"/>
        </w:rPr>
        <w:t>is not required to</w:t>
      </w:r>
      <w:r w:rsidRPr="4F1D22B0" w:rsidR="52150A91">
        <w:rPr>
          <w:rFonts w:ascii="Times New Roman" w:hAnsi="Times New Roman" w:eastAsia="Times New Roman" w:cs="Times New Roman"/>
        </w:rPr>
        <w:t xml:space="preserve"> change the group of </w:t>
      </w:r>
      <w:r w:rsidRPr="4F1D22B0" w:rsidR="52150A91">
        <w:rPr>
          <w:rFonts w:ascii="Times New Roman" w:hAnsi="Times New Roman" w:eastAsia="Times New Roman" w:cs="Times New Roman"/>
        </w:rPr>
        <w:t>a</w:t>
      </w:r>
      <w:r w:rsidRPr="4F1D22B0" w:rsidR="52150A91">
        <w:rPr>
          <w:rFonts w:ascii="Times New Roman" w:hAnsi="Times New Roman" w:eastAsia="Times New Roman" w:cs="Times New Roman"/>
        </w:rPr>
        <w:t xml:space="preserve"> </w:t>
      </w:r>
      <w:r w:rsidRPr="4F1D22B0" w:rsidR="69060A20">
        <w:rPr>
          <w:rFonts w:ascii="Times New Roman" w:hAnsi="Times New Roman" w:eastAsia="Times New Roman" w:cs="Times New Roman"/>
        </w:rPr>
        <w:t>to</w:t>
      </w:r>
      <w:r w:rsidRPr="4F1D22B0" w:rsidR="69060A20">
        <w:rPr>
          <w:rFonts w:ascii="Times New Roman" w:hAnsi="Times New Roman" w:eastAsia="Times New Roman" w:cs="Times New Roman"/>
        </w:rPr>
        <w:t xml:space="preserve"> seed</w:t>
      </w:r>
      <w:r w:rsidRPr="4F1D22B0" w:rsidR="56E65428">
        <w:rPr>
          <w:rFonts w:ascii="Times New Roman" w:hAnsi="Times New Roman" w:eastAsia="Times New Roman" w:cs="Times New Roman"/>
        </w:rPr>
        <w:t xml:space="preserve"> s</w:t>
      </w:r>
      <w:r w:rsidRPr="4F1D22B0" w:rsidR="52150A91">
        <w:rPr>
          <w:rFonts w:ascii="Times New Roman" w:hAnsi="Times New Roman" w:eastAsia="Times New Roman" w:cs="Times New Roman"/>
        </w:rPr>
        <w:t>ince the seed is part of the group</w:t>
      </w:r>
      <w:r w:rsidRPr="4F1D22B0" w:rsidR="1BED084C">
        <w:rPr>
          <w:rFonts w:ascii="Times New Roman" w:hAnsi="Times New Roman" w:eastAsia="Times New Roman" w:cs="Times New Roman"/>
        </w:rPr>
        <w:t xml:space="preserve"> that user belongs to.</w:t>
      </w:r>
      <w:r w:rsidRPr="4F1D22B0" w:rsidR="52150A91">
        <w:rPr>
          <w:rFonts w:ascii="Times New Roman" w:hAnsi="Times New Roman" w:eastAsia="Times New Roman" w:cs="Times New Roman"/>
        </w:rPr>
        <w:t xml:space="preserve"> </w:t>
      </w:r>
    </w:p>
    <w:p w:rsidR="7B31A232" w:rsidP="7B31A232" w:rsidRDefault="7B31A232" w14:paraId="640AE669" w14:textId="24B9A33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B5B699" w:rsidP="1A2F977D" w:rsidRDefault="79B5B699" w14:paraId="7AEED6CA" w14:textId="0E8B90B0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umask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 xml:space="preserve"> value</w:t>
      </w:r>
    </w:p>
    <w:p w:rsidR="1A2F977D" w:rsidP="4F1D22B0" w:rsidRDefault="1A2F977D" w14:paraId="1B8E5EEE" w14:textId="7C79090F">
      <w:pPr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61EBDCCE">
        <w:drawing>
          <wp:inline wp14:editId="7348D72F" wp14:anchorId="61FA1377">
            <wp:extent cx="5943600" cy="409575"/>
            <wp:effectExtent l="0" t="0" r="0" b="0"/>
            <wp:docPr id="839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29b696ac64e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61EBDCCE">
        <w:rPr>
          <w:rFonts w:ascii="Times New Roman" w:hAnsi="Times New Roman" w:eastAsia="Times New Roman" w:cs="Times New Roman"/>
        </w:rPr>
        <w:t xml:space="preserve">The </w:t>
      </w:r>
      <w:r w:rsidRPr="4F1D22B0" w:rsidR="61EBDCCE">
        <w:rPr>
          <w:rFonts w:ascii="Times New Roman" w:hAnsi="Times New Roman" w:eastAsia="Times New Roman" w:cs="Times New Roman"/>
        </w:rPr>
        <w:t>umask</w:t>
      </w:r>
      <w:r w:rsidRPr="4F1D22B0" w:rsidR="61EBDCCE">
        <w:rPr>
          <w:rFonts w:ascii="Times New Roman" w:hAnsi="Times New Roman" w:eastAsia="Times New Roman" w:cs="Times New Roman"/>
        </w:rPr>
        <w:t xml:space="preserve"> value of 0002 means files have the default permissions </w:t>
      </w:r>
      <w:r w:rsidRPr="4F1D22B0" w:rsidR="33D0149D">
        <w:rPr>
          <w:rFonts w:ascii="Times New Roman" w:hAnsi="Times New Roman" w:eastAsia="Times New Roman" w:cs="Times New Roman"/>
        </w:rPr>
        <w:t xml:space="preserve">of </w:t>
      </w:r>
      <w:r w:rsidRPr="4F1D22B0" w:rsidR="33D0149D">
        <w:rPr>
          <w:rFonts w:ascii="Times New Roman" w:hAnsi="Times New Roman" w:eastAsia="Times New Roman" w:cs="Times New Roman"/>
        </w:rPr>
        <w:t>rw</w:t>
      </w:r>
      <w:r w:rsidRPr="4F1D22B0" w:rsidR="33D0149D">
        <w:rPr>
          <w:rFonts w:ascii="Times New Roman" w:hAnsi="Times New Roman" w:eastAsia="Times New Roman" w:cs="Times New Roman"/>
        </w:rPr>
        <w:t>-</w:t>
      </w:r>
      <w:r w:rsidRPr="4F1D22B0" w:rsidR="33D0149D">
        <w:rPr>
          <w:rFonts w:ascii="Times New Roman" w:hAnsi="Times New Roman" w:eastAsia="Times New Roman" w:cs="Times New Roman"/>
        </w:rPr>
        <w:t>rw</w:t>
      </w:r>
      <w:r w:rsidRPr="4F1D22B0" w:rsidR="33D0149D">
        <w:rPr>
          <w:rFonts w:ascii="Times New Roman" w:hAnsi="Times New Roman" w:eastAsia="Times New Roman" w:cs="Times New Roman"/>
        </w:rPr>
        <w:t xml:space="preserve">-r—while directories have the default permissions of </w:t>
      </w:r>
      <w:r w:rsidRPr="4F1D22B0" w:rsidR="33D0149D">
        <w:rPr>
          <w:rFonts w:ascii="Times New Roman" w:hAnsi="Times New Roman" w:eastAsia="Times New Roman" w:cs="Times New Roman"/>
        </w:rPr>
        <w:t>rwxrwxr</w:t>
      </w:r>
      <w:r w:rsidRPr="4F1D22B0" w:rsidR="33D0149D">
        <w:rPr>
          <w:rFonts w:ascii="Times New Roman" w:hAnsi="Times New Roman" w:eastAsia="Times New Roman" w:cs="Times New Roman"/>
        </w:rPr>
        <w:t>-x.</w:t>
      </w:r>
    </w:p>
    <w:p w:rsidR="55CE5DDE" w:rsidP="4F1D22B0" w:rsidRDefault="55CE5DDE" w14:paraId="516635D9" w14:textId="232731CF">
      <w:pPr>
        <w:rPr>
          <w:rFonts w:ascii="Times New Roman" w:hAnsi="Times New Roman" w:eastAsia="Times New Roman" w:cs="Times New Roman"/>
        </w:rPr>
      </w:pPr>
      <w:r w:rsidRPr="4F1D22B0">
        <w:rPr>
          <w:rFonts w:ascii="Times New Roman" w:hAnsi="Times New Roman" w:eastAsia="Times New Roman" w:cs="Times New Roman"/>
        </w:rPr>
        <w:br w:type="page"/>
      </w:r>
    </w:p>
    <w:p w:rsidR="7B31A232" w:rsidP="7B31A232" w:rsidRDefault="7B31A232" w14:paraId="273B2FFD" w14:textId="2AD293D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B5B699" w:rsidP="1A2F977D" w:rsidRDefault="79B5B699" w14:paraId="5B4D07D6" w14:textId="4593779D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 xml:space="preserve">Change 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umask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 xml:space="preserve"> group </w:t>
      </w:r>
    </w:p>
    <w:p w:rsidR="69669613" w:rsidP="4F1D22B0" w:rsidRDefault="69669613" w14:paraId="1FD40578" w14:textId="21B65D78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0169F3CC">
        <w:drawing>
          <wp:inline wp14:editId="14192F8E" wp14:anchorId="293897AC">
            <wp:extent cx="5943600" cy="828675"/>
            <wp:effectExtent l="0" t="0" r="0" b="0"/>
            <wp:docPr id="1355194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1f3ecd90848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0169F3CC">
        <w:rPr>
          <w:rFonts w:ascii="Times New Roman" w:hAnsi="Times New Roman" w:eastAsia="Times New Roman" w:cs="Times New Roman"/>
        </w:rPr>
        <w:t xml:space="preserve">The </w:t>
      </w:r>
      <w:r w:rsidRPr="4F1D22B0" w:rsidR="0169F3CC">
        <w:rPr>
          <w:rFonts w:ascii="Times New Roman" w:hAnsi="Times New Roman" w:eastAsia="Times New Roman" w:cs="Times New Roman"/>
        </w:rPr>
        <w:t>umask</w:t>
      </w:r>
      <w:r w:rsidRPr="4F1D22B0" w:rsidR="0169F3CC">
        <w:rPr>
          <w:rFonts w:ascii="Times New Roman" w:hAnsi="Times New Roman" w:eastAsia="Times New Roman" w:cs="Times New Roman"/>
        </w:rPr>
        <w:t xml:space="preserve"> value </w:t>
      </w:r>
      <w:r w:rsidRPr="4F1D22B0" w:rsidR="31B67D74">
        <w:rPr>
          <w:rFonts w:ascii="Times New Roman" w:hAnsi="Times New Roman" w:eastAsia="Times New Roman" w:cs="Times New Roman"/>
        </w:rPr>
        <w:t>for removing the permissions of groups and other users while remaining permissions for owner is 077</w:t>
      </w:r>
      <w:r w:rsidRPr="4F1D22B0" w:rsidR="223E06E7">
        <w:rPr>
          <w:rFonts w:ascii="Times New Roman" w:hAnsi="Times New Roman" w:eastAsia="Times New Roman" w:cs="Times New Roman"/>
        </w:rPr>
        <w:t>.</w:t>
      </w:r>
    </w:p>
    <w:p w:rsidR="55CE5DDE" w:rsidP="55CE5DDE" w:rsidRDefault="55CE5DDE" w14:paraId="6D3C2F1B" w14:textId="12569833">
      <w:pPr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7DBB06" w:rsidP="1A2F977D" w:rsidRDefault="497DBB06" w14:paraId="02F213EC" w14:textId="243C1EA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Bash Scripts:</w:t>
      </w:r>
    </w:p>
    <w:p w:rsidR="79B5B699" w:rsidP="1A2F977D" w:rsidRDefault="79B5B699" w14:paraId="29B7477A" w14:textId="6314DB18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Change the permissions of two files</w:t>
      </w:r>
    </w:p>
    <w:p w:rsidR="1A2F977D" w:rsidP="4F1D22B0" w:rsidRDefault="1A2F977D" w14:paraId="0741DCD2" w14:textId="2ACA5FAA">
      <w:pPr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1501B5F9">
        <w:drawing>
          <wp:inline wp14:editId="170A6C17" wp14:anchorId="274282C6">
            <wp:extent cx="5943600" cy="1485900"/>
            <wp:effectExtent l="0" t="0" r="0" b="0"/>
            <wp:docPr id="971778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bbfc048f0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1501B5F9">
        <w:rPr>
          <w:rFonts w:ascii="Times New Roman" w:hAnsi="Times New Roman" w:eastAsia="Times New Roman" w:cs="Times New Roman"/>
        </w:rPr>
        <w:t>File creation and change of permissions with chmod 754, resulting in permissions of –</w:t>
      </w:r>
      <w:r w:rsidRPr="4F1D22B0" w:rsidR="1501B5F9">
        <w:rPr>
          <w:rFonts w:ascii="Times New Roman" w:hAnsi="Times New Roman" w:eastAsia="Times New Roman" w:cs="Times New Roman"/>
        </w:rPr>
        <w:t>rwxr-xr</w:t>
      </w:r>
      <w:r w:rsidRPr="4F1D22B0" w:rsidR="1501B5F9">
        <w:rPr>
          <w:rFonts w:ascii="Times New Roman" w:hAnsi="Times New Roman" w:eastAsia="Times New Roman" w:cs="Times New Roman"/>
        </w:rPr>
        <w:t>--</w:t>
      </w:r>
    </w:p>
    <w:p w:rsidR="1A2F977D" w:rsidP="1A2F977D" w:rsidRDefault="1A2F977D" w14:paraId="6C81D7C1" w14:textId="393BDD0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B5B699" w:rsidP="1A2F977D" w:rsidRDefault="79B5B699" w14:paraId="70B11912" w14:textId="129E163C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List of directories in PATH in bash session</w:t>
      </w:r>
    </w:p>
    <w:p w:rsidR="4F33FD3E" w:rsidP="4F1D22B0" w:rsidRDefault="4F33FD3E" w14:paraId="75AD946C" w14:textId="2E2230B0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4F33FD3E">
        <w:drawing>
          <wp:inline wp14:editId="14C9D797" wp14:anchorId="3519A79B">
            <wp:extent cx="5943600" cy="847725"/>
            <wp:effectExtent l="0" t="0" r="0" b="0"/>
            <wp:docPr id="552430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0e3e69c9f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5013B82A">
        <w:rPr>
          <w:rFonts w:ascii="Times New Roman" w:hAnsi="Times New Roman" w:eastAsia="Times New Roman" w:cs="Times New Roman"/>
        </w:rPr>
        <w:t>Command shows list of directories in PATH</w:t>
      </w:r>
    </w:p>
    <w:p w:rsidR="4F1D22B0" w:rsidP="4F1D22B0" w:rsidRDefault="4F1D22B0" w14:paraId="470A2827" w14:textId="4A0415E9">
      <w:pPr>
        <w:bidi w:val="0"/>
        <w:rPr>
          <w:rFonts w:ascii="Times New Roman" w:hAnsi="Times New Roman" w:eastAsia="Times New Roman" w:cs="Times New Roman"/>
        </w:rPr>
      </w:pPr>
      <w:r w:rsidRPr="4F1D22B0">
        <w:rPr>
          <w:rFonts w:ascii="Times New Roman" w:hAnsi="Times New Roman" w:eastAsia="Times New Roman" w:cs="Times New Roman"/>
        </w:rPr>
        <w:br w:type="page"/>
      </w:r>
    </w:p>
    <w:p w:rsidR="4F1D22B0" w:rsidP="4F1D22B0" w:rsidRDefault="4F1D22B0" w14:paraId="5B40AA5D" w14:textId="6CAA7B36">
      <w:pPr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</w:p>
    <w:p w:rsidR="79B5B699" w:rsidP="1A2F977D" w:rsidRDefault="79B5B699" w14:paraId="36A06AC7" w14:textId="49A5255D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 xml:space="preserve">PATH=. 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Myls</w:t>
      </w:r>
    </w:p>
    <w:p w:rsidR="1A2F977D" w:rsidP="4F1D22B0" w:rsidRDefault="1A2F977D" w14:paraId="6FDC1FF5" w14:textId="77564859">
      <w:pPr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637191B0">
        <w:drawing>
          <wp:inline wp14:editId="5B47EE94" wp14:anchorId="6B58E6C9">
            <wp:extent cx="5943600" cy="619125"/>
            <wp:effectExtent l="0" t="0" r="0" b="0"/>
            <wp:docPr id="95746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dc9c83d6c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637191B0">
        <w:rPr>
          <w:rFonts w:ascii="Times New Roman" w:hAnsi="Times New Roman" w:eastAsia="Times New Roman" w:cs="Times New Roman"/>
        </w:rPr>
        <w:t xml:space="preserve">By setting PATH=., bash includes the current </w:t>
      </w:r>
      <w:r w:rsidRPr="4F1D22B0" w:rsidR="637191B0">
        <w:rPr>
          <w:rFonts w:ascii="Times New Roman" w:hAnsi="Times New Roman" w:eastAsia="Times New Roman" w:cs="Times New Roman"/>
        </w:rPr>
        <w:t>directory ”</w:t>
      </w:r>
      <w:r w:rsidRPr="4F1D22B0" w:rsidR="637191B0">
        <w:rPr>
          <w:rFonts w:ascii="Times New Roman" w:hAnsi="Times New Roman" w:eastAsia="Times New Roman" w:cs="Times New Roman"/>
        </w:rPr>
        <w:t xml:space="preserve">.” in the </w:t>
      </w:r>
      <w:r w:rsidRPr="4F1D22B0" w:rsidR="637191B0">
        <w:rPr>
          <w:rFonts w:ascii="Times New Roman" w:hAnsi="Times New Roman" w:eastAsia="Times New Roman" w:cs="Times New Roman"/>
        </w:rPr>
        <w:t>l;ist</w:t>
      </w:r>
      <w:r w:rsidRPr="4F1D22B0" w:rsidR="637191B0">
        <w:rPr>
          <w:rFonts w:ascii="Times New Roman" w:hAnsi="Times New Roman" w:eastAsia="Times New Roman" w:cs="Times New Roman"/>
        </w:rPr>
        <w:t xml:space="preserve"> of executables. As a </w:t>
      </w:r>
      <w:r w:rsidRPr="4F1D22B0" w:rsidR="637191B0">
        <w:rPr>
          <w:rFonts w:ascii="Times New Roman" w:hAnsi="Times New Roman" w:eastAsia="Times New Roman" w:cs="Times New Roman"/>
        </w:rPr>
        <w:t>re</w:t>
      </w:r>
      <w:r w:rsidRPr="4F1D22B0" w:rsidR="322F508F">
        <w:rPr>
          <w:rFonts w:ascii="Times New Roman" w:hAnsi="Times New Roman" w:eastAsia="Times New Roman" w:cs="Times New Roman"/>
        </w:rPr>
        <w:t>sult</w:t>
      </w:r>
      <w:r w:rsidRPr="4F1D22B0" w:rsidR="322F508F">
        <w:rPr>
          <w:rFonts w:ascii="Times New Roman" w:hAnsi="Times New Roman" w:eastAsia="Times New Roman" w:cs="Times New Roman"/>
        </w:rPr>
        <w:t xml:space="preserve"> when </w:t>
      </w:r>
      <w:r w:rsidRPr="4F1D22B0" w:rsidR="322F508F">
        <w:rPr>
          <w:rFonts w:ascii="Times New Roman" w:hAnsi="Times New Roman" w:eastAsia="Times New Roman" w:cs="Times New Roman"/>
        </w:rPr>
        <w:t>myls</w:t>
      </w:r>
      <w:r w:rsidRPr="4F1D22B0" w:rsidR="322F508F">
        <w:rPr>
          <w:rFonts w:ascii="Times New Roman" w:hAnsi="Times New Roman" w:eastAsia="Times New Roman" w:cs="Times New Roman"/>
        </w:rPr>
        <w:t xml:space="preserve"> runs it uses the ls script in the current directory.</w:t>
      </w:r>
    </w:p>
    <w:p w:rsidR="4F1D22B0" w:rsidP="4F1D22B0" w:rsidRDefault="4F1D22B0" w14:paraId="4E219000" w14:textId="610E160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B5B699" w:rsidP="1A2F977D" w:rsidRDefault="79B5B699" w14:paraId="63F62B35" w14:textId="1E1B994A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 xml:space="preserve">Change to </w:t>
      </w: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myls</w:t>
      </w:r>
    </w:p>
    <w:p w:rsidR="1A2F977D" w:rsidP="4F1D22B0" w:rsidRDefault="1A2F977D" w14:paraId="64B32A1F" w14:textId="0E0F0006">
      <w:pPr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41C2037F">
        <w:drawing>
          <wp:inline wp14:editId="37D3B5CB" wp14:anchorId="4F35E618">
            <wp:extent cx="5943600" cy="857250"/>
            <wp:effectExtent l="0" t="0" r="0" b="0"/>
            <wp:docPr id="1014816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8c74a07b1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41C2037F">
        <w:rPr>
          <w:rFonts w:ascii="Times New Roman" w:hAnsi="Times New Roman" w:eastAsia="Times New Roman" w:cs="Times New Roman"/>
        </w:rPr>
        <w:t xml:space="preserve">The ls line in </w:t>
      </w:r>
      <w:r w:rsidRPr="4F1D22B0" w:rsidR="41C2037F">
        <w:rPr>
          <w:rFonts w:ascii="Times New Roman" w:hAnsi="Times New Roman" w:eastAsia="Times New Roman" w:cs="Times New Roman"/>
        </w:rPr>
        <w:t>myls</w:t>
      </w:r>
      <w:r w:rsidRPr="4F1D22B0" w:rsidR="41C2037F">
        <w:rPr>
          <w:rFonts w:ascii="Times New Roman" w:hAnsi="Times New Roman" w:eastAsia="Times New Roman" w:cs="Times New Roman"/>
        </w:rPr>
        <w:t xml:space="preserve"> was changed to /bin/ls $* which ensures the script runs the real ls command as the line specifies its full path, leaving no area of </w:t>
      </w:r>
      <w:r w:rsidRPr="4F1D22B0" w:rsidR="4D3406C9">
        <w:rPr>
          <w:rFonts w:ascii="Times New Roman" w:hAnsi="Times New Roman" w:eastAsia="Times New Roman" w:cs="Times New Roman"/>
        </w:rPr>
        <w:t>interpterion for accidently running the fake command in the current directory.</w:t>
      </w:r>
    </w:p>
    <w:p w:rsidR="1A2F977D" w:rsidP="1A2F977D" w:rsidRDefault="1A2F977D" w14:paraId="004B11C0" w14:textId="2732A1B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9B5B699" w:rsidP="1A2F977D" w:rsidRDefault="79B5B699" w14:paraId="07773C68" w14:textId="229AD693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1D22B0" w:rsidR="79B5B699">
        <w:rPr>
          <w:rFonts w:ascii="Times New Roman" w:hAnsi="Times New Roman" w:eastAsia="Times New Roman" w:cs="Times New Roman"/>
          <w:sz w:val="24"/>
          <w:szCs w:val="24"/>
        </w:rPr>
        <w:t>Change owner to root and set SUID bit</w:t>
      </w:r>
    </w:p>
    <w:p w:rsidR="1A2F977D" w:rsidP="4F1D22B0" w:rsidRDefault="1A2F977D" w14:paraId="4350ED64" w14:textId="35467D9A">
      <w:pPr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</w:rPr>
      </w:pPr>
      <w:r w:rsidR="38039035">
        <w:drawing>
          <wp:inline wp14:editId="124C7223" wp14:anchorId="3A4939D5">
            <wp:extent cx="5943600" cy="1466850"/>
            <wp:effectExtent l="0" t="0" r="0" b="0"/>
            <wp:docPr id="536636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b88fe89f2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D22B0" w:rsidR="38039035">
        <w:rPr>
          <w:rFonts w:ascii="Times New Roman" w:hAnsi="Times New Roman" w:eastAsia="Times New Roman" w:cs="Times New Roman"/>
        </w:rPr>
        <w:t xml:space="preserve">The owner was changed to root with the </w:t>
      </w:r>
      <w:r w:rsidRPr="4F1D22B0" w:rsidR="6ADE2C69">
        <w:rPr>
          <w:rFonts w:ascii="Times New Roman" w:hAnsi="Times New Roman" w:eastAsia="Times New Roman" w:cs="Times New Roman"/>
        </w:rPr>
        <w:t xml:space="preserve">command ”sudo </w:t>
      </w:r>
      <w:r w:rsidRPr="4F1D22B0" w:rsidR="6ADE2C69">
        <w:rPr>
          <w:rFonts w:ascii="Times New Roman" w:hAnsi="Times New Roman" w:eastAsia="Times New Roman" w:cs="Times New Roman"/>
        </w:rPr>
        <w:t>chown</w:t>
      </w:r>
      <w:r w:rsidRPr="4F1D22B0" w:rsidR="6ADE2C69">
        <w:rPr>
          <w:rFonts w:ascii="Times New Roman" w:hAnsi="Times New Roman" w:eastAsia="Times New Roman" w:cs="Times New Roman"/>
        </w:rPr>
        <w:t xml:space="preserve"> root </w:t>
      </w:r>
      <w:r w:rsidRPr="4F1D22B0" w:rsidR="6ADE2C69">
        <w:rPr>
          <w:rFonts w:ascii="Times New Roman" w:hAnsi="Times New Roman" w:eastAsia="Times New Roman" w:cs="Times New Roman"/>
        </w:rPr>
        <w:t>myls</w:t>
      </w:r>
      <w:r w:rsidRPr="4F1D22B0" w:rsidR="6ADE2C69">
        <w:rPr>
          <w:rFonts w:ascii="Times New Roman" w:hAnsi="Times New Roman" w:eastAsia="Times New Roman" w:cs="Times New Roman"/>
        </w:rPr>
        <w:t>”,</w:t>
      </w:r>
      <w:r w:rsidRPr="4F1D22B0" w:rsidR="6ADE2C69">
        <w:rPr>
          <w:rFonts w:ascii="Times New Roman" w:hAnsi="Times New Roman" w:eastAsia="Times New Roman" w:cs="Times New Roman"/>
        </w:rPr>
        <w:t xml:space="preserve"> the permissions was changed with the command ”sudo chmod </w:t>
      </w:r>
      <w:r w:rsidRPr="4F1D22B0" w:rsidR="6ADE2C69">
        <w:rPr>
          <w:rFonts w:ascii="Times New Roman" w:hAnsi="Times New Roman" w:eastAsia="Times New Roman" w:cs="Times New Roman"/>
        </w:rPr>
        <w:t>u+s</w:t>
      </w:r>
      <w:r w:rsidRPr="4F1D22B0" w:rsidR="6ADE2C69">
        <w:rPr>
          <w:rFonts w:ascii="Times New Roman" w:hAnsi="Times New Roman" w:eastAsia="Times New Roman" w:cs="Times New Roman"/>
        </w:rPr>
        <w:t xml:space="preserve"> </w:t>
      </w:r>
      <w:r w:rsidRPr="4F1D22B0" w:rsidR="6ADE2C69">
        <w:rPr>
          <w:rFonts w:ascii="Times New Roman" w:hAnsi="Times New Roman" w:eastAsia="Times New Roman" w:cs="Times New Roman"/>
        </w:rPr>
        <w:t>myls</w:t>
      </w:r>
      <w:r w:rsidRPr="4F1D22B0" w:rsidR="6ADE2C69">
        <w:rPr>
          <w:rFonts w:ascii="Times New Roman" w:hAnsi="Times New Roman" w:eastAsia="Times New Roman" w:cs="Times New Roman"/>
        </w:rPr>
        <w:t>” to get the set SUID bit</w:t>
      </w:r>
      <w:r w:rsidRPr="4F1D22B0" w:rsidR="17425690">
        <w:rPr>
          <w:rFonts w:ascii="Times New Roman" w:hAnsi="Times New Roman" w:eastAsia="Times New Roman" w:cs="Times New Roman"/>
        </w:rPr>
        <w:t xml:space="preserve">. When running the script normally permission is denied since seed lacks the read and execute permissions on the file. </w:t>
      </w:r>
      <w:r w:rsidRPr="4F1D22B0" w:rsidR="60637F57">
        <w:rPr>
          <w:rFonts w:ascii="Times New Roman" w:hAnsi="Times New Roman" w:eastAsia="Times New Roman" w:cs="Times New Roman"/>
        </w:rPr>
        <w:t>However,</w:t>
      </w:r>
      <w:r w:rsidRPr="4F1D22B0" w:rsidR="17425690">
        <w:rPr>
          <w:rFonts w:ascii="Times New Roman" w:hAnsi="Times New Roman" w:eastAsia="Times New Roman" w:cs="Times New Roman"/>
        </w:rPr>
        <w:t xml:space="preserve"> when running the script with sudo the output is as </w:t>
      </w:r>
      <w:r w:rsidRPr="4F1D22B0" w:rsidR="43E25BFD">
        <w:rPr>
          <w:rFonts w:ascii="Times New Roman" w:hAnsi="Times New Roman" w:eastAsia="Times New Roman" w:cs="Times New Roman"/>
        </w:rPr>
        <w:t>expected</w:t>
      </w:r>
      <w:r w:rsidRPr="4F1D22B0" w:rsidR="17425690">
        <w:rPr>
          <w:rFonts w:ascii="Times New Roman" w:hAnsi="Times New Roman" w:eastAsia="Times New Roman" w:cs="Times New Roman"/>
        </w:rPr>
        <w:t xml:space="preserve">, where root is </w:t>
      </w:r>
      <w:r w:rsidRPr="4F1D22B0" w:rsidR="55E97B4A">
        <w:rPr>
          <w:rFonts w:ascii="Times New Roman" w:hAnsi="Times New Roman" w:eastAsia="Times New Roman" w:cs="Times New Roman"/>
        </w:rPr>
        <w:t>displayed</w:t>
      </w:r>
      <w:r w:rsidRPr="4F1D22B0" w:rsidR="17425690">
        <w:rPr>
          <w:rFonts w:ascii="Times New Roman" w:hAnsi="Times New Roman" w:eastAsia="Times New Roman" w:cs="Times New Roman"/>
        </w:rPr>
        <w:t xml:space="preserve"> </w:t>
      </w:r>
      <w:r w:rsidRPr="4F1D22B0" w:rsidR="0832BF6D">
        <w:rPr>
          <w:rFonts w:ascii="Times New Roman" w:hAnsi="Times New Roman" w:eastAsia="Times New Roman" w:cs="Times New Roman"/>
        </w:rPr>
        <w:t>because</w:t>
      </w:r>
      <w:r w:rsidRPr="4F1D22B0" w:rsidR="17425690">
        <w:rPr>
          <w:rFonts w:ascii="Times New Roman" w:hAnsi="Times New Roman" w:eastAsia="Times New Roman" w:cs="Times New Roman"/>
        </w:rPr>
        <w:t xml:space="preserve"> whoami ru</w:t>
      </w:r>
      <w:r w:rsidRPr="4F1D22B0" w:rsidR="4410E227">
        <w:rPr>
          <w:rFonts w:ascii="Times New Roman" w:hAnsi="Times New Roman" w:eastAsia="Times New Roman" w:cs="Times New Roman"/>
        </w:rPr>
        <w:t xml:space="preserve">ns the script with root privileges and the files in the current directory are listed </w:t>
      </w:r>
      <w:r w:rsidRPr="4F1D22B0" w:rsidR="478E5324">
        <w:rPr>
          <w:rFonts w:ascii="Times New Roman" w:hAnsi="Times New Roman" w:eastAsia="Times New Roman" w:cs="Times New Roman"/>
        </w:rPr>
        <w:t>correctly</w:t>
      </w:r>
      <w:r w:rsidRPr="4F1D22B0" w:rsidR="4410E227">
        <w:rPr>
          <w:rFonts w:ascii="Times New Roman" w:hAnsi="Times New Roman" w:eastAsia="Times New Roman" w:cs="Times New Roman"/>
        </w:rPr>
        <w:t>.</w:t>
      </w:r>
    </w:p>
    <w:p w:rsidR="1A2F977D" w:rsidP="1A2F977D" w:rsidRDefault="1A2F977D" w14:paraId="7F4A7DA1" w14:textId="21FFD42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97DBB06" w:rsidP="1A2F977D" w:rsidRDefault="497DBB06" w14:paraId="67C77F5D" w14:textId="575CAF6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pQVkO+1f0jbeK" int2:id="afVxwZvM">
      <int2:state int2:type="AugLoop_Text_Critique" int2:value="Rejected"/>
    </int2:textHash>
    <int2:bookmark int2:bookmarkName="_Int_gwfGAVCt" int2:invalidationBookmarkName="" int2:hashCode="zht8Hn0bnyu7KB" int2:id="zdwRNRWp">
      <int2:state int2:type="AugLoop_Text_Critique" int2:value="Rejected"/>
    </int2:bookmark>
    <int2:bookmark int2:bookmarkName="_Int_1tRJt9R2" int2:invalidationBookmarkName="" int2:hashCode="hJ4aVBa32HZUqh" int2:id="QKaVBqx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1cc1b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3374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nsid w:val="11d2143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78f8e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ddc0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a6f8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DCE80"/>
    <w:rsid w:val="00295D2A"/>
    <w:rsid w:val="0114F04A"/>
    <w:rsid w:val="0169F3CC"/>
    <w:rsid w:val="018A2145"/>
    <w:rsid w:val="02320EF7"/>
    <w:rsid w:val="0296FFEC"/>
    <w:rsid w:val="02B664AE"/>
    <w:rsid w:val="0338404E"/>
    <w:rsid w:val="03514686"/>
    <w:rsid w:val="037C2786"/>
    <w:rsid w:val="037F3AB8"/>
    <w:rsid w:val="03A6276E"/>
    <w:rsid w:val="03BB2A31"/>
    <w:rsid w:val="040D36DD"/>
    <w:rsid w:val="0415C550"/>
    <w:rsid w:val="042DD673"/>
    <w:rsid w:val="047554F8"/>
    <w:rsid w:val="04D32EC1"/>
    <w:rsid w:val="04E2464C"/>
    <w:rsid w:val="04F70B7D"/>
    <w:rsid w:val="054D34E4"/>
    <w:rsid w:val="059E738C"/>
    <w:rsid w:val="05FE5A23"/>
    <w:rsid w:val="061C54D6"/>
    <w:rsid w:val="0683E333"/>
    <w:rsid w:val="0683E333"/>
    <w:rsid w:val="069DF953"/>
    <w:rsid w:val="06BD9AD8"/>
    <w:rsid w:val="076DB75B"/>
    <w:rsid w:val="07D5AA3B"/>
    <w:rsid w:val="0832BF6D"/>
    <w:rsid w:val="0840C928"/>
    <w:rsid w:val="08562282"/>
    <w:rsid w:val="086B705A"/>
    <w:rsid w:val="0B525DA0"/>
    <w:rsid w:val="0B5D16EF"/>
    <w:rsid w:val="0CCE49AD"/>
    <w:rsid w:val="0CFB5107"/>
    <w:rsid w:val="0CFB5107"/>
    <w:rsid w:val="0D46464C"/>
    <w:rsid w:val="0E0D288F"/>
    <w:rsid w:val="0E6B8E51"/>
    <w:rsid w:val="0EA0F00A"/>
    <w:rsid w:val="0F1525BD"/>
    <w:rsid w:val="103BCA1A"/>
    <w:rsid w:val="1105D7F7"/>
    <w:rsid w:val="111553E4"/>
    <w:rsid w:val="123C8DE5"/>
    <w:rsid w:val="125B099E"/>
    <w:rsid w:val="12C21842"/>
    <w:rsid w:val="1323B59B"/>
    <w:rsid w:val="133904DA"/>
    <w:rsid w:val="13A4B9D8"/>
    <w:rsid w:val="13AB0124"/>
    <w:rsid w:val="144CAC3C"/>
    <w:rsid w:val="1478BD12"/>
    <w:rsid w:val="14BB6DBD"/>
    <w:rsid w:val="1501B5F9"/>
    <w:rsid w:val="15104EBF"/>
    <w:rsid w:val="153A5478"/>
    <w:rsid w:val="154961CD"/>
    <w:rsid w:val="164DD2E1"/>
    <w:rsid w:val="1660E4A5"/>
    <w:rsid w:val="16C56E9D"/>
    <w:rsid w:val="17058B82"/>
    <w:rsid w:val="17425690"/>
    <w:rsid w:val="17846C20"/>
    <w:rsid w:val="17B3E658"/>
    <w:rsid w:val="1809BD59"/>
    <w:rsid w:val="1887AFB6"/>
    <w:rsid w:val="1A2F977D"/>
    <w:rsid w:val="1A8DCE80"/>
    <w:rsid w:val="1B23392C"/>
    <w:rsid w:val="1BC9F621"/>
    <w:rsid w:val="1BED084C"/>
    <w:rsid w:val="1C38538C"/>
    <w:rsid w:val="1CE853F1"/>
    <w:rsid w:val="1D391291"/>
    <w:rsid w:val="1D48C66B"/>
    <w:rsid w:val="1DD4A637"/>
    <w:rsid w:val="1DDB2666"/>
    <w:rsid w:val="1E3243F3"/>
    <w:rsid w:val="1E9833F7"/>
    <w:rsid w:val="1EB1D78C"/>
    <w:rsid w:val="1EC3FA61"/>
    <w:rsid w:val="1EDA1ED1"/>
    <w:rsid w:val="1EE24D09"/>
    <w:rsid w:val="1FB11E2C"/>
    <w:rsid w:val="1FBFC42D"/>
    <w:rsid w:val="205904FB"/>
    <w:rsid w:val="21642914"/>
    <w:rsid w:val="21ABD555"/>
    <w:rsid w:val="21E698B2"/>
    <w:rsid w:val="2234E7E7"/>
    <w:rsid w:val="223E06E7"/>
    <w:rsid w:val="227230CF"/>
    <w:rsid w:val="22E28342"/>
    <w:rsid w:val="235B050F"/>
    <w:rsid w:val="239492FD"/>
    <w:rsid w:val="242A7BF5"/>
    <w:rsid w:val="24C7738A"/>
    <w:rsid w:val="26F5A308"/>
    <w:rsid w:val="277CDBF8"/>
    <w:rsid w:val="27E3F825"/>
    <w:rsid w:val="28901B69"/>
    <w:rsid w:val="28B2A624"/>
    <w:rsid w:val="293F8E79"/>
    <w:rsid w:val="296E9A8C"/>
    <w:rsid w:val="29DC0A1A"/>
    <w:rsid w:val="2B1DC4D5"/>
    <w:rsid w:val="2B727DF2"/>
    <w:rsid w:val="2CD0298A"/>
    <w:rsid w:val="2D223EBE"/>
    <w:rsid w:val="2D94A714"/>
    <w:rsid w:val="2DA36291"/>
    <w:rsid w:val="2DA43DC2"/>
    <w:rsid w:val="2DA43DC2"/>
    <w:rsid w:val="2E089AAC"/>
    <w:rsid w:val="2F16CD06"/>
    <w:rsid w:val="2F2F6078"/>
    <w:rsid w:val="2F8AD115"/>
    <w:rsid w:val="2FC83CF3"/>
    <w:rsid w:val="30E1B20F"/>
    <w:rsid w:val="3164FBA5"/>
    <w:rsid w:val="31B67D74"/>
    <w:rsid w:val="320E4595"/>
    <w:rsid w:val="320F0321"/>
    <w:rsid w:val="321257D1"/>
    <w:rsid w:val="322F508F"/>
    <w:rsid w:val="3250331D"/>
    <w:rsid w:val="32D09BA7"/>
    <w:rsid w:val="330FE9CF"/>
    <w:rsid w:val="33D0149D"/>
    <w:rsid w:val="34924449"/>
    <w:rsid w:val="352B055A"/>
    <w:rsid w:val="36052B9A"/>
    <w:rsid w:val="36848FF7"/>
    <w:rsid w:val="3694E1DC"/>
    <w:rsid w:val="36EA57FA"/>
    <w:rsid w:val="37457FE2"/>
    <w:rsid w:val="374596C9"/>
    <w:rsid w:val="3797776E"/>
    <w:rsid w:val="37A3FCCD"/>
    <w:rsid w:val="38039035"/>
    <w:rsid w:val="385988F5"/>
    <w:rsid w:val="38D030C1"/>
    <w:rsid w:val="39CE2748"/>
    <w:rsid w:val="39D30B7E"/>
    <w:rsid w:val="39E846A6"/>
    <w:rsid w:val="3A3E0690"/>
    <w:rsid w:val="3A8228F8"/>
    <w:rsid w:val="3AA18243"/>
    <w:rsid w:val="3B54D770"/>
    <w:rsid w:val="3B85D106"/>
    <w:rsid w:val="3BD364C6"/>
    <w:rsid w:val="3BD3A962"/>
    <w:rsid w:val="3C4FF4E3"/>
    <w:rsid w:val="3D388E57"/>
    <w:rsid w:val="3D9A5522"/>
    <w:rsid w:val="3DA489D0"/>
    <w:rsid w:val="3E5D3204"/>
    <w:rsid w:val="3EC3A3E6"/>
    <w:rsid w:val="3EEC4A77"/>
    <w:rsid w:val="407A2B28"/>
    <w:rsid w:val="40FC97D1"/>
    <w:rsid w:val="41219654"/>
    <w:rsid w:val="41C2037F"/>
    <w:rsid w:val="41DC1A56"/>
    <w:rsid w:val="42075CBC"/>
    <w:rsid w:val="42438A27"/>
    <w:rsid w:val="4243ECE1"/>
    <w:rsid w:val="42668620"/>
    <w:rsid w:val="42CF8D31"/>
    <w:rsid w:val="42EA63A3"/>
    <w:rsid w:val="431FA718"/>
    <w:rsid w:val="4340F9B0"/>
    <w:rsid w:val="43E25BFD"/>
    <w:rsid w:val="4410E227"/>
    <w:rsid w:val="44EEA6AC"/>
    <w:rsid w:val="458DF1A6"/>
    <w:rsid w:val="45E26B92"/>
    <w:rsid w:val="460FE2ED"/>
    <w:rsid w:val="46461999"/>
    <w:rsid w:val="476C76AE"/>
    <w:rsid w:val="478E5324"/>
    <w:rsid w:val="4867DB9F"/>
    <w:rsid w:val="4887BA25"/>
    <w:rsid w:val="48D5E548"/>
    <w:rsid w:val="496DFB58"/>
    <w:rsid w:val="497DBB06"/>
    <w:rsid w:val="4A31185E"/>
    <w:rsid w:val="4A35372F"/>
    <w:rsid w:val="4AC01405"/>
    <w:rsid w:val="4B6B9530"/>
    <w:rsid w:val="4B847BA6"/>
    <w:rsid w:val="4C8A6591"/>
    <w:rsid w:val="4D3406C9"/>
    <w:rsid w:val="4D48F2B7"/>
    <w:rsid w:val="4DB0740E"/>
    <w:rsid w:val="4E1652BE"/>
    <w:rsid w:val="4E43F42A"/>
    <w:rsid w:val="4E43F42A"/>
    <w:rsid w:val="4E8ED17B"/>
    <w:rsid w:val="4EEF2897"/>
    <w:rsid w:val="4F1D22B0"/>
    <w:rsid w:val="4F33FD3E"/>
    <w:rsid w:val="5013B82A"/>
    <w:rsid w:val="50923406"/>
    <w:rsid w:val="50C0FCA9"/>
    <w:rsid w:val="50C0FCA9"/>
    <w:rsid w:val="513737B0"/>
    <w:rsid w:val="5149A347"/>
    <w:rsid w:val="518D9B84"/>
    <w:rsid w:val="519567A2"/>
    <w:rsid w:val="51EB1B5A"/>
    <w:rsid w:val="52150A91"/>
    <w:rsid w:val="5254C7CD"/>
    <w:rsid w:val="52ECF696"/>
    <w:rsid w:val="53B9C359"/>
    <w:rsid w:val="54070274"/>
    <w:rsid w:val="54311A55"/>
    <w:rsid w:val="54D8D850"/>
    <w:rsid w:val="55CE5DDE"/>
    <w:rsid w:val="55D1521B"/>
    <w:rsid w:val="55E97B4A"/>
    <w:rsid w:val="5602BB22"/>
    <w:rsid w:val="564E9CFB"/>
    <w:rsid w:val="56853CB1"/>
    <w:rsid w:val="56E65428"/>
    <w:rsid w:val="57128B65"/>
    <w:rsid w:val="5790C0A5"/>
    <w:rsid w:val="57D1269D"/>
    <w:rsid w:val="57DE7A76"/>
    <w:rsid w:val="57FD4ED0"/>
    <w:rsid w:val="58F903A8"/>
    <w:rsid w:val="5968823A"/>
    <w:rsid w:val="598E326F"/>
    <w:rsid w:val="5A5FD1CC"/>
    <w:rsid w:val="5A6CA1D2"/>
    <w:rsid w:val="5A987D86"/>
    <w:rsid w:val="5AD04310"/>
    <w:rsid w:val="5BC0BF5F"/>
    <w:rsid w:val="5BC5B7F1"/>
    <w:rsid w:val="5BD9B03E"/>
    <w:rsid w:val="5C6B8CAA"/>
    <w:rsid w:val="5D2FC820"/>
    <w:rsid w:val="5D75DF7D"/>
    <w:rsid w:val="5D7AD8E6"/>
    <w:rsid w:val="5D952530"/>
    <w:rsid w:val="5EB12397"/>
    <w:rsid w:val="5F284A79"/>
    <w:rsid w:val="5F53A3C1"/>
    <w:rsid w:val="5FA6E673"/>
    <w:rsid w:val="5FFF96A0"/>
    <w:rsid w:val="60637F57"/>
    <w:rsid w:val="608B5DD8"/>
    <w:rsid w:val="6100A25D"/>
    <w:rsid w:val="61251C34"/>
    <w:rsid w:val="61EBDCCE"/>
    <w:rsid w:val="62D89726"/>
    <w:rsid w:val="6337C12F"/>
    <w:rsid w:val="6343A61C"/>
    <w:rsid w:val="6365B313"/>
    <w:rsid w:val="637191B0"/>
    <w:rsid w:val="63963450"/>
    <w:rsid w:val="639FAF77"/>
    <w:rsid w:val="63E1E1DE"/>
    <w:rsid w:val="63E9466E"/>
    <w:rsid w:val="6491149F"/>
    <w:rsid w:val="651C335C"/>
    <w:rsid w:val="658074AE"/>
    <w:rsid w:val="65C695C5"/>
    <w:rsid w:val="65EF13C3"/>
    <w:rsid w:val="65EF13C3"/>
    <w:rsid w:val="66484E95"/>
    <w:rsid w:val="6689E8EB"/>
    <w:rsid w:val="6741A364"/>
    <w:rsid w:val="677D54D8"/>
    <w:rsid w:val="6810608B"/>
    <w:rsid w:val="685CA94B"/>
    <w:rsid w:val="69060A20"/>
    <w:rsid w:val="6912E384"/>
    <w:rsid w:val="69669613"/>
    <w:rsid w:val="69BAA246"/>
    <w:rsid w:val="69CE45D8"/>
    <w:rsid w:val="6AD73264"/>
    <w:rsid w:val="6ADE2C69"/>
    <w:rsid w:val="6B9CBA57"/>
    <w:rsid w:val="6C1DE7E1"/>
    <w:rsid w:val="6C4E298C"/>
    <w:rsid w:val="6C6D32F4"/>
    <w:rsid w:val="6D3B94CB"/>
    <w:rsid w:val="6D9653B4"/>
    <w:rsid w:val="6D9653B4"/>
    <w:rsid w:val="6E4CB9BF"/>
    <w:rsid w:val="6F439F8F"/>
    <w:rsid w:val="6F9C8AC5"/>
    <w:rsid w:val="6FDEC606"/>
    <w:rsid w:val="7016E126"/>
    <w:rsid w:val="713C9337"/>
    <w:rsid w:val="7155CCCC"/>
    <w:rsid w:val="730EAA5A"/>
    <w:rsid w:val="746FC44E"/>
    <w:rsid w:val="74EE4829"/>
    <w:rsid w:val="75A193A9"/>
    <w:rsid w:val="77733FCE"/>
    <w:rsid w:val="7896311E"/>
    <w:rsid w:val="78A15369"/>
    <w:rsid w:val="78A94E36"/>
    <w:rsid w:val="78E4AD0F"/>
    <w:rsid w:val="79045BD9"/>
    <w:rsid w:val="79A0483B"/>
    <w:rsid w:val="79B5B699"/>
    <w:rsid w:val="7A66D6ED"/>
    <w:rsid w:val="7B31A232"/>
    <w:rsid w:val="7BB09250"/>
    <w:rsid w:val="7BCFB4A4"/>
    <w:rsid w:val="7C30B070"/>
    <w:rsid w:val="7D710526"/>
    <w:rsid w:val="7F458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CE80"/>
  <w15:chartTrackingRefBased/>
  <w15:docId w15:val="{B07E5181-155A-40C8-9849-C19419F241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C3A3E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EC3A3E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0991bfbf7248c8" /><Relationship Type="http://schemas.microsoft.com/office/2020/10/relationships/intelligence" Target="intelligence2.xml" Id="Rbf4982b79312424d" /><Relationship Type="http://schemas.openxmlformats.org/officeDocument/2006/relationships/image" Target="/media/imagee.png" Id="R1400644a4b1e4462" /><Relationship Type="http://schemas.openxmlformats.org/officeDocument/2006/relationships/image" Target="/media/image11.png" Id="R352357dadcd4496f" /><Relationship Type="http://schemas.openxmlformats.org/officeDocument/2006/relationships/image" Target="/media/image12.png" Id="R585ea43da91b4fbc" /><Relationship Type="http://schemas.openxmlformats.org/officeDocument/2006/relationships/image" Target="/media/image13.png" Id="Rf31aac925f084973" /><Relationship Type="http://schemas.openxmlformats.org/officeDocument/2006/relationships/image" Target="/media/image14.png" Id="R6a1f04db9b4845dc" /><Relationship Type="http://schemas.openxmlformats.org/officeDocument/2006/relationships/image" Target="/media/image15.png" Id="R1ad585d8889a401f" /><Relationship Type="http://schemas.openxmlformats.org/officeDocument/2006/relationships/image" Target="/media/image16.png" Id="Rde439def5b994db4" /><Relationship Type="http://schemas.openxmlformats.org/officeDocument/2006/relationships/image" Target="/media/image17.png" Id="Rcd705d6480594d8c" /><Relationship Type="http://schemas.openxmlformats.org/officeDocument/2006/relationships/image" Target="/media/image18.png" Id="R56129b696ac64edd" /><Relationship Type="http://schemas.openxmlformats.org/officeDocument/2006/relationships/image" Target="/media/image19.png" Id="Rf551f3ecd90848a3" /><Relationship Type="http://schemas.openxmlformats.org/officeDocument/2006/relationships/image" Target="/media/image1a.png" Id="R508bbfc048f044e1" /><Relationship Type="http://schemas.openxmlformats.org/officeDocument/2006/relationships/image" Target="/media/image1b.png" Id="Reb50e3e69c9f4d64" /><Relationship Type="http://schemas.openxmlformats.org/officeDocument/2006/relationships/image" Target="/media/image1c.png" Id="R68cdc9c83d6c441a" /><Relationship Type="http://schemas.openxmlformats.org/officeDocument/2006/relationships/image" Target="/media/image1d.png" Id="R59d8c74a07b14a51" /><Relationship Type="http://schemas.openxmlformats.org/officeDocument/2006/relationships/image" Target="/media/image1e.png" Id="R8d2b88fe89f24d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2025-02-05T01:37:07.7607811Z</dcterms:created>
  <dcterms:modified xsi:type="dcterms:W3CDTF">2025-03-26T05:55:24.4152900Z</dcterms:modified>
  <dc:creator>Pepin, Luke</dc:creator>
  <lastModifiedBy>Pepin, Luke</lastModifiedBy>
</coreProperties>
</file>