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rFonts w:cs="Times New Roman" w:ascii="Times New Roman" w:hAnsi="Times New Roman"/>
        </w:rPr>
      </w:pPr>
      <w:bookmarkStart w:id="0" w:name="__DdeLink__717_950893785"/>
      <w:bookmarkEnd w:id="0"/>
      <w:r>
        <w:rPr>
          <w:rFonts w:cs="Times New Roman" w:ascii="Times New Roman" w:hAnsi="Times New Roman"/>
        </w:rPr>
        <w:t>UNIVERSIDADE FUNDAÇÃO MINEIRA DE EDUCAÇÃO E CULTURA – FUMEC</w:t>
      </w:r>
    </w:p>
    <w:p>
      <w:pPr>
        <w:pStyle w:val="Normal"/>
        <w:jc w:val="center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 xml:space="preserve">MESTRADO EM SISTEMAS DE INFORMAÇÃO E GESTÃO DO CONHECIMENTO </w:t>
      </w:r>
    </w:p>
    <w:p>
      <w:pPr>
        <w:pStyle w:val="Normal"/>
        <w:spacing w:lineRule="auto" w:line="360"/>
        <w:jc w:val="center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360"/>
        <w:jc w:val="center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360"/>
        <w:jc w:val="center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360"/>
        <w:jc w:val="center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360"/>
        <w:jc w:val="center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360"/>
        <w:jc w:val="center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360"/>
        <w:jc w:val="center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360"/>
        <w:jc w:val="center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360"/>
        <w:jc w:val="center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360"/>
        <w:jc w:val="center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360"/>
        <w:jc w:val="center"/>
        <w:rPr>
          <w:rFonts w:cs="Times New Roman" w:ascii="Times New Roman" w:hAnsi="Times New Roman"/>
          <w:b/>
          <w:bCs/>
        </w:rPr>
      </w:pPr>
      <w:r>
        <w:rPr>
          <w:rFonts w:cs="Times New Roman" w:ascii="Times New Roman" w:hAnsi="Times New Roman"/>
          <w:b/>
          <w:bCs/>
        </w:rPr>
        <w:t>PROJETO DE DISSERTAÇÃO</w:t>
      </w:r>
    </w:p>
    <w:p>
      <w:pPr>
        <w:pStyle w:val="Normal"/>
        <w:jc w:val="center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 xml:space="preserve">IMPACTO DA IMPLANTAÇÃO DE UM SISTEMA DE INFORMAÇÃO NA </w:t>
      </w:r>
    </w:p>
    <w:p>
      <w:pPr>
        <w:pStyle w:val="Normal"/>
        <w:jc w:val="center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>UNIVERSIDADE FEDERAL DE MINAS GERAIS</w:t>
      </w:r>
    </w:p>
    <w:p>
      <w:pPr>
        <w:pStyle w:val="Normal"/>
        <w:jc w:val="center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center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center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center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center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center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360"/>
        <w:jc w:val="center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center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center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360"/>
        <w:jc w:val="center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>LEANDRO BARBOZA PERÁCIO</w:t>
      </w:r>
    </w:p>
    <w:p>
      <w:pPr>
        <w:pStyle w:val="Normal"/>
        <w:jc w:val="center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center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center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center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center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center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center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center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center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center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center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center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center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center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center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center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center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center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>BELO HORIZONTE</w:t>
      </w:r>
    </w:p>
    <w:p>
      <w:pPr>
        <w:pStyle w:val="Normal"/>
        <w:jc w:val="center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>2015</w:t>
      </w:r>
    </w:p>
    <w:p>
      <w:pPr>
        <w:pStyle w:val="Normal"/>
        <w:spacing w:lineRule="auto" w:line="360"/>
        <w:jc w:val="center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>LEANDRO BARBOZA PERÁCIO</w:t>
      </w:r>
    </w:p>
    <w:p>
      <w:pPr>
        <w:pStyle w:val="Normal"/>
        <w:spacing w:lineRule="auto" w:line="360"/>
        <w:jc w:val="center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360"/>
        <w:jc w:val="center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360"/>
        <w:jc w:val="center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360"/>
        <w:jc w:val="center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360"/>
        <w:jc w:val="center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360"/>
        <w:jc w:val="center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360"/>
        <w:jc w:val="center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360"/>
        <w:jc w:val="center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360"/>
        <w:jc w:val="center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360"/>
        <w:jc w:val="center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360"/>
        <w:jc w:val="center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center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>IMPACTO DA IMPLANTAÇÃO DE UM SISTEMA DE INFORMAÇÃO NA UNIVERSIDADE FEDERAL DE MINAS GEREAIS</w:t>
      </w:r>
    </w:p>
    <w:p>
      <w:pPr>
        <w:pStyle w:val="Normal"/>
        <w:jc w:val="center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center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center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center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center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center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ind w:left="5046" w:right="0" w:hanging="0"/>
        <w:jc w:val="both"/>
        <w:rPr>
          <w:rFonts w:cs="Times New Roman" w:ascii="Times New Roman" w:hAnsi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Projeto de pesquisa apresentado ao Curso de Mestrado Profissional em Sistemas de Informação e Gestão do Conhecimento da Universidade FUMEC, como requisito parcial para obtenção do título de Mestre em Sistema de Informação e Gestão do Conhecimento.</w:t>
      </w:r>
    </w:p>
    <w:p>
      <w:pPr>
        <w:pStyle w:val="Normal"/>
        <w:ind w:left="5046" w:right="0" w:hanging="0"/>
        <w:jc w:val="both"/>
        <w:rPr/>
      </w:pPr>
      <w:r>
        <w:rPr/>
      </w:r>
    </w:p>
    <w:p>
      <w:pPr>
        <w:pStyle w:val="Normal"/>
        <w:ind w:left="5046" w:right="0" w:hanging="0"/>
        <w:jc w:val="both"/>
        <w:rPr>
          <w:rFonts w:cs="Times New Roman" w:ascii="Times New Roman" w:hAnsi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Área de Concentração: Gestão de Sistemas de</w:t>
      </w:r>
    </w:p>
    <w:p>
      <w:pPr>
        <w:pStyle w:val="Normal"/>
        <w:ind w:left="5046" w:right="0" w:hanging="0"/>
        <w:jc w:val="both"/>
        <w:rPr>
          <w:rFonts w:cs="Times New Roman" w:ascii="Times New Roman" w:hAnsi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informação e conhecimento.</w:t>
      </w:r>
    </w:p>
    <w:p>
      <w:pPr>
        <w:pStyle w:val="Normal"/>
        <w:ind w:left="5046" w:right="0" w:hanging="0"/>
        <w:jc w:val="both"/>
        <w:rPr/>
      </w:pPr>
      <w:r>
        <w:rPr/>
      </w:r>
    </w:p>
    <w:p>
      <w:pPr>
        <w:pStyle w:val="Normal"/>
        <w:ind w:left="5046" w:right="0" w:hanging="0"/>
        <w:jc w:val="both"/>
        <w:rPr>
          <w:rFonts w:cs="Times New Roman" w:ascii="Times New Roman" w:hAnsi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Linha de pesquisa: Tecnologia e Sistemas de Informação</w:t>
      </w:r>
    </w:p>
    <w:p>
      <w:pPr>
        <w:pStyle w:val="Normal"/>
        <w:ind w:left="5046" w:right="0" w:hanging="0"/>
        <w:jc w:val="both"/>
        <w:rPr/>
      </w:pPr>
      <w:r>
        <w:rPr/>
      </w:r>
    </w:p>
    <w:p>
      <w:pPr>
        <w:pStyle w:val="Normal"/>
        <w:ind w:left="5046" w:right="0" w:hanging="0"/>
        <w:jc w:val="both"/>
        <w:rPr>
          <w:rFonts w:cs="Times New Roman" w:ascii="Times New Roman" w:hAnsi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Orientador: Prof:  Luiz Claudio Gomes Maia</w:t>
      </w:r>
    </w:p>
    <w:p>
      <w:pPr>
        <w:pStyle w:val="Normal"/>
        <w:ind w:left="5272" w:right="0" w:hanging="0"/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ind w:left="5272" w:right="0" w:hanging="0"/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ind w:left="5272" w:right="0" w:hanging="0"/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ind w:left="5272" w:right="0" w:hanging="0"/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center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>Belo Horizonte</w:t>
      </w:r>
    </w:p>
    <w:p>
      <w:pPr>
        <w:pStyle w:val="Normal"/>
        <w:jc w:val="center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>2015</w:t>
      </w:r>
    </w:p>
    <w:p>
      <w:pPr>
        <w:pStyle w:val="Normal"/>
        <w:jc w:val="center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>LISTA DE TABELAS</w:t>
      </w:r>
    </w:p>
    <w:p>
      <w:pPr>
        <w:pStyle w:val="Normal"/>
        <w:jc w:val="center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center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>Tabela 1- Lista de programas de inovação ao redor do mundo...…………………13</w:t>
      </w:r>
    </w:p>
    <w:p>
      <w:pPr>
        <w:pStyle w:val="Normal"/>
        <w:jc w:val="center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>Tabela 2 - Cronograma ….................................................................…..................17</w:t>
      </w:r>
    </w:p>
    <w:p>
      <w:pPr>
        <w:pStyle w:val="Normal"/>
        <w:jc w:val="center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center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center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center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center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center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center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center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center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center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center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center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center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center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center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center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center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center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center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center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center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center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center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center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center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center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center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center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center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center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center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center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center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center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center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center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center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center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center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center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center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center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center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center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center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center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center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>LISTA DE ABREVIATURAS E SIGLAS</w:t>
      </w:r>
    </w:p>
    <w:p>
      <w:pPr>
        <w:pStyle w:val="Normal"/>
        <w:jc w:val="left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left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360"/>
        <w:jc w:val="left"/>
        <w:rPr>
          <w:rFonts w:cs="Times New Roman" w:ascii="Times New Roman" w:hAnsi="Times New Roman"/>
        </w:rPr>
      </w:pPr>
      <w:r>
        <w:rPr>
          <w:rFonts w:eastAsia="Times New Roman" w:cs="Times New Roman" w:ascii="Times New Roman" w:hAnsi="Times New Roman"/>
        </w:rPr>
        <w:t xml:space="preserve">  </w:t>
      </w:r>
      <w:r>
        <w:rPr>
          <w:rFonts w:cs="Times New Roman" w:ascii="Times New Roman" w:hAnsi="Times New Roman"/>
        </w:rPr>
        <w:tab/>
        <w:tab/>
        <w:tab/>
        <w:t>TIC</w:t>
        <w:tab/>
        <w:tab/>
        <w:tab/>
        <w:t>Tecnologia da Informação e Comunicação</w:t>
      </w:r>
    </w:p>
    <w:p>
      <w:pPr>
        <w:pStyle w:val="Normal"/>
        <w:spacing w:lineRule="auto" w:line="360"/>
        <w:jc w:val="left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ab/>
        <w:tab/>
        <w:tab/>
        <w:t>UFMG</w:t>
        <w:tab/>
        <w:tab/>
        <w:tab/>
        <w:t xml:space="preserve">Universidade Federal de Minas Gerais </w:t>
      </w:r>
    </w:p>
    <w:p>
      <w:pPr>
        <w:pStyle w:val="Normal"/>
        <w:spacing w:lineRule="auto" w:line="360"/>
        <w:jc w:val="left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ab/>
        <w:tab/>
        <w:tab/>
        <w:t>SI</w:t>
        <w:tab/>
        <w:tab/>
        <w:tab/>
        <w:t>Sistemas de Informação</w:t>
      </w:r>
    </w:p>
    <w:p>
      <w:pPr>
        <w:pStyle w:val="Normal"/>
        <w:spacing w:lineRule="auto" w:line="360"/>
        <w:jc w:val="left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ab/>
        <w:tab/>
        <w:tab/>
        <w:t>eGOV</w:t>
        <w:tab/>
        <w:tab/>
        <w:tab/>
        <w:t>Governo Eletrônico</w:t>
      </w:r>
    </w:p>
    <w:p>
      <w:pPr>
        <w:pStyle w:val="Normal"/>
        <w:spacing w:lineRule="auto" w:line="360"/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ab/>
        <w:tab/>
        <w:tab/>
        <w:t xml:space="preserve">ICEX </w:t>
        <w:tab/>
        <w:tab/>
        <w:tab/>
        <w:t>Instituto de Ciências Exatas</w:t>
      </w:r>
    </w:p>
    <w:p>
      <w:pPr>
        <w:pStyle w:val="Normal"/>
        <w:spacing w:lineRule="auto" w:line="360"/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ab/>
        <w:tab/>
        <w:tab/>
        <w:t xml:space="preserve">PRORH </w:t>
        <w:tab/>
        <w:tab/>
        <w:t>Pró-Reitoria de Recursos Humanos</w:t>
      </w:r>
    </w:p>
    <w:p>
      <w:pPr>
        <w:pStyle w:val="Corpodotexto"/>
        <w:spacing w:lineRule="auto" w:line="360"/>
        <w:jc w:val="left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ab/>
        <w:tab/>
        <w:tab/>
        <w:t>EnANPAD</w:t>
        <w:tab/>
        <w:tab/>
        <w:t>Encontro Nacional de Programas de Pós-</w:t>
        <w:tab/>
        <w:tab/>
        <w:tab/>
        <w:tab/>
        <w:tab/>
        <w:tab/>
        <w:tab/>
        <w:t>graduação e Pesquisa em Administração</w:t>
      </w:r>
    </w:p>
    <w:p>
      <w:pPr>
        <w:pStyle w:val="Corpodotexto"/>
        <w:spacing w:lineRule="auto" w:line="360"/>
        <w:jc w:val="left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ab/>
        <w:tab/>
        <w:tab/>
        <w:t xml:space="preserve">CNCTI </w:t>
        <w:tab/>
        <w:tab/>
        <w:t xml:space="preserve">Conferência Nacional de Ciência, Tecnologia e </w:t>
        <w:tab/>
        <w:tab/>
        <w:tab/>
        <w:tab/>
        <w:tab/>
        <w:tab/>
        <w:t xml:space="preserve">Inovação </w:t>
      </w:r>
    </w:p>
    <w:p>
      <w:pPr>
        <w:pStyle w:val="Corpodotexto"/>
        <w:spacing w:lineRule="auto" w:line="360"/>
        <w:jc w:val="left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  <w:sz w:val="20"/>
          <w:szCs w:val="20"/>
        </w:rPr>
        <w:tab/>
        <w:tab/>
      </w:r>
      <w:r>
        <w:rPr>
          <w:rFonts w:cs="Times New Roman" w:ascii="Times New Roman" w:hAnsi="Times New Roman"/>
        </w:rPr>
        <w:tab/>
        <w:t>OCDE</w:t>
        <w:tab/>
        <w:tab/>
        <w:tab/>
        <w:t>Manual de Oslo</w:t>
      </w:r>
    </w:p>
    <w:p>
      <w:pPr>
        <w:pStyle w:val="Corpodotexto"/>
        <w:spacing w:lineRule="auto" w:line="360"/>
        <w:jc w:val="left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ab/>
        <w:tab/>
        <w:tab/>
        <w:t>MCT</w:t>
        <w:tab/>
        <w:tab/>
        <w:tab/>
        <w:t>Ministério da Ciência e da Tecnologia</w:t>
      </w:r>
    </w:p>
    <w:p>
      <w:pPr>
        <w:pStyle w:val="Corpodotexto"/>
        <w:spacing w:lineRule="auto" w:line="360"/>
        <w:jc w:val="left"/>
        <w:rPr>
          <w:rFonts w:cs="Times New Roman" w:ascii="Times New Roman" w:hAnsi="Times New Roman"/>
          <w:color w:val="333333"/>
        </w:rPr>
      </w:pPr>
      <w:r>
        <w:rPr>
          <w:rFonts w:cs="Times New Roman" w:ascii="Times New Roman" w:hAnsi="Times New Roman"/>
        </w:rPr>
        <w:tab/>
        <w:tab/>
        <w:tab/>
        <w:t>APS</w:t>
        <w:tab/>
        <w:tab/>
        <w:tab/>
      </w:r>
      <w:r>
        <w:rPr>
          <w:rFonts w:cs="Times New Roman" w:ascii="Times New Roman" w:hAnsi="Times New Roman"/>
          <w:color w:val="333333"/>
        </w:rPr>
        <w:t>Australian Public Service</w:t>
      </w:r>
    </w:p>
    <w:p>
      <w:pPr>
        <w:pStyle w:val="Corpodotexto"/>
        <w:spacing w:lineRule="auto" w:line="360"/>
        <w:jc w:val="left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center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center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center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center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center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center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center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center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center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center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center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center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center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center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center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center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center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center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center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center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center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center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center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center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center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center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</w:r>
    </w:p>
    <w:p>
      <w:pPr>
        <w:pStyle w:val="Toaheading"/>
        <w:jc w:val="center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SUMÁRIO</w:t>
      </w:r>
    </w:p>
    <w:p>
      <w:pPr>
        <w:pStyle w:val="Sumrio1"/>
        <w:tabs>
          <w:tab w:val="right" w:pos="9071" w:leader="dot"/>
        </w:tabs>
        <w:rPr>
          <w:rStyle w:val="Vnculodendice"/>
        </w:rPr>
      </w:pPr>
      <w:r>
        <w:fldChar w:fldCharType="begin"/>
      </w:r>
      <w:r>
        <w:instrText> TOC \f \o "1-9" \o "1-9" \h</w:instrText>
      </w:r>
      <w:r>
        <w:fldChar w:fldCharType="separate"/>
      </w:r>
      <w:hyperlink w:anchor="__RefHeading__1653_1470409564">
        <w:r>
          <w:rPr>
            <w:rStyle w:val="Vnculodendice"/>
          </w:rPr>
          <w:t>1.INTRODUÇÃO</w:t>
          <w:tab/>
          <w:t>6</w:t>
        </w:r>
      </w:hyperlink>
    </w:p>
    <w:p>
      <w:pPr>
        <w:pStyle w:val="Sumrio1"/>
        <w:tabs>
          <w:tab w:val="right" w:pos="9071" w:leader="dot"/>
        </w:tabs>
        <w:rPr>
          <w:rStyle w:val="Vnculodendice"/>
        </w:rPr>
      </w:pPr>
      <w:hyperlink w:anchor="__RefHeading__1655_1470409564">
        <w:r>
          <w:rPr>
            <w:rStyle w:val="Vnculodendice"/>
          </w:rPr>
          <w:t>2.JUSTIFICATIVA</w:t>
          <w:tab/>
          <w:t>9</w:t>
        </w:r>
      </w:hyperlink>
    </w:p>
    <w:p>
      <w:pPr>
        <w:pStyle w:val="Sumrio1"/>
        <w:tabs>
          <w:tab w:val="right" w:pos="9071" w:leader="dot"/>
        </w:tabs>
        <w:rPr>
          <w:rStyle w:val="Vnculodendice"/>
        </w:rPr>
      </w:pPr>
      <w:hyperlink w:anchor="__RefHeading__1657_1470409564">
        <w:r>
          <w:rPr>
            <w:rStyle w:val="Vnculodendice"/>
          </w:rPr>
          <w:t>3.OBJETIVOS</w:t>
          <w:tab/>
          <w:t>10</w:t>
        </w:r>
      </w:hyperlink>
    </w:p>
    <w:p>
      <w:pPr>
        <w:pStyle w:val="Sumrio2"/>
        <w:tabs>
          <w:tab w:val="right" w:pos="9071" w:leader="dot"/>
        </w:tabs>
        <w:rPr>
          <w:rStyle w:val="Vnculodendice"/>
        </w:rPr>
      </w:pPr>
      <w:hyperlink w:anchor="__RefHeading__1659_1470409564">
        <w:r>
          <w:rPr>
            <w:rStyle w:val="Vnculodendice"/>
          </w:rPr>
          <w:t>3.1Objetivo geral</w:t>
          <w:tab/>
          <w:t>10</w:t>
        </w:r>
      </w:hyperlink>
    </w:p>
    <w:p>
      <w:pPr>
        <w:pStyle w:val="Sumrio2"/>
        <w:tabs>
          <w:tab w:val="right" w:pos="9071" w:leader="dot"/>
        </w:tabs>
        <w:rPr>
          <w:rStyle w:val="Vnculodendice"/>
        </w:rPr>
      </w:pPr>
      <w:hyperlink w:anchor="__RefHeading__1661_1470409564">
        <w:r>
          <w:rPr>
            <w:rStyle w:val="Vnculodendice"/>
          </w:rPr>
          <w:t>3.2Objetivo específicos</w:t>
          <w:tab/>
          <w:t>10</w:t>
        </w:r>
      </w:hyperlink>
    </w:p>
    <w:p>
      <w:pPr>
        <w:pStyle w:val="Sumrio1"/>
        <w:tabs>
          <w:tab w:val="right" w:pos="9071" w:leader="dot"/>
        </w:tabs>
        <w:rPr>
          <w:rStyle w:val="Vnculodendice"/>
        </w:rPr>
      </w:pPr>
      <w:hyperlink w:anchor="__RefHeading__1663_1470409564">
        <w:r>
          <w:rPr>
            <w:rStyle w:val="Vnculodendice"/>
          </w:rPr>
          <w:t>4.REFERENCIAL TEÓRICO</w:t>
          <w:tab/>
          <w:t>11</w:t>
        </w:r>
      </w:hyperlink>
    </w:p>
    <w:p>
      <w:pPr>
        <w:pStyle w:val="Sumrio2"/>
        <w:tabs>
          <w:tab w:val="right" w:pos="9071" w:leader="dot"/>
        </w:tabs>
        <w:rPr>
          <w:rStyle w:val="Vnculodendice"/>
        </w:rPr>
      </w:pPr>
      <w:hyperlink w:anchor="__RefHeading__1665_1470409564">
        <w:r>
          <w:rPr>
            <w:rStyle w:val="Vnculodendice"/>
          </w:rPr>
          <w:t>4.1Sistemas de informação</w:t>
          <w:tab/>
          <w:t>11</w:t>
        </w:r>
      </w:hyperlink>
    </w:p>
    <w:p>
      <w:pPr>
        <w:pStyle w:val="Sumrio2"/>
        <w:tabs>
          <w:tab w:val="right" w:pos="9071" w:leader="dot"/>
        </w:tabs>
        <w:rPr>
          <w:rStyle w:val="Vnculodendice"/>
        </w:rPr>
      </w:pPr>
      <w:hyperlink w:anchor="__RefHeading__1667_1470409564">
        <w:r>
          <w:rPr>
            <w:rStyle w:val="Vnculodendice"/>
          </w:rPr>
          <w:t>4.2Governo eletrônico</w:t>
          <w:tab/>
          <w:t>12</w:t>
        </w:r>
      </w:hyperlink>
    </w:p>
    <w:p>
      <w:pPr>
        <w:pStyle w:val="Sumrio2"/>
        <w:tabs>
          <w:tab w:val="right" w:pos="9071" w:leader="dot"/>
        </w:tabs>
        <w:rPr>
          <w:rStyle w:val="Vnculodendice"/>
        </w:rPr>
      </w:pPr>
      <w:hyperlink w:anchor="__RefHeading__1669_1470409564">
        <w:r>
          <w:rPr>
            <w:rStyle w:val="Vnculodendice"/>
          </w:rPr>
          <w:t>4.3Inovação no setor público</w:t>
          <w:tab/>
          <w:t>13</w:t>
        </w:r>
      </w:hyperlink>
    </w:p>
    <w:p>
      <w:pPr>
        <w:pStyle w:val="Sumrio1"/>
        <w:tabs>
          <w:tab w:val="right" w:pos="9071" w:leader="dot"/>
        </w:tabs>
        <w:rPr>
          <w:rStyle w:val="Vnculodendice"/>
        </w:rPr>
      </w:pPr>
      <w:hyperlink w:anchor="__RefHeading__1671_1470409564">
        <w:r>
          <w:rPr>
            <w:rStyle w:val="Vnculodendice"/>
          </w:rPr>
          <w:t>5.METODOLOGIA</w:t>
          <w:tab/>
          <w:t>15</w:t>
        </w:r>
      </w:hyperlink>
    </w:p>
    <w:p>
      <w:pPr>
        <w:pStyle w:val="Sumrio1"/>
        <w:tabs>
          <w:tab w:val="right" w:pos="9071" w:leader="dot"/>
        </w:tabs>
        <w:rPr>
          <w:rStyle w:val="Vnculodendice"/>
        </w:rPr>
      </w:pPr>
      <w:hyperlink w:anchor="__RefHeading__1673_1470409564">
        <w:r>
          <w:rPr>
            <w:rStyle w:val="Vnculodendice"/>
          </w:rPr>
          <w:t>6.PLANO DA DISSERTAÇÃO</w:t>
          <w:tab/>
          <w:t>16</w:t>
        </w:r>
      </w:hyperlink>
    </w:p>
    <w:p>
      <w:pPr>
        <w:pStyle w:val="Sumrio1"/>
        <w:tabs>
          <w:tab w:val="right" w:pos="9071" w:leader="dot"/>
        </w:tabs>
        <w:rPr>
          <w:rStyle w:val="Vnculodendice"/>
        </w:rPr>
      </w:pPr>
      <w:hyperlink w:anchor="__RefHeading__1675_1470409564">
        <w:r>
          <w:rPr>
            <w:rStyle w:val="Vnculodendice"/>
          </w:rPr>
          <w:t>7.CRONOGRAMA</w:t>
          <w:tab/>
          <w:t>17</w:t>
        </w:r>
      </w:hyperlink>
    </w:p>
    <w:p>
      <w:pPr>
        <w:pStyle w:val="Sumrio1"/>
        <w:tabs>
          <w:tab w:val="right" w:pos="9071" w:leader="dot"/>
        </w:tabs>
        <w:rPr>
          <w:rStyle w:val="Vnculodendice"/>
        </w:rPr>
      </w:pPr>
      <w:hyperlink w:anchor="__RefHeading__1677_1470409564">
        <w:r>
          <w:rPr>
            <w:rStyle w:val="Vnculodendice"/>
          </w:rPr>
          <w:t>8.REFERÊNCIAS</w:t>
          <w:tab/>
          <w:t>17</w:t>
        </w:r>
      </w:hyperlink>
      <w:r>
        <w:fldChar w:fldCharType="end"/>
      </w:r>
    </w:p>
    <w:p>
      <w:pPr>
        <w:pStyle w:val="Normal"/>
        <w:jc w:val="center"/>
        <w:rPr>
          <w:rFonts w:cs="Times New Roman" w:ascii="Times New Roman" w:hAnsi="Times New Roman"/>
          <w:bCs/>
        </w:rPr>
      </w:pPr>
      <w:r>
        <w:rPr>
          <w:rFonts w:cs="Times New Roman" w:ascii="Times New Roman" w:hAnsi="Times New Roman"/>
          <w:bCs/>
        </w:rPr>
      </w:r>
    </w:p>
    <w:p>
      <w:pPr>
        <w:pStyle w:val="Normal"/>
        <w:jc w:val="center"/>
        <w:rPr>
          <w:rFonts w:cs="Times New Roman" w:ascii="Times New Roman" w:hAnsi="Times New Roman"/>
          <w:bCs/>
        </w:rPr>
      </w:pPr>
      <w:r>
        <w:rPr>
          <w:rFonts w:cs="Times New Roman" w:ascii="Times New Roman" w:hAnsi="Times New Roman"/>
          <w:bCs/>
        </w:rPr>
      </w:r>
    </w:p>
    <w:p>
      <w:pPr>
        <w:pStyle w:val="Normal"/>
        <w:jc w:val="center"/>
        <w:rPr>
          <w:rFonts w:cs="Times New Roman" w:ascii="Times New Roman" w:hAnsi="Times New Roman"/>
          <w:bCs/>
        </w:rPr>
      </w:pPr>
      <w:r>
        <w:rPr>
          <w:rFonts w:cs="Times New Roman" w:ascii="Times New Roman" w:hAnsi="Times New Roman"/>
          <w:bCs/>
        </w:rPr>
      </w:r>
    </w:p>
    <w:p>
      <w:pPr>
        <w:pStyle w:val="Normal"/>
        <w:jc w:val="center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center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center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center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center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center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center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center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center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center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center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center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center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center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center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center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center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center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center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center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center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center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center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center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center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center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center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center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center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</w:r>
    </w:p>
    <w:p>
      <w:pPr>
        <w:pStyle w:val="Ttulo1"/>
        <w:numPr>
          <w:ilvl w:val="0"/>
          <w:numId w:val="1"/>
        </w:numPr>
        <w:spacing w:before="0" w:after="119"/>
        <w:rPr/>
      </w:pPr>
      <w:bookmarkStart w:id="1" w:name="__RefHeading__1653_1470409564"/>
      <w:bookmarkStart w:id="2" w:name="_Toc437595231"/>
      <w:bookmarkEnd w:id="1"/>
      <w:bookmarkEnd w:id="2"/>
      <w:r>
        <w:rPr/>
        <w:t>INTRODUÇÃO</w:t>
      </w:r>
    </w:p>
    <w:p>
      <w:pPr>
        <w:pStyle w:val="Corpodotexto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360"/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 xml:space="preserve">Em tempos de crise, é cada vez mais necessário que organizações públicas e privadas procurem inovações que permitam fazer mais com menos, ou seja, realizar o mesmo trabalho com menos recursos. Segundo Laudon e Laudon (1999), inovação pode ser definida como a inclusão de melhorias em tecnologia e métodos ou formas de fazer as coisas. Dentre as formas típicas de inovação, a utilização da tecnologia da informação permite a criação de novas possibilidades para o aprimoramento da eficiência organizacional, Kalakota e Robinson (2002). Logo é possível concluir que uma das ferramentas que podem auxiliar no desafio da inovação é a Tecnologia da Informação e Comunicação (TIC).  </w:t>
      </w:r>
    </w:p>
    <w:p>
      <w:pPr>
        <w:pStyle w:val="Normal"/>
        <w:spacing w:lineRule="auto" w:line="360"/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</w:r>
    </w:p>
    <w:p>
      <w:pPr>
        <w:pStyle w:val="Corpodotexto"/>
        <w:spacing w:lineRule="auto" w:line="360"/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>Tentando aproveitar os benefícios do uso das TICs, no ano 2000, foi lançado o programa de Governo Eletrônico no Brasil (EGOV). O EGOV tem como princípio básico a utilização das modernas tecnologias de informação e comunicação. Os principais objetivos desse programa são basicamente: aprimorar a qualidade dos serviços prestados, promover a interação com empresas e indústrias e fortalecer a participação cidadã por meio do acesso a informação e a uma administração mais eficiente.</w:t>
      </w:r>
    </w:p>
    <w:p>
      <w:pPr>
        <w:pStyle w:val="Corpodotexto"/>
        <w:spacing w:lineRule="auto" w:line="360"/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</w:r>
    </w:p>
    <w:p>
      <w:pPr>
        <w:pStyle w:val="Corpodotexto"/>
        <w:spacing w:lineRule="auto" w:line="360"/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 xml:space="preserve">Seguindo no sentido de modernização e melhoria da administração pública, no dia 08 de outubro de 2015, foi oficializado o decreto nº 8.539, que dispõe sobre o uso do meio eletrônico para a realização do processo administrativo no âmbito dos órgãos e das entidades da administração pública federal direta, autárquica e fundacional. O objetivo do decreto é promover a adoção de meios eletrônicos para a realização de processos administrativos garantido segurança, agilidade, </w:t>
      </w:r>
      <w:r>
        <w:rPr>
          <w:rFonts w:cs="Times New Roman" w:ascii="Times New Roman" w:hAnsi="Times New Roman"/>
        </w:rPr>
        <w:t>transparência</w:t>
      </w:r>
      <w:r>
        <w:rPr>
          <w:rFonts w:cs="Times New Roman" w:ascii="Times New Roman" w:hAnsi="Times New Roman"/>
        </w:rPr>
        <w:t xml:space="preserve"> e encomicidade. Além de ampliar a sustentabilidade ambiental no </w:t>
      </w:r>
      <w:r>
        <w:rPr>
          <w:rFonts w:cs="Times New Roman" w:ascii="Times New Roman" w:hAnsi="Times New Roman"/>
        </w:rPr>
        <w:t>âmbito</w:t>
      </w:r>
      <w:r>
        <w:rPr>
          <w:rFonts w:cs="Times New Roman" w:ascii="Times New Roman" w:hAnsi="Times New Roman"/>
        </w:rPr>
        <w:t xml:space="preserve"> da gestão dos órgãos públicos. </w:t>
      </w:r>
    </w:p>
    <w:p>
      <w:pPr>
        <w:pStyle w:val="Corpodotexto"/>
        <w:spacing w:lineRule="auto" w:line="360"/>
        <w:jc w:val="both"/>
        <w:rPr/>
      </w:pPr>
      <w:r>
        <w:rPr/>
      </w:r>
    </w:p>
    <w:p>
      <w:pPr>
        <w:pStyle w:val="Corpodotexto"/>
        <w:spacing w:lineRule="auto" w:line="360"/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 xml:space="preserve">Com o uso da Tecnologia da Informação e Comunicação é possível desenvolver sistemas e criar meios e mecanismos que sejam inovadores e permitam realizar o mesmo trabalho utilizando menos recurso humano, financeiro, em menos tempo e com mais confiabilidade na informação. Pensando nesses benefícios, foi desenvolvido um sistema de informação que permite controlar todo o processo de afastamento de servidores da Universidade Federal de Minas Gerais (UFMG). </w:t>
      </w:r>
    </w:p>
    <w:p>
      <w:pPr>
        <w:pStyle w:val="Corpodotexto"/>
        <w:spacing w:lineRule="auto" w:line="360"/>
        <w:jc w:val="both"/>
        <w:rPr/>
      </w:pPr>
      <w:r>
        <w:rPr/>
      </w:r>
    </w:p>
    <w:p>
      <w:pPr>
        <w:pStyle w:val="Normal"/>
        <w:spacing w:lineRule="auto" w:line="360"/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 xml:space="preserve">Processo de afastamento são os trâmites ou fluxos necessários que uma solicitação afastamento precisa para ser autorizado. A partir do momento em que um servidor público solicita um afastamento, essa solicitação </w:t>
      </w:r>
      <w:r>
        <w:rPr>
          <w:rFonts w:cs="Times New Roman" w:ascii="Times New Roman" w:hAnsi="Times New Roman"/>
        </w:rPr>
        <w:t>passará</w:t>
      </w:r>
      <w:r>
        <w:rPr>
          <w:rFonts w:cs="Times New Roman" w:ascii="Times New Roman" w:hAnsi="Times New Roman"/>
        </w:rPr>
        <w:t xml:space="preserve"> por verificações de informações e autorizações, até que a solicitação seja finalmente autorizada. A regulamentação de afastamento dos servidores públicos federais está disposto em diversas leis e decretos dentre as quais se destaca a Lei nº 8.112, de 11 de dezembro 1990 e o Decreto de nº 1.387, de 7 de fevereiro de 1995, que  dispõe sobre o afastamento do País de servidores civis da Administração Pública Federal, e dá outras providências. </w:t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Normal"/>
        <w:spacing w:lineRule="auto" w:line="360"/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 xml:space="preserve">O sistema de afastamentos, o qual será o objeto desta pesquisa, foi originado de uma parceria entre o Instituto de Ciências Exatas (ICEX) e a Pró-Reitoria de Recursos Humanos (PRORH) da UFMG. Foi desenvolvido durante o período de agosto de 2011 a março de 2013, porém, até hoje são realizadas novas implementações e manutenções. Seu surgimento, se deve ao grande volume de afastamentos que são realizados pelos servidores da universidade e diante de um processo complexo que exige diversas verificações, reuniões e aprovações. Foi criado um projeto para desenvolvimento de um sistema que permitisse controlar os afastamentos dos servidores de toda a universidade.  Apesar do sistema estar em pleno funcionamento desde 2013 e já ter registrado em sua base de dados 10.258 afastamentos. O mesmo ainda não foi oficializado formalmente para toda universidade sendo que seu uso fica a critério de cada unidade. </w:t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Normal"/>
        <w:spacing w:lineRule="auto" w:line="360"/>
        <w:jc w:val="both"/>
        <w:rPr>
          <w:rFonts w:cs="Times New Roman" w:ascii="Times New Roman" w:hAnsi="Times New Roman"/>
        </w:rPr>
      </w:pPr>
      <w:r>
        <w:rPr/>
        <w:t xml:space="preserve">Diante do exposto acima, este trabalho será de bastante relevância, pois, dará subsídios para avaliação por parte dos gestores se o sistema está </w:t>
      </w:r>
      <w:r>
        <w:rPr/>
        <w:t>atendendo</w:t>
      </w:r>
      <w:r>
        <w:rPr/>
        <w:t xml:space="preserve"> as expectativas e atingido os objetivos esperados. </w:t>
      </w:r>
      <w:r>
        <w:rPr>
          <w:rFonts w:cs="Times New Roman" w:ascii="Times New Roman" w:hAnsi="Times New Roman"/>
        </w:rPr>
        <w:t xml:space="preserve">Segundo Bokhari (2005, p. 211) um sistema de informação pode ser considerado bem sucedido se satisfaz as necessidades de seus </w:t>
      </w:r>
      <w:r>
        <w:rPr>
          <w:rFonts w:cs="Times New Roman" w:ascii="Times New Roman" w:hAnsi="Times New Roman"/>
        </w:rPr>
        <w:t>usuários</w:t>
      </w:r>
      <w:r>
        <w:rPr>
          <w:rFonts w:cs="Times New Roman" w:ascii="Times New Roman" w:hAnsi="Times New Roman"/>
        </w:rPr>
        <w:t xml:space="preserve"> e alcança os objetivos da organização. Outra importante contribuição será possibilidade de avaliar os pontos fortes e fracos que impactaram no trabalho individual de seus usuários e assim fornecer mais </w:t>
      </w:r>
      <w:r>
        <w:rPr>
          <w:rFonts w:cs="Times New Roman" w:ascii="Times New Roman" w:hAnsi="Times New Roman"/>
        </w:rPr>
        <w:t>subsídios</w:t>
      </w:r>
      <w:r>
        <w:rPr>
          <w:rFonts w:cs="Times New Roman" w:ascii="Times New Roman" w:hAnsi="Times New Roman"/>
        </w:rPr>
        <w:t xml:space="preserve"> para verificar o que pode ser melhorado.  </w:t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Normal"/>
        <w:spacing w:lineRule="auto" w:line="360"/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 xml:space="preserve">Contudo de nada adianta investir em Sistemas de Informação (SI) sem saber o impacto causado pelo sistema no processo de trabalho dos usuários finais. Logo este trabalho será norteado pela seguinte questão de pesquisa: Qual é o impacto do Sistema de Afastamento, no processo de trabalho individual, sob a percepção dos usuários finais dos principais setores participantes do fluxo do processo de afastamento da UFMG? </w:t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Normal"/>
        <w:spacing w:lineRule="auto" w:line="360"/>
        <w:jc w:val="both"/>
        <w:rPr/>
      </w:pPr>
      <w:r>
        <w:rPr>
          <w:rFonts w:cs="Times New Roman" w:ascii="Times New Roman" w:hAnsi="Times New Roman"/>
        </w:rPr>
        <w:t xml:space="preserve">Acadêmicos e profissionais reconhecem que o sucesso da um sistema de informação pode ser medido atráves de seus impactos no trabalho individual do usuário final, </w:t>
      </w:r>
      <w:bookmarkStart w:id="3" w:name="__UnoMark__1626_1470409564"/>
      <w:bookmarkStart w:id="4" w:name="__UnoMark__1630_1470409564"/>
      <w:bookmarkStart w:id="5" w:name="__UnoMark__1635_1470409564"/>
      <w:bookmarkStart w:id="6" w:name="__UnoMark__1637_1470409564"/>
      <w:r>
        <w:rPr>
          <w:rFonts w:cs="Times New Roman" w:ascii="Times New Roman" w:hAnsi="Times New Roman"/>
          <w:position w:val="0"/>
          <w:sz w:val="24"/>
          <w:sz w:val="24"/>
          <w:vertAlign w:val="baseline"/>
        </w:rPr>
        <w:t>Torkzadeh e Doll (1999</w:t>
      </w:r>
      <w:bookmarkEnd w:id="3"/>
      <w:bookmarkEnd w:id="4"/>
      <w:bookmarkEnd w:id="5"/>
      <w:bookmarkEnd w:id="6"/>
      <w:r>
        <w:rPr>
          <w:rFonts w:cs="Times New Roman" w:ascii="Times New Roman" w:hAnsi="Times New Roman"/>
          <w:position w:val="0"/>
          <w:sz w:val="24"/>
          <w:sz w:val="24"/>
          <w:vertAlign w:val="baseline"/>
        </w:rPr>
        <w:t>, p. 327). A correta avaliação de um sistema de informação é essencial para que de fato ele seja efetivamente utilizado. Dentre a literatura pesquisada foi possível verificar que a tarefa de medir a efetividade de um siste</w:t>
      </w:r>
      <w:r>
        <w:rPr>
          <w:rFonts w:cs="Times New Roman" w:ascii="Times New Roman" w:hAnsi="Times New Roman"/>
          <w:position w:val="0"/>
          <w:sz w:val="24"/>
          <w:sz w:val="24"/>
          <w:vertAlign w:val="baseline"/>
        </w:rPr>
        <w:t>ma</w:t>
      </w:r>
      <w:r>
        <w:rPr>
          <w:rFonts w:cs="Times New Roman" w:ascii="Times New Roman" w:hAnsi="Times New Roman"/>
          <w:position w:val="0"/>
          <w:sz w:val="24"/>
          <w:sz w:val="24"/>
          <w:vertAlign w:val="baseline"/>
        </w:rPr>
        <w:t xml:space="preserve"> não é trivial (Mahmood, 1997; Maçada, 2001). Diversas pesquisas tem sido conduzida a fim</w:t>
      </w:r>
      <w:r>
        <w:rPr/>
        <w:t xml:space="preserve"> de avaliar os sistemas de informações  pela mensuração da satisfação do usuário final (Goodhue, 1998; Torkzadeh e Doll, 1999). A satisfação do usuário é vital para avaliar investimentos futuros em sistemas de informação, uma vez que estes determinam o retorno do investimento no que tange à produtividade individual e organizacional, (Maçada, 2000).</w:t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Normal"/>
        <w:spacing w:lineRule="auto" w:line="360"/>
        <w:jc w:val="both"/>
        <w:rPr/>
      </w:pPr>
      <w:r>
        <w:rPr/>
        <w:t xml:space="preserve">Dentre os instrumentos de medição pesquisado na literatura optou-se pelo instrumento desenvolvido por Torkzadeh e Doll (1999), </w:t>
      </w:r>
      <w:r>
        <w:rPr>
          <w:rFonts w:cs="Times New Roman" w:ascii="Times New Roman" w:hAnsi="Times New Roman"/>
        </w:rPr>
        <w:t>o qual permite mensurar a percepção do usuário final em relação ao impacto da TI sobre o seu trabalho individual. O instrumento foi escolhido  em</w:t>
      </w:r>
      <w:r>
        <w:rPr/>
        <w:t xml:space="preserve"> virtude de sua simplicidade e abrangência das várias dimensões envolvidas na avaliação do impacto da TI sobre os seus usuários. Este instrumento é composto de quatro constructos que medem o impacto da TI sobre o indivíduo por meio da (1) produtividade, (2) inovação das suas tarefas, (3) satisfação enquanto usuário e (4) controle gerencial. Estes constructos se dividem em 12 itens, que se apresentam seguros e validados</w:t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Normal"/>
        <w:spacing w:lineRule="auto" w:line="360"/>
        <w:jc w:val="both"/>
        <w:rPr>
          <w:i w:val="false"/>
          <w:iCs w:val="false"/>
        </w:rPr>
      </w:pPr>
      <w:r>
        <w:rPr/>
        <w:t xml:space="preserve">Esta pesquisa pode ser classificada como quantitativa, descritiva e exploratória. O presente estudo é considerado quantitativo, pois procura medir o grau em que algo está presente, o que nessa pesquisa significa medir o impacto no processo de trabalho dos usuários finais do sistema de afastamento nos diversos setores e departamentos envolvido no processo. Classifica-se também como uma pesquisa descritiva, uma vez que procura descobrir quais situações, atitudes ou opiniões estão ocorrendo na população estudada, tendo por objetivo descobrir fatos e não testar teorias, prática esta adequada à obtenção de respostas à questão de pesquisa proposta (BABBIE, 1999).  O  método de pesquisa que será empregado será do tipo </w:t>
      </w:r>
      <w:r>
        <w:rPr>
          <w:i/>
          <w:iCs/>
        </w:rPr>
        <w:t>survey</w:t>
      </w:r>
      <w:r>
        <w:rPr>
          <w:i w:val="false"/>
          <w:iCs w:val="false"/>
        </w:rPr>
        <w:t xml:space="preserve"> que utilizará de formulário </w:t>
      </w:r>
      <w:r>
        <w:rPr>
          <w:i w:val="false"/>
          <w:iCs w:val="false"/>
        </w:rPr>
        <w:t>preestabelecido</w:t>
      </w:r>
      <w:r>
        <w:rPr>
          <w:i w:val="false"/>
          <w:iCs w:val="false"/>
        </w:rPr>
        <w:t xml:space="preserve"> e adaptado de Torkzadeh e Doll (1999). A população e amostra da pesquisa será todos os funcionários dos setores que participam diretamente do processo de afastamento. </w:t>
      </w:r>
    </w:p>
    <w:p>
      <w:pPr>
        <w:pStyle w:val="Corpodotexto"/>
        <w:rPr/>
      </w:pPr>
      <w:r>
        <w:rPr/>
      </w:r>
    </w:p>
    <w:p>
      <w:pPr>
        <w:pStyle w:val="Ttulo1"/>
        <w:numPr>
          <w:ilvl w:val="0"/>
          <w:numId w:val="1"/>
        </w:numPr>
        <w:rPr/>
      </w:pPr>
      <w:bookmarkStart w:id="7" w:name="__RefHeading__1655_1470409564"/>
      <w:bookmarkStart w:id="8" w:name="_Toc437595232"/>
      <w:bookmarkEnd w:id="7"/>
      <w:bookmarkEnd w:id="8"/>
      <w:r>
        <w:rPr/>
        <w:t>JUSTIFICATIVA</w:t>
      </w:r>
    </w:p>
    <w:p>
      <w:pPr>
        <w:pStyle w:val="Corpodotexto"/>
        <w:spacing w:lineRule="auto" w:line="360"/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</w:r>
    </w:p>
    <w:p>
      <w:pPr>
        <w:pStyle w:val="Corpodotexto"/>
        <w:spacing w:lineRule="auto" w:line="360"/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>Desde de 2000, o governo federal tem realizado grandes esforços para melhorar a qualidade e eficiência dos serviços públicos prestados com a utilização das TICs. Prova desde esforço foi a criação de programas como o Governo Eletrônico (eGOV), que priorizam o uso das tecnologias da informação e comunicação para democratizar o acesso à informação, visando ampliar não só o debate e a participação popular na construção das políticas públicas, como também aprimorar a qualidade dos serviços e informações públicas prestadas conforme é explicado na página do governo eletrônico (</w:t>
      </w:r>
      <w:bookmarkStart w:id="9" w:name="__DdeLink__897_678199853"/>
      <w:r>
        <w:rPr>
          <w:rFonts w:cs="Times New Roman" w:ascii="Times New Roman" w:hAnsi="Times New Roman"/>
        </w:rPr>
        <w:t>EGOV</w:t>
      </w:r>
      <w:bookmarkEnd w:id="9"/>
      <w:r>
        <w:rPr>
          <w:rFonts w:cs="Times New Roman" w:ascii="Times New Roman" w:hAnsi="Times New Roman"/>
        </w:rPr>
        <w:t>, 2000).</w:t>
      </w:r>
    </w:p>
    <w:p>
      <w:pPr>
        <w:pStyle w:val="Corpodotexto"/>
        <w:spacing w:lineRule="auto" w:line="360"/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</w:r>
    </w:p>
    <w:p>
      <w:pPr>
        <w:pStyle w:val="Corpodotexto"/>
        <w:spacing w:lineRule="auto" w:line="360"/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>De nada adianta investir em sistemas de informação, se o seu impacto na organização não pode ser mensurado. Com essa mesma problemática o Governo Federal do Brasil desenvolveu o Projeto de Indicadores e Métricas para Avaliação de E-serviços, cujo objetivo é realizar a avaliação anual de serviços públicos prestados por meios eletrônicos. Porém, conforme pode ser visto em E-Serviços (2007), “os indicadores identificados pressupõem uma visão de governo eletrônico orientada ao cidadão”, deixando de lado a percepção dos usuários de sistemas de gestão interna. Assim como é importante, avaliar a percepção dos cidadãos em relação aos E-serviços prestados pelo governo, é de suma importância avaliar o impacto causado pela TI sobre o trabalho individual desses usuários de sistemas de gestão interna.</w:t>
      </w:r>
    </w:p>
    <w:p>
      <w:pPr>
        <w:pStyle w:val="Corpodotexto"/>
        <w:spacing w:lineRule="auto" w:line="360"/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</w:r>
    </w:p>
    <w:p>
      <w:pPr>
        <w:pStyle w:val="Corpodotexto"/>
        <w:spacing w:lineRule="auto" w:line="360"/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>Este projeto se justifica, pois, é necessário avaliar o impacto causado sobre o trabalho individual dos diversos funcionários envolvidos no processo de afastamento, devido a implantação de um sistema de informação de controle de afastamentos na Universidade Federal de Minas Gerais.</w:t>
      </w:r>
    </w:p>
    <w:p>
      <w:pPr>
        <w:pStyle w:val="Corpodotexto"/>
        <w:spacing w:lineRule="auto" w:line="360"/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</w:r>
    </w:p>
    <w:p>
      <w:pPr>
        <w:pStyle w:val="Corpodotexto"/>
        <w:spacing w:lineRule="auto" w:line="360"/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</w:r>
    </w:p>
    <w:p>
      <w:pPr>
        <w:pStyle w:val="Corpodotexto"/>
        <w:spacing w:lineRule="auto" w:line="360"/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</w:r>
    </w:p>
    <w:p>
      <w:pPr>
        <w:pStyle w:val="Corpodotexto"/>
        <w:spacing w:lineRule="auto" w:line="360"/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</w:r>
    </w:p>
    <w:p>
      <w:pPr>
        <w:pStyle w:val="Corpodotexto"/>
        <w:spacing w:lineRule="auto" w:line="360"/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</w:r>
    </w:p>
    <w:p>
      <w:pPr>
        <w:pStyle w:val="Ttulo1"/>
        <w:numPr>
          <w:ilvl w:val="0"/>
          <w:numId w:val="1"/>
        </w:numPr>
        <w:jc w:val="both"/>
        <w:rPr/>
      </w:pPr>
      <w:bookmarkStart w:id="10" w:name="__RefHeading__1657_1470409564"/>
      <w:bookmarkStart w:id="11" w:name="_Toc437595233"/>
      <w:bookmarkEnd w:id="10"/>
      <w:bookmarkEnd w:id="11"/>
      <w:r>
        <w:rPr/>
        <w:t>OBJETIVOS</w:t>
      </w:r>
    </w:p>
    <w:p>
      <w:pPr>
        <w:pStyle w:val="Corpodotexto"/>
        <w:spacing w:lineRule="auto" w:line="360"/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</w:r>
    </w:p>
    <w:p>
      <w:pPr>
        <w:pStyle w:val="Corpodotexto"/>
        <w:spacing w:lineRule="auto" w:line="360"/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</w:r>
    </w:p>
    <w:p>
      <w:pPr>
        <w:pStyle w:val="Ttulo2"/>
        <w:numPr>
          <w:ilvl w:val="1"/>
          <w:numId w:val="1"/>
        </w:numPr>
        <w:rPr/>
      </w:pPr>
      <w:bookmarkStart w:id="12" w:name="__RefHeading__1659_1470409564"/>
      <w:bookmarkStart w:id="13" w:name="_Toc437595234"/>
      <w:bookmarkEnd w:id="12"/>
      <w:bookmarkEnd w:id="13"/>
      <w:r>
        <w:rPr/>
        <w:t>Objetivo geral</w:t>
      </w:r>
    </w:p>
    <w:p>
      <w:pPr>
        <w:pStyle w:val="Corpodotexto"/>
        <w:spacing w:lineRule="auto" w:line="360"/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</w:r>
    </w:p>
    <w:p>
      <w:pPr>
        <w:pStyle w:val="Corpodotexto"/>
        <w:spacing w:lineRule="auto" w:line="360"/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360"/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 xml:space="preserve">O objetivo principal deste trabalho é avaliar o impacto da implantação do novo sistema de afastamento na UFMG, sobre a visão do usuário final. </w:t>
      </w:r>
    </w:p>
    <w:p>
      <w:pPr>
        <w:pStyle w:val="Normal"/>
        <w:spacing w:lineRule="auto" w:line="360"/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360"/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</w:r>
    </w:p>
    <w:p>
      <w:pPr>
        <w:pStyle w:val="Ttulo2"/>
        <w:numPr>
          <w:ilvl w:val="1"/>
          <w:numId w:val="1"/>
        </w:numPr>
        <w:rPr/>
      </w:pPr>
      <w:bookmarkStart w:id="14" w:name="__RefHeading__1661_1470409564"/>
      <w:bookmarkStart w:id="15" w:name="_Toc437595235"/>
      <w:bookmarkEnd w:id="14"/>
      <w:bookmarkEnd w:id="15"/>
      <w:r>
        <w:rPr/>
        <w:t>Objetivo específicos</w:t>
      </w:r>
    </w:p>
    <w:p>
      <w:pPr>
        <w:pStyle w:val="Corpodotexto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360"/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360"/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ab/>
        <w:t xml:space="preserve">a) identificar iniciativas e instrumentos de medição na literatura que auxiliam na medição do impacto dos SI sobre seus usuários.  </w:t>
      </w:r>
    </w:p>
    <w:p>
      <w:pPr>
        <w:pStyle w:val="Normal"/>
        <w:spacing w:lineRule="auto" w:line="360"/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ab/>
        <w:t>b) identificar as ações relacionadas a medição de impacto de SI promovida pelo Programa de Governo Eletrônico Brasileiro;</w:t>
      </w:r>
    </w:p>
    <w:p>
      <w:pPr>
        <w:pStyle w:val="Normal"/>
        <w:spacing w:lineRule="auto" w:line="360"/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ab/>
        <w:t>c) adaptar e aplicar o instrumento de Torkzadeh e Doll (1999), para medição do impacto percebido da TI no trabalho individual dos usuários finais do Sistema de Afastamento da UFMG.</w:t>
      </w:r>
    </w:p>
    <w:p>
      <w:pPr>
        <w:pStyle w:val="Normal"/>
        <w:spacing w:lineRule="auto" w:line="360"/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ab/>
        <w:t>d) descrever todo o fluxo e processo relacionado ao Sistema de Afastamento, desenvolvido para a UFMG.</w:t>
      </w:r>
    </w:p>
    <w:p>
      <w:pPr>
        <w:pStyle w:val="Normal"/>
        <w:spacing w:lineRule="auto" w:line="360"/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360"/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360"/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360"/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360"/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360"/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360"/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360"/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360"/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360"/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</w:r>
    </w:p>
    <w:p>
      <w:pPr>
        <w:pStyle w:val="Ttulo1"/>
        <w:numPr>
          <w:ilvl w:val="0"/>
          <w:numId w:val="1"/>
        </w:numPr>
        <w:jc w:val="both"/>
        <w:rPr/>
      </w:pPr>
      <w:bookmarkStart w:id="16" w:name="__RefHeading__1663_1470409564"/>
      <w:bookmarkStart w:id="17" w:name="_Toc437595236"/>
      <w:bookmarkEnd w:id="16"/>
      <w:bookmarkEnd w:id="17"/>
      <w:r>
        <w:rPr/>
        <w:t>REFERENCIAL TEÓRICO</w:t>
      </w:r>
    </w:p>
    <w:p>
      <w:pPr>
        <w:pStyle w:val="Corpodotexto"/>
        <w:spacing w:lineRule="auto" w:line="360"/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</w:r>
    </w:p>
    <w:p>
      <w:pPr>
        <w:pStyle w:val="Corpodotexto"/>
        <w:spacing w:lineRule="auto" w:line="360"/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</w:r>
    </w:p>
    <w:p>
      <w:pPr>
        <w:pStyle w:val="Corpodotexto"/>
        <w:spacing w:lineRule="auto" w:line="360"/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>Este capitulo é destinado a realizar uma revisão bibliográfica dos seguintes temas: Sistemas de Informação, Governo Eletrônico, Inovação em organizações pública. Uma revisão desses temas é necessária para uma melhor compreensão da pesquisa.</w:t>
      </w:r>
    </w:p>
    <w:p>
      <w:pPr>
        <w:pStyle w:val="Corpodotexto"/>
        <w:spacing w:lineRule="auto" w:line="360"/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</w:r>
    </w:p>
    <w:p>
      <w:pPr>
        <w:pStyle w:val="Corpodotexto"/>
        <w:spacing w:lineRule="auto" w:line="360"/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</w:r>
    </w:p>
    <w:p>
      <w:pPr>
        <w:pStyle w:val="Ttulo2"/>
        <w:numPr>
          <w:ilvl w:val="1"/>
          <w:numId w:val="1"/>
        </w:numPr>
        <w:rPr/>
      </w:pPr>
      <w:bookmarkStart w:id="18" w:name="__RefHeading__1665_1470409564"/>
      <w:bookmarkStart w:id="19" w:name="_Toc437595237"/>
      <w:bookmarkEnd w:id="18"/>
      <w:bookmarkEnd w:id="19"/>
      <w:r>
        <w:rPr/>
        <w:t>Sistemas de informação</w:t>
      </w:r>
    </w:p>
    <w:p>
      <w:pPr>
        <w:pStyle w:val="Corpodotexto"/>
        <w:spacing w:lineRule="auto" w:line="360"/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</w:r>
    </w:p>
    <w:p>
      <w:pPr>
        <w:pStyle w:val="Corpodotexto"/>
        <w:spacing w:lineRule="auto" w:line="360"/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</w:r>
    </w:p>
    <w:p>
      <w:pPr>
        <w:pStyle w:val="Corpodotexto"/>
        <w:spacing w:lineRule="auto" w:line="360"/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 xml:space="preserve">Um sistema de informação é utilizado para coletar, armazenar, processar e apresentar informações para apoiar as necessidades de informação de uma organização (SHORE, 1989). Corroborando com este conceito, Laudon e Laudon (1999), define um sistema de informação, como “um conjunto de componentes inter-relacionados trabalhando juntos para coletar, recuperar, processar, armazenar e distribuir informação com a finalidade de facilitar o planejamento, o controle, a coordenação, a análise e o processo decisório em empresas e organizações”. </w:t>
      </w:r>
    </w:p>
    <w:p>
      <w:pPr>
        <w:pStyle w:val="Corpodotexto"/>
        <w:spacing w:lineRule="auto" w:line="360"/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</w:r>
    </w:p>
    <w:p>
      <w:pPr>
        <w:pStyle w:val="Corpodotexto"/>
        <w:spacing w:lineRule="auto" w:line="360"/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 xml:space="preserve">Apesar das diversas definições que são possíveis encontrar na literatura para sistemas de informação. O fato é que “o principal objetivo das empresas e organizações quanto ao uso dos sistemas de informação, é obter as informações corretas das pessoas certas na hora certa na medida certa e no formato correto” (RAINER, CEGIELSKI, 2013). </w:t>
      </w:r>
    </w:p>
    <w:p>
      <w:pPr>
        <w:pStyle w:val="Corpodotexto"/>
        <w:spacing w:lineRule="auto" w:line="360"/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</w:r>
    </w:p>
    <w:p>
      <w:pPr>
        <w:pStyle w:val="Corpodotexto"/>
        <w:spacing w:lineRule="auto" w:line="360"/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>A utilização de sistemas de informação para uma organização seja pública ou privada pode trazer diversos benefícios como: controle sobre processos e operações, maior eficiência, redução de custos, redução de erros, melhoria na qualidade dos serviços prestados, permite realizar um melhor planejamento estratégico e auxilio na tomada de decisão.</w:t>
      </w:r>
    </w:p>
    <w:p>
      <w:pPr>
        <w:pStyle w:val="Corpodotexto"/>
        <w:spacing w:lineRule="auto" w:line="360"/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</w:r>
    </w:p>
    <w:p>
      <w:pPr>
        <w:pStyle w:val="Corpodotexto"/>
        <w:spacing w:lineRule="auto" w:line="360"/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</w:r>
    </w:p>
    <w:p>
      <w:pPr>
        <w:pStyle w:val="Ttulo2"/>
        <w:numPr>
          <w:ilvl w:val="1"/>
          <w:numId w:val="1"/>
        </w:numPr>
        <w:rPr/>
      </w:pPr>
      <w:bookmarkStart w:id="20" w:name="__RefHeading__1667_1470409564"/>
      <w:bookmarkStart w:id="21" w:name="_Toc437595238"/>
      <w:bookmarkEnd w:id="20"/>
      <w:bookmarkEnd w:id="21"/>
      <w:r>
        <w:rPr/>
        <w:t>Governo eletrônico</w:t>
      </w:r>
    </w:p>
    <w:p>
      <w:pPr>
        <w:pStyle w:val="Corpodotexto"/>
        <w:spacing w:lineRule="auto" w:line="360"/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</w:r>
    </w:p>
    <w:p>
      <w:pPr>
        <w:pStyle w:val="Corpodotexto"/>
        <w:spacing w:lineRule="auto" w:line="360"/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</w:r>
    </w:p>
    <w:p>
      <w:pPr>
        <w:pStyle w:val="Corpodotexto"/>
        <w:spacing w:lineRule="auto" w:line="360"/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>Conforme descrito por Egovbr (2000), o programa de Governo Eletrônico no Brasil tem como princípio a utilização das modernas TICs para democratizar o acesso à informação, ampliar discussões e dinamizar a prestação de serviços públicos com foco na eficiência e efetividade das funções. Tem como diretrizes básicas três frentes fundamentais: a primeira é junto ao cidadão, a segunda na melhoria da sua própria gestão interna e a terceira na integração com parceiros e fornecedores.</w:t>
      </w:r>
    </w:p>
    <w:p>
      <w:pPr>
        <w:pStyle w:val="Corpodotexto"/>
        <w:spacing w:lineRule="auto" w:line="360"/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</w:r>
    </w:p>
    <w:p>
      <w:pPr>
        <w:pStyle w:val="Corpodotexto"/>
        <w:spacing w:lineRule="auto" w:line="360"/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 xml:space="preserve">Segundo Holmes (2001), governo eletrônico é a utilização da tecnologia da informação, para produzir e distribuir serviços públicos de modo mais conveniente do que a maneira tradicional, sendo voltada para a população, com melhor relação custo-benefício, de forma diferenciada e melhor. O foco principal do governo eletrônico no Brasil é aprimorar a qualidade dos serviços prestados; promover a interação com empresas e indústrias; e fortalecer a participação cidadã por meio do acesso a informação e a uma administração mais eficiente, Egovbr (2000). </w:t>
      </w:r>
    </w:p>
    <w:p>
      <w:pPr>
        <w:pStyle w:val="Corpodotexto"/>
        <w:spacing w:lineRule="auto" w:line="360"/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</w:r>
    </w:p>
    <w:p>
      <w:pPr>
        <w:pStyle w:val="Corpodotexto"/>
        <w:spacing w:lineRule="auto" w:line="360"/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 xml:space="preserve">Heeks (2000), </w:t>
      </w:r>
      <w:r>
        <w:rPr>
          <w:rFonts w:cs="Times New Roman" w:ascii="Times New Roman" w:hAnsi="Times New Roman"/>
          <w:i/>
          <w:iCs/>
        </w:rPr>
        <w:t>apud</w:t>
      </w:r>
      <w:r>
        <w:rPr>
          <w:rFonts w:cs="Times New Roman" w:ascii="Times New Roman" w:hAnsi="Times New Roman"/>
        </w:rPr>
        <w:t xml:space="preserve"> Gant e Gant (2003) identificou três os principais fatores que construíram com este fenômeno de governo eletrônico: (1) um aumento insustentável de gastos públicos que não produz serviços eficientes para os cidadãos (devido a desperdícios, atrasos, problemas gerenciais, corrupção e métodos de administração ultrapassados), (2) o ressurgimento da filosofia neoliberal, que enfatiza a eficiência, a competição e as regras de mercado, além da necessidade de tornar o modo de operação do Estado mais próximo das empresas privadas, (3) o rápido desenvolvimento da tecnologia da informação e a crescente consciência do valor dos sistemas de informação.</w:t>
      </w:r>
    </w:p>
    <w:p>
      <w:pPr>
        <w:pStyle w:val="Corpodotexto"/>
        <w:spacing w:lineRule="auto" w:line="360"/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</w:r>
    </w:p>
    <w:p>
      <w:pPr>
        <w:pStyle w:val="Corpodotexto"/>
        <w:spacing w:lineRule="auto" w:line="360"/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>Em tempo de crise financeira como a que vivenciamos hoje, o governo eletrônico se apresenta como uma ótima ferramenta que pode ajudar o governo a reduzir custos, melhorar serviços, auxiliar na comunicação com os cidadãos e prover informações que auxiliem nas tomadas de decisão.</w:t>
      </w:r>
    </w:p>
    <w:p>
      <w:pPr>
        <w:pStyle w:val="Corpodotexto"/>
        <w:spacing w:lineRule="auto" w:line="360"/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</w:r>
    </w:p>
    <w:p>
      <w:pPr>
        <w:pStyle w:val="Corpodotexto"/>
        <w:spacing w:lineRule="auto" w:line="360"/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</w:r>
    </w:p>
    <w:p>
      <w:pPr>
        <w:pStyle w:val="Ttulo2"/>
        <w:numPr>
          <w:ilvl w:val="1"/>
          <w:numId w:val="1"/>
        </w:numPr>
        <w:rPr/>
      </w:pPr>
      <w:bookmarkStart w:id="22" w:name="__RefHeading__1669_1470409564"/>
      <w:bookmarkStart w:id="23" w:name="_Toc437595239"/>
      <w:bookmarkEnd w:id="22"/>
      <w:bookmarkEnd w:id="23"/>
      <w:r>
        <w:rPr/>
        <w:t>Inovação no setor público</w:t>
      </w:r>
    </w:p>
    <w:p>
      <w:pPr>
        <w:pStyle w:val="Normal"/>
        <w:spacing w:lineRule="auto" w:line="360"/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360"/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360"/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>Segundo Laudon e Laudon (1999), inovação pode ser definida como a inclusão de melhorias em tecnologia e melhores métodos ou formas de fazer as coisas. Uma das formas típicas de inovação é a utilização da tecnologia da informação para a criação de novas possibilidades, (KALAKOTA e ROBINSON, 2002).</w:t>
      </w:r>
    </w:p>
    <w:p>
      <w:pPr>
        <w:pStyle w:val="Normal"/>
        <w:spacing w:lineRule="auto" w:line="360"/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</w:r>
    </w:p>
    <w:p>
      <w:pPr>
        <w:pStyle w:val="Corpodotexto"/>
        <w:spacing w:lineRule="auto" w:line="360"/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 xml:space="preserve">A inovação, é um assunto que tem sido cada vez mais discutido na literatura, tanto no setor público, quanto no setor privado. Prova disso é o crescente número de publicações realizadas nos eventos conforme é explicado pelos autores Muylder </w:t>
      </w:r>
      <w:r>
        <w:rPr>
          <w:rFonts w:cs="Times New Roman" w:ascii="Times New Roman" w:hAnsi="Times New Roman"/>
          <w:i/>
          <w:iCs/>
        </w:rPr>
        <w:t>et al</w:t>
      </w:r>
      <w:r>
        <w:rPr>
          <w:rFonts w:cs="Times New Roman" w:ascii="Times New Roman" w:hAnsi="Times New Roman"/>
        </w:rPr>
        <w:t>. (2013), “a partir de meta estudo realizado de 2007 a 2011 nos anais do evento EnANPAD (Encontro Nacional de Programas de Pós-graduação e Pesquisa em Administração) dentre os 4583 artigos publicados foram 29 que citam os temas inovação e setor público”;</w:t>
      </w:r>
    </w:p>
    <w:p>
      <w:pPr>
        <w:pStyle w:val="Corpodotexto"/>
        <w:spacing w:lineRule="auto" w:line="240" w:before="0" w:after="26"/>
        <w:ind w:left="2268" w:right="0" w:hanging="0"/>
        <w:jc w:val="both"/>
        <w:rPr>
          <w:rFonts w:cs="Times New Roman" w:ascii="Times New Roman" w:hAnsi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Um avanço importante na elaboração de indicadores de inovação e da atividade tecnológica das empresas ocorreu na década de noventa, com o desenvolvimento de metodologia para pesquisas de inovação (OCDE, 1997); No Brasil, a experiência com pesquisas de inovação se iniciou com a realização da PAEP/Seade (Pesquisa da Atividade Econômica Paulista). Trata-se de pesquisa aplicada na indústria de transformação paulista, com referência ao período 1994/96, que cobriu cerca de 10.000 empresas com cinco e mais empregados. Apesar da variação das características estatísticas das pesquisas de inovação, elas permitem situar o desempenho inovador das empresas de diferentes países. (BRASIL, 2001a. p.128).</w:t>
      </w:r>
    </w:p>
    <w:p>
      <w:pPr>
        <w:pStyle w:val="Corpodotexto"/>
        <w:spacing w:lineRule="auto" w:line="240" w:before="0" w:after="26"/>
        <w:ind w:left="2268" w:right="0" w:hanging="0"/>
        <w:jc w:val="both"/>
        <w:rPr>
          <w:rFonts w:cs="Times New Roman" w:ascii="Times New Roman" w:hAnsi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Corpodotexto"/>
        <w:spacing w:lineRule="auto" w:line="360"/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>Em 2001 foi elaborado o Livro Verde pelo Mistério da Ciência e da Tecnologia (MCT), apresentando a importância da inovação em seu título: “Ciência, tecnologia e inovação: desafio para a sociedade brasileira” (Brasil, 2001). Este livro foi utilizado como referência para as discussões da Conferência Nacional de Ciência, Tecnologia e Inovação (CNCTI), realizadas neste mesmo ano.</w:t>
      </w:r>
    </w:p>
    <w:p>
      <w:pPr>
        <w:pStyle w:val="Corpodotexto"/>
        <w:spacing w:lineRule="auto" w:line="360"/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</w:r>
    </w:p>
    <w:p>
      <w:pPr>
        <w:pStyle w:val="Corpodotexto"/>
        <w:spacing w:lineRule="auto" w:line="360"/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>A questão da inovação é um tema que está sendo levado bastante a sério em diversas partes do mundo. Várias iniciativas “de organizações públicas e não governamentais de diferentes locais do mundo que estruturaram a inovação para ela prover diferentes tipos de resultados, seja novos serviços, melhorias na qualidade, reduções de custo ou eficiência na gestão dos recursos públicos”.  A tabela 1 a seguir apresenta algumas dessas iniciativas.</w:t>
      </w:r>
    </w:p>
    <w:p>
      <w:pPr>
        <w:pStyle w:val="Corpodotexto"/>
        <w:spacing w:lineRule="auto" w:line="360"/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</w:r>
    </w:p>
    <w:p>
      <w:pPr>
        <w:pStyle w:val="Corpodotexto"/>
        <w:spacing w:lineRule="auto" w:line="240"/>
        <w:jc w:val="center"/>
        <w:rPr>
          <w:rFonts w:cs="Times New Roman" w:ascii="Times New Roman" w:hAnsi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Tabela 1 – Lista de programas de inovação ao redor do mundo. Fonte: SCHERER, (2015)</w:t>
      </w:r>
    </w:p>
    <w:tbl>
      <w:tblPr>
        <w:jc w:val="left"/>
        <w:tblInd w:w="1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55" w:type="dxa"/>
          <w:left w:w="10" w:type="dxa"/>
          <w:bottom w:w="55" w:type="dxa"/>
          <w:right w:w="55" w:type="dxa"/>
        </w:tblCellMar>
      </w:tblPr>
      <w:tblGrid>
        <w:gridCol w:w="3000"/>
        <w:gridCol w:w="6057"/>
      </w:tblGrid>
      <w:tr>
        <w:trPr>
          <w:cantSplit w:val="false"/>
        </w:trPr>
        <w:tc>
          <w:tcPr>
            <w:tcW w:w="30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" w:type="dxa"/>
            </w:tcMar>
          </w:tcPr>
          <w:p>
            <w:pPr>
              <w:pStyle w:val="Contedodatabela"/>
              <w:jc w:val="both"/>
              <w:rPr>
                <w:rFonts w:cs="Times New Roman" w:ascii="Times New Roman" w:hAnsi="Times New Roman"/>
              </w:rPr>
            </w:pPr>
            <w:r>
              <w:rPr>
                <w:rFonts w:cs="Times New Roman" w:ascii="Times New Roman" w:hAnsi="Times New Roman"/>
              </w:rPr>
              <w:t>Projeto</w:t>
            </w:r>
          </w:p>
        </w:tc>
        <w:tc>
          <w:tcPr>
            <w:tcW w:w="60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" w:type="dxa"/>
            </w:tcMar>
          </w:tcPr>
          <w:p>
            <w:pPr>
              <w:pStyle w:val="Contedodatabela"/>
              <w:jc w:val="both"/>
              <w:rPr>
                <w:rFonts w:cs="Times New Roman" w:ascii="Times New Roman" w:hAnsi="Times New Roman"/>
              </w:rPr>
            </w:pPr>
            <w:r>
              <w:rPr>
                <w:rFonts w:cs="Times New Roman" w:ascii="Times New Roman" w:hAnsi="Times New Roman"/>
              </w:rPr>
              <w:t>Descrição</w:t>
            </w:r>
          </w:p>
        </w:tc>
      </w:tr>
      <w:tr>
        <w:trPr>
          <w:cantSplit w:val="false"/>
        </w:trPr>
        <w:tc>
          <w:tcPr>
            <w:tcW w:w="30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" w:type="dxa"/>
            </w:tcMar>
          </w:tcPr>
          <w:p>
            <w:pPr>
              <w:pStyle w:val="Contedodatabela"/>
              <w:jc w:val="both"/>
              <w:rPr>
                <w:rFonts w:cs="Times New Roman" w:ascii="Times New Roman" w:hAnsi="Times New Roman"/>
              </w:rPr>
            </w:pPr>
            <w:r>
              <w:rPr>
                <w:rFonts w:cs="Times New Roman" w:ascii="Times New Roman" w:hAnsi="Times New Roman"/>
              </w:rPr>
              <w:t>iGov SP – São Paulo – Brasil</w:t>
            </w:r>
          </w:p>
        </w:tc>
        <w:tc>
          <w:tcPr>
            <w:tcW w:w="60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" w:type="dxa"/>
            </w:tcMar>
          </w:tcPr>
          <w:p>
            <w:pPr>
              <w:pStyle w:val="Contedodatabela"/>
              <w:jc w:val="both"/>
              <w:rPr>
                <w:rFonts w:cs="Times New Roman" w:ascii="Times New Roman" w:hAnsi="Times New Roman"/>
                <w:color w:val="333333"/>
              </w:rPr>
            </w:pPr>
            <w:r>
              <w:rPr>
                <w:rFonts w:cs="Times New Roman" w:ascii="Times New Roman" w:hAnsi="Times New Roman"/>
                <w:color w:val="333333"/>
              </w:rPr>
              <w:t>A Rede Paulista de Inovação em Governo foca na melhoria dos serviços públicos e da gestão do estado de São Paulo. Através da gestão do conhecimento e inovação promove diferentes iniciativas para criar as condições para que a inovação ocorra nos órgão públicos estaduais.</w:t>
            </w:r>
          </w:p>
        </w:tc>
      </w:tr>
      <w:tr>
        <w:trPr>
          <w:cantSplit w:val="false"/>
        </w:trPr>
        <w:tc>
          <w:tcPr>
            <w:tcW w:w="30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" w:type="dxa"/>
            </w:tcMar>
          </w:tcPr>
          <w:p>
            <w:pPr>
              <w:pStyle w:val="Contedodatabela"/>
              <w:jc w:val="both"/>
              <w:rPr>
                <w:rStyle w:val="Strong"/>
                <w:rFonts w:cs="Times New Roman" w:ascii="Times New Roman" w:hAnsi="Times New Roman"/>
                <w:b w:val="false"/>
                <w:color w:val="333333"/>
              </w:rPr>
            </w:pPr>
            <w:r>
              <w:rPr>
                <w:rStyle w:val="Strong"/>
                <w:rFonts w:cs="Times New Roman" w:ascii="Times New Roman" w:hAnsi="Times New Roman"/>
                <w:b w:val="false"/>
                <w:color w:val="333333"/>
              </w:rPr>
              <w:t>Public Sector Innovation – Australia</w:t>
            </w:r>
          </w:p>
        </w:tc>
        <w:tc>
          <w:tcPr>
            <w:tcW w:w="60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" w:type="dxa"/>
            </w:tcMar>
          </w:tcPr>
          <w:p>
            <w:pPr>
              <w:pStyle w:val="Contedodatabela"/>
              <w:jc w:val="both"/>
              <w:rPr>
                <w:rFonts w:cs="Times New Roman" w:ascii="Times New Roman" w:hAnsi="Times New Roman"/>
                <w:color w:val="333333"/>
              </w:rPr>
            </w:pPr>
            <w:r>
              <w:rPr>
                <w:rFonts w:cs="Times New Roman" w:ascii="Times New Roman" w:hAnsi="Times New Roman"/>
                <w:color w:val="333333"/>
              </w:rPr>
              <w:t>Programa de inovação voltado para os servidores federais do governo da Austrália (Australian Public Service (APS)). Disponibiliza um conjunto de ferramentas para serem utilizados nos diferentes departamentos e regiões do país. Além disso, promove eventos para disseminar a importância do tema no setor público e coordena uma rede de agentes públicos.</w:t>
            </w:r>
          </w:p>
        </w:tc>
      </w:tr>
      <w:tr>
        <w:trPr>
          <w:cantSplit w:val="false"/>
        </w:trPr>
        <w:tc>
          <w:tcPr>
            <w:tcW w:w="30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" w:type="dxa"/>
            </w:tcMar>
          </w:tcPr>
          <w:p>
            <w:pPr>
              <w:pStyle w:val="Contedodatabela"/>
              <w:jc w:val="both"/>
              <w:rPr>
                <w:rStyle w:val="Strong"/>
                <w:rFonts w:cs="Times New Roman" w:ascii="Times New Roman" w:hAnsi="Times New Roman"/>
                <w:b w:val="false"/>
                <w:color w:val="333333"/>
              </w:rPr>
            </w:pPr>
            <w:r>
              <w:rPr>
                <w:rStyle w:val="Strong"/>
                <w:rFonts w:cs="Times New Roman" w:ascii="Times New Roman" w:hAnsi="Times New Roman"/>
                <w:b w:val="false"/>
                <w:color w:val="333333"/>
              </w:rPr>
              <w:t>Futurs Publics – França</w:t>
            </w:r>
          </w:p>
        </w:tc>
        <w:tc>
          <w:tcPr>
            <w:tcW w:w="60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" w:type="dxa"/>
            </w:tcMar>
          </w:tcPr>
          <w:p>
            <w:pPr>
              <w:pStyle w:val="Contedodatabela"/>
              <w:jc w:val="both"/>
              <w:rPr>
                <w:rFonts w:cs="Times New Roman" w:ascii="Times New Roman" w:hAnsi="Times New Roman"/>
                <w:color w:val="333333"/>
              </w:rPr>
            </w:pPr>
            <w:r>
              <w:rPr>
                <w:rFonts w:cs="Times New Roman" w:ascii="Times New Roman" w:hAnsi="Times New Roman"/>
                <w:color w:val="333333"/>
              </w:rPr>
              <w:t>Programa federal voltado para modernizar a atuação do serviço público na França. Lançado em 2013 promove o espírito de inovação nas organizações públicas através de seminários, metodologia, cooperação e projetos piloto de serviços inovadores.</w:t>
            </w:r>
          </w:p>
        </w:tc>
      </w:tr>
      <w:tr>
        <w:trPr>
          <w:cantSplit w:val="false"/>
        </w:trPr>
        <w:tc>
          <w:tcPr>
            <w:tcW w:w="30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" w:type="dxa"/>
            </w:tcMar>
          </w:tcPr>
          <w:p>
            <w:pPr>
              <w:pStyle w:val="Contedodatabela"/>
              <w:jc w:val="both"/>
              <w:rPr>
                <w:rStyle w:val="Strong"/>
                <w:rFonts w:cs="Times New Roman" w:ascii="Times New Roman" w:hAnsi="Times New Roman"/>
                <w:b w:val="false"/>
                <w:color w:val="333333"/>
              </w:rPr>
            </w:pPr>
            <w:r>
              <w:rPr>
                <w:rStyle w:val="Strong"/>
                <w:rFonts w:cs="Times New Roman" w:ascii="Times New Roman" w:hAnsi="Times New Roman"/>
                <w:b w:val="false"/>
                <w:color w:val="333333"/>
              </w:rPr>
              <w:t>Laboratorio de Innovacion Pública – Corfo – Chile</w:t>
            </w:r>
          </w:p>
        </w:tc>
        <w:tc>
          <w:tcPr>
            <w:tcW w:w="60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" w:type="dxa"/>
            </w:tcMar>
          </w:tcPr>
          <w:p>
            <w:pPr>
              <w:pStyle w:val="Contedodatabela"/>
              <w:jc w:val="both"/>
              <w:rPr>
                <w:rFonts w:cs="Times New Roman" w:ascii="Times New Roman" w:hAnsi="Times New Roman"/>
                <w:color w:val="333333"/>
              </w:rPr>
            </w:pPr>
            <w:r>
              <w:rPr>
                <w:rFonts w:cs="Times New Roman" w:ascii="Times New Roman" w:hAnsi="Times New Roman"/>
                <w:color w:val="333333"/>
              </w:rPr>
              <w:t>Criado recentemente pelo governo federal do Chile, o Laboratório entrará em funcionamento no final deste ano e estará encarregado de conduzir e projetos inovadores que venham melhorar a produtividade e serviços públicos. É um espaço para promover a inovação dentro do setor público.</w:t>
            </w:r>
          </w:p>
        </w:tc>
      </w:tr>
      <w:tr>
        <w:trPr>
          <w:cantSplit w:val="false"/>
        </w:trPr>
        <w:tc>
          <w:tcPr>
            <w:tcW w:w="30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" w:type="dxa"/>
            </w:tcMar>
          </w:tcPr>
          <w:p>
            <w:pPr>
              <w:pStyle w:val="Contedodatabela"/>
              <w:jc w:val="both"/>
              <w:rPr>
                <w:rStyle w:val="Strong"/>
                <w:rFonts w:cs="Times New Roman" w:ascii="Times New Roman" w:hAnsi="Times New Roman"/>
                <w:b w:val="false"/>
                <w:color w:val="333333"/>
                <w:lang w:val="en-US"/>
              </w:rPr>
            </w:pPr>
            <w:r>
              <w:rPr>
                <w:rStyle w:val="Strong"/>
                <w:rFonts w:cs="Times New Roman" w:ascii="Times New Roman" w:hAnsi="Times New Roman"/>
                <w:b w:val="false"/>
                <w:color w:val="333333"/>
                <w:lang w:val="en-US"/>
              </w:rPr>
              <w:t>SF Mayor’s Office of Civic Innovation – San Francisco – Estados Unidos</w:t>
            </w:r>
          </w:p>
        </w:tc>
        <w:tc>
          <w:tcPr>
            <w:tcW w:w="60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" w:type="dxa"/>
            </w:tcMar>
          </w:tcPr>
          <w:p>
            <w:pPr>
              <w:pStyle w:val="Contedodatabela"/>
              <w:jc w:val="both"/>
              <w:rPr>
                <w:rFonts w:cs="Times New Roman" w:ascii="Times New Roman" w:hAnsi="Times New Roman"/>
                <w:color w:val="333333"/>
              </w:rPr>
            </w:pPr>
            <w:r>
              <w:rPr>
                <w:rFonts w:cs="Times New Roman" w:ascii="Times New Roman" w:hAnsi="Times New Roman"/>
                <w:color w:val="333333"/>
              </w:rPr>
              <w:t>Conjunto de iniciativas da prefeitura de San Francisco para conectar a inovação com o serviço público. Projetos como ImproveSF, Mayor’s Innovation Roundtables, SF Open Law, Living Innovation Zone e outros visam criar o ecossistema para a inovação, melhorando serviços públicos e a atuação da prefeitura.</w:t>
            </w:r>
          </w:p>
        </w:tc>
      </w:tr>
      <w:tr>
        <w:trPr>
          <w:cantSplit w:val="false"/>
        </w:trPr>
        <w:tc>
          <w:tcPr>
            <w:tcW w:w="30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" w:type="dxa"/>
            </w:tcMar>
          </w:tcPr>
          <w:p>
            <w:pPr>
              <w:pStyle w:val="Contedodatabela"/>
              <w:jc w:val="both"/>
              <w:rPr>
                <w:rStyle w:val="Strong"/>
                <w:rFonts w:cs="Times New Roman" w:ascii="Times New Roman" w:hAnsi="Times New Roman"/>
                <w:b w:val="false"/>
                <w:color w:val="333333"/>
              </w:rPr>
            </w:pPr>
            <w:r>
              <w:rPr>
                <w:rStyle w:val="Strong"/>
                <w:rFonts w:cs="Times New Roman" w:ascii="Times New Roman" w:hAnsi="Times New Roman"/>
                <w:b w:val="false"/>
                <w:color w:val="333333"/>
              </w:rPr>
              <w:t>Centre for Public Service Innovation – África do Sul</w:t>
            </w:r>
          </w:p>
        </w:tc>
        <w:tc>
          <w:tcPr>
            <w:tcW w:w="60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" w:type="dxa"/>
            </w:tcMar>
          </w:tcPr>
          <w:p>
            <w:pPr>
              <w:pStyle w:val="Contedodatabela"/>
              <w:jc w:val="both"/>
              <w:rPr>
                <w:rFonts w:cs="Times New Roman" w:ascii="Times New Roman" w:hAnsi="Times New Roman"/>
                <w:color w:val="333333"/>
              </w:rPr>
            </w:pPr>
            <w:r>
              <w:rPr>
                <w:rFonts w:cs="Times New Roman" w:ascii="Times New Roman" w:hAnsi="Times New Roman"/>
                <w:color w:val="333333"/>
              </w:rPr>
              <w:t>Criado pelo governo federal do país africano, visa facilitar a geração de novas ideias permitindo que pilotos sejam realizados no âmbito da administração pública. Busca criar um cultura de inovação no setor público.</w:t>
            </w:r>
          </w:p>
        </w:tc>
      </w:tr>
      <w:tr>
        <w:trPr>
          <w:cantSplit w:val="false"/>
        </w:trPr>
        <w:tc>
          <w:tcPr>
            <w:tcW w:w="30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" w:type="dxa"/>
            </w:tcMar>
          </w:tcPr>
          <w:p>
            <w:pPr>
              <w:pStyle w:val="Contedodatabela"/>
              <w:jc w:val="both"/>
              <w:rPr>
                <w:rStyle w:val="Strong"/>
                <w:rFonts w:cs="Times New Roman" w:ascii="Times New Roman" w:hAnsi="Times New Roman"/>
                <w:b w:val="false"/>
                <w:color w:val="333333"/>
              </w:rPr>
            </w:pPr>
            <w:r>
              <w:rPr>
                <w:rStyle w:val="Strong"/>
                <w:rFonts w:cs="Times New Roman" w:ascii="Times New Roman" w:hAnsi="Times New Roman"/>
                <w:b w:val="false"/>
                <w:color w:val="333333"/>
              </w:rPr>
              <w:t>Mind Lab – Dinamarca</w:t>
            </w:r>
          </w:p>
        </w:tc>
        <w:tc>
          <w:tcPr>
            <w:tcW w:w="60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" w:type="dxa"/>
            </w:tcMar>
          </w:tcPr>
          <w:p>
            <w:pPr>
              <w:pStyle w:val="Contedodatabela"/>
              <w:jc w:val="both"/>
              <w:rPr>
                <w:rFonts w:cs="Times New Roman" w:ascii="Times New Roman" w:hAnsi="Times New Roman"/>
                <w:color w:val="333333"/>
              </w:rPr>
            </w:pPr>
            <w:r>
              <w:rPr>
                <w:rFonts w:cs="Times New Roman" w:ascii="Times New Roman" w:hAnsi="Times New Roman"/>
                <w:color w:val="333333"/>
              </w:rPr>
              <w:t>Vinculado ao governo federal, o Mind Lab é uma unidade de desenvolvimento de projetos inovadores para melhorar os serviços públicos em parceria com a comunidade. Além dos programas possui também um espaço físico de criação e desenvolvimento de inovações.</w:t>
            </w:r>
          </w:p>
        </w:tc>
      </w:tr>
    </w:tbl>
    <w:p>
      <w:pPr>
        <w:pStyle w:val="Ttulo1"/>
        <w:numPr>
          <w:ilvl w:val="0"/>
          <w:numId w:val="1"/>
        </w:numPr>
        <w:jc w:val="both"/>
        <w:rPr/>
      </w:pPr>
      <w:bookmarkStart w:id="24" w:name="__RefHeading__1671_1470409564"/>
      <w:bookmarkStart w:id="25" w:name="_Toc437595240"/>
      <w:bookmarkEnd w:id="24"/>
      <w:bookmarkEnd w:id="25"/>
      <w:r>
        <w:rPr/>
        <w:t>METODOLOGIA</w:t>
      </w:r>
    </w:p>
    <w:p>
      <w:pPr>
        <w:pStyle w:val="Corpodotexto"/>
        <w:spacing w:lineRule="auto" w:line="360"/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</w:r>
    </w:p>
    <w:p>
      <w:pPr>
        <w:pStyle w:val="Corpodotexto"/>
        <w:spacing w:lineRule="auto" w:line="360"/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</w:r>
    </w:p>
    <w:p>
      <w:pPr>
        <w:pStyle w:val="Corpodotexto"/>
        <w:spacing w:lineRule="auto" w:line="360"/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>Segundo Gil (1999), método científico é um processo sistemático e formal que emprega procedimentos científicos para a descoberta de respostas. Tais repostas surgem de uma situação problemática e necessitam de tipos e métodos de pesquisa que passem confiança por parte do pesquisador para obtê-las.</w:t>
      </w:r>
    </w:p>
    <w:p>
      <w:pPr>
        <w:pStyle w:val="Corpodotexto"/>
        <w:spacing w:lineRule="auto" w:line="360"/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360"/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 xml:space="preserve">Esta pesquisa pode ser classificada como: quantitativa, pois procura medir o grau em que algo está presente, o que nessa pesquisa significa medir o impacto no processo de trabalho dos usuários chave do sistema de afastamento da Universidade Federal de Minas Gerais; qualitativa, o procedimento técnico da pesquisa qualifica-se como pesquisa bibliográfica e de levantamento;  descritiva, pois, procura descobrir quais situações, atitudes ou opiniões estão ocorrendo na população estudada, tendo por objetivo descobrir fatos. </w:t>
      </w:r>
    </w:p>
    <w:p>
      <w:pPr>
        <w:pStyle w:val="Normal"/>
        <w:spacing w:lineRule="auto" w:line="360"/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360"/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 xml:space="preserve">O método de pesquisa que será utilizado é a pesquisa tipo </w:t>
      </w:r>
      <w:r>
        <w:rPr>
          <w:rFonts w:cs="Times New Roman" w:ascii="Times New Roman" w:hAnsi="Times New Roman"/>
          <w:i/>
          <w:iCs/>
        </w:rPr>
        <w:t>survey</w:t>
      </w:r>
      <w:r>
        <w:rPr>
          <w:rFonts w:cs="Times New Roman" w:ascii="Times New Roman" w:hAnsi="Times New Roman"/>
        </w:rPr>
        <w:t xml:space="preserve"> sendo definida por Pinsonneault e Kraemer (1993), como a maneira de coletar dados ou informações sobre particularidades, ações ou opiniões de um determinado grupo de pessoas, representantes de uma determinada população-alvo, por meio do instrumento questionário.</w:t>
      </w:r>
    </w:p>
    <w:p>
      <w:pPr>
        <w:pStyle w:val="Normal"/>
        <w:spacing w:lineRule="auto" w:line="360"/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</w:r>
    </w:p>
    <w:p>
      <w:pPr>
        <w:pStyle w:val="Ttulo2"/>
        <w:numPr>
          <w:ilvl w:val="1"/>
          <w:numId w:val="1"/>
        </w:numPr>
        <w:rPr/>
      </w:pPr>
      <w:r>
        <w:rPr/>
        <w:t>Delimitação da pesquisa</w:t>
      </w:r>
    </w:p>
    <w:p>
      <w:pPr>
        <w:pStyle w:val="Corpodotexto"/>
        <w:rPr/>
      </w:pPr>
      <w:r>
        <w:rPr/>
      </w:r>
    </w:p>
    <w:p>
      <w:pPr>
        <w:pStyle w:val="Corpodotexto"/>
        <w:rPr/>
      </w:pPr>
      <w:r>
        <w:rPr/>
        <w:t>Este trabalho propõe estudar as variáveis produtividade, inovação, controle gerencial e satisfação dos usuários após a implantação de um sistema de controle de afastamento na Universidade Federal de Minas Gerais. As razões da escolha do sistema de afastamento para pesquisa neste trabalho são as seguintes:</w:t>
      </w:r>
    </w:p>
    <w:p>
      <w:pPr>
        <w:pStyle w:val="Corpodotexto"/>
        <w:rPr/>
      </w:pPr>
      <w:r>
        <w:rPr/>
        <w:t>1. facilidade de acesso e comunicação entre pesquisador e pesquisados</w:t>
      </w:r>
    </w:p>
    <w:p>
      <w:pPr>
        <w:pStyle w:val="Corpodotexto"/>
        <w:rPr/>
      </w:pPr>
      <w:r>
        <w:rPr/>
        <w:t>2. devido ao fato do sistema já está em produção desde 2013 e já constar com mais de 10.258 afastamentos registrados, o mesmo ainda não foi oficializado, fazendo desta pesquisa um importante feedback para os gestores sobre a impacto do sistema dentro da universidade.</w:t>
      </w:r>
    </w:p>
    <w:p>
      <w:pPr>
        <w:pStyle w:val="Corpodotexto"/>
        <w:rPr/>
      </w:pPr>
      <w:r>
        <w:rPr/>
        <w:t>3. a pesquisa permitirá encontrar pontos os positivos e os pontos que precisam ser melhorados;</w:t>
      </w:r>
    </w:p>
    <w:p>
      <w:pPr>
        <w:pStyle w:val="Corpodotexto"/>
        <w:rPr/>
      </w:pPr>
      <w:r>
        <w:rPr/>
      </w:r>
    </w:p>
    <w:p>
      <w:pPr>
        <w:pStyle w:val="Ttulo2"/>
        <w:numPr>
          <w:ilvl w:val="1"/>
          <w:numId w:val="1"/>
        </w:numPr>
        <w:rPr/>
      </w:pPr>
      <w:r>
        <w:rPr/>
        <w:t>População</w:t>
      </w:r>
    </w:p>
    <w:p>
      <w:pPr>
        <w:pStyle w:val="Corpodotexto"/>
        <w:rPr/>
      </w:pPr>
      <w:r>
        <w:rPr/>
      </w:r>
    </w:p>
    <w:p>
      <w:pPr>
        <w:pStyle w:val="Corpodotexto"/>
        <w:rPr/>
      </w:pPr>
      <w:r>
        <w:rPr/>
        <w:t>A população desta pesquisa será todos servidores que trabalham nós departamentos, seções e divisões que utilizam o sistema de afastamento da UFMG.</w:t>
      </w:r>
    </w:p>
    <w:p>
      <w:pPr>
        <w:pStyle w:val="Corpodotexto"/>
        <w:rPr/>
      </w:pPr>
      <w:r>
        <w:rPr/>
      </w:r>
    </w:p>
    <w:p>
      <w:pPr>
        <w:pStyle w:val="Ttulo2"/>
        <w:numPr>
          <w:ilvl w:val="1"/>
          <w:numId w:val="1"/>
        </w:numPr>
        <w:rPr/>
      </w:pPr>
      <w:r>
        <w:rPr/>
        <w:t>Amostra</w:t>
      </w:r>
    </w:p>
    <w:p>
      <w:pPr>
        <w:pStyle w:val="Ttulo2"/>
        <w:rPr/>
      </w:pPr>
      <w:r>
        <w:rPr/>
        <w:tab/>
      </w:r>
    </w:p>
    <w:p>
      <w:pPr>
        <w:pStyle w:val="Corpodotexto"/>
        <w:rPr/>
      </w:pPr>
      <w:r>
        <w:rPr/>
        <w:tab/>
        <w:t>Devido a complexidade e a quantidades de serviços realizados em um mesmo departamento, divisão ou seção, a amostra corresponderá somente aqueles servidores que trabalham diretamente com o sistema de afastamentos, ou seja, o usuário deve trabalhar com o sistema diariamente. Para identificação desses usuários será utilizado a base de dados do sistema.</w:t>
      </w:r>
    </w:p>
    <w:p>
      <w:pPr>
        <w:pStyle w:val="Corpodotexto"/>
        <w:rPr/>
      </w:pPr>
      <w:r>
        <w:rPr/>
      </w:r>
    </w:p>
    <w:p>
      <w:pPr>
        <w:pStyle w:val="Corpodotexto"/>
        <w:rPr/>
      </w:pPr>
      <w:r>
        <w:rPr/>
      </w:r>
    </w:p>
    <w:p>
      <w:pPr>
        <w:pStyle w:val="Normal"/>
        <w:spacing w:lineRule="auto" w:line="360"/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360"/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360"/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360"/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360"/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360"/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360"/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360"/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360"/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360"/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360"/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360"/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</w:r>
    </w:p>
    <w:p>
      <w:pPr>
        <w:pStyle w:val="Ttulo1"/>
        <w:numPr>
          <w:ilvl w:val="0"/>
          <w:numId w:val="1"/>
        </w:numPr>
        <w:jc w:val="both"/>
        <w:rPr/>
      </w:pPr>
      <w:bookmarkStart w:id="26" w:name="__RefHeading__1673_1470409564"/>
      <w:bookmarkStart w:id="27" w:name="_Toc437595241"/>
      <w:bookmarkEnd w:id="26"/>
      <w:bookmarkEnd w:id="27"/>
      <w:r>
        <w:rPr/>
        <w:t>PLANO DA DISSERTAÇÃO</w:t>
      </w:r>
    </w:p>
    <w:p>
      <w:pPr>
        <w:pStyle w:val="Corpodotexto"/>
        <w:spacing w:lineRule="auto" w:line="360"/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</w:r>
    </w:p>
    <w:p>
      <w:pPr>
        <w:pStyle w:val="Corpodotexto"/>
        <w:spacing w:lineRule="auto" w:line="360"/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</w:r>
    </w:p>
    <w:p>
      <w:pPr>
        <w:pStyle w:val="Corpodotexto"/>
        <w:spacing w:lineRule="auto" w:line="360"/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 xml:space="preserve">A dissertação será dividida em capítulos, sempre seguindo uma sequência lógica para melhor compreensão do leitor. O capítulo um apresentará ao leitor a introdução, tema, a justificativa e os objetivos da pesquisa. No capitulo dois será realizada uma revisão bibliográfica que apresentará os diversos conceitos relacionados a pesquisa como: Sistemas de Informação, Governo Eletrônico, inovação no setor público, impacto dos sistemas de informação nas organizações e instrumentos de medição do impacto da TI no trabalho. No capitulo três, será apresentado o contexto da pesquisa, ou seja, explicará sobre o processo de afastamento. No capitulo quatro, será apresentada a metodologia utilizada. No capitulo cinco, será apresentado os resultados da pesquisa. E, por fim no capitulo seis, será apresentada as considerações finais. </w:t>
      </w:r>
    </w:p>
    <w:p>
      <w:pPr>
        <w:pStyle w:val="Corpodotexto"/>
        <w:spacing w:lineRule="auto" w:line="360"/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</w:r>
    </w:p>
    <w:p>
      <w:pPr>
        <w:pStyle w:val="Corpodotexto"/>
        <w:spacing w:lineRule="auto" w:line="360"/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</w:r>
    </w:p>
    <w:p>
      <w:pPr>
        <w:pStyle w:val="Corpodotexto"/>
        <w:spacing w:lineRule="auto" w:line="360"/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</w:r>
    </w:p>
    <w:p>
      <w:pPr>
        <w:pStyle w:val="Corpodotexto"/>
        <w:spacing w:lineRule="auto" w:line="360"/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</w:r>
    </w:p>
    <w:p>
      <w:pPr>
        <w:pStyle w:val="Corpodotexto"/>
        <w:spacing w:lineRule="auto" w:line="360"/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</w:r>
    </w:p>
    <w:p>
      <w:pPr>
        <w:pStyle w:val="Corpodotexto"/>
        <w:spacing w:lineRule="auto" w:line="360"/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</w:r>
    </w:p>
    <w:p>
      <w:pPr>
        <w:pStyle w:val="Corpodotexto"/>
        <w:spacing w:lineRule="auto" w:line="360"/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</w:r>
    </w:p>
    <w:p>
      <w:pPr>
        <w:pStyle w:val="Corpodotexto"/>
        <w:spacing w:lineRule="auto" w:line="360"/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</w:r>
    </w:p>
    <w:p>
      <w:pPr>
        <w:pStyle w:val="Corpodotexto"/>
        <w:spacing w:lineRule="auto" w:line="360"/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</w:r>
    </w:p>
    <w:p>
      <w:pPr>
        <w:pStyle w:val="Corpodotexto"/>
        <w:spacing w:lineRule="auto" w:line="360"/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</w:r>
    </w:p>
    <w:p>
      <w:pPr>
        <w:pStyle w:val="Corpodotexto"/>
        <w:spacing w:lineRule="auto" w:line="360"/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</w:r>
    </w:p>
    <w:p>
      <w:pPr>
        <w:pStyle w:val="Corpodotexto"/>
        <w:spacing w:lineRule="auto" w:line="360"/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</w:r>
    </w:p>
    <w:p>
      <w:pPr>
        <w:pStyle w:val="Corpodotexto"/>
        <w:spacing w:lineRule="auto" w:line="360"/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</w:r>
    </w:p>
    <w:p>
      <w:pPr>
        <w:pStyle w:val="Corpodotexto"/>
        <w:spacing w:lineRule="auto" w:line="360"/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</w:r>
    </w:p>
    <w:p>
      <w:pPr>
        <w:pStyle w:val="Corpodotexto"/>
        <w:spacing w:lineRule="auto" w:line="360"/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</w:r>
    </w:p>
    <w:p>
      <w:pPr>
        <w:pStyle w:val="Corpodotexto"/>
        <w:spacing w:lineRule="auto" w:line="360"/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</w:r>
    </w:p>
    <w:p>
      <w:pPr>
        <w:pStyle w:val="Ttulo1"/>
        <w:numPr>
          <w:ilvl w:val="0"/>
          <w:numId w:val="1"/>
        </w:numPr>
        <w:jc w:val="both"/>
        <w:rPr/>
      </w:pPr>
      <w:bookmarkStart w:id="28" w:name="__RefHeading__1675_1470409564"/>
      <w:bookmarkStart w:id="29" w:name="_Toc437595242"/>
      <w:bookmarkEnd w:id="28"/>
      <w:bookmarkEnd w:id="29"/>
      <w:r>
        <w:rPr/>
        <w:t>CRONOGRAMA</w:t>
      </w:r>
    </w:p>
    <w:p>
      <w:pPr>
        <w:pStyle w:val="Corpodotexto"/>
        <w:spacing w:lineRule="auto" w:line="360"/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</w:r>
    </w:p>
    <w:p>
      <w:pPr>
        <w:pStyle w:val="Corpodotexto"/>
        <w:spacing w:lineRule="auto" w:line="360"/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</w:r>
    </w:p>
    <w:p>
      <w:pPr>
        <w:pStyle w:val="Corpodotexto"/>
        <w:spacing w:lineRule="auto" w:line="240"/>
        <w:jc w:val="center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>Tabela 2 – Cronograma</w:t>
      </w:r>
    </w:p>
    <w:tbl>
      <w:tblPr>
        <w:jc w:val="left"/>
        <w:tblInd w:w="1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55" w:type="dxa"/>
          <w:left w:w="10" w:type="dxa"/>
          <w:bottom w:w="55" w:type="dxa"/>
          <w:right w:w="55" w:type="dxa"/>
        </w:tblCellMar>
      </w:tblPr>
      <w:tblGrid>
        <w:gridCol w:w="1501"/>
        <w:gridCol w:w="834"/>
        <w:gridCol w:w="844"/>
        <w:gridCol w:w="2"/>
        <w:gridCol w:w="829"/>
        <w:gridCol w:w="836"/>
        <w:gridCol w:w="746"/>
        <w:gridCol w:w="924"/>
        <w:gridCol w:w="835"/>
        <w:gridCol w:w="835"/>
        <w:gridCol w:w="894"/>
      </w:tblGrid>
      <w:tr>
        <w:trPr>
          <w:trHeight w:val="895" w:hRule="atLeast"/>
          <w:cantSplit w:val="false"/>
        </w:trPr>
        <w:tc>
          <w:tcPr>
            <w:tcW w:w="150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" w:type="dxa"/>
            </w:tcMar>
            <w:vAlign w:val="center"/>
          </w:tcPr>
          <w:p>
            <w:pPr>
              <w:pStyle w:val="Normal"/>
              <w:jc w:val="center"/>
              <w:rPr>
                <w:rFonts w:cs="Times New Roman" w:ascii="Times New Roman" w:hAnsi="Times New Roman"/>
              </w:rPr>
            </w:pPr>
            <w:r>
              <w:rPr>
                <w:rFonts w:cs="Times New Roman" w:ascii="Times New Roman" w:hAnsi="Times New Roman"/>
              </w:rPr>
              <w:t>Etapas</w:t>
            </w:r>
          </w:p>
        </w:tc>
        <w:tc>
          <w:tcPr>
            <w:tcW w:w="1680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" w:type="dxa"/>
            </w:tcMar>
          </w:tcPr>
          <w:p>
            <w:pPr>
              <w:pStyle w:val="Contedodatabela"/>
              <w:jc w:val="center"/>
              <w:rPr>
                <w:rFonts w:cs="Times New Roman" w:ascii="Times New Roman" w:hAnsi="Times New Roman"/>
              </w:rPr>
            </w:pPr>
            <w:r>
              <w:rPr>
                <w:rFonts w:cs="Times New Roman" w:ascii="Times New Roman" w:hAnsi="Times New Roman"/>
              </w:rPr>
              <w:t>Ano 2015</w:t>
            </w:r>
          </w:p>
        </w:tc>
        <w:tc>
          <w:tcPr>
            <w:tcW w:w="5899" w:type="dxa"/>
            <w:gridSpan w:val="7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" w:type="dxa"/>
            </w:tcMar>
          </w:tcPr>
          <w:p>
            <w:pPr>
              <w:pStyle w:val="Contedodatabela"/>
              <w:jc w:val="center"/>
              <w:rPr>
                <w:rFonts w:cs="Times New Roman" w:ascii="Times New Roman" w:hAnsi="Times New Roman"/>
              </w:rPr>
            </w:pPr>
            <w:r>
              <w:rPr>
                <w:rFonts w:cs="Times New Roman" w:ascii="Times New Roman" w:hAnsi="Times New Roman"/>
              </w:rPr>
              <w:t>Ano 2016</w:t>
            </w:r>
          </w:p>
        </w:tc>
      </w:tr>
      <w:tr>
        <w:trPr>
          <w:trHeight w:val="895" w:hRule="atLeast"/>
          <w:cantSplit w:val="false"/>
        </w:trPr>
        <w:tc>
          <w:tcPr>
            <w:tcW w:w="1501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" w:type="dxa"/>
            </w:tcMar>
          </w:tcPr>
          <w:p>
            <w:pPr>
              <w:pStyle w:val="Contedodatabela"/>
              <w:jc w:val="both"/>
              <w:rPr>
                <w:rFonts w:cs="Times New Roman" w:ascii="Times New Roman" w:hAnsi="Times New Roman"/>
              </w:rPr>
            </w:pPr>
            <w:r>
              <w:rPr>
                <w:rFonts w:cs="Times New Roman" w:ascii="Times New Roman" w:hAnsi="Times New Roman"/>
              </w:rPr>
              <w:t>Nov</w:t>
            </w:r>
          </w:p>
        </w:tc>
        <w:tc>
          <w:tcPr>
            <w:tcW w:w="8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" w:type="dxa"/>
            </w:tcMar>
          </w:tcPr>
          <w:p>
            <w:pPr>
              <w:pStyle w:val="Contedodatabela"/>
              <w:jc w:val="both"/>
              <w:rPr>
                <w:rFonts w:cs="Times New Roman" w:ascii="Times New Roman" w:hAnsi="Times New Roman"/>
              </w:rPr>
            </w:pPr>
            <w:r>
              <w:rPr>
                <w:rFonts w:cs="Times New Roman" w:ascii="Times New Roman" w:hAnsi="Times New Roman"/>
              </w:rPr>
              <w:t>Dez</w:t>
            </w:r>
          </w:p>
        </w:tc>
        <w:tc>
          <w:tcPr>
            <w:tcW w:w="83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" w:type="dxa"/>
            </w:tcMar>
          </w:tcPr>
          <w:p>
            <w:pPr>
              <w:pStyle w:val="Contedodatabela"/>
              <w:jc w:val="both"/>
              <w:rPr>
                <w:rFonts w:cs="Times New Roman" w:ascii="Times New Roman" w:hAnsi="Times New Roman"/>
              </w:rPr>
            </w:pPr>
            <w:r>
              <w:rPr>
                <w:rFonts w:cs="Times New Roman" w:ascii="Times New Roman" w:hAnsi="Times New Roman"/>
              </w:rPr>
              <w:t>Jan</w:t>
            </w:r>
          </w:p>
        </w:tc>
        <w:tc>
          <w:tcPr>
            <w:tcW w:w="8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" w:type="dxa"/>
            </w:tcMar>
          </w:tcPr>
          <w:p>
            <w:pPr>
              <w:pStyle w:val="Contedodatabela"/>
              <w:jc w:val="both"/>
              <w:rPr>
                <w:rFonts w:cs="Times New Roman" w:ascii="Times New Roman" w:hAnsi="Times New Roman"/>
              </w:rPr>
            </w:pPr>
            <w:r>
              <w:rPr>
                <w:rFonts w:cs="Times New Roman" w:ascii="Times New Roman" w:hAnsi="Times New Roman"/>
              </w:rPr>
              <w:t>Fev</w:t>
            </w:r>
          </w:p>
        </w:tc>
        <w:tc>
          <w:tcPr>
            <w:tcW w:w="7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" w:type="dxa"/>
            </w:tcMar>
          </w:tcPr>
          <w:p>
            <w:pPr>
              <w:pStyle w:val="Contedodatabela"/>
              <w:jc w:val="both"/>
              <w:rPr>
                <w:rFonts w:cs="Times New Roman" w:ascii="Times New Roman" w:hAnsi="Times New Roman"/>
              </w:rPr>
            </w:pPr>
            <w:r>
              <w:rPr>
                <w:rFonts w:cs="Times New Roman" w:ascii="Times New Roman" w:hAnsi="Times New Roman"/>
              </w:rPr>
              <w:t>Mar</w:t>
            </w:r>
          </w:p>
        </w:tc>
        <w:tc>
          <w:tcPr>
            <w:tcW w:w="9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" w:type="dxa"/>
            </w:tcMar>
          </w:tcPr>
          <w:p>
            <w:pPr>
              <w:pStyle w:val="Contedodatabela"/>
              <w:jc w:val="both"/>
              <w:rPr>
                <w:rFonts w:cs="Times New Roman" w:ascii="Times New Roman" w:hAnsi="Times New Roman"/>
              </w:rPr>
            </w:pPr>
            <w:r>
              <w:rPr>
                <w:rFonts w:cs="Times New Roman" w:ascii="Times New Roman" w:hAnsi="Times New Roman"/>
              </w:rPr>
              <w:t>Abr</w:t>
            </w:r>
          </w:p>
        </w:tc>
        <w:tc>
          <w:tcPr>
            <w:tcW w:w="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" w:type="dxa"/>
            </w:tcMar>
          </w:tcPr>
          <w:p>
            <w:pPr>
              <w:pStyle w:val="Contedodatabela"/>
              <w:jc w:val="both"/>
              <w:rPr>
                <w:rFonts w:cs="Times New Roman" w:ascii="Times New Roman" w:hAnsi="Times New Roman"/>
              </w:rPr>
            </w:pPr>
            <w:r>
              <w:rPr>
                <w:rFonts w:cs="Times New Roman" w:ascii="Times New Roman" w:hAnsi="Times New Roman"/>
              </w:rPr>
              <w:t>Maio</w:t>
            </w:r>
          </w:p>
        </w:tc>
        <w:tc>
          <w:tcPr>
            <w:tcW w:w="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" w:type="dxa"/>
            </w:tcMar>
          </w:tcPr>
          <w:p>
            <w:pPr>
              <w:pStyle w:val="Contedodatabela"/>
              <w:jc w:val="both"/>
              <w:rPr>
                <w:rFonts w:cs="Times New Roman" w:ascii="Times New Roman" w:hAnsi="Times New Roman"/>
              </w:rPr>
            </w:pPr>
            <w:r>
              <w:rPr>
                <w:rFonts w:cs="Times New Roman" w:ascii="Times New Roman" w:hAnsi="Times New Roman"/>
              </w:rPr>
              <w:t>Jun</w:t>
            </w:r>
          </w:p>
        </w:tc>
        <w:tc>
          <w:tcPr>
            <w:tcW w:w="8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" w:type="dxa"/>
            </w:tcMar>
          </w:tcPr>
          <w:p>
            <w:pPr>
              <w:pStyle w:val="Contedodatabela"/>
              <w:jc w:val="both"/>
              <w:rPr>
                <w:rFonts w:cs="Times New Roman" w:ascii="Times New Roman" w:hAnsi="Times New Roman"/>
              </w:rPr>
            </w:pPr>
            <w:r>
              <w:rPr>
                <w:rFonts w:cs="Times New Roman" w:ascii="Times New Roman" w:hAnsi="Times New Roman"/>
              </w:rPr>
              <w:t>Jul</w:t>
            </w:r>
          </w:p>
        </w:tc>
      </w:tr>
      <w:tr>
        <w:trPr>
          <w:trHeight w:val="895" w:hRule="atLeast"/>
          <w:cantSplit w:val="false"/>
        </w:trPr>
        <w:tc>
          <w:tcPr>
            <w:tcW w:w="1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E6E6E6" w:val="clear"/>
            <w:tcMar>
              <w:left w:w="10" w:type="dxa"/>
            </w:tcMar>
          </w:tcPr>
          <w:p>
            <w:pPr>
              <w:pStyle w:val="Contedodatabela"/>
              <w:jc w:val="both"/>
              <w:rPr>
                <w:rFonts w:cs="Times New Roman" w:ascii="Times New Roman" w:hAnsi="Times New Roman"/>
              </w:rPr>
            </w:pPr>
            <w:r>
              <w:rPr>
                <w:rFonts w:cs="Times New Roman" w:ascii="Times New Roman" w:hAnsi="Times New Roman"/>
              </w:rPr>
              <w:t>Levantamento de Referências</w:t>
            </w:r>
          </w:p>
        </w:tc>
        <w:tc>
          <w:tcPr>
            <w:tcW w:w="8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E6E6E6" w:val="clear"/>
            <w:tcMar>
              <w:left w:w="10" w:type="dxa"/>
            </w:tcMar>
            <w:vAlign w:val="center"/>
          </w:tcPr>
          <w:p>
            <w:pPr>
              <w:pStyle w:val="Contedodatabela"/>
              <w:jc w:val="center"/>
              <w:rPr>
                <w:rFonts w:cs="Times New Roman" w:ascii="Times New Roman" w:hAnsi="Times New Roman"/>
              </w:rPr>
            </w:pPr>
            <w:r>
              <w:rPr>
                <w:rFonts w:cs="Times New Roman" w:ascii="Times New Roman" w:hAnsi="Times New Roman"/>
              </w:rPr>
              <w:t>X</w:t>
            </w:r>
          </w:p>
        </w:tc>
        <w:tc>
          <w:tcPr>
            <w:tcW w:w="8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E6E6E6" w:val="clear"/>
            <w:tcMar>
              <w:left w:w="10" w:type="dxa"/>
            </w:tcMar>
            <w:vAlign w:val="center"/>
          </w:tcPr>
          <w:p>
            <w:pPr>
              <w:pStyle w:val="Contedodatabela"/>
              <w:jc w:val="center"/>
              <w:rPr>
                <w:rFonts w:cs="Times New Roman" w:ascii="Times New Roman" w:hAnsi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83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E6E6E6" w:val="clear"/>
            <w:tcMar>
              <w:left w:w="10" w:type="dxa"/>
            </w:tcMar>
            <w:vAlign w:val="center"/>
          </w:tcPr>
          <w:p>
            <w:pPr>
              <w:pStyle w:val="Contedodatabela"/>
              <w:jc w:val="center"/>
              <w:rPr>
                <w:rFonts w:cs="Times New Roman" w:ascii="Times New Roman" w:hAnsi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8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E6E6E6" w:val="clear"/>
            <w:tcMar>
              <w:left w:w="10" w:type="dxa"/>
            </w:tcMar>
            <w:vAlign w:val="center"/>
          </w:tcPr>
          <w:p>
            <w:pPr>
              <w:pStyle w:val="Contedodatabela"/>
              <w:jc w:val="center"/>
              <w:rPr>
                <w:rFonts w:cs="Times New Roman" w:ascii="Times New Roman" w:hAnsi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7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E6E6E6" w:val="clear"/>
            <w:tcMar>
              <w:left w:w="10" w:type="dxa"/>
            </w:tcMar>
            <w:vAlign w:val="center"/>
          </w:tcPr>
          <w:p>
            <w:pPr>
              <w:pStyle w:val="Contedodatabela"/>
              <w:jc w:val="center"/>
              <w:rPr>
                <w:rFonts w:cs="Times New Roman" w:ascii="Times New Roman" w:hAnsi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9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E6E6E6" w:val="clear"/>
            <w:tcMar>
              <w:left w:w="10" w:type="dxa"/>
            </w:tcMar>
            <w:vAlign w:val="center"/>
          </w:tcPr>
          <w:p>
            <w:pPr>
              <w:pStyle w:val="Contedodatabela"/>
              <w:jc w:val="center"/>
              <w:rPr>
                <w:rFonts w:cs="Times New Roman" w:ascii="Times New Roman" w:hAnsi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E6E6E6" w:val="clear"/>
            <w:tcMar>
              <w:left w:w="10" w:type="dxa"/>
            </w:tcMar>
            <w:vAlign w:val="center"/>
          </w:tcPr>
          <w:p>
            <w:pPr>
              <w:pStyle w:val="Contedodatabela"/>
              <w:jc w:val="center"/>
              <w:rPr>
                <w:rFonts w:cs="Times New Roman" w:ascii="Times New Roman" w:hAnsi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E6E6E6" w:val="clear"/>
            <w:tcMar>
              <w:left w:w="10" w:type="dxa"/>
            </w:tcMar>
            <w:vAlign w:val="center"/>
          </w:tcPr>
          <w:p>
            <w:pPr>
              <w:pStyle w:val="Contedodatabela"/>
              <w:jc w:val="center"/>
              <w:rPr>
                <w:rFonts w:cs="Times New Roman" w:ascii="Times New Roman" w:hAnsi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8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E6E6E6" w:val="clear"/>
            <w:tcMar>
              <w:left w:w="10" w:type="dxa"/>
            </w:tcMar>
            <w:vAlign w:val="center"/>
          </w:tcPr>
          <w:p>
            <w:pPr>
              <w:pStyle w:val="Contedodatabela"/>
              <w:jc w:val="center"/>
              <w:rPr>
                <w:rFonts w:cs="Times New Roman" w:ascii="Times New Roman" w:hAnsi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  <w:tr>
        <w:trPr>
          <w:trHeight w:val="895" w:hRule="atLeast"/>
          <w:cantSplit w:val="false"/>
        </w:trPr>
        <w:tc>
          <w:tcPr>
            <w:tcW w:w="1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" w:type="dxa"/>
            </w:tcMar>
          </w:tcPr>
          <w:p>
            <w:pPr>
              <w:pStyle w:val="Contedodatabela"/>
              <w:jc w:val="both"/>
              <w:rPr>
                <w:rFonts w:cs="Times New Roman" w:ascii="Times New Roman" w:hAnsi="Times New Roman"/>
              </w:rPr>
            </w:pPr>
            <w:r>
              <w:rPr>
                <w:rFonts w:cs="Times New Roman" w:ascii="Times New Roman" w:hAnsi="Times New Roman"/>
              </w:rPr>
              <w:t>Análise e Revisão de Material</w:t>
            </w:r>
          </w:p>
        </w:tc>
        <w:tc>
          <w:tcPr>
            <w:tcW w:w="8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" w:type="dxa"/>
            </w:tcMar>
            <w:vAlign w:val="center"/>
          </w:tcPr>
          <w:p>
            <w:pPr>
              <w:pStyle w:val="Contedodatabela"/>
              <w:jc w:val="center"/>
              <w:rPr>
                <w:rFonts w:cs="Times New Roman" w:ascii="Times New Roman" w:hAnsi="Times New Roman"/>
              </w:rPr>
            </w:pPr>
            <w:r>
              <w:rPr>
                <w:rFonts w:cs="Times New Roman" w:ascii="Times New Roman" w:hAnsi="Times New Roman"/>
              </w:rPr>
              <w:t>X</w:t>
            </w:r>
          </w:p>
        </w:tc>
        <w:tc>
          <w:tcPr>
            <w:tcW w:w="8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" w:type="dxa"/>
            </w:tcMar>
            <w:vAlign w:val="center"/>
          </w:tcPr>
          <w:p>
            <w:pPr>
              <w:pStyle w:val="Contedodatabela"/>
              <w:jc w:val="center"/>
              <w:rPr>
                <w:rFonts w:cs="Times New Roman" w:ascii="Times New Roman" w:hAnsi="Times New Roman"/>
              </w:rPr>
            </w:pPr>
            <w:r>
              <w:rPr>
                <w:rFonts w:cs="Times New Roman" w:ascii="Times New Roman" w:hAnsi="Times New Roman"/>
              </w:rPr>
              <w:t>X</w:t>
            </w:r>
          </w:p>
        </w:tc>
        <w:tc>
          <w:tcPr>
            <w:tcW w:w="83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" w:type="dxa"/>
            </w:tcMar>
            <w:vAlign w:val="center"/>
          </w:tcPr>
          <w:p>
            <w:pPr>
              <w:pStyle w:val="Contedodatabela"/>
              <w:jc w:val="center"/>
              <w:rPr>
                <w:rFonts w:cs="Times New Roman" w:ascii="Times New Roman" w:hAnsi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8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" w:type="dxa"/>
            </w:tcMar>
            <w:vAlign w:val="center"/>
          </w:tcPr>
          <w:p>
            <w:pPr>
              <w:pStyle w:val="Contedodatabela"/>
              <w:jc w:val="center"/>
              <w:rPr>
                <w:rFonts w:cs="Times New Roman" w:ascii="Times New Roman" w:hAnsi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7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" w:type="dxa"/>
            </w:tcMar>
            <w:vAlign w:val="center"/>
          </w:tcPr>
          <w:p>
            <w:pPr>
              <w:pStyle w:val="Contedodatabela"/>
              <w:jc w:val="center"/>
              <w:rPr>
                <w:rFonts w:cs="Times New Roman" w:ascii="Times New Roman" w:hAnsi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9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" w:type="dxa"/>
            </w:tcMar>
            <w:vAlign w:val="center"/>
          </w:tcPr>
          <w:p>
            <w:pPr>
              <w:pStyle w:val="Contedodatabela"/>
              <w:jc w:val="center"/>
              <w:rPr>
                <w:rFonts w:cs="Times New Roman" w:ascii="Times New Roman" w:hAnsi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" w:type="dxa"/>
            </w:tcMar>
            <w:vAlign w:val="center"/>
          </w:tcPr>
          <w:p>
            <w:pPr>
              <w:pStyle w:val="Contedodatabela"/>
              <w:jc w:val="center"/>
              <w:rPr>
                <w:rFonts w:cs="Times New Roman" w:ascii="Times New Roman" w:hAnsi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" w:type="dxa"/>
            </w:tcMar>
            <w:vAlign w:val="center"/>
          </w:tcPr>
          <w:p>
            <w:pPr>
              <w:pStyle w:val="Contedodatabela"/>
              <w:jc w:val="center"/>
              <w:rPr>
                <w:rFonts w:cs="Times New Roman" w:ascii="Times New Roman" w:hAnsi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8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" w:type="dxa"/>
            </w:tcMar>
            <w:vAlign w:val="center"/>
          </w:tcPr>
          <w:p>
            <w:pPr>
              <w:pStyle w:val="Contedodatabela"/>
              <w:jc w:val="center"/>
              <w:rPr>
                <w:rFonts w:cs="Times New Roman" w:ascii="Times New Roman" w:hAnsi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  <w:tr>
        <w:trPr>
          <w:trHeight w:val="895" w:hRule="atLeast"/>
          <w:cantSplit w:val="false"/>
        </w:trPr>
        <w:tc>
          <w:tcPr>
            <w:tcW w:w="1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E6E6E6" w:val="clear"/>
            <w:tcMar>
              <w:left w:w="10" w:type="dxa"/>
            </w:tcMar>
          </w:tcPr>
          <w:p>
            <w:pPr>
              <w:pStyle w:val="Contedodatabela"/>
              <w:jc w:val="both"/>
              <w:rPr>
                <w:rFonts w:cs="Times New Roman" w:ascii="Times New Roman" w:hAnsi="Times New Roman"/>
              </w:rPr>
            </w:pPr>
            <w:r>
              <w:rPr>
                <w:rFonts w:cs="Times New Roman" w:ascii="Times New Roman" w:hAnsi="Times New Roman"/>
              </w:rPr>
              <w:t>Leituras e Fichamento</w:t>
            </w:r>
          </w:p>
        </w:tc>
        <w:tc>
          <w:tcPr>
            <w:tcW w:w="8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E6E6E6" w:val="clear"/>
            <w:tcMar>
              <w:left w:w="10" w:type="dxa"/>
            </w:tcMar>
            <w:vAlign w:val="center"/>
          </w:tcPr>
          <w:p>
            <w:pPr>
              <w:pStyle w:val="Contedodatabela"/>
              <w:jc w:val="center"/>
              <w:rPr>
                <w:rFonts w:cs="Times New Roman" w:ascii="Times New Roman" w:hAnsi="Times New Roman"/>
              </w:rPr>
            </w:pPr>
            <w:r>
              <w:rPr>
                <w:rFonts w:cs="Times New Roman" w:ascii="Times New Roman" w:hAnsi="Times New Roman"/>
              </w:rPr>
              <w:t>X</w:t>
            </w:r>
          </w:p>
        </w:tc>
        <w:tc>
          <w:tcPr>
            <w:tcW w:w="8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E6E6E6" w:val="clear"/>
            <w:tcMar>
              <w:left w:w="10" w:type="dxa"/>
            </w:tcMar>
            <w:vAlign w:val="center"/>
          </w:tcPr>
          <w:p>
            <w:pPr>
              <w:pStyle w:val="Contedodatabela"/>
              <w:jc w:val="center"/>
              <w:rPr>
                <w:rFonts w:cs="Times New Roman" w:ascii="Times New Roman" w:hAnsi="Times New Roman"/>
              </w:rPr>
            </w:pPr>
            <w:r>
              <w:rPr>
                <w:rFonts w:cs="Times New Roman" w:ascii="Times New Roman" w:hAnsi="Times New Roman"/>
              </w:rPr>
              <w:t>X</w:t>
            </w:r>
          </w:p>
        </w:tc>
        <w:tc>
          <w:tcPr>
            <w:tcW w:w="83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E6E6E6" w:val="clear"/>
            <w:tcMar>
              <w:left w:w="10" w:type="dxa"/>
            </w:tcMar>
            <w:vAlign w:val="center"/>
          </w:tcPr>
          <w:p>
            <w:pPr>
              <w:pStyle w:val="Contedodatabela"/>
              <w:jc w:val="center"/>
              <w:rPr>
                <w:rFonts w:cs="Times New Roman" w:ascii="Times New Roman" w:hAnsi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8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E6E6E6" w:val="clear"/>
            <w:tcMar>
              <w:left w:w="10" w:type="dxa"/>
            </w:tcMar>
            <w:vAlign w:val="center"/>
          </w:tcPr>
          <w:p>
            <w:pPr>
              <w:pStyle w:val="Contedodatabela"/>
              <w:jc w:val="center"/>
              <w:rPr>
                <w:rFonts w:cs="Times New Roman" w:ascii="Times New Roman" w:hAnsi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7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E6E6E6" w:val="clear"/>
            <w:tcMar>
              <w:left w:w="10" w:type="dxa"/>
            </w:tcMar>
            <w:vAlign w:val="center"/>
          </w:tcPr>
          <w:p>
            <w:pPr>
              <w:pStyle w:val="Contedodatabela"/>
              <w:jc w:val="center"/>
              <w:rPr>
                <w:rFonts w:cs="Times New Roman" w:ascii="Times New Roman" w:hAnsi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9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E6E6E6" w:val="clear"/>
            <w:tcMar>
              <w:left w:w="10" w:type="dxa"/>
            </w:tcMar>
            <w:vAlign w:val="center"/>
          </w:tcPr>
          <w:p>
            <w:pPr>
              <w:pStyle w:val="Contedodatabela"/>
              <w:jc w:val="center"/>
              <w:rPr>
                <w:rFonts w:cs="Times New Roman" w:ascii="Times New Roman" w:hAnsi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E6E6E6" w:val="clear"/>
            <w:tcMar>
              <w:left w:w="10" w:type="dxa"/>
            </w:tcMar>
            <w:vAlign w:val="center"/>
          </w:tcPr>
          <w:p>
            <w:pPr>
              <w:pStyle w:val="Contedodatabela"/>
              <w:jc w:val="center"/>
              <w:rPr>
                <w:rFonts w:cs="Times New Roman" w:ascii="Times New Roman" w:hAnsi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E6E6E6" w:val="clear"/>
            <w:tcMar>
              <w:left w:w="10" w:type="dxa"/>
            </w:tcMar>
            <w:vAlign w:val="center"/>
          </w:tcPr>
          <w:p>
            <w:pPr>
              <w:pStyle w:val="Contedodatabela"/>
              <w:jc w:val="center"/>
              <w:rPr>
                <w:rFonts w:cs="Times New Roman" w:ascii="Times New Roman" w:hAnsi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8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E6E6E6" w:val="clear"/>
            <w:tcMar>
              <w:left w:w="10" w:type="dxa"/>
            </w:tcMar>
            <w:vAlign w:val="center"/>
          </w:tcPr>
          <w:p>
            <w:pPr>
              <w:pStyle w:val="Contedodatabela"/>
              <w:jc w:val="center"/>
              <w:rPr>
                <w:rFonts w:cs="Times New Roman" w:ascii="Times New Roman" w:hAnsi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  <w:tr>
        <w:trPr>
          <w:trHeight w:val="895" w:hRule="atLeast"/>
          <w:cantSplit w:val="false"/>
        </w:trPr>
        <w:tc>
          <w:tcPr>
            <w:tcW w:w="1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" w:type="dxa"/>
            </w:tcMar>
          </w:tcPr>
          <w:p>
            <w:pPr>
              <w:pStyle w:val="Contedodatabela"/>
              <w:jc w:val="both"/>
              <w:rPr>
                <w:rFonts w:cs="Times New Roman" w:ascii="Times New Roman" w:hAnsi="Times New Roman"/>
              </w:rPr>
            </w:pPr>
            <w:r>
              <w:rPr>
                <w:rFonts w:cs="Times New Roman" w:ascii="Times New Roman" w:hAnsi="Times New Roman"/>
              </w:rPr>
              <w:t>Redação Inicial</w:t>
            </w:r>
          </w:p>
        </w:tc>
        <w:tc>
          <w:tcPr>
            <w:tcW w:w="8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" w:type="dxa"/>
            </w:tcMar>
            <w:vAlign w:val="center"/>
          </w:tcPr>
          <w:p>
            <w:pPr>
              <w:pStyle w:val="Contedodatabela"/>
              <w:jc w:val="center"/>
              <w:rPr>
                <w:rFonts w:cs="Times New Roman" w:ascii="Times New Roman" w:hAnsi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8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" w:type="dxa"/>
            </w:tcMar>
            <w:vAlign w:val="center"/>
          </w:tcPr>
          <w:p>
            <w:pPr>
              <w:pStyle w:val="Contedodatabela"/>
              <w:jc w:val="center"/>
              <w:rPr>
                <w:rFonts w:cs="Times New Roman" w:ascii="Times New Roman" w:hAnsi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83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" w:type="dxa"/>
            </w:tcMar>
            <w:vAlign w:val="center"/>
          </w:tcPr>
          <w:p>
            <w:pPr>
              <w:pStyle w:val="Contedodatabela"/>
              <w:jc w:val="center"/>
              <w:rPr>
                <w:rFonts w:cs="Times New Roman" w:ascii="Times New Roman" w:hAnsi="Times New Roman"/>
              </w:rPr>
            </w:pPr>
            <w:r>
              <w:rPr>
                <w:rFonts w:cs="Times New Roman" w:ascii="Times New Roman" w:hAnsi="Times New Roman"/>
              </w:rPr>
              <w:t>X</w:t>
            </w:r>
          </w:p>
        </w:tc>
        <w:tc>
          <w:tcPr>
            <w:tcW w:w="8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" w:type="dxa"/>
            </w:tcMar>
            <w:vAlign w:val="center"/>
          </w:tcPr>
          <w:p>
            <w:pPr>
              <w:pStyle w:val="Contedodatabela"/>
              <w:jc w:val="center"/>
              <w:rPr>
                <w:rFonts w:cs="Times New Roman" w:ascii="Times New Roman" w:hAnsi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7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" w:type="dxa"/>
            </w:tcMar>
            <w:vAlign w:val="center"/>
          </w:tcPr>
          <w:p>
            <w:pPr>
              <w:pStyle w:val="Contedodatabela"/>
              <w:jc w:val="center"/>
              <w:rPr>
                <w:rFonts w:cs="Times New Roman" w:ascii="Times New Roman" w:hAnsi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9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" w:type="dxa"/>
            </w:tcMar>
            <w:vAlign w:val="center"/>
          </w:tcPr>
          <w:p>
            <w:pPr>
              <w:pStyle w:val="Contedodatabela"/>
              <w:jc w:val="center"/>
              <w:rPr>
                <w:rFonts w:cs="Times New Roman" w:ascii="Times New Roman" w:hAnsi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" w:type="dxa"/>
            </w:tcMar>
            <w:vAlign w:val="center"/>
          </w:tcPr>
          <w:p>
            <w:pPr>
              <w:pStyle w:val="Contedodatabela"/>
              <w:jc w:val="center"/>
              <w:rPr>
                <w:rFonts w:cs="Times New Roman" w:ascii="Times New Roman" w:hAnsi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" w:type="dxa"/>
            </w:tcMar>
            <w:vAlign w:val="center"/>
          </w:tcPr>
          <w:p>
            <w:pPr>
              <w:pStyle w:val="Contedodatabela"/>
              <w:jc w:val="center"/>
              <w:rPr>
                <w:rFonts w:cs="Times New Roman" w:ascii="Times New Roman" w:hAnsi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8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" w:type="dxa"/>
            </w:tcMar>
            <w:vAlign w:val="center"/>
          </w:tcPr>
          <w:p>
            <w:pPr>
              <w:pStyle w:val="Contedodatabela"/>
              <w:jc w:val="center"/>
              <w:rPr>
                <w:rFonts w:cs="Times New Roman" w:ascii="Times New Roman" w:hAnsi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  <w:tr>
        <w:trPr>
          <w:trHeight w:val="895" w:hRule="atLeast"/>
          <w:cantSplit w:val="false"/>
        </w:trPr>
        <w:tc>
          <w:tcPr>
            <w:tcW w:w="1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E6E6E6" w:val="clear"/>
            <w:tcMar>
              <w:left w:w="10" w:type="dxa"/>
            </w:tcMar>
          </w:tcPr>
          <w:p>
            <w:pPr>
              <w:pStyle w:val="Contedodatabela"/>
              <w:jc w:val="both"/>
              <w:rPr>
                <w:rFonts w:cs="Times New Roman" w:ascii="Times New Roman" w:hAnsi="Times New Roman"/>
              </w:rPr>
            </w:pPr>
            <w:r>
              <w:rPr>
                <w:rFonts w:cs="Times New Roman" w:ascii="Times New Roman" w:hAnsi="Times New Roman"/>
              </w:rPr>
              <w:t>Levantamento dos dados da pesquisa</w:t>
            </w:r>
          </w:p>
        </w:tc>
        <w:tc>
          <w:tcPr>
            <w:tcW w:w="8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E6E6E6" w:val="clear"/>
            <w:tcMar>
              <w:left w:w="10" w:type="dxa"/>
            </w:tcMar>
            <w:vAlign w:val="center"/>
          </w:tcPr>
          <w:p>
            <w:pPr>
              <w:pStyle w:val="Contedodatabela"/>
              <w:jc w:val="center"/>
              <w:rPr>
                <w:rFonts w:cs="Times New Roman" w:ascii="Times New Roman" w:hAnsi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8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E6E6E6" w:val="clear"/>
            <w:tcMar>
              <w:left w:w="10" w:type="dxa"/>
            </w:tcMar>
            <w:vAlign w:val="center"/>
          </w:tcPr>
          <w:p>
            <w:pPr>
              <w:pStyle w:val="Contedodatabela"/>
              <w:jc w:val="center"/>
              <w:rPr>
                <w:rFonts w:cs="Times New Roman" w:ascii="Times New Roman" w:hAnsi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83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E6E6E6" w:val="clear"/>
            <w:tcMar>
              <w:left w:w="10" w:type="dxa"/>
            </w:tcMar>
            <w:vAlign w:val="center"/>
          </w:tcPr>
          <w:p>
            <w:pPr>
              <w:pStyle w:val="Contedodatabela"/>
              <w:jc w:val="center"/>
              <w:rPr>
                <w:rFonts w:cs="Times New Roman" w:ascii="Times New Roman" w:hAnsi="Times New Roman"/>
              </w:rPr>
            </w:pPr>
            <w:r>
              <w:rPr>
                <w:rFonts w:cs="Times New Roman" w:ascii="Times New Roman" w:hAnsi="Times New Roman"/>
              </w:rPr>
              <w:t>X</w:t>
            </w:r>
          </w:p>
        </w:tc>
        <w:tc>
          <w:tcPr>
            <w:tcW w:w="8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E6E6E6" w:val="clear"/>
            <w:tcMar>
              <w:left w:w="10" w:type="dxa"/>
            </w:tcMar>
            <w:vAlign w:val="center"/>
          </w:tcPr>
          <w:p>
            <w:pPr>
              <w:pStyle w:val="Contedodatabela"/>
              <w:jc w:val="center"/>
              <w:rPr>
                <w:rFonts w:cs="Times New Roman" w:ascii="Times New Roman" w:hAnsi="Times New Roman"/>
              </w:rPr>
            </w:pPr>
            <w:r>
              <w:rPr>
                <w:rFonts w:cs="Times New Roman" w:ascii="Times New Roman" w:hAnsi="Times New Roman"/>
              </w:rPr>
              <w:t>X</w:t>
            </w:r>
          </w:p>
        </w:tc>
        <w:tc>
          <w:tcPr>
            <w:tcW w:w="7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E6E6E6" w:val="clear"/>
            <w:tcMar>
              <w:left w:w="10" w:type="dxa"/>
            </w:tcMar>
            <w:vAlign w:val="center"/>
          </w:tcPr>
          <w:p>
            <w:pPr>
              <w:pStyle w:val="Contedodatabela"/>
              <w:jc w:val="center"/>
              <w:rPr>
                <w:rFonts w:cs="Times New Roman" w:ascii="Times New Roman" w:hAnsi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9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E6E6E6" w:val="clear"/>
            <w:tcMar>
              <w:left w:w="10" w:type="dxa"/>
            </w:tcMar>
            <w:vAlign w:val="center"/>
          </w:tcPr>
          <w:p>
            <w:pPr>
              <w:pStyle w:val="Contedodatabela"/>
              <w:jc w:val="center"/>
              <w:rPr>
                <w:rFonts w:cs="Times New Roman" w:ascii="Times New Roman" w:hAnsi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E6E6E6" w:val="clear"/>
            <w:tcMar>
              <w:left w:w="10" w:type="dxa"/>
            </w:tcMar>
            <w:vAlign w:val="center"/>
          </w:tcPr>
          <w:p>
            <w:pPr>
              <w:pStyle w:val="Contedodatabela"/>
              <w:jc w:val="center"/>
              <w:rPr>
                <w:rFonts w:cs="Times New Roman" w:ascii="Times New Roman" w:hAnsi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E6E6E6" w:val="clear"/>
            <w:tcMar>
              <w:left w:w="10" w:type="dxa"/>
            </w:tcMar>
            <w:vAlign w:val="center"/>
          </w:tcPr>
          <w:p>
            <w:pPr>
              <w:pStyle w:val="Contedodatabela"/>
              <w:jc w:val="center"/>
              <w:rPr>
                <w:rFonts w:cs="Times New Roman" w:ascii="Times New Roman" w:hAnsi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8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E6E6E6" w:val="clear"/>
            <w:tcMar>
              <w:left w:w="10" w:type="dxa"/>
            </w:tcMar>
            <w:vAlign w:val="center"/>
          </w:tcPr>
          <w:p>
            <w:pPr>
              <w:pStyle w:val="Contedodatabela"/>
              <w:jc w:val="center"/>
              <w:rPr>
                <w:rFonts w:cs="Times New Roman" w:ascii="Times New Roman" w:hAnsi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  <w:tr>
        <w:trPr>
          <w:trHeight w:val="895" w:hRule="atLeast"/>
          <w:cantSplit w:val="false"/>
        </w:trPr>
        <w:tc>
          <w:tcPr>
            <w:tcW w:w="1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" w:type="dxa"/>
            </w:tcMar>
          </w:tcPr>
          <w:p>
            <w:pPr>
              <w:pStyle w:val="Contedodatabela"/>
              <w:jc w:val="both"/>
              <w:rPr>
                <w:rFonts w:cs="Times New Roman" w:ascii="Times New Roman" w:hAnsi="Times New Roman"/>
              </w:rPr>
            </w:pPr>
            <w:r>
              <w:rPr>
                <w:rFonts w:cs="Times New Roman" w:ascii="Times New Roman" w:hAnsi="Times New Roman"/>
              </w:rPr>
              <w:t>Análise dos dados</w:t>
            </w:r>
          </w:p>
        </w:tc>
        <w:tc>
          <w:tcPr>
            <w:tcW w:w="8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" w:type="dxa"/>
            </w:tcMar>
            <w:vAlign w:val="center"/>
          </w:tcPr>
          <w:p>
            <w:pPr>
              <w:pStyle w:val="Contedodatabela"/>
              <w:jc w:val="center"/>
              <w:rPr>
                <w:rFonts w:cs="Times New Roman" w:ascii="Times New Roman" w:hAnsi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8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" w:type="dxa"/>
            </w:tcMar>
            <w:vAlign w:val="center"/>
          </w:tcPr>
          <w:p>
            <w:pPr>
              <w:pStyle w:val="Contedodatabela"/>
              <w:jc w:val="center"/>
              <w:rPr>
                <w:rFonts w:cs="Times New Roman" w:ascii="Times New Roman" w:hAnsi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83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" w:type="dxa"/>
            </w:tcMar>
            <w:vAlign w:val="center"/>
          </w:tcPr>
          <w:p>
            <w:pPr>
              <w:pStyle w:val="Contedodatabela"/>
              <w:jc w:val="center"/>
              <w:rPr>
                <w:rFonts w:cs="Times New Roman" w:ascii="Times New Roman" w:hAnsi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8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" w:type="dxa"/>
            </w:tcMar>
            <w:vAlign w:val="center"/>
          </w:tcPr>
          <w:p>
            <w:pPr>
              <w:pStyle w:val="Contedodatabela"/>
              <w:jc w:val="center"/>
              <w:rPr>
                <w:rFonts w:cs="Times New Roman" w:ascii="Times New Roman" w:hAnsi="Times New Roman"/>
              </w:rPr>
            </w:pPr>
            <w:r>
              <w:rPr>
                <w:rFonts w:cs="Times New Roman" w:ascii="Times New Roman" w:hAnsi="Times New Roman"/>
              </w:rPr>
              <w:t>X</w:t>
            </w:r>
          </w:p>
        </w:tc>
        <w:tc>
          <w:tcPr>
            <w:tcW w:w="7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" w:type="dxa"/>
            </w:tcMar>
            <w:vAlign w:val="center"/>
          </w:tcPr>
          <w:p>
            <w:pPr>
              <w:pStyle w:val="Contedodatabela"/>
              <w:jc w:val="center"/>
              <w:rPr>
                <w:rFonts w:cs="Times New Roman" w:ascii="Times New Roman" w:hAnsi="Times New Roman"/>
              </w:rPr>
            </w:pPr>
            <w:r>
              <w:rPr>
                <w:rFonts w:cs="Times New Roman" w:ascii="Times New Roman" w:hAnsi="Times New Roman"/>
              </w:rPr>
              <w:t>X</w:t>
            </w:r>
          </w:p>
        </w:tc>
        <w:tc>
          <w:tcPr>
            <w:tcW w:w="9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" w:type="dxa"/>
            </w:tcMar>
            <w:vAlign w:val="center"/>
          </w:tcPr>
          <w:p>
            <w:pPr>
              <w:pStyle w:val="Contedodatabela"/>
              <w:jc w:val="center"/>
              <w:rPr>
                <w:rFonts w:cs="Times New Roman" w:ascii="Times New Roman" w:hAnsi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" w:type="dxa"/>
            </w:tcMar>
            <w:vAlign w:val="center"/>
          </w:tcPr>
          <w:p>
            <w:pPr>
              <w:pStyle w:val="Contedodatabela"/>
              <w:jc w:val="center"/>
              <w:rPr>
                <w:rFonts w:cs="Times New Roman" w:ascii="Times New Roman" w:hAnsi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" w:type="dxa"/>
            </w:tcMar>
            <w:vAlign w:val="center"/>
          </w:tcPr>
          <w:p>
            <w:pPr>
              <w:pStyle w:val="Contedodatabela"/>
              <w:jc w:val="center"/>
              <w:rPr>
                <w:rFonts w:cs="Times New Roman" w:ascii="Times New Roman" w:hAnsi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8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" w:type="dxa"/>
            </w:tcMar>
            <w:vAlign w:val="center"/>
          </w:tcPr>
          <w:p>
            <w:pPr>
              <w:pStyle w:val="Contedodatabela"/>
              <w:jc w:val="center"/>
              <w:rPr>
                <w:rFonts w:cs="Times New Roman" w:ascii="Times New Roman" w:hAnsi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  <w:tr>
        <w:trPr>
          <w:trHeight w:val="895" w:hRule="atLeast"/>
          <w:cantSplit w:val="false"/>
        </w:trPr>
        <w:tc>
          <w:tcPr>
            <w:tcW w:w="1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E6E6E6" w:val="clear"/>
            <w:tcMar>
              <w:left w:w="10" w:type="dxa"/>
            </w:tcMar>
          </w:tcPr>
          <w:p>
            <w:pPr>
              <w:pStyle w:val="Contedodatabela"/>
              <w:jc w:val="both"/>
              <w:rPr>
                <w:rFonts w:cs="Times New Roman" w:ascii="Times New Roman" w:hAnsi="Times New Roman"/>
              </w:rPr>
            </w:pPr>
            <w:r>
              <w:rPr>
                <w:rFonts w:cs="Times New Roman" w:ascii="Times New Roman" w:hAnsi="Times New Roman"/>
              </w:rPr>
              <w:t>Redação Final</w:t>
            </w:r>
          </w:p>
        </w:tc>
        <w:tc>
          <w:tcPr>
            <w:tcW w:w="8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E6E6E6" w:val="clear"/>
            <w:tcMar>
              <w:left w:w="10" w:type="dxa"/>
            </w:tcMar>
            <w:vAlign w:val="center"/>
          </w:tcPr>
          <w:p>
            <w:pPr>
              <w:pStyle w:val="Contedodatabela"/>
              <w:jc w:val="center"/>
              <w:rPr>
                <w:rFonts w:cs="Times New Roman" w:ascii="Times New Roman" w:hAnsi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8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E6E6E6" w:val="clear"/>
            <w:tcMar>
              <w:left w:w="10" w:type="dxa"/>
            </w:tcMar>
            <w:vAlign w:val="center"/>
          </w:tcPr>
          <w:p>
            <w:pPr>
              <w:pStyle w:val="Contedodatabela"/>
              <w:jc w:val="center"/>
              <w:rPr>
                <w:rFonts w:cs="Times New Roman" w:ascii="Times New Roman" w:hAnsi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83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E6E6E6" w:val="clear"/>
            <w:tcMar>
              <w:left w:w="10" w:type="dxa"/>
            </w:tcMar>
            <w:vAlign w:val="center"/>
          </w:tcPr>
          <w:p>
            <w:pPr>
              <w:pStyle w:val="Contedodatabela"/>
              <w:jc w:val="center"/>
              <w:rPr>
                <w:rFonts w:cs="Times New Roman" w:ascii="Times New Roman" w:hAnsi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8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E6E6E6" w:val="clear"/>
            <w:tcMar>
              <w:left w:w="10" w:type="dxa"/>
            </w:tcMar>
            <w:vAlign w:val="center"/>
          </w:tcPr>
          <w:p>
            <w:pPr>
              <w:pStyle w:val="Contedodatabela"/>
              <w:jc w:val="center"/>
              <w:rPr>
                <w:rFonts w:cs="Times New Roman" w:ascii="Times New Roman" w:hAnsi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7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E6E6E6" w:val="clear"/>
            <w:tcMar>
              <w:left w:w="10" w:type="dxa"/>
            </w:tcMar>
            <w:vAlign w:val="center"/>
          </w:tcPr>
          <w:p>
            <w:pPr>
              <w:pStyle w:val="Contedodatabela"/>
              <w:jc w:val="center"/>
              <w:rPr>
                <w:rFonts w:cs="Times New Roman" w:ascii="Times New Roman" w:hAnsi="Times New Roman"/>
              </w:rPr>
            </w:pPr>
            <w:r>
              <w:rPr>
                <w:rFonts w:cs="Times New Roman" w:ascii="Times New Roman" w:hAnsi="Times New Roman"/>
              </w:rPr>
              <w:t>X</w:t>
            </w:r>
          </w:p>
        </w:tc>
        <w:tc>
          <w:tcPr>
            <w:tcW w:w="9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E6E6E6" w:val="clear"/>
            <w:tcMar>
              <w:left w:w="10" w:type="dxa"/>
            </w:tcMar>
            <w:vAlign w:val="center"/>
          </w:tcPr>
          <w:p>
            <w:pPr>
              <w:pStyle w:val="Contedodatabela"/>
              <w:jc w:val="center"/>
              <w:rPr>
                <w:rFonts w:cs="Times New Roman" w:ascii="Times New Roman" w:hAnsi="Times New Roman"/>
              </w:rPr>
            </w:pPr>
            <w:r>
              <w:rPr>
                <w:rFonts w:cs="Times New Roman" w:ascii="Times New Roman" w:hAnsi="Times New Roman"/>
              </w:rPr>
              <w:t>X</w:t>
            </w:r>
          </w:p>
        </w:tc>
        <w:tc>
          <w:tcPr>
            <w:tcW w:w="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E6E6E6" w:val="clear"/>
            <w:tcMar>
              <w:left w:w="10" w:type="dxa"/>
            </w:tcMar>
            <w:vAlign w:val="center"/>
          </w:tcPr>
          <w:p>
            <w:pPr>
              <w:pStyle w:val="Contedodatabela"/>
              <w:jc w:val="center"/>
              <w:rPr>
                <w:rFonts w:cs="Times New Roman" w:ascii="Times New Roman" w:hAnsi="Times New Roman"/>
              </w:rPr>
            </w:pPr>
            <w:r>
              <w:rPr>
                <w:rFonts w:cs="Times New Roman" w:ascii="Times New Roman" w:hAnsi="Times New Roman"/>
              </w:rPr>
              <w:t>X</w:t>
            </w:r>
          </w:p>
        </w:tc>
        <w:tc>
          <w:tcPr>
            <w:tcW w:w="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E6E6E6" w:val="clear"/>
            <w:tcMar>
              <w:left w:w="10" w:type="dxa"/>
            </w:tcMar>
            <w:vAlign w:val="center"/>
          </w:tcPr>
          <w:p>
            <w:pPr>
              <w:pStyle w:val="Contedodatabela"/>
              <w:jc w:val="center"/>
              <w:rPr>
                <w:rFonts w:cs="Times New Roman" w:ascii="Times New Roman" w:hAnsi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8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E6E6E6" w:val="clear"/>
            <w:tcMar>
              <w:left w:w="10" w:type="dxa"/>
            </w:tcMar>
            <w:vAlign w:val="center"/>
          </w:tcPr>
          <w:p>
            <w:pPr>
              <w:pStyle w:val="Contedodatabela"/>
              <w:jc w:val="center"/>
              <w:rPr>
                <w:rFonts w:cs="Times New Roman" w:ascii="Times New Roman" w:hAnsi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  <w:tr>
        <w:trPr>
          <w:trHeight w:val="895" w:hRule="atLeast"/>
          <w:cantSplit w:val="false"/>
        </w:trPr>
        <w:tc>
          <w:tcPr>
            <w:tcW w:w="1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" w:type="dxa"/>
            </w:tcMar>
          </w:tcPr>
          <w:p>
            <w:pPr>
              <w:pStyle w:val="Contedodatabela"/>
              <w:jc w:val="both"/>
              <w:rPr>
                <w:rFonts w:cs="Times New Roman" w:ascii="Times New Roman" w:hAnsi="Times New Roman"/>
              </w:rPr>
            </w:pPr>
            <w:r>
              <w:rPr>
                <w:rFonts w:cs="Times New Roman" w:ascii="Times New Roman" w:hAnsi="Times New Roman"/>
              </w:rPr>
              <w:t>Revisão</w:t>
            </w:r>
          </w:p>
        </w:tc>
        <w:tc>
          <w:tcPr>
            <w:tcW w:w="8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" w:type="dxa"/>
            </w:tcMar>
            <w:vAlign w:val="center"/>
          </w:tcPr>
          <w:p>
            <w:pPr>
              <w:pStyle w:val="Contedodatabela"/>
              <w:jc w:val="center"/>
              <w:rPr>
                <w:rFonts w:cs="Times New Roman" w:ascii="Times New Roman" w:hAnsi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8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" w:type="dxa"/>
            </w:tcMar>
            <w:vAlign w:val="center"/>
          </w:tcPr>
          <w:p>
            <w:pPr>
              <w:pStyle w:val="Contedodatabela"/>
              <w:jc w:val="center"/>
              <w:rPr>
                <w:rFonts w:cs="Times New Roman" w:ascii="Times New Roman" w:hAnsi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83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" w:type="dxa"/>
            </w:tcMar>
            <w:vAlign w:val="center"/>
          </w:tcPr>
          <w:p>
            <w:pPr>
              <w:pStyle w:val="Contedodatabela"/>
              <w:jc w:val="center"/>
              <w:rPr>
                <w:rFonts w:cs="Times New Roman" w:ascii="Times New Roman" w:hAnsi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8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" w:type="dxa"/>
            </w:tcMar>
            <w:vAlign w:val="center"/>
          </w:tcPr>
          <w:p>
            <w:pPr>
              <w:pStyle w:val="Contedodatabela"/>
              <w:jc w:val="center"/>
              <w:rPr>
                <w:rFonts w:cs="Times New Roman" w:ascii="Times New Roman" w:hAnsi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7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" w:type="dxa"/>
            </w:tcMar>
            <w:vAlign w:val="center"/>
          </w:tcPr>
          <w:p>
            <w:pPr>
              <w:pStyle w:val="Contedodatabela"/>
              <w:jc w:val="center"/>
              <w:rPr>
                <w:rFonts w:cs="Times New Roman" w:ascii="Times New Roman" w:hAnsi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9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" w:type="dxa"/>
            </w:tcMar>
            <w:vAlign w:val="center"/>
          </w:tcPr>
          <w:p>
            <w:pPr>
              <w:pStyle w:val="Contedodatabela"/>
              <w:jc w:val="center"/>
              <w:rPr>
                <w:rFonts w:cs="Times New Roman" w:ascii="Times New Roman" w:hAnsi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" w:type="dxa"/>
            </w:tcMar>
            <w:vAlign w:val="center"/>
          </w:tcPr>
          <w:p>
            <w:pPr>
              <w:pStyle w:val="Contedodatabela"/>
              <w:jc w:val="center"/>
              <w:rPr>
                <w:rFonts w:cs="Times New Roman" w:ascii="Times New Roman" w:hAnsi="Times New Roman"/>
              </w:rPr>
            </w:pPr>
            <w:r>
              <w:rPr>
                <w:rFonts w:cs="Times New Roman" w:ascii="Times New Roman" w:hAnsi="Times New Roman"/>
              </w:rPr>
              <w:t>X</w:t>
            </w:r>
          </w:p>
        </w:tc>
        <w:tc>
          <w:tcPr>
            <w:tcW w:w="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" w:type="dxa"/>
            </w:tcMar>
            <w:vAlign w:val="center"/>
          </w:tcPr>
          <w:p>
            <w:pPr>
              <w:pStyle w:val="Contedodatabela"/>
              <w:jc w:val="center"/>
              <w:rPr>
                <w:rFonts w:cs="Times New Roman" w:ascii="Times New Roman" w:hAnsi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8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" w:type="dxa"/>
            </w:tcMar>
            <w:vAlign w:val="center"/>
          </w:tcPr>
          <w:p>
            <w:pPr>
              <w:pStyle w:val="Contedodatabela"/>
              <w:jc w:val="center"/>
              <w:rPr>
                <w:rFonts w:cs="Times New Roman" w:ascii="Times New Roman" w:hAnsi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  <w:tr>
        <w:trPr>
          <w:trHeight w:val="895" w:hRule="atLeast"/>
          <w:cantSplit w:val="false"/>
        </w:trPr>
        <w:tc>
          <w:tcPr>
            <w:tcW w:w="1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E6E6E6" w:val="clear"/>
            <w:tcMar>
              <w:left w:w="10" w:type="dxa"/>
            </w:tcMar>
          </w:tcPr>
          <w:p>
            <w:pPr>
              <w:pStyle w:val="Contedodatabela"/>
              <w:jc w:val="both"/>
              <w:rPr>
                <w:rFonts w:cs="Times New Roman" w:ascii="Times New Roman" w:hAnsi="Times New Roman"/>
              </w:rPr>
            </w:pPr>
            <w:r>
              <w:rPr>
                <w:rFonts w:cs="Times New Roman" w:ascii="Times New Roman" w:hAnsi="Times New Roman"/>
              </w:rPr>
              <w:t>Apresentação e Defesa</w:t>
            </w:r>
          </w:p>
        </w:tc>
        <w:tc>
          <w:tcPr>
            <w:tcW w:w="8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E6E6E6" w:val="clear"/>
            <w:tcMar>
              <w:left w:w="10" w:type="dxa"/>
            </w:tcMar>
            <w:vAlign w:val="center"/>
          </w:tcPr>
          <w:p>
            <w:pPr>
              <w:pStyle w:val="Contedodatabela"/>
              <w:jc w:val="center"/>
              <w:rPr>
                <w:rFonts w:cs="Times New Roman" w:ascii="Times New Roman" w:hAnsi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8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E6E6E6" w:val="clear"/>
            <w:tcMar>
              <w:left w:w="10" w:type="dxa"/>
            </w:tcMar>
            <w:vAlign w:val="center"/>
          </w:tcPr>
          <w:p>
            <w:pPr>
              <w:pStyle w:val="Contedodatabela"/>
              <w:jc w:val="center"/>
              <w:rPr>
                <w:rFonts w:cs="Times New Roman" w:ascii="Times New Roman" w:hAnsi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83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E6E6E6" w:val="clear"/>
            <w:tcMar>
              <w:left w:w="10" w:type="dxa"/>
            </w:tcMar>
            <w:vAlign w:val="center"/>
          </w:tcPr>
          <w:p>
            <w:pPr>
              <w:pStyle w:val="Contedodatabela"/>
              <w:jc w:val="center"/>
              <w:rPr>
                <w:rFonts w:cs="Times New Roman" w:ascii="Times New Roman" w:hAnsi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8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E6E6E6" w:val="clear"/>
            <w:tcMar>
              <w:left w:w="10" w:type="dxa"/>
            </w:tcMar>
            <w:vAlign w:val="center"/>
          </w:tcPr>
          <w:p>
            <w:pPr>
              <w:pStyle w:val="Contedodatabela"/>
              <w:jc w:val="center"/>
              <w:rPr>
                <w:rFonts w:cs="Times New Roman" w:ascii="Times New Roman" w:hAnsi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7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E6E6E6" w:val="clear"/>
            <w:tcMar>
              <w:left w:w="10" w:type="dxa"/>
            </w:tcMar>
            <w:vAlign w:val="center"/>
          </w:tcPr>
          <w:p>
            <w:pPr>
              <w:pStyle w:val="Contedodatabela"/>
              <w:jc w:val="center"/>
              <w:rPr>
                <w:rFonts w:cs="Times New Roman" w:ascii="Times New Roman" w:hAnsi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9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E6E6E6" w:val="clear"/>
            <w:tcMar>
              <w:left w:w="10" w:type="dxa"/>
            </w:tcMar>
            <w:vAlign w:val="center"/>
          </w:tcPr>
          <w:p>
            <w:pPr>
              <w:pStyle w:val="Contedodatabela"/>
              <w:jc w:val="center"/>
              <w:rPr>
                <w:rFonts w:cs="Times New Roman" w:ascii="Times New Roman" w:hAnsi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E6E6E6" w:val="clear"/>
            <w:tcMar>
              <w:left w:w="10" w:type="dxa"/>
            </w:tcMar>
            <w:vAlign w:val="center"/>
          </w:tcPr>
          <w:p>
            <w:pPr>
              <w:pStyle w:val="Contedodatabela"/>
              <w:jc w:val="center"/>
              <w:rPr>
                <w:rFonts w:cs="Times New Roman" w:ascii="Times New Roman" w:hAnsi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E6E6E6" w:val="clear"/>
            <w:tcMar>
              <w:left w:w="10" w:type="dxa"/>
            </w:tcMar>
            <w:vAlign w:val="center"/>
          </w:tcPr>
          <w:p>
            <w:pPr>
              <w:pStyle w:val="Contedodatabela"/>
              <w:jc w:val="center"/>
              <w:rPr>
                <w:rFonts w:cs="Times New Roman" w:ascii="Times New Roman" w:hAnsi="Times New Roman"/>
              </w:rPr>
            </w:pPr>
            <w:r>
              <w:rPr>
                <w:rFonts w:cs="Times New Roman" w:ascii="Times New Roman" w:hAnsi="Times New Roman"/>
              </w:rPr>
              <w:t>X</w:t>
            </w:r>
          </w:p>
        </w:tc>
        <w:tc>
          <w:tcPr>
            <w:tcW w:w="8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E6E6E6" w:val="clear"/>
            <w:tcMar>
              <w:left w:w="10" w:type="dxa"/>
            </w:tcMar>
            <w:vAlign w:val="center"/>
          </w:tcPr>
          <w:p>
            <w:pPr>
              <w:pStyle w:val="Contedodatabela"/>
              <w:jc w:val="center"/>
              <w:rPr>
                <w:rFonts w:cs="Times New Roman" w:ascii="Times New Roman" w:hAnsi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  <w:tr>
        <w:trPr>
          <w:trHeight w:val="512" w:hRule="atLeast"/>
          <w:cantSplit w:val="false"/>
        </w:trPr>
        <w:tc>
          <w:tcPr>
            <w:tcW w:w="1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" w:type="dxa"/>
            </w:tcMar>
          </w:tcPr>
          <w:p>
            <w:pPr>
              <w:pStyle w:val="Contedodatabela"/>
              <w:jc w:val="both"/>
              <w:rPr>
                <w:rFonts w:cs="Times New Roman" w:ascii="Times New Roman" w:hAnsi="Times New Roman"/>
              </w:rPr>
            </w:pPr>
            <w:r>
              <w:rPr>
                <w:rFonts w:cs="Times New Roman" w:ascii="Times New Roman" w:hAnsi="Times New Roman"/>
              </w:rPr>
              <w:t>Entrega da versão final</w:t>
            </w:r>
          </w:p>
        </w:tc>
        <w:tc>
          <w:tcPr>
            <w:tcW w:w="8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" w:type="dxa"/>
            </w:tcMar>
            <w:vAlign w:val="center"/>
          </w:tcPr>
          <w:p>
            <w:pPr>
              <w:pStyle w:val="Contedodatabela"/>
              <w:jc w:val="center"/>
              <w:rPr>
                <w:rFonts w:cs="Times New Roman" w:ascii="Times New Roman" w:hAnsi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8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" w:type="dxa"/>
            </w:tcMar>
            <w:vAlign w:val="center"/>
          </w:tcPr>
          <w:p>
            <w:pPr>
              <w:pStyle w:val="Contedodatabela"/>
              <w:jc w:val="center"/>
              <w:rPr>
                <w:rFonts w:cs="Times New Roman" w:ascii="Times New Roman" w:hAnsi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83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" w:type="dxa"/>
            </w:tcMar>
            <w:vAlign w:val="center"/>
          </w:tcPr>
          <w:p>
            <w:pPr>
              <w:pStyle w:val="Contedodatabela"/>
              <w:jc w:val="center"/>
              <w:rPr>
                <w:rFonts w:cs="Times New Roman" w:ascii="Times New Roman" w:hAnsi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8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" w:type="dxa"/>
            </w:tcMar>
            <w:vAlign w:val="center"/>
          </w:tcPr>
          <w:p>
            <w:pPr>
              <w:pStyle w:val="Contedodatabela"/>
              <w:jc w:val="center"/>
              <w:rPr>
                <w:rFonts w:cs="Times New Roman" w:ascii="Times New Roman" w:hAnsi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7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" w:type="dxa"/>
            </w:tcMar>
            <w:vAlign w:val="center"/>
          </w:tcPr>
          <w:p>
            <w:pPr>
              <w:pStyle w:val="Contedodatabela"/>
              <w:jc w:val="center"/>
              <w:rPr>
                <w:rFonts w:cs="Times New Roman" w:ascii="Times New Roman" w:hAnsi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9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" w:type="dxa"/>
            </w:tcMar>
            <w:vAlign w:val="center"/>
          </w:tcPr>
          <w:p>
            <w:pPr>
              <w:pStyle w:val="Contedodatabela"/>
              <w:jc w:val="center"/>
              <w:rPr>
                <w:rFonts w:cs="Times New Roman" w:ascii="Times New Roman" w:hAnsi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" w:type="dxa"/>
            </w:tcMar>
            <w:vAlign w:val="center"/>
          </w:tcPr>
          <w:p>
            <w:pPr>
              <w:pStyle w:val="Contedodatabela"/>
              <w:jc w:val="center"/>
              <w:rPr>
                <w:rFonts w:cs="Times New Roman" w:ascii="Times New Roman" w:hAnsi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" w:type="dxa"/>
            </w:tcMar>
            <w:vAlign w:val="center"/>
          </w:tcPr>
          <w:p>
            <w:pPr>
              <w:pStyle w:val="Contedodatabela"/>
              <w:jc w:val="center"/>
              <w:rPr>
                <w:rFonts w:cs="Times New Roman" w:ascii="Times New Roman" w:hAnsi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8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" w:type="dxa"/>
            </w:tcMar>
            <w:vAlign w:val="center"/>
          </w:tcPr>
          <w:p>
            <w:pPr>
              <w:pStyle w:val="Contedodatabela"/>
              <w:jc w:val="center"/>
              <w:rPr>
                <w:rFonts w:cs="Times New Roman" w:ascii="Times New Roman" w:hAnsi="Times New Roman"/>
              </w:rPr>
            </w:pPr>
            <w:r>
              <w:rPr>
                <w:rFonts w:cs="Times New Roman" w:ascii="Times New Roman" w:hAnsi="Times New Roman"/>
              </w:rPr>
              <w:t>X</w:t>
            </w:r>
          </w:p>
        </w:tc>
      </w:tr>
    </w:tbl>
    <w:p>
      <w:pPr>
        <w:pStyle w:val="Ttulo1"/>
        <w:rPr/>
      </w:pPr>
      <w:r>
        <w:rPr/>
      </w:r>
    </w:p>
    <w:p>
      <w:pPr>
        <w:pStyle w:val="Ttulo1"/>
        <w:rPr/>
      </w:pPr>
      <w:r>
        <w:rPr/>
      </w:r>
    </w:p>
    <w:p>
      <w:pPr>
        <w:pStyle w:val="Ttulo1"/>
        <w:numPr>
          <w:ilvl w:val="0"/>
          <w:numId w:val="1"/>
        </w:numPr>
        <w:rPr/>
      </w:pPr>
      <w:bookmarkStart w:id="30" w:name="__RefHeading__1677_1470409564"/>
      <w:bookmarkStart w:id="31" w:name="_Toc437595243"/>
      <w:bookmarkEnd w:id="30"/>
      <w:bookmarkEnd w:id="31"/>
      <w:r>
        <w:rPr/>
        <w:t>REFERÊNCIAS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 xml:space="preserve">BABBIE, E. </w:t>
      </w:r>
      <w:r>
        <w:rPr>
          <w:rFonts w:ascii="Times New Roman" w:hAnsi="Times New Roman"/>
          <w:b/>
          <w:bCs/>
        </w:rPr>
        <w:t>Métodos de pesquisa de Survey</w:t>
      </w:r>
      <w:r>
        <w:rPr>
          <w:rFonts w:ascii="Times New Roman" w:hAnsi="Times New Roman"/>
        </w:rPr>
        <w:t>. Belo Horizonte: UFMG, 1999.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 xml:space="preserve">BRASIL, Lei nº 8112, de 11 de dezembro de 1990. Dispõe sobre o regime jurídico dos servidores públicos civis da União, das autarquias e das fundações públicas federais. </w:t>
      </w:r>
      <w:r>
        <w:rPr>
          <w:rFonts w:cs="Times New Roman" w:ascii="Times New Roman" w:hAnsi="Times New Roman"/>
          <w:b/>
          <w:bCs/>
        </w:rPr>
        <w:t>Palácio do Planalto</w:t>
      </w:r>
      <w:r>
        <w:rPr>
          <w:rFonts w:cs="Times New Roman" w:ascii="Times New Roman" w:hAnsi="Times New Roman"/>
        </w:rPr>
        <w:t>. Disponível em: http://www.planalto.gov.br/ccivil_03/LEIS/L8112cons.htm. Acesso em: 22 de fev. 2016.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 xml:space="preserve">BRASIL, Decreto nº 8539, de 8 de outubro de 2015. Dispõe sobre o uso do meio eletrônico para a realização do processo administrativo no âmbito dos órgãos e das entidades da administração pública federal direta, autárquica e fundacional. </w:t>
      </w:r>
      <w:r>
        <w:rPr>
          <w:rFonts w:cs="Times New Roman" w:ascii="Times New Roman" w:hAnsi="Times New Roman"/>
          <w:b/>
          <w:bCs/>
        </w:rPr>
        <w:t>Palácio do Planalto</w:t>
      </w:r>
      <w:r>
        <w:rPr>
          <w:rFonts w:cs="Times New Roman" w:ascii="Times New Roman" w:hAnsi="Times New Roman"/>
        </w:rPr>
        <w:t>. Disponível em: http://www.planalto.gov.br/ccivil_03/_Ato2015-2018/2015/Decreto/D8539.htm. Acesso em: 22 de fev. 2016.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 xml:space="preserve">BRASIL, Decreto nº 1387, de 7 de fevereiro de 1995. Dispõe sobre o afastamento do País de servidores civis da Administração Pública Federal, e dá outras providências. </w:t>
      </w:r>
      <w:r>
        <w:rPr>
          <w:rFonts w:cs="Times New Roman" w:ascii="Times New Roman" w:hAnsi="Times New Roman"/>
          <w:b/>
          <w:bCs/>
        </w:rPr>
        <w:t>Palácio do Planalto</w:t>
      </w:r>
      <w:r>
        <w:rPr>
          <w:rFonts w:cs="Times New Roman" w:ascii="Times New Roman" w:hAnsi="Times New Roman"/>
        </w:rPr>
        <w:t>. Disponível em: http://www.planalto.gov.br/ccivil_03/decreto/D1387.htm. Acesso em: 22 de fev. 2016.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 xml:space="preserve">BRASIL. MCT. </w:t>
      </w:r>
      <w:r>
        <w:rPr>
          <w:rFonts w:cs="Times New Roman" w:ascii="Times New Roman" w:hAnsi="Times New Roman"/>
          <w:b/>
          <w:bCs/>
        </w:rPr>
        <w:t>Livro verde</w:t>
      </w:r>
      <w:r>
        <w:rPr>
          <w:rFonts w:cs="Times New Roman" w:ascii="Times New Roman" w:hAnsi="Times New Roman"/>
        </w:rPr>
        <w:t>. Ciência, tecnologia e inovação: desafio para a sociedade brasileira. SILVA, Cylon Gonçalves; MELO, Lúcia Carvalho Pinto (Coord.). Brasília: Ministério da Ciência e Tecnologia/Academia Brasileira de Ciências, 2001.</w:t>
      </w:r>
    </w:p>
    <w:p>
      <w:pPr>
        <w:pStyle w:val="Normal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288" w:before="0" w:after="140"/>
        <w:rPr>
          <w:rFonts w:cs="Times New Roman"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BOKHARI, Rahat. H. The relationship between system usage and user satisfaction: a meta-analysis. </w:t>
      </w:r>
      <w:r>
        <w:rPr>
          <w:rFonts w:ascii="Times New Roman" w:hAnsi="Times New Roman"/>
          <w:b/>
          <w:bCs/>
          <w:i w:val="false"/>
          <w:iCs w:val="false"/>
          <w:sz w:val="24"/>
        </w:rPr>
        <w:t>Journal of Enterprise Information Management</w:t>
      </w:r>
      <w:r>
        <w:rPr>
          <w:rFonts w:ascii="Times New Roman" w:hAnsi="Times New Roman"/>
          <w:sz w:val="24"/>
        </w:rPr>
        <w:t xml:space="preserve">, v. 18, n. 2, p. 211–234, 2005. Disponível em: &lt;http://www.emeraldinsight.com/doi/full/10.1108/17410390510579927#&gt;. </w:t>
      </w:r>
      <w:r>
        <w:rPr>
          <w:rFonts w:cs="Times New Roman" w:ascii="Times New Roman" w:hAnsi="Times New Roman"/>
          <w:sz w:val="24"/>
        </w:rPr>
        <w:t>Acesso em: 22 de fev. 2016.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 xml:space="preserve">EGOVBR, 2000. </w:t>
      </w:r>
      <w:r>
        <w:rPr>
          <w:rFonts w:cs="Times New Roman" w:ascii="Times New Roman" w:hAnsi="Times New Roman"/>
          <w:b/>
          <w:bCs/>
        </w:rPr>
        <w:t xml:space="preserve">Programa de Governo Eletrônico Brasileiro. </w:t>
      </w:r>
      <w:r>
        <w:rPr>
          <w:rFonts w:cs="Times New Roman" w:ascii="Times New Roman" w:hAnsi="Times New Roman"/>
        </w:rPr>
        <w:t xml:space="preserve">Disponível em:&lt;http://www.governoeletronico.gov.br/o-gov.br&gt;. Acesso em: 12 nov. 2015. </w:t>
      </w:r>
    </w:p>
    <w:p>
      <w:pPr>
        <w:pStyle w:val="Normal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cs="Times New Roman" w:ascii="Times New Roman" w:hAnsi="Times New Roman"/>
          <w:b/>
          <w:bCs/>
        </w:rPr>
      </w:pPr>
      <w:r>
        <w:rPr>
          <w:rFonts w:cs="Times New Roman" w:ascii="Times New Roman" w:hAnsi="Times New Roman"/>
        </w:rPr>
        <w:t xml:space="preserve">E-SERVICOS, 2007. </w:t>
      </w:r>
      <w:r>
        <w:rPr>
          <w:rFonts w:cs="Times New Roman" w:ascii="Times New Roman" w:hAnsi="Times New Roman"/>
          <w:b/>
          <w:bCs/>
        </w:rPr>
        <w:t>Indicadores e Métricas para Avaliação de e-Serviços</w:t>
      </w:r>
    </w:p>
    <w:p>
      <w:pPr>
        <w:pStyle w:val="Normal"/>
        <w:rPr>
          <w:rFonts w:cs="Times New Roman" w:ascii="Times New Roman" w:hAnsi="Times New Roman"/>
          <w:lang w:val="en-US"/>
        </w:rPr>
      </w:pPr>
      <w:r>
        <w:rPr>
          <w:rFonts w:cs="Times New Roman" w:ascii="Times New Roman" w:hAnsi="Times New Roman"/>
        </w:rPr>
        <w:t xml:space="preserve">http://www.governoeletronico.gov.br/anexos/indicadores-e-metricas-para-avaliacao-de-e-servicos. </w:t>
      </w:r>
      <w:r>
        <w:rPr>
          <w:rFonts w:cs="Times New Roman" w:ascii="Times New Roman" w:hAnsi="Times New Roman"/>
          <w:lang w:val="en-US"/>
        </w:rPr>
        <w:t xml:space="preserve">Acesso em: 12 nov. 2015. </w:t>
      </w:r>
    </w:p>
    <w:p>
      <w:pPr>
        <w:pStyle w:val="Normal"/>
        <w:rPr>
          <w:rFonts w:cs="Times New Roman" w:ascii="Times New Roman" w:hAnsi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rPr>
          <w:rFonts w:cs="Times New Roman" w:ascii="Times New Roman" w:hAnsi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rPr>
          <w:rFonts w:cs="Times New Roman" w:ascii="Times New Roman" w:hAnsi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GANT, Diana B.; GANT, John P. Enhancing e-service delivery in state government. </w:t>
      </w:r>
    </w:p>
    <w:p>
      <w:pPr>
        <w:pStyle w:val="Normal"/>
        <w:rPr>
          <w:rFonts w:cs="Times New Roman" w:ascii="Times New Roman" w:hAnsi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In: ABRAMSON, Mark A.; MORIN, Therese L. (Ed.) </w:t>
      </w:r>
      <w:r>
        <w:rPr>
          <w:rFonts w:cs="Times New Roman" w:ascii="Times New Roman" w:hAnsi="Times New Roman"/>
          <w:b/>
          <w:lang w:val="en-US"/>
        </w:rPr>
        <w:t>E-Government 2003</w:t>
      </w:r>
      <w:r>
        <w:rPr>
          <w:rFonts w:cs="Times New Roman" w:ascii="Times New Roman" w:hAnsi="Times New Roman"/>
          <w:lang w:val="en-US"/>
        </w:rPr>
        <w:t>. Lanham, Maryland; Rowman &amp; Littlefield Publishers, 2003.</w:t>
      </w:r>
    </w:p>
    <w:p>
      <w:pPr>
        <w:pStyle w:val="Normal"/>
        <w:rPr>
          <w:rFonts w:cs="Times New Roman" w:ascii="Times New Roman" w:hAnsi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rPr>
          <w:rFonts w:cs="Times New Roman" w:ascii="Times New Roman" w:hAnsi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Corpodotexto"/>
        <w:spacing w:lineRule="auto" w:line="240" w:before="0" w:after="0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 xml:space="preserve">GIL, António. Carlos. </w:t>
      </w:r>
      <w:r>
        <w:rPr>
          <w:rFonts w:cs="Times New Roman" w:ascii="Times New Roman" w:hAnsi="Times New Roman"/>
          <w:b/>
          <w:bCs/>
        </w:rPr>
        <w:t>Métodos e técnicas de pesquisa social</w:t>
      </w:r>
      <w:r>
        <w:rPr>
          <w:rFonts w:cs="Times New Roman" w:ascii="Times New Roman" w:hAnsi="Times New Roman"/>
        </w:rPr>
        <w:t>. São Paulo: Atlas, 1999.</w:t>
        <w:br/>
      </w:r>
    </w:p>
    <w:p>
      <w:pPr>
        <w:pStyle w:val="Corpodotexto"/>
        <w:spacing w:lineRule="auto" w:line="240" w:before="0" w:after="0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</w:r>
    </w:p>
    <w:p>
      <w:pPr>
        <w:pStyle w:val="Corpodotexto"/>
        <w:spacing w:lineRule="auto" w:line="240" w:before="0" w:after="0"/>
        <w:rPr>
          <w:rFonts w:cs="Times New Roman" w:ascii="Times New Roman" w:hAnsi="Times New Roman"/>
          <w:lang w:val="en-US"/>
        </w:rPr>
      </w:pPr>
      <w:r>
        <w:rPr>
          <w:rFonts w:cs="Times New Roman" w:ascii="Times New Roman" w:hAnsi="Times New Roman"/>
        </w:rPr>
        <w:t xml:space="preserve">HOLMES, Douglas. </w:t>
      </w:r>
      <w:r>
        <w:rPr>
          <w:rFonts w:cs="Times New Roman" w:ascii="Times New Roman" w:hAnsi="Times New Roman"/>
          <w:b/>
          <w:bCs/>
          <w:lang w:val="en-US"/>
        </w:rPr>
        <w:t>E-Gov: E-business strategies for government</w:t>
      </w:r>
      <w:r>
        <w:rPr>
          <w:rFonts w:cs="Times New Roman" w:ascii="Times New Roman" w:hAnsi="Times New Roman"/>
          <w:lang w:val="en-US"/>
        </w:rPr>
        <w:t>. London: N. Brealey, 2001. p. 330.</w:t>
      </w:r>
    </w:p>
    <w:p>
      <w:pPr>
        <w:pStyle w:val="Corpodotexto"/>
        <w:spacing w:lineRule="auto" w:line="240" w:before="0" w:after="0"/>
        <w:rPr>
          <w:rFonts w:cs="Times New Roman" w:ascii="Times New Roman" w:hAnsi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Corpodotexto"/>
        <w:spacing w:lineRule="auto" w:line="240" w:before="0" w:after="0"/>
        <w:rPr>
          <w:rFonts w:cs="Times New Roman" w:ascii="Times New Roman" w:hAnsi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 xml:space="preserve">KALAKOTA, Ravi; ROBINSON, Marcia. </w:t>
      </w:r>
      <w:r>
        <w:rPr>
          <w:rFonts w:cs="Times New Roman" w:ascii="Times New Roman" w:hAnsi="Times New Roman"/>
          <w:b/>
          <w:i/>
        </w:rPr>
        <w:t>E</w:t>
      </w:r>
      <w:r>
        <w:rPr>
          <w:rFonts w:cs="Times New Roman" w:ascii="Times New Roman" w:hAnsi="Times New Roman"/>
          <w:b/>
          <w:i/>
          <w:iCs/>
        </w:rPr>
        <w:t>-business</w:t>
      </w:r>
      <w:r>
        <w:rPr>
          <w:rFonts w:cs="Times New Roman" w:ascii="Times New Roman" w:hAnsi="Times New Roman"/>
          <w:i/>
          <w:iCs/>
        </w:rPr>
        <w:t>:</w:t>
      </w:r>
      <w:r>
        <w:rPr>
          <w:rFonts w:cs="Times New Roman" w:ascii="Times New Roman" w:hAnsi="Times New Roman"/>
        </w:rPr>
        <w:t xml:space="preserve"> estratégia para alcançar o sucesso digital. Editora Bookman, 2002.</w:t>
      </w:r>
    </w:p>
    <w:p>
      <w:pPr>
        <w:pStyle w:val="Normal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 xml:space="preserve">RAINER, R. Kelly, CEGIELSKI, Casey G. </w:t>
      </w:r>
      <w:r>
        <w:rPr>
          <w:rFonts w:cs="Times New Roman" w:ascii="Times New Roman" w:hAnsi="Times New Roman"/>
          <w:b/>
          <w:bCs/>
        </w:rPr>
        <w:t>Introdução a Sistemas de Informação</w:t>
      </w:r>
      <w:r>
        <w:rPr>
          <w:rFonts w:cs="Times New Roman" w:ascii="Times New Roman" w:hAnsi="Times New Roman"/>
        </w:rPr>
        <w:t>. Tradução: Daniel Vieira. 3ed. Rio de Janeiro: Elsevier, 2012. p. 8.</w:t>
      </w:r>
    </w:p>
    <w:p>
      <w:pPr>
        <w:pStyle w:val="Normal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 xml:space="preserve">LAUDON, K. C.; LAUDON, J. P. </w:t>
      </w:r>
      <w:r>
        <w:rPr>
          <w:rFonts w:cs="Times New Roman" w:ascii="Times New Roman" w:hAnsi="Times New Roman"/>
          <w:b/>
        </w:rPr>
        <w:t>Sistemas de informação: com internet</w:t>
      </w:r>
      <w:r>
        <w:rPr>
          <w:rFonts w:cs="Times New Roman" w:ascii="Times New Roman" w:hAnsi="Times New Roman"/>
        </w:rPr>
        <w:t>. Ed. LTC, 1999.</w:t>
      </w:r>
    </w:p>
    <w:p>
      <w:pPr>
        <w:pStyle w:val="Normal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 xml:space="preserve">MAÇADA, A. C. G </w:t>
      </w:r>
      <w:r>
        <w:rPr>
          <w:rFonts w:cs="Times New Roman" w:ascii="Times New Roman" w:hAnsi="Times New Roman"/>
          <w:i/>
          <w:iCs/>
        </w:rPr>
        <w:t>et al</w:t>
      </w:r>
      <w:r>
        <w:rPr>
          <w:rFonts w:cs="Times New Roman" w:ascii="Times New Roman" w:hAnsi="Times New Roman"/>
        </w:rPr>
        <w:t xml:space="preserve">. . Medindo a satisfação dos usuários de um sistema de apoio à decisão. </w:t>
      </w:r>
      <w:r>
        <w:rPr>
          <w:rFonts w:cs="Times New Roman" w:ascii="Times New Roman" w:hAnsi="Times New Roman"/>
          <w:b/>
          <w:bCs/>
        </w:rPr>
        <w:t>Anais do Encontro Nacional dos Programas de Pós-Graduação em Administração</w:t>
      </w:r>
      <w:r>
        <w:rPr>
          <w:rFonts w:cs="Times New Roman" w:ascii="Times New Roman" w:hAnsi="Times New Roman"/>
        </w:rPr>
        <w:t xml:space="preserve">, Rio de Janeiro, RJ, 2000.  </w:t>
      </w:r>
    </w:p>
    <w:p>
      <w:pPr>
        <w:pStyle w:val="Normal"/>
        <w:rPr/>
      </w:pPr>
      <w:r>
        <w:rPr/>
      </w:r>
    </w:p>
    <w:p>
      <w:pPr>
        <w:pStyle w:val="Normal"/>
        <w:rPr>
          <w:rFonts w:cs="Times New Roman" w:ascii="Times New Roman" w:hAnsi="Times New Roman"/>
          <w:color w:val="000000"/>
          <w:lang w:val="en-US"/>
        </w:rPr>
      </w:pPr>
      <w:r>
        <w:rPr>
          <w:rFonts w:cs="Times New Roman" w:ascii="Times New Roman" w:hAnsi="Times New Roman"/>
        </w:rPr>
        <w:t xml:space="preserve">MAÇADA, A. C. G. </w:t>
      </w:r>
      <w:r>
        <w:rPr>
          <w:rFonts w:cs="Times New Roman" w:ascii="Times New Roman" w:hAnsi="Times New Roman"/>
          <w:b/>
          <w:bCs/>
        </w:rPr>
        <w:t>Impacto dos investimentos em tecnologia da informação nas variáveis estratégicas e na eficiência dos bancos brasileiros</w:t>
      </w:r>
      <w:r>
        <w:rPr>
          <w:rFonts w:cs="Times New Roman" w:ascii="Times New Roman" w:hAnsi="Times New Roman"/>
        </w:rPr>
        <w:t xml:space="preserve">. Tese (Doutorado em Administração) – PPGA, Escola de Administração, UFRGS, Porto Alegre, 2001. </w:t>
      </w:r>
      <w:r>
        <w:rPr>
          <w:rFonts w:cs="Times New Roman" w:ascii="Times New Roman" w:hAnsi="Times New Roman"/>
          <w:color w:val="000000"/>
        </w:rPr>
        <w:t>Disponível em:</w:t>
      </w:r>
      <w:r>
        <w:rPr>
          <w:rFonts w:cs="Times New Roman" w:ascii="Times New Roman" w:hAnsi="Times New Roman"/>
        </w:rPr>
        <w:t xml:space="preserve">  http://www.lume.ufrgs.br/bitstream/handle/10183/1845/000310130.pdf?sequence=1. </w:t>
      </w:r>
      <w:r>
        <w:rPr>
          <w:rFonts w:cs="Times New Roman" w:ascii="Times New Roman" w:hAnsi="Times New Roman"/>
          <w:color w:val="000000"/>
        </w:rPr>
        <w:t xml:space="preserve"> </w:t>
      </w:r>
      <w:r>
        <w:rPr>
          <w:rFonts w:cs="Times New Roman" w:ascii="Times New Roman" w:hAnsi="Times New Roman"/>
          <w:color w:val="000000"/>
          <w:lang w:val="en-US"/>
        </w:rPr>
        <w:t>Data de acesso: 01/12/2016.</w:t>
      </w:r>
    </w:p>
    <w:p>
      <w:pPr>
        <w:pStyle w:val="Normal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 xml:space="preserve">MAHMOOD, M. A. How information technology resources affect organizational performance and productivity.  </w:t>
      </w:r>
      <w:r>
        <w:rPr>
          <w:rFonts w:cs="Times New Roman" w:ascii="Times New Roman" w:hAnsi="Times New Roman"/>
          <w:b/>
          <w:bCs/>
        </w:rPr>
        <w:t>Information Resources Management Journal</w:t>
      </w:r>
      <w:r>
        <w:rPr>
          <w:rFonts w:cs="Times New Roman" w:ascii="Times New Roman" w:hAnsi="Times New Roman"/>
        </w:rPr>
        <w:t xml:space="preserve">, </w:t>
      </w:r>
      <w:bookmarkStart w:id="32" w:name="254844"/>
      <w:bookmarkEnd w:id="32"/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</w:rPr>
        <w:t>IGI Publishing</w:t>
      </w:r>
      <w:r>
        <w:rPr>
          <w:rFonts w:cs="Times New Roman" w:ascii="Times New Roman" w:hAnsi="Times New Roman"/>
        </w:rPr>
        <w:t>, v.10 n. 1, p. 4-5, 1997.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cs="Times New Roman" w:ascii="Times New Roman" w:hAnsi="Times New Roman"/>
          <w:lang w:val="en-US"/>
        </w:rPr>
      </w:pPr>
      <w:r>
        <w:rPr>
          <w:rFonts w:cs="Times New Roman" w:ascii="Times New Roman" w:hAnsi="Times New Roman"/>
        </w:rPr>
        <w:t xml:space="preserve">MUYLDER, Cristiana Fernandes </w:t>
      </w:r>
      <w:r>
        <w:rPr>
          <w:rFonts w:cs="Times New Roman" w:ascii="Times New Roman" w:hAnsi="Times New Roman"/>
          <w:i/>
          <w:iCs/>
        </w:rPr>
        <w:t>et al</w:t>
      </w:r>
      <w:r>
        <w:rPr>
          <w:rFonts w:cs="Times New Roman" w:ascii="Times New Roman" w:hAnsi="Times New Roman"/>
        </w:rPr>
        <w:t xml:space="preserve">. </w:t>
      </w:r>
      <w:r>
        <w:rPr>
          <w:rFonts w:cs="Times New Roman" w:ascii="Times New Roman" w:hAnsi="Times New Roman"/>
          <w:bCs/>
        </w:rPr>
        <w:t>Sistema de Informação e Inovação em Órgão Público de Minas Gerais: sistema de autorização de impressão de documentos fiscais</w:t>
      </w:r>
      <w:r>
        <w:rPr>
          <w:rFonts w:cs="Times New Roman" w:ascii="Times New Roman" w:hAnsi="Times New Roman"/>
        </w:rPr>
        <w:t xml:space="preserve">. </w:t>
      </w:r>
      <w:r>
        <w:rPr>
          <w:rFonts w:cs="Times New Roman" w:ascii="Times New Roman" w:hAnsi="Times New Roman"/>
          <w:b/>
          <w:lang w:val="en-US"/>
        </w:rPr>
        <w:t>TPA-Teoria e Prática em Administração</w:t>
      </w:r>
      <w:r>
        <w:rPr>
          <w:rFonts w:cs="Times New Roman" w:ascii="Times New Roman" w:hAnsi="Times New Roman"/>
          <w:lang w:val="en-US"/>
        </w:rPr>
        <w:t>, v. 3, n. 2, p. 175-199, 2013.</w:t>
      </w:r>
    </w:p>
    <w:p>
      <w:pPr>
        <w:pStyle w:val="Normal"/>
        <w:rPr>
          <w:rFonts w:cs="Times New Roman" w:ascii="Times New Roman" w:hAnsi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rPr>
          <w:rFonts w:cs="Times New Roman" w:ascii="Times New Roman" w:hAnsi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rPr>
          <w:rFonts w:cs="Times New Roman" w:ascii="Times New Roman" w:hAnsi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PINSONNEAULT, Alain; KRAEMER, Kenneth L. </w:t>
      </w:r>
      <w:r>
        <w:rPr>
          <w:rFonts w:cs="Times New Roman" w:ascii="Times New Roman" w:hAnsi="Times New Roman"/>
          <w:bCs/>
          <w:lang w:val="en-US"/>
        </w:rPr>
        <w:t>The impact of information technology on middle managers.</w:t>
      </w:r>
      <w:r>
        <w:rPr>
          <w:rFonts w:cs="Times New Roman" w:ascii="Times New Roman" w:hAnsi="Times New Roman"/>
          <w:lang w:val="en-US"/>
        </w:rPr>
        <w:t xml:space="preserve"> </w:t>
      </w:r>
      <w:r>
        <w:rPr>
          <w:rFonts w:cs="Times New Roman" w:ascii="Times New Roman" w:hAnsi="Times New Roman"/>
          <w:b/>
          <w:lang w:val="en-US"/>
        </w:rPr>
        <w:t>MIS Quarterly</w:t>
      </w:r>
      <w:r>
        <w:rPr>
          <w:rFonts w:cs="Times New Roman" w:ascii="Times New Roman" w:hAnsi="Times New Roman"/>
          <w:lang w:val="en-US"/>
        </w:rPr>
        <w:t>.v. 17, n. 3, p. 271 - 292, setembro, 1993.</w:t>
      </w:r>
    </w:p>
    <w:p>
      <w:pPr>
        <w:pStyle w:val="Normal"/>
        <w:rPr>
          <w:rFonts w:cs="Times New Roman" w:ascii="Times New Roman" w:hAnsi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rPr>
          <w:rFonts w:cs="Times New Roman" w:ascii="Times New Roman" w:hAnsi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  <w:lang w:val="en-US"/>
        </w:rPr>
        <w:t xml:space="preserve">TORKZADEH, G.; DOLL, W. J. </w:t>
      </w:r>
      <w:r>
        <w:rPr>
          <w:rFonts w:cs="Times New Roman" w:ascii="Times New Roman" w:hAnsi="Times New Roman"/>
          <w:bCs/>
          <w:lang w:val="en-US"/>
        </w:rPr>
        <w:t>The development of a tool for measuring the perceived impact of information technology on work</w:t>
      </w:r>
      <w:r>
        <w:rPr>
          <w:rFonts w:cs="Times New Roman" w:ascii="Times New Roman" w:hAnsi="Times New Roman"/>
          <w:lang w:val="en-US"/>
        </w:rPr>
        <w:t xml:space="preserve">. </w:t>
      </w:r>
      <w:r>
        <w:rPr>
          <w:rFonts w:cs="Times New Roman" w:ascii="Times New Roman" w:hAnsi="Times New Roman"/>
          <w:b/>
          <w:lang w:val="en-US"/>
        </w:rPr>
        <w:t>Omega</w:t>
      </w:r>
      <w:r>
        <w:rPr>
          <w:rFonts w:cs="Times New Roman" w:ascii="Times New Roman" w:hAnsi="Times New Roman"/>
        </w:rPr>
        <w:t>, v. 27, p. 327 - 339, 1999</w:t>
      </w:r>
      <w:bookmarkStart w:id="33" w:name="_GoBack"/>
      <w:bookmarkEnd w:id="33"/>
      <w:r>
        <w:rPr>
          <w:rFonts w:cs="Times New Roman" w:ascii="Times New Roman" w:hAnsi="Times New Roman"/>
        </w:rPr>
        <w:t>.</w:t>
      </w:r>
    </w:p>
    <w:p>
      <w:pPr>
        <w:pStyle w:val="Normal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cs="Times New Roman" w:ascii="Times New Roman" w:hAnsi="Times New Roman"/>
          <w:color w:val="000000"/>
          <w:lang w:val="en-US"/>
        </w:rPr>
      </w:pPr>
      <w:bookmarkStart w:id="34" w:name="__DdeLink__2145_1471634851"/>
      <w:r>
        <w:rPr>
          <w:rFonts w:cs="Times New Roman" w:ascii="Times New Roman" w:hAnsi="Times New Roman"/>
        </w:rPr>
        <w:t>SCHERER</w:t>
      </w:r>
      <w:bookmarkEnd w:id="34"/>
      <w:r>
        <w:rPr>
          <w:rFonts w:cs="Times New Roman" w:ascii="Times New Roman" w:hAnsi="Times New Roman"/>
        </w:rPr>
        <w:t xml:space="preserve">, F. </w:t>
      </w:r>
      <w:r>
        <w:rPr>
          <w:rFonts w:cs="Times New Roman" w:ascii="Times New Roman" w:hAnsi="Times New Roman"/>
          <w:b/>
          <w:bCs/>
        </w:rPr>
        <w:t>Inovação na Prática</w:t>
      </w:r>
      <w:r>
        <w:rPr>
          <w:rFonts w:cs="Times New Roman" w:ascii="Times New Roman" w:hAnsi="Times New Roman"/>
        </w:rPr>
        <w:t xml:space="preserve">: 15 programas de inovação para o setor público. </w:t>
      </w:r>
      <w:r>
        <w:rPr>
          <w:rFonts w:cs="Times New Roman" w:ascii="Times New Roman" w:hAnsi="Times New Roman"/>
          <w:color w:val="000000"/>
        </w:rPr>
        <w:t>Disponível em:</w:t>
      </w:r>
      <w:r>
        <w:rPr>
          <w:rFonts w:cs="Times New Roman" w:ascii="Times New Roman" w:hAnsi="Times New Roman"/>
        </w:rPr>
        <w:t xml:space="preserve"> http://exame.abril.com.br/rede-de-blogs/inovacao-na-pratica/2014/10/21/15-programas-de-inovacao-para-o-setor-publico. </w:t>
      </w:r>
      <w:r>
        <w:rPr>
          <w:rFonts w:cs="Times New Roman" w:ascii="Times New Roman" w:hAnsi="Times New Roman"/>
          <w:color w:val="000000"/>
        </w:rPr>
        <w:t xml:space="preserve"> </w:t>
      </w:r>
      <w:r>
        <w:rPr>
          <w:rFonts w:cs="Times New Roman" w:ascii="Times New Roman" w:hAnsi="Times New Roman"/>
          <w:color w:val="000000"/>
          <w:lang w:val="en-US"/>
        </w:rPr>
        <w:t>Data de acesso: 01/12/2015.</w:t>
      </w:r>
    </w:p>
    <w:p>
      <w:pPr>
        <w:pStyle w:val="Normal"/>
        <w:rPr>
          <w:rFonts w:cs="Times New Roman" w:ascii="Times New Roman" w:hAnsi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rPr>
          <w:rFonts w:cs="Times New Roman" w:ascii="Times New Roman" w:hAnsi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rPr>
          <w:rStyle w:val="Strong"/>
          <w:rFonts w:cs="Times New Roman" w:ascii="Times New Roman" w:hAnsi="Times New Roman"/>
          <w:b w:val="false"/>
          <w:color w:val="000000"/>
        </w:rPr>
      </w:pPr>
      <w:r>
        <w:rPr>
          <w:rFonts w:cs="Times New Roman" w:ascii="Times New Roman" w:hAnsi="Times New Roman"/>
          <w:lang w:val="en-US"/>
        </w:rPr>
        <w:t xml:space="preserve">SHORE, B. </w:t>
      </w:r>
      <w:r>
        <w:rPr>
          <w:rFonts w:cs="Times New Roman" w:ascii="Times New Roman" w:hAnsi="Times New Roman"/>
          <w:b/>
          <w:bCs/>
          <w:lang w:val="en-US"/>
        </w:rPr>
        <w:t>Introduction to computer information systems</w:t>
      </w:r>
      <w:r>
        <w:rPr>
          <w:rFonts w:cs="Times New Roman" w:ascii="Times New Roman" w:hAnsi="Times New Roman"/>
          <w:lang w:val="en-US"/>
        </w:rPr>
        <w:t xml:space="preserve">. </w:t>
      </w:r>
      <w:r>
        <w:rPr>
          <w:rFonts w:cs="Times New Roman" w:ascii="Times New Roman" w:hAnsi="Times New Roman"/>
        </w:rPr>
        <w:t>New York : Dryden Press</w:t>
      </w:r>
      <w:r>
        <w:rPr>
          <w:rStyle w:val="Strong"/>
          <w:rFonts w:cs="Times New Roman" w:ascii="Times New Roman" w:hAnsi="Times New Roman"/>
          <w:b w:val="false"/>
          <w:color w:val="000000"/>
        </w:rPr>
        <w:t>, 1989.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701" w:right="1134" w:header="0" w:top="1134" w:footer="0" w:bottom="1701" w:gutter="0"/>
      <w:pgNumType w:fmt="decimal"/>
      <w:formProt w:val="false"/>
      <w:textDirection w:val="lrTb"/>
      <w:docGrid w:type="default" w:linePitch="311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Times New Roman">
    <w:charset w:val="01"/>
    <w:family w:val="swiss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embedSystemFonts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overflowPunct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pt-BR" w:eastAsia="zh-CN" w:bidi="hi-IN"/>
    </w:rPr>
  </w:style>
  <w:style w:type="paragraph" w:styleId="Ttulo1">
    <w:name w:val="Título 1"/>
    <w:basedOn w:val="Ttulo"/>
    <w:pPr>
      <w:widowControl w:val="false"/>
      <w:suppressAutoHyphens w:val="true"/>
      <w:bidi w:val="0"/>
      <w:spacing w:lineRule="auto" w:line="360"/>
      <w:jc w:val="left"/>
      <w:outlineLvl w:val="0"/>
    </w:pPr>
    <w:rPr>
      <w:rFonts w:ascii="Times New Roman" w:hAnsi="Times New Roman" w:eastAsia="Times New Roman" w:cs="Times New Roman"/>
      <w:b/>
      <w:color w:val="00000A"/>
      <w:sz w:val="24"/>
      <w:szCs w:val="36"/>
      <w:lang w:val="pt-BR" w:eastAsia="pt-BR" w:bidi="ar-SA"/>
    </w:rPr>
  </w:style>
  <w:style w:type="paragraph" w:styleId="Ttulo2">
    <w:name w:val="Título 2"/>
    <w:basedOn w:val="Ttulo"/>
    <w:pPr>
      <w:widowControl w:val="false"/>
      <w:suppressAutoHyphens w:val="true"/>
      <w:bidi w:val="0"/>
      <w:spacing w:lineRule="auto" w:line="360" w:before="200" w:after="0"/>
      <w:ind w:left="567" w:right="0" w:hanging="431"/>
      <w:jc w:val="left"/>
      <w:outlineLvl w:val="1"/>
    </w:pPr>
    <w:rPr>
      <w:rFonts w:ascii="Times New Roman" w:hAnsi="Times New Roman" w:eastAsia="Times New Roman" w:cs="Times New Roman"/>
      <w:b/>
      <w:color w:val="00000A"/>
      <w:sz w:val="24"/>
      <w:szCs w:val="32"/>
      <w:lang w:val="pt-BR" w:eastAsia="pt-BR" w:bidi="ar-SA"/>
    </w:rPr>
  </w:style>
  <w:style w:type="paragraph" w:styleId="Ttulo3">
    <w:name w:val="Título 3"/>
    <w:basedOn w:val="Ttulo"/>
    <w:pPr>
      <w:widowControl w:val="false"/>
      <w:suppressAutoHyphens w:val="true"/>
      <w:bidi w:val="0"/>
      <w:spacing w:before="140" w:after="0"/>
      <w:jc w:val="left"/>
      <w:outlineLvl w:val="2"/>
    </w:pPr>
    <w:rPr>
      <w:rFonts w:ascii="Times New Roman" w:hAnsi="Times New Roman" w:eastAsia="Times New Roman" w:cs="Times New Roman"/>
      <w:b/>
      <w:bCs/>
      <w:color w:val="00000A"/>
      <w:sz w:val="20"/>
      <w:szCs w:val="20"/>
      <w:lang w:val="pt-BR" w:eastAsia="pt-BR" w:bidi="ar-SA"/>
    </w:rPr>
  </w:style>
  <w:style w:type="paragraph" w:styleId="Ttulo4">
    <w:name w:val="Título 4"/>
    <w:basedOn w:val="Ttulo"/>
    <w:pPr>
      <w:widowControl w:val="false"/>
      <w:suppressAutoHyphens w:val="true"/>
      <w:bidi w:val="0"/>
      <w:jc w:val="left"/>
      <w:outlineLvl w:val="3"/>
    </w:pPr>
    <w:rPr>
      <w:rFonts w:ascii="Times New Roman" w:hAnsi="Times New Roman" w:eastAsia="Times New Roman" w:cs="Times New Roman"/>
      <w:color w:val="00000A"/>
      <w:sz w:val="20"/>
      <w:szCs w:val="20"/>
      <w:lang w:val="pt-BR" w:eastAsia="pt-BR" w:bidi="ar-SA"/>
    </w:rPr>
  </w:style>
  <w:style w:type="paragraph" w:styleId="Ttulo5">
    <w:name w:val="Título 5"/>
    <w:basedOn w:val="Ttulo"/>
    <w:pPr>
      <w:widowControl w:val="false"/>
      <w:suppressAutoHyphens w:val="true"/>
      <w:bidi w:val="0"/>
      <w:jc w:val="left"/>
      <w:outlineLvl w:val="4"/>
    </w:pPr>
    <w:rPr>
      <w:rFonts w:ascii="Times New Roman" w:hAnsi="Times New Roman" w:eastAsia="Times New Roman" w:cs="Times New Roman"/>
      <w:color w:val="00000A"/>
      <w:sz w:val="20"/>
      <w:szCs w:val="20"/>
      <w:lang w:val="pt-BR" w:eastAsia="pt-BR" w:bidi="ar-SA"/>
    </w:rPr>
  </w:style>
  <w:style w:type="paragraph" w:styleId="Ttulo6">
    <w:name w:val="Título 6"/>
    <w:basedOn w:val="Ttulo"/>
    <w:pPr>
      <w:widowControl w:val="false"/>
      <w:suppressAutoHyphens w:val="true"/>
      <w:bidi w:val="0"/>
      <w:jc w:val="left"/>
      <w:outlineLvl w:val="5"/>
    </w:pPr>
    <w:rPr>
      <w:rFonts w:ascii="Times New Roman" w:hAnsi="Times New Roman" w:eastAsia="Times New Roman" w:cs="Times New Roman"/>
      <w:color w:val="00000A"/>
      <w:sz w:val="20"/>
      <w:szCs w:val="20"/>
      <w:lang w:val="pt-BR" w:eastAsia="pt-BR" w:bidi="ar-SA"/>
    </w:rPr>
  </w:style>
  <w:style w:type="paragraph" w:styleId="Ttulo7">
    <w:name w:val="Título 7"/>
    <w:basedOn w:val="Ttulo"/>
    <w:pPr>
      <w:widowControl w:val="false"/>
      <w:suppressAutoHyphens w:val="true"/>
      <w:bidi w:val="0"/>
      <w:jc w:val="left"/>
      <w:outlineLvl w:val="6"/>
    </w:pPr>
    <w:rPr>
      <w:rFonts w:ascii="Times New Roman" w:hAnsi="Times New Roman" w:eastAsia="Times New Roman" w:cs="Times New Roman"/>
      <w:color w:val="00000A"/>
      <w:sz w:val="20"/>
      <w:szCs w:val="20"/>
      <w:lang w:val="pt-BR" w:eastAsia="pt-BR" w:bidi="ar-SA"/>
    </w:rPr>
  </w:style>
  <w:style w:type="paragraph" w:styleId="Ttulo8">
    <w:name w:val="Título 8"/>
    <w:basedOn w:val="Ttulo"/>
    <w:pPr>
      <w:widowControl w:val="false"/>
      <w:suppressAutoHyphens w:val="true"/>
      <w:bidi w:val="0"/>
      <w:jc w:val="left"/>
      <w:outlineLvl w:val="7"/>
    </w:pPr>
    <w:rPr>
      <w:rFonts w:ascii="Times New Roman" w:hAnsi="Times New Roman" w:eastAsia="Times New Roman" w:cs="Times New Roman"/>
      <w:color w:val="00000A"/>
      <w:sz w:val="20"/>
      <w:szCs w:val="20"/>
      <w:lang w:val="pt-BR" w:eastAsia="pt-BR" w:bidi="ar-SA"/>
    </w:rPr>
  </w:style>
  <w:style w:type="paragraph" w:styleId="Ttulo9">
    <w:name w:val="Título 9"/>
    <w:basedOn w:val="Ttulo"/>
    <w:pPr>
      <w:widowControl w:val="false"/>
      <w:suppressAutoHyphens w:val="true"/>
      <w:bidi w:val="0"/>
      <w:jc w:val="left"/>
      <w:outlineLvl w:val="8"/>
    </w:pPr>
    <w:rPr>
      <w:rFonts w:ascii="Times New Roman" w:hAnsi="Times New Roman" w:eastAsia="Times New Roman" w:cs="Times New Roman"/>
      <w:color w:val="00000A"/>
      <w:sz w:val="20"/>
      <w:szCs w:val="20"/>
      <w:lang w:val="pt-BR" w:eastAsia="pt-BR" w:bidi="ar-SA"/>
    </w:rPr>
  </w:style>
  <w:style w:type="character" w:styleId="DefaultParagraphFont">
    <w:name w:val="Default Paragraph Font"/>
    <w:rPr/>
  </w:style>
  <w:style w:type="character" w:styleId="WW8Num1z0">
    <w:name w:val="WW8Num1z0"/>
    <w:rPr/>
  </w:style>
  <w:style w:type="character" w:styleId="WW8Num1z1">
    <w:name w:val="WW8Num1z1"/>
    <w:rPr/>
  </w:style>
  <w:style w:type="character" w:styleId="WW8Num1z2">
    <w:name w:val="WW8Num1z2"/>
    <w:rPr/>
  </w:style>
  <w:style w:type="character" w:styleId="WW8Num1z3">
    <w:name w:val="WW8Num1z3"/>
    <w:rPr/>
  </w:style>
  <w:style w:type="character" w:styleId="WW8Num1z4">
    <w:name w:val="WW8Num1z4"/>
    <w:rPr/>
  </w:style>
  <w:style w:type="character" w:styleId="WW8Num1z5">
    <w:name w:val="WW8Num1z5"/>
    <w:rPr/>
  </w:style>
  <w:style w:type="character" w:styleId="WW8Num1z6">
    <w:name w:val="WW8Num1z6"/>
    <w:rPr/>
  </w:style>
  <w:style w:type="character" w:styleId="WW8Num1z7">
    <w:name w:val="WW8Num1z7"/>
    <w:rPr/>
  </w:style>
  <w:style w:type="character" w:styleId="WW8Num1z8">
    <w:name w:val="WW8Num1z8"/>
    <w:rPr/>
  </w:style>
  <w:style w:type="character" w:styleId="WW8Num2z0">
    <w:name w:val="WW8Num2z0"/>
    <w:rPr/>
  </w:style>
  <w:style w:type="character" w:styleId="WW8Num2z1">
    <w:name w:val="WW8Num2z1"/>
    <w:rPr/>
  </w:style>
  <w:style w:type="character" w:styleId="WW8Num2z2">
    <w:name w:val="WW8Num2z2"/>
    <w:rPr/>
  </w:style>
  <w:style w:type="character" w:styleId="WW8Num2z3">
    <w:name w:val="WW8Num2z3"/>
    <w:rPr/>
  </w:style>
  <w:style w:type="character" w:styleId="WW8Num2z4">
    <w:name w:val="WW8Num2z4"/>
    <w:rPr/>
  </w:style>
  <w:style w:type="character" w:styleId="WW8Num2z5">
    <w:name w:val="WW8Num2z5"/>
    <w:rPr/>
  </w:style>
  <w:style w:type="character" w:styleId="WW8Num2z6">
    <w:name w:val="WW8Num2z6"/>
    <w:rPr/>
  </w:style>
  <w:style w:type="character" w:styleId="WW8Num2z7">
    <w:name w:val="WW8Num2z7"/>
    <w:rPr/>
  </w:style>
  <w:style w:type="character" w:styleId="WW8Num2z8">
    <w:name w:val="WW8Num2z8"/>
    <w:rPr/>
  </w:style>
  <w:style w:type="character" w:styleId="Nfase">
    <w:name w:val="Ênfase"/>
    <w:rPr>
      <w:i/>
      <w:iCs/>
    </w:rPr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character" w:styleId="Strong">
    <w:name w:val="Strong"/>
    <w:rPr>
      <w:b/>
      <w:bCs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Vnculodendice">
    <w:name w:val="Vínculo de índice"/>
    <w:rPr/>
  </w:style>
  <w:style w:type="paragraph" w:styleId="Ttulo">
    <w:name w:val="Título"/>
    <w:basedOn w:val="Normal"/>
    <w:next w:val="Corpodotexto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otexto">
    <w:name w:val="Corpo do texto"/>
    <w:basedOn w:val="Normal"/>
    <w:pPr>
      <w:spacing w:lineRule="auto" w:line="288" w:before="0" w:after="140"/>
      <w:jc w:val="both"/>
    </w:pPr>
    <w:rPr/>
  </w:style>
  <w:style w:type="paragraph" w:styleId="Lista">
    <w:name w:val="Lista"/>
    <w:basedOn w:val="Corpodotexto"/>
    <w:pPr/>
    <w:rPr>
      <w:rFonts w:cs="FreeSans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pPr>
      <w:suppressLineNumbers/>
    </w:pPr>
    <w:rPr>
      <w:rFonts w:cs="FreeSans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Ttulo11">
    <w:name w:val="Título1"/>
    <w:basedOn w:val="Normal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styleId="Citaes">
    <w:name w:val="Citações"/>
    <w:basedOn w:val="Normal"/>
    <w:pPr>
      <w:spacing w:before="0" w:after="283"/>
      <w:ind w:left="567" w:right="567" w:hanging="0"/>
    </w:pPr>
    <w:rPr/>
  </w:style>
  <w:style w:type="paragraph" w:styleId="Ttulododocumento">
    <w:name w:val="Título do documento"/>
    <w:basedOn w:val="Ttulo11"/>
    <w:pPr>
      <w:jc w:val="center"/>
    </w:pPr>
    <w:rPr>
      <w:b/>
      <w:bCs/>
      <w:sz w:val="56"/>
      <w:szCs w:val="56"/>
    </w:rPr>
  </w:style>
  <w:style w:type="paragraph" w:styleId="Subttulo">
    <w:name w:val="Subtítulo"/>
    <w:basedOn w:val="Ttulo11"/>
    <w:pPr>
      <w:spacing w:before="60" w:after="120"/>
      <w:jc w:val="center"/>
    </w:pPr>
    <w:rPr>
      <w:sz w:val="36"/>
      <w:szCs w:val="36"/>
    </w:rPr>
  </w:style>
  <w:style w:type="paragraph" w:styleId="Contedodatabela">
    <w:name w:val="Conteúdo da tabela"/>
    <w:basedOn w:val="Normal"/>
    <w:pPr/>
    <w:rPr/>
  </w:style>
  <w:style w:type="paragraph" w:styleId="DissertaoCorpodoTexto">
    <w:name w:val="Dissertação - Corpo do Texto"/>
    <w:basedOn w:val="Normal"/>
    <w:pPr>
      <w:spacing w:lineRule="auto" w:line="360" w:before="0" w:after="238"/>
      <w:ind w:left="0" w:right="0" w:firstLine="1134"/>
      <w:jc w:val="both"/>
    </w:pPr>
    <w:rPr>
      <w:rFonts w:ascii="Arial" w:hAnsi="Arial" w:eastAsia="Lucida Sans Unicode" w:cs="Times New Roman"/>
      <w:lang w:bidi="ar-SA"/>
    </w:rPr>
  </w:style>
  <w:style w:type="paragraph" w:styleId="Cabealho">
    <w:name w:val="Cabeçalho"/>
    <w:basedOn w:val="Normal"/>
    <w:pPr>
      <w:suppressLineNumbers/>
      <w:tabs>
        <w:tab w:val="center" w:pos="4535" w:leader="none"/>
        <w:tab w:val="right" w:pos="9071" w:leader="none"/>
      </w:tabs>
      <w:jc w:val="right"/>
    </w:pPr>
    <w:rPr/>
  </w:style>
  <w:style w:type="paragraph" w:styleId="Ttulo10">
    <w:name w:val="Título 10"/>
    <w:basedOn w:val="Ttulo11"/>
    <w:pPr/>
    <w:rPr/>
  </w:style>
  <w:style w:type="paragraph" w:styleId="Toaheading">
    <w:name w:val="toa heading"/>
    <w:basedOn w:val="Ttulo11"/>
    <w:pPr/>
    <w:rPr/>
  </w:style>
  <w:style w:type="paragraph" w:styleId="Sumrio1">
    <w:name w:val="Sumário 1"/>
    <w:basedOn w:val="Ndice"/>
    <w:pPr/>
    <w:rPr>
      <w:rFonts w:ascii="Times New Roman" w:hAnsi="Times New Roman" w:cs="Times New Roman"/>
    </w:rPr>
  </w:style>
  <w:style w:type="paragraph" w:styleId="Sumrio2">
    <w:name w:val="Sumário 2"/>
    <w:basedOn w:val="Ndice"/>
    <w:pPr>
      <w:spacing w:lineRule="auto" w:line="360"/>
    </w:pPr>
    <w:rPr/>
  </w:style>
  <w:style w:type="paragraph" w:styleId="Rodap">
    <w:name w:val="Rodapé"/>
    <w:basedOn w:val="Normal"/>
    <w:pPr/>
    <w:rPr/>
  </w:style>
  <w:style w:type="paragraph" w:styleId="Ttulodetabela">
    <w:name w:val="Título de tabela"/>
    <w:basedOn w:val="Contedodatabela"/>
    <w:pPr/>
    <w:rPr/>
  </w:style>
  <w:style w:type="paragraph" w:styleId="Sumrio3">
    <w:name w:val="Sumário 3"/>
    <w:basedOn w:val="Ndice"/>
    <w:pPr>
      <w:tabs>
        <w:tab w:val="right" w:pos="9072" w:leader="dot"/>
      </w:tabs>
      <w:ind w:left="566" w:right="0" w:hanging="0"/>
    </w:pPr>
    <w:rPr/>
  </w:style>
  <w:style w:type="paragraph" w:styleId="Sumrio4">
    <w:name w:val="Sumário 4"/>
    <w:basedOn w:val="Ndice"/>
    <w:pPr>
      <w:tabs>
        <w:tab w:val="right" w:pos="8789" w:leader="dot"/>
      </w:tabs>
      <w:ind w:left="849" w:right="0" w:hanging="0"/>
    </w:pPr>
    <w:rPr/>
  </w:style>
  <w:style w:type="paragraph" w:styleId="Sumrio5">
    <w:name w:val="Sumário 5"/>
    <w:basedOn w:val="Ndice"/>
    <w:pPr>
      <w:tabs>
        <w:tab w:val="right" w:pos="8506" w:leader="dot"/>
      </w:tabs>
      <w:ind w:left="1132" w:right="0" w:hanging="0"/>
    </w:pPr>
    <w:rPr/>
  </w:style>
  <w:style w:type="paragraph" w:styleId="Sumrio6">
    <w:name w:val="Sumário 6"/>
    <w:basedOn w:val="Ndice"/>
    <w:pPr>
      <w:tabs>
        <w:tab w:val="right" w:pos="8223" w:leader="dot"/>
      </w:tabs>
      <w:ind w:left="1415" w:right="0" w:hanging="0"/>
    </w:pPr>
    <w:rPr/>
  </w:style>
  <w:style w:type="paragraph" w:styleId="Sumrio7">
    <w:name w:val="Sumário 7"/>
    <w:basedOn w:val="Ndice"/>
    <w:pPr>
      <w:tabs>
        <w:tab w:val="right" w:pos="7940" w:leader="dot"/>
      </w:tabs>
      <w:ind w:left="1698" w:right="0" w:hanging="0"/>
    </w:pPr>
    <w:rPr/>
  </w:style>
  <w:style w:type="paragraph" w:styleId="Sumrio8">
    <w:name w:val="Sumário 8"/>
    <w:basedOn w:val="Ndice"/>
    <w:pPr>
      <w:tabs>
        <w:tab w:val="right" w:pos="7657" w:leader="dot"/>
      </w:tabs>
      <w:ind w:left="1981" w:right="0" w:hanging="0"/>
    </w:pPr>
    <w:rPr/>
  </w:style>
  <w:style w:type="paragraph" w:styleId="Sumrio9">
    <w:name w:val="Sumário 9"/>
    <w:basedOn w:val="Ndice"/>
    <w:pPr>
      <w:tabs>
        <w:tab w:val="right" w:pos="7374" w:leader="dot"/>
      </w:tabs>
      <w:ind w:left="2264" w:right="0" w:hanging="0"/>
    </w:pPr>
    <w:rPr/>
  </w:style>
  <w:style w:type="paragraph" w:styleId="Sumrio10">
    <w:name w:val="Sumário 10"/>
    <w:basedOn w:val="Ndice"/>
    <w:pPr>
      <w:tabs>
        <w:tab w:val="right" w:pos="7091" w:leader="dot"/>
      </w:tabs>
      <w:ind w:left="2547" w:right="0" w:hanging="0"/>
    </w:pPr>
    <w:rPr/>
  </w:style>
  <w:style w:type="paragraph" w:styleId="Saudaesfinais">
    <w:name w:val="Saudações finais"/>
    <w:basedOn w:val="Normal"/>
    <w:pPr>
      <w:suppressLineNumbers/>
    </w:pPr>
    <w:rPr/>
  </w:style>
  <w:style w:type="paragraph" w:styleId="Textoprformatado">
    <w:name w:val="Texto préformatado"/>
    <w:basedOn w:val="Normal"/>
    <w:pPr/>
    <w:rPr>
      <w:rFonts w:ascii="Liberation Mono" w:hAnsi="Liberation Mono" w:eastAsia="Courier New" w:cs="Liberation Mono"/>
      <w:sz w:val="20"/>
      <w:szCs w:val="20"/>
    </w:rPr>
  </w:style>
  <w:style w:type="paragraph" w:styleId="Tableofauthorities">
    <w:name w:val="table of authorities"/>
    <w:basedOn w:val="Ttulo11"/>
    <w:pPr>
      <w:suppressLineNumbers/>
    </w:pPr>
    <w:rPr>
      <w:b/>
      <w:bCs/>
      <w:sz w:val="32"/>
      <w:szCs w:val="32"/>
    </w:rPr>
  </w:style>
  <w:style w:type="paragraph" w:styleId="Indexheading">
    <w:name w:val="index heading"/>
    <w:basedOn w:val="Ttulo11"/>
    <w:pPr>
      <w:suppressLineNumbers/>
    </w:pPr>
    <w:rPr>
      <w:b/>
      <w:bCs/>
      <w:sz w:val="32"/>
      <w:szCs w:val="32"/>
    </w:rPr>
  </w:style>
  <w:style w:type="paragraph" w:styleId="Ttulodondicedefiguras">
    <w:name w:val="Título do índice de figuras"/>
    <w:basedOn w:val="Ttulo11"/>
    <w:pPr>
      <w:suppressLineNumbers/>
    </w:pPr>
    <w:rPr>
      <w:b/>
      <w:bCs/>
      <w:sz w:val="32"/>
      <w:szCs w:val="32"/>
    </w:rPr>
  </w:style>
  <w:style w:type="paragraph" w:styleId="Ttulodondicedeobjetos">
    <w:name w:val="Título do índice de objetos"/>
    <w:basedOn w:val="Ttulo11"/>
    <w:pPr>
      <w:suppressLineNumbers/>
    </w:pPr>
    <w:rPr>
      <w:b/>
      <w:bCs/>
      <w:sz w:val="32"/>
      <w:szCs w:val="32"/>
    </w:rPr>
  </w:style>
  <w:style w:type="paragraph" w:styleId="Ttulodondicedetabelas">
    <w:name w:val="Título do índice de tabelas"/>
    <w:basedOn w:val="Ttulo11"/>
    <w:pPr>
      <w:suppressLineNumbers/>
    </w:pPr>
    <w:rPr>
      <w:b/>
      <w:bCs/>
      <w:sz w:val="32"/>
      <w:szCs w:val="32"/>
    </w:rPr>
  </w:style>
  <w:style w:type="paragraph" w:styleId="Ttulodondicedousurio">
    <w:name w:val="Título do índice do usuário"/>
    <w:basedOn w:val="Ttulo11"/>
    <w:pPr>
      <w:suppressLineNumbers/>
    </w:pPr>
    <w:rPr>
      <w:b/>
      <w:bCs/>
      <w:sz w:val="32"/>
      <w:szCs w:val="32"/>
    </w:rPr>
  </w:style>
  <w:style w:type="paragraph" w:styleId="Ttulodalista">
    <w:name w:val="Título da lista"/>
    <w:basedOn w:val="Normal"/>
    <w:pPr/>
    <w:rPr/>
  </w:style>
  <w:style w:type="paragraph" w:styleId="Contedodalista">
    <w:name w:val="Conteúdo da lista"/>
    <w:basedOn w:val="Normal"/>
    <w:pPr>
      <w:ind w:left="567" w:right="0" w:hanging="0"/>
    </w:pPr>
    <w:rPr/>
  </w:style>
  <w:style w:type="paragraph" w:styleId="Rodapesquerda">
    <w:name w:val="Rodapé à esquerda"/>
    <w:basedOn w:val="Normal"/>
    <w:pPr>
      <w:suppressLineNumbers/>
      <w:tabs>
        <w:tab w:val="center" w:pos="4535" w:leader="none"/>
        <w:tab w:val="right" w:pos="9071" w:leader="none"/>
      </w:tabs>
    </w:pPr>
    <w:rPr/>
  </w:style>
  <w:style w:type="paragraph" w:styleId="Assinatura">
    <w:name w:val="Assinatura"/>
    <w:basedOn w:val="Normal"/>
    <w:pPr>
      <w:suppressLineNumbers/>
    </w:pPr>
    <w:rPr/>
  </w:style>
  <w:style w:type="paragraph" w:styleId="Cabealhodireita">
    <w:name w:val="Cabeçalho à direita"/>
    <w:basedOn w:val="Normal"/>
    <w:pPr>
      <w:suppressLineNumbers/>
      <w:tabs>
        <w:tab w:val="center" w:pos="4535" w:leader="none"/>
        <w:tab w:val="right" w:pos="9071" w:leader="none"/>
      </w:tabs>
    </w:pPr>
    <w:rPr/>
  </w:style>
  <w:style w:type="paragraph" w:styleId="Cabealhoesquerda">
    <w:name w:val="Cabeçalho à esquerda"/>
    <w:basedOn w:val="Normal"/>
    <w:pPr>
      <w:suppressLineNumbers/>
      <w:tabs>
        <w:tab w:val="center" w:pos="4535" w:leader="none"/>
        <w:tab w:val="right" w:pos="9071" w:leader="none"/>
      </w:tabs>
    </w:pPr>
    <w:rPr/>
  </w:style>
  <w:style w:type="paragraph" w:styleId="Contedodoquadro">
    <w:name w:val="Conteúdo do quadro"/>
    <w:basedOn w:val="Normal"/>
    <w:pPr/>
    <w:rPr/>
  </w:style>
  <w:style w:type="paragraph" w:styleId="Envelopeaddress">
    <w:name w:val="envelope address"/>
    <w:basedOn w:val="Normal"/>
    <w:pPr>
      <w:suppressLineNumbers/>
      <w:spacing w:before="0" w:after="60"/>
    </w:pPr>
    <w:rPr/>
  </w:style>
  <w:style w:type="paragraph" w:styleId="Linhahorizontal">
    <w:name w:val="Linha horizontal"/>
    <w:basedOn w:val="Normal"/>
    <w:pPr>
      <w:suppressLineNumbers/>
      <w:pBdr>
        <w:top w:val="nil"/>
        <w:left w:val="nil"/>
        <w:bottom w:val="double" w:sz="2" w:space="0" w:color="808080"/>
        <w:right w:val="nil"/>
      </w:pBdr>
      <w:spacing w:before="0" w:after="283"/>
    </w:pPr>
    <w:rPr>
      <w:sz w:val="12"/>
      <w:szCs w:val="12"/>
    </w:rPr>
  </w:style>
  <w:style w:type="paragraph" w:styleId="Endnotetext">
    <w:name w:val="endnote text"/>
    <w:basedOn w:val="Normal"/>
    <w:pPr>
      <w:suppressLineNumbers/>
      <w:ind w:left="339" w:right="0" w:hanging="339"/>
    </w:pPr>
    <w:rPr>
      <w:sz w:val="20"/>
      <w:szCs w:val="20"/>
    </w:rPr>
  </w:style>
  <w:style w:type="paragraph" w:styleId="Footnotetext">
    <w:name w:val="footnote text"/>
    <w:basedOn w:val="Normal"/>
    <w:pPr>
      <w:suppressLineNumbers/>
      <w:ind w:left="339" w:right="0" w:hanging="339"/>
    </w:pPr>
    <w:rPr>
      <w:sz w:val="20"/>
      <w:szCs w:val="20"/>
    </w:rPr>
  </w:style>
  <w:style w:type="paragraph" w:styleId="Envelopereturn">
    <w:name w:val="envelope return"/>
    <w:basedOn w:val="Normal"/>
    <w:pPr>
      <w:suppressLineNumbers/>
      <w:spacing w:before="0" w:after="60"/>
    </w:pPr>
    <w:rPr/>
  </w:style>
  <w:style w:type="paragraph" w:styleId="Rodapdireita">
    <w:name w:val="Rodapé à direita"/>
    <w:basedOn w:val="Normal"/>
    <w:pPr>
      <w:suppressLineNumbers/>
      <w:tabs>
        <w:tab w:val="center" w:pos="4535" w:leader="none"/>
        <w:tab w:val="right" w:pos="9071" w:leader="none"/>
      </w:tabs>
    </w:pPr>
    <w:rPr/>
  </w:style>
  <w:style w:type="paragraph" w:styleId="Bibliografia1">
    <w:name w:val="Bibliografia 1"/>
    <w:basedOn w:val="Ndice"/>
    <w:pPr>
      <w:tabs>
        <w:tab w:val="right" w:pos="9071" w:leader="dot"/>
      </w:tabs>
    </w:pPr>
    <w:rPr/>
  </w:style>
  <w:style w:type="paragraph" w:styleId="Index1">
    <w:name w:val="index 1"/>
    <w:basedOn w:val="Ndice"/>
    <w:pPr/>
    <w:rPr/>
  </w:style>
  <w:style w:type="paragraph" w:styleId="Index2">
    <w:name w:val="index 2"/>
    <w:basedOn w:val="Ndice"/>
    <w:pPr>
      <w:ind w:left="283" w:right="0" w:hanging="0"/>
    </w:pPr>
    <w:rPr/>
  </w:style>
  <w:style w:type="paragraph" w:styleId="Index3">
    <w:name w:val="index 3"/>
    <w:basedOn w:val="Ndice"/>
    <w:pPr>
      <w:ind w:left="566" w:right="0" w:hanging="0"/>
    </w:pPr>
    <w:rPr/>
  </w:style>
  <w:style w:type="paragraph" w:styleId="Ndicedefiguras1">
    <w:name w:val="Índice de figuras 1"/>
    <w:basedOn w:val="Ndice"/>
    <w:pPr>
      <w:tabs>
        <w:tab w:val="right" w:pos="9071" w:leader="dot"/>
      </w:tabs>
    </w:pPr>
    <w:rPr/>
  </w:style>
  <w:style w:type="paragraph" w:styleId="Ndicedeobjetos1">
    <w:name w:val="Índice de objetos 1"/>
    <w:basedOn w:val="Ndice"/>
    <w:pPr>
      <w:tabs>
        <w:tab w:val="right" w:pos="9071" w:leader="dot"/>
      </w:tabs>
    </w:pPr>
    <w:rPr/>
  </w:style>
  <w:style w:type="paragraph" w:styleId="Ndicedetabelas1">
    <w:name w:val="Índice de tabelas 1"/>
    <w:basedOn w:val="Ndice"/>
    <w:pPr>
      <w:tabs>
        <w:tab w:val="right" w:pos="9071" w:leader="dot"/>
      </w:tabs>
    </w:pPr>
    <w:rPr/>
  </w:style>
  <w:style w:type="paragraph" w:styleId="Ndicepersonalizado1">
    <w:name w:val="Índice personalizado 1"/>
    <w:basedOn w:val="Ndice"/>
    <w:pPr>
      <w:tabs>
        <w:tab w:val="right" w:pos="9071" w:leader="dot"/>
      </w:tabs>
    </w:pPr>
    <w:rPr/>
  </w:style>
  <w:style w:type="paragraph" w:styleId="Ndicepersonalizado2">
    <w:name w:val="Índice personalizado 2"/>
    <w:basedOn w:val="Ndice"/>
    <w:pPr>
      <w:tabs>
        <w:tab w:val="right" w:pos="8788" w:leader="dot"/>
      </w:tabs>
      <w:ind w:left="283" w:right="0" w:hanging="0"/>
    </w:pPr>
    <w:rPr/>
  </w:style>
  <w:style w:type="paragraph" w:styleId="Ndicepersonalizado3">
    <w:name w:val="Índice personalizado 3"/>
    <w:basedOn w:val="Ndice"/>
    <w:pPr>
      <w:tabs>
        <w:tab w:val="right" w:pos="8505" w:leader="dot"/>
      </w:tabs>
      <w:ind w:left="566" w:right="0" w:hanging="0"/>
    </w:pPr>
    <w:rPr/>
  </w:style>
  <w:style w:type="paragraph" w:styleId="Ndicepersonalizado4">
    <w:name w:val="Índice personalizado 4"/>
    <w:basedOn w:val="Ndice"/>
    <w:pPr>
      <w:tabs>
        <w:tab w:val="right" w:pos="8222" w:leader="dot"/>
      </w:tabs>
      <w:ind w:left="849" w:right="0" w:hanging="0"/>
    </w:pPr>
    <w:rPr/>
  </w:style>
  <w:style w:type="paragraph" w:styleId="Ndicepersonalizado5">
    <w:name w:val="Índice personalizado 5"/>
    <w:basedOn w:val="Ndice"/>
    <w:pPr>
      <w:tabs>
        <w:tab w:val="right" w:pos="7939" w:leader="dot"/>
      </w:tabs>
      <w:ind w:left="1132" w:right="0" w:hanging="0"/>
    </w:pPr>
    <w:rPr/>
  </w:style>
  <w:style w:type="paragraph" w:styleId="Ndicepersonalizado6">
    <w:name w:val="Índice personalizado 6"/>
    <w:basedOn w:val="Ndice"/>
    <w:pPr>
      <w:tabs>
        <w:tab w:val="right" w:pos="7656" w:leader="dot"/>
      </w:tabs>
      <w:ind w:left="1415" w:right="0" w:hanging="0"/>
    </w:pPr>
    <w:rPr/>
  </w:style>
  <w:style w:type="numbering" w:styleId="NoList">
    <w:name w:val="No List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Application>LibreOffice/4.2.8.2$Linux_x86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2015-12-11T13:21:00Z</dcterms:created>
  <dc:creator>lperacio</dc:creator>
  <dc:language>pt-BR</dc:language>
  <cp:lastModifiedBy>leandro </cp:lastModifiedBy>
  <cp:lastPrinted>1900-01-01T02:00:00Z</cp:lastPrinted>
  <dcterms:modified xsi:type="dcterms:W3CDTF">2016-02-28T11:18:34Z</dcterms:modified>
  <cp:revision>7</cp:revision>
</cp:coreProperties>
</file>