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D18F5" w14:textId="77777777" w:rsidR="00A147E1" w:rsidRPr="00A147E1" w:rsidRDefault="00A147E1" w:rsidP="00A147E1">
      <w:pPr>
        <w:rPr>
          <w:rFonts w:ascii="-webkit-standard" w:eastAsia="Times New Roman" w:hAnsi="-webkit-standard" w:cs="Times New Roman"/>
          <w:color w:val="000000"/>
        </w:rPr>
      </w:pPr>
      <w:r w:rsidRPr="00A147E1">
        <w:rPr>
          <w:rFonts w:ascii="Arial" w:eastAsia="Times New Roman" w:hAnsi="Arial" w:cs="Arial"/>
          <w:color w:val="000000"/>
          <w:sz w:val="20"/>
          <w:szCs w:val="20"/>
        </w:rPr>
        <w:t>My project will aim to see how climate change induced issues such as fires, droughts, floods, deforestation, desertification, and other catastrophic events in recent years affect indigenous populations. Specifically, I would like to see if there is any correlation between indigenous populations displacement and language death rates. </w:t>
      </w:r>
    </w:p>
    <w:p w14:paraId="6F63374F" w14:textId="77777777" w:rsidR="00A147E1" w:rsidRPr="00A147E1" w:rsidRDefault="00A147E1" w:rsidP="00A147E1">
      <w:pPr>
        <w:rPr>
          <w:rFonts w:ascii="-webkit-standard" w:eastAsia="Times New Roman" w:hAnsi="-webkit-standard" w:cs="Times New Roman"/>
          <w:color w:val="000000"/>
        </w:rPr>
      </w:pPr>
    </w:p>
    <w:p w14:paraId="4C4DB667" w14:textId="77777777" w:rsidR="00A147E1" w:rsidRPr="00A147E1" w:rsidRDefault="00A147E1" w:rsidP="00A147E1">
      <w:pPr>
        <w:rPr>
          <w:rFonts w:ascii="-webkit-standard" w:eastAsia="Times New Roman" w:hAnsi="-webkit-standard" w:cs="Times New Roman"/>
          <w:color w:val="000000"/>
        </w:rPr>
      </w:pPr>
      <w:r w:rsidRPr="00A147E1">
        <w:rPr>
          <w:rFonts w:ascii="Arial" w:eastAsia="Times New Roman" w:hAnsi="Arial" w:cs="Arial"/>
          <w:color w:val="000000"/>
          <w:sz w:val="20"/>
          <w:szCs w:val="20"/>
        </w:rPr>
        <w:t>This is an important issue to touch on as languages hold a significant cultural heritage and can contain knowledge only transferable in that language. Furthermore, indigenous human rights are a topic that should be in the news. This is new as it will touch on recent climate related catastrophes and their effect on indigenous populations. It is of public interest as climate change and the death of languages and cultures affect everyone around the world. Furthermore there are indigenous populations located all around the globe. </w:t>
      </w:r>
    </w:p>
    <w:p w14:paraId="5C5B6C0D" w14:textId="77777777" w:rsidR="00A147E1" w:rsidRPr="00A147E1" w:rsidRDefault="00A147E1" w:rsidP="00A147E1">
      <w:pPr>
        <w:rPr>
          <w:rFonts w:ascii="-webkit-standard" w:eastAsia="Times New Roman" w:hAnsi="-webkit-standard" w:cs="Times New Roman"/>
          <w:color w:val="000000"/>
        </w:rPr>
      </w:pPr>
    </w:p>
    <w:p w14:paraId="3A4D185F" w14:textId="77777777" w:rsidR="00A147E1" w:rsidRPr="00A147E1" w:rsidRDefault="00A147E1" w:rsidP="00A147E1">
      <w:pPr>
        <w:rPr>
          <w:rFonts w:ascii="-webkit-standard" w:eastAsia="Times New Roman" w:hAnsi="-webkit-standard" w:cs="Times New Roman"/>
          <w:color w:val="000000"/>
        </w:rPr>
      </w:pPr>
      <w:r w:rsidRPr="00A147E1">
        <w:rPr>
          <w:rFonts w:ascii="Arial" w:eastAsia="Times New Roman" w:hAnsi="Arial" w:cs="Arial"/>
          <w:color w:val="000000"/>
          <w:sz w:val="20"/>
          <w:szCs w:val="20"/>
        </w:rPr>
        <w:t>Some specific questions I would like to touch on are related to the amazons. For example with the recent fires, have indigenous populations been displaced and has there been an increase in the language death rat</w:t>
      </w:r>
      <w:r>
        <w:rPr>
          <w:rFonts w:ascii="Arial" w:eastAsia="Times New Roman" w:hAnsi="Arial" w:cs="Arial"/>
          <w:color w:val="000000"/>
          <w:sz w:val="20"/>
          <w:szCs w:val="20"/>
        </w:rPr>
        <w:t>e.</w:t>
      </w:r>
      <w:r w:rsidRPr="00A147E1">
        <w:rPr>
          <w:rFonts w:ascii="Arial" w:eastAsia="Times New Roman" w:hAnsi="Arial" w:cs="Arial"/>
          <w:color w:val="000000"/>
          <w:sz w:val="20"/>
          <w:szCs w:val="20"/>
        </w:rPr>
        <w:t> </w:t>
      </w:r>
    </w:p>
    <w:p w14:paraId="3AACD2B2" w14:textId="77777777" w:rsidR="00A147E1" w:rsidRPr="00A147E1" w:rsidRDefault="00A147E1" w:rsidP="00A147E1">
      <w:pPr>
        <w:rPr>
          <w:rFonts w:ascii="-webkit-standard" w:eastAsia="Times New Roman" w:hAnsi="-webkit-standard" w:cs="Times New Roman"/>
          <w:color w:val="000000"/>
        </w:rPr>
      </w:pPr>
    </w:p>
    <w:p w14:paraId="131BDCDF" w14:textId="77777777" w:rsidR="00A147E1" w:rsidRPr="00A147E1" w:rsidRDefault="00A147E1" w:rsidP="00A147E1">
      <w:pPr>
        <w:rPr>
          <w:rFonts w:ascii="-webkit-standard" w:eastAsia="Times New Roman" w:hAnsi="-webkit-standard" w:cs="Times New Roman"/>
          <w:color w:val="000000"/>
        </w:rPr>
      </w:pPr>
      <w:r w:rsidRPr="00A147E1">
        <w:rPr>
          <w:rFonts w:ascii="Arial" w:eastAsia="Times New Roman" w:hAnsi="Arial" w:cs="Arial"/>
          <w:color w:val="000000"/>
          <w:sz w:val="20"/>
          <w:szCs w:val="20"/>
        </w:rPr>
        <w:t xml:space="preserve">A resource I plan to use is the dataset available via request by the </w:t>
      </w:r>
      <w:r w:rsidRPr="00266864">
        <w:rPr>
          <w:rFonts w:ascii="Arial" w:eastAsia="Times New Roman" w:hAnsi="Arial" w:cs="Arial"/>
          <w:color w:val="000000"/>
          <w:sz w:val="20"/>
          <w:szCs w:val="20"/>
          <w:highlight w:val="yellow"/>
        </w:rPr>
        <w:t>UNESCO “Language death data set”.</w:t>
      </w:r>
      <w:r w:rsidRPr="00A147E1">
        <w:rPr>
          <w:rFonts w:ascii="Arial" w:eastAsia="Times New Roman" w:hAnsi="Arial" w:cs="Arial"/>
          <w:color w:val="000000"/>
          <w:sz w:val="20"/>
          <w:szCs w:val="20"/>
        </w:rPr>
        <w:t xml:space="preserve"> Furthermore, there is a nonprofit called </w:t>
      </w:r>
      <w:hyperlink r:id="rId5" w:history="1">
        <w:r w:rsidRPr="00266864">
          <w:rPr>
            <w:rFonts w:ascii="Arial" w:eastAsia="Times New Roman" w:hAnsi="Arial" w:cs="Arial"/>
            <w:color w:val="1155CC"/>
            <w:sz w:val="20"/>
            <w:szCs w:val="20"/>
            <w:highlight w:val="yellow"/>
            <w:u w:val="single"/>
          </w:rPr>
          <w:t>Wikitongues</w:t>
        </w:r>
      </w:hyperlink>
      <w:r w:rsidRPr="00266864">
        <w:rPr>
          <w:rFonts w:ascii="Arial" w:eastAsia="Times New Roman" w:hAnsi="Arial" w:cs="Arial"/>
          <w:color w:val="000000"/>
          <w:sz w:val="20"/>
          <w:szCs w:val="20"/>
          <w:highlight w:val="yellow"/>
        </w:rPr>
        <w:t>,</w:t>
      </w:r>
      <w:r w:rsidRPr="00A147E1">
        <w:rPr>
          <w:rFonts w:ascii="Arial" w:eastAsia="Times New Roman" w:hAnsi="Arial" w:cs="Arial"/>
          <w:color w:val="000000"/>
          <w:sz w:val="20"/>
          <w:szCs w:val="20"/>
        </w:rPr>
        <w:t xml:space="preserve"> which aims to recompile videos of people speaking languages all around the world: </w:t>
      </w:r>
      <w:hyperlink r:id="rId6" w:history="1">
        <w:r w:rsidRPr="00A147E1">
          <w:rPr>
            <w:rFonts w:ascii="Arial" w:eastAsia="Times New Roman" w:hAnsi="Arial" w:cs="Arial"/>
            <w:color w:val="1155CC"/>
            <w:sz w:val="20"/>
            <w:szCs w:val="20"/>
            <w:u w:val="single"/>
          </w:rPr>
          <w:t>https://for-the-record.ghost.io/a-catalog-of-every-language-in-the-world/</w:t>
        </w:r>
      </w:hyperlink>
      <w:r w:rsidRPr="00A147E1">
        <w:rPr>
          <w:rFonts w:ascii="Arial" w:eastAsia="Times New Roman" w:hAnsi="Arial" w:cs="Arial"/>
          <w:color w:val="000000"/>
          <w:sz w:val="20"/>
          <w:szCs w:val="20"/>
        </w:rPr>
        <w:t> </w:t>
      </w:r>
    </w:p>
    <w:p w14:paraId="2EF50133" w14:textId="77777777" w:rsidR="00A147E1" w:rsidRPr="00A147E1" w:rsidRDefault="00A147E1" w:rsidP="00A147E1">
      <w:pPr>
        <w:rPr>
          <w:rFonts w:ascii="-webkit-standard" w:eastAsia="Times New Roman" w:hAnsi="-webkit-standard" w:cs="Times New Roman"/>
          <w:color w:val="000000"/>
        </w:rPr>
      </w:pPr>
    </w:p>
    <w:p w14:paraId="083BBF1F" w14:textId="77777777" w:rsidR="00A147E1" w:rsidRPr="00A147E1" w:rsidRDefault="00A147E1" w:rsidP="00A147E1">
      <w:pPr>
        <w:rPr>
          <w:rFonts w:ascii="-webkit-standard" w:eastAsia="Times New Roman" w:hAnsi="-webkit-standard" w:cs="Times New Roman"/>
          <w:color w:val="000000"/>
        </w:rPr>
      </w:pPr>
      <w:r w:rsidRPr="00A147E1">
        <w:rPr>
          <w:rFonts w:ascii="Arial" w:eastAsia="Times New Roman" w:hAnsi="Arial" w:cs="Arial"/>
          <w:color w:val="000000"/>
          <w:sz w:val="20"/>
          <w:szCs w:val="20"/>
        </w:rPr>
        <w:t>I think it could be an interesting take to try to speak to a member or founder of this company. National Geographic</w:t>
      </w:r>
      <w:r>
        <w:rPr>
          <w:rFonts w:ascii="Arial" w:eastAsia="Times New Roman" w:hAnsi="Arial" w:cs="Arial"/>
          <w:color w:val="000000"/>
          <w:sz w:val="20"/>
          <w:szCs w:val="20"/>
        </w:rPr>
        <w:t xml:space="preserve"> also</w:t>
      </w:r>
      <w:r w:rsidRPr="00A147E1">
        <w:rPr>
          <w:rFonts w:ascii="Arial" w:eastAsia="Times New Roman" w:hAnsi="Arial" w:cs="Arial"/>
          <w:color w:val="000000"/>
          <w:sz w:val="20"/>
          <w:szCs w:val="20"/>
        </w:rPr>
        <w:t xml:space="preserve"> mentions Wikitongues, whose collections will be stored at the American Folklife Center through a partnership with the Library of Congress. in this article: </w:t>
      </w:r>
      <w:hyperlink r:id="rId7" w:history="1">
        <w:r w:rsidRPr="00A147E1">
          <w:rPr>
            <w:rFonts w:ascii="Arial" w:eastAsia="Times New Roman" w:hAnsi="Arial" w:cs="Arial"/>
            <w:color w:val="1155CC"/>
            <w:sz w:val="20"/>
            <w:szCs w:val="20"/>
            <w:u w:val="single"/>
          </w:rPr>
          <w:t>https://www.nationalgeographic.com/news/2018/04/saving-dying-disappearing-languages-wikitongues-culture/</w:t>
        </w:r>
      </w:hyperlink>
    </w:p>
    <w:p w14:paraId="771FC793" w14:textId="77777777" w:rsidR="00A147E1" w:rsidRPr="00A147E1" w:rsidRDefault="00A147E1" w:rsidP="00A147E1">
      <w:pPr>
        <w:rPr>
          <w:rFonts w:ascii="-webkit-standard" w:eastAsia="Times New Roman" w:hAnsi="-webkit-standard" w:cs="Times New Roman"/>
          <w:color w:val="000000"/>
        </w:rPr>
      </w:pPr>
    </w:p>
    <w:p w14:paraId="19383EE7" w14:textId="73C4E460" w:rsidR="00A147E1" w:rsidRPr="00A147E1" w:rsidRDefault="00A147E1" w:rsidP="00A147E1">
      <w:pPr>
        <w:rPr>
          <w:rFonts w:ascii="-webkit-standard" w:eastAsia="Times New Roman" w:hAnsi="-webkit-standard" w:cs="Times New Roman"/>
          <w:color w:val="000000"/>
        </w:rPr>
      </w:pPr>
      <w:r w:rsidRPr="00A147E1">
        <w:rPr>
          <w:rFonts w:ascii="Arial" w:eastAsia="Times New Roman" w:hAnsi="Arial" w:cs="Arial"/>
          <w:color w:val="000000"/>
          <w:sz w:val="20"/>
          <w:szCs w:val="20"/>
        </w:rPr>
        <w:t xml:space="preserve">Another great project is funded by </w:t>
      </w:r>
      <w:r w:rsidRPr="00266864">
        <w:rPr>
          <w:rFonts w:ascii="Arial" w:eastAsia="Times New Roman" w:hAnsi="Arial" w:cs="Arial"/>
          <w:color w:val="000000"/>
          <w:sz w:val="20"/>
          <w:szCs w:val="20"/>
          <w:highlight w:val="yellow"/>
        </w:rPr>
        <w:t xml:space="preserve">the </w:t>
      </w:r>
      <w:hyperlink r:id="rId8" w:history="1">
        <w:r w:rsidRPr="00266864">
          <w:rPr>
            <w:rFonts w:ascii="Arial" w:eastAsia="Times New Roman" w:hAnsi="Arial" w:cs="Arial"/>
            <w:color w:val="1155CC"/>
            <w:sz w:val="20"/>
            <w:szCs w:val="20"/>
            <w:highlight w:val="yellow"/>
            <w:u w:val="single"/>
          </w:rPr>
          <w:t>Living Tongues Institute for Endangered Languages</w:t>
        </w:r>
      </w:hyperlink>
      <w:r w:rsidR="00266864">
        <w:rPr>
          <w:rFonts w:ascii="Arial" w:eastAsia="Times New Roman" w:hAnsi="Arial" w:cs="Arial"/>
          <w:color w:val="1155CC"/>
          <w:sz w:val="20"/>
          <w:szCs w:val="20"/>
          <w:u w:val="single"/>
        </w:rPr>
        <w:t xml:space="preserve"> </w:t>
      </w:r>
      <w:r w:rsidR="00266864" w:rsidRPr="00266864">
        <w:rPr>
          <w:rFonts w:ascii="Arial" w:eastAsia="Times New Roman" w:hAnsi="Arial" w:cs="Arial"/>
          <w:color w:val="000000" w:themeColor="text1"/>
          <w:sz w:val="20"/>
          <w:szCs w:val="20"/>
        </w:rPr>
        <w:t xml:space="preserve">(contacted as well) </w:t>
      </w:r>
      <w:r w:rsidRPr="00266864">
        <w:rPr>
          <w:rFonts w:ascii="Arial" w:eastAsia="Times New Roman" w:hAnsi="Arial" w:cs="Arial"/>
          <w:color w:val="000000" w:themeColor="text1"/>
          <w:sz w:val="20"/>
          <w:szCs w:val="20"/>
        </w:rPr>
        <w:t xml:space="preserve"> </w:t>
      </w:r>
      <w:r w:rsidRPr="00A147E1">
        <w:rPr>
          <w:rFonts w:ascii="Arial" w:eastAsia="Times New Roman" w:hAnsi="Arial" w:cs="Arial"/>
          <w:color w:val="000000"/>
          <w:sz w:val="20"/>
          <w:szCs w:val="20"/>
        </w:rPr>
        <w:t xml:space="preserve">who aim to build </w:t>
      </w:r>
      <w:hyperlink r:id="rId9" w:history="1">
        <w:r w:rsidRPr="00A147E1">
          <w:rPr>
            <w:rFonts w:ascii="Arial" w:eastAsia="Times New Roman" w:hAnsi="Arial" w:cs="Arial"/>
            <w:color w:val="1155CC"/>
            <w:sz w:val="20"/>
            <w:szCs w:val="20"/>
            <w:u w:val="single"/>
          </w:rPr>
          <w:t>Talking Dictionaries</w:t>
        </w:r>
      </w:hyperlink>
      <w:r w:rsidRPr="00A147E1">
        <w:rPr>
          <w:rFonts w:ascii="Arial" w:eastAsia="Times New Roman" w:hAnsi="Arial" w:cs="Arial"/>
          <w:color w:val="000000"/>
          <w:sz w:val="20"/>
          <w:szCs w:val="20"/>
        </w:rPr>
        <w:t xml:space="preserve"> comprised of definitions, audio files, and images. </w:t>
      </w:r>
    </w:p>
    <w:p w14:paraId="1DD1D7FF" w14:textId="77777777" w:rsidR="00A147E1" w:rsidRPr="00A147E1" w:rsidRDefault="00A147E1" w:rsidP="00A147E1">
      <w:pPr>
        <w:spacing w:after="240"/>
        <w:rPr>
          <w:rFonts w:ascii="-webkit-standard" w:eastAsia="Times New Roman" w:hAnsi="-webkit-standard" w:cs="Times New Roman"/>
          <w:color w:val="000000"/>
        </w:rPr>
      </w:pPr>
    </w:p>
    <w:p w14:paraId="16580E55" w14:textId="77777777" w:rsidR="00A147E1" w:rsidRPr="00A147E1" w:rsidRDefault="00A147E1" w:rsidP="00A147E1">
      <w:pPr>
        <w:rPr>
          <w:rFonts w:ascii="-webkit-standard" w:eastAsia="Times New Roman" w:hAnsi="-webkit-standard" w:cs="Times New Roman"/>
          <w:color w:val="000000"/>
        </w:rPr>
      </w:pPr>
      <w:r w:rsidRPr="00A147E1">
        <w:rPr>
          <w:rFonts w:ascii="Arial" w:eastAsia="Times New Roman" w:hAnsi="Arial" w:cs="Arial"/>
          <w:color w:val="000000"/>
          <w:sz w:val="20"/>
          <w:szCs w:val="20"/>
        </w:rPr>
        <w:t xml:space="preserve">Some further links to read are </w:t>
      </w:r>
      <w:hyperlink r:id="rId10" w:history="1">
        <w:r w:rsidRPr="00A147E1">
          <w:rPr>
            <w:rFonts w:ascii="Arial" w:eastAsia="Times New Roman" w:hAnsi="Arial" w:cs="Arial"/>
            <w:color w:val="1155CC"/>
            <w:sz w:val="20"/>
            <w:szCs w:val="20"/>
            <w:u w:val="single"/>
          </w:rPr>
          <w:t>Cultural Survival’s website</w:t>
        </w:r>
      </w:hyperlink>
      <w:r w:rsidRPr="00A147E1">
        <w:rPr>
          <w:rFonts w:ascii="Arial" w:eastAsia="Times New Roman" w:hAnsi="Arial" w:cs="Arial"/>
          <w:color w:val="000000"/>
          <w:sz w:val="20"/>
          <w:szCs w:val="20"/>
        </w:rPr>
        <w:t xml:space="preserve">, The Linguistic Society of America’s </w:t>
      </w:r>
      <w:hyperlink r:id="rId11" w:history="1">
        <w:r w:rsidRPr="00A147E1">
          <w:rPr>
            <w:rFonts w:ascii="Arial" w:eastAsia="Times New Roman" w:hAnsi="Arial" w:cs="Arial"/>
            <w:color w:val="1155CC"/>
            <w:sz w:val="20"/>
            <w:szCs w:val="20"/>
            <w:u w:val="single"/>
          </w:rPr>
          <w:t>Committee on Endangered Languages</w:t>
        </w:r>
      </w:hyperlink>
      <w:r w:rsidRPr="00A147E1">
        <w:rPr>
          <w:rFonts w:ascii="Arial" w:eastAsia="Times New Roman" w:hAnsi="Arial" w:cs="Arial"/>
          <w:color w:val="000000"/>
          <w:sz w:val="20"/>
          <w:szCs w:val="20"/>
        </w:rPr>
        <w:t xml:space="preserve">, </w:t>
      </w:r>
      <w:hyperlink r:id="rId12" w:history="1">
        <w:r w:rsidRPr="00A147E1">
          <w:rPr>
            <w:rFonts w:ascii="Arial" w:eastAsia="Times New Roman" w:hAnsi="Arial" w:cs="Arial"/>
            <w:color w:val="1155CC"/>
            <w:sz w:val="20"/>
            <w:szCs w:val="20"/>
            <w:u w:val="single"/>
          </w:rPr>
          <w:t>Amnesty International</w:t>
        </w:r>
      </w:hyperlink>
      <w:r w:rsidRPr="00A147E1">
        <w:rPr>
          <w:rFonts w:ascii="Arial" w:eastAsia="Times New Roman" w:hAnsi="Arial" w:cs="Arial"/>
          <w:color w:val="000000"/>
          <w:sz w:val="20"/>
          <w:szCs w:val="20"/>
        </w:rPr>
        <w:t xml:space="preserve">, </w:t>
      </w:r>
      <w:hyperlink r:id="rId13" w:history="1">
        <w:r w:rsidRPr="00A147E1">
          <w:rPr>
            <w:rFonts w:ascii="Arial" w:eastAsia="Times New Roman" w:hAnsi="Arial" w:cs="Arial"/>
            <w:color w:val="1155CC"/>
            <w:sz w:val="20"/>
            <w:szCs w:val="20"/>
            <w:u w:val="single"/>
          </w:rPr>
          <w:t>Endangered League Alliance</w:t>
        </w:r>
      </w:hyperlink>
      <w:r w:rsidRPr="00A147E1">
        <w:rPr>
          <w:rFonts w:ascii="Arial" w:eastAsia="Times New Roman" w:hAnsi="Arial" w:cs="Arial"/>
          <w:color w:val="000000"/>
          <w:sz w:val="20"/>
          <w:szCs w:val="20"/>
        </w:rPr>
        <w:t xml:space="preserve"> and </w:t>
      </w:r>
      <w:hyperlink r:id="rId14" w:anchor="data" w:history="1">
        <w:r w:rsidRPr="00A147E1">
          <w:rPr>
            <w:rFonts w:ascii="Arial" w:eastAsia="Times New Roman" w:hAnsi="Arial" w:cs="Arial"/>
            <w:color w:val="1155CC"/>
            <w:sz w:val="20"/>
            <w:szCs w:val="20"/>
            <w:u w:val="single"/>
          </w:rPr>
          <w:t>The guardian database.</w:t>
        </w:r>
      </w:hyperlink>
      <w:r w:rsidRPr="00A147E1">
        <w:rPr>
          <w:rFonts w:ascii="Arial" w:eastAsia="Times New Roman" w:hAnsi="Arial" w:cs="Arial"/>
          <w:color w:val="000000"/>
          <w:sz w:val="20"/>
          <w:szCs w:val="20"/>
        </w:rPr>
        <w:t xml:space="preserve">  Finally, a more concrete source to speak to is the Maryland </w:t>
      </w:r>
      <w:hyperlink r:id="rId15" w:history="1">
        <w:r w:rsidRPr="00A147E1">
          <w:rPr>
            <w:rFonts w:ascii="Arial" w:eastAsia="Times New Roman" w:hAnsi="Arial" w:cs="Arial"/>
            <w:color w:val="1155CC"/>
            <w:sz w:val="20"/>
            <w:szCs w:val="20"/>
            <w:u w:val="single"/>
          </w:rPr>
          <w:t xml:space="preserve">Language Science Center at </w:t>
        </w:r>
      </w:hyperlink>
      <w:r w:rsidRPr="00A147E1">
        <w:rPr>
          <w:rFonts w:ascii="Arial" w:eastAsia="Times New Roman" w:hAnsi="Arial" w:cs="Arial"/>
          <w:color w:val="000000"/>
          <w:sz w:val="20"/>
          <w:szCs w:val="20"/>
        </w:rPr>
        <w:t>UMD. </w:t>
      </w:r>
    </w:p>
    <w:p w14:paraId="4B2A8B4D" w14:textId="77777777" w:rsidR="00A147E1" w:rsidRPr="00A147E1" w:rsidRDefault="00A147E1" w:rsidP="00A147E1">
      <w:pPr>
        <w:rPr>
          <w:rFonts w:ascii="-webkit-standard" w:eastAsia="Times New Roman" w:hAnsi="-webkit-standard" w:cs="Times New Roman"/>
          <w:color w:val="000000"/>
        </w:rPr>
      </w:pPr>
    </w:p>
    <w:p w14:paraId="3A2EDA32" w14:textId="77777777" w:rsidR="00A147E1" w:rsidRPr="00A147E1" w:rsidRDefault="00A147E1" w:rsidP="00A147E1">
      <w:pPr>
        <w:rPr>
          <w:rFonts w:ascii="-webkit-standard" w:eastAsia="Times New Roman" w:hAnsi="-webkit-standard" w:cs="Times New Roman"/>
          <w:color w:val="000000"/>
        </w:rPr>
      </w:pPr>
      <w:r w:rsidRPr="00A147E1">
        <w:rPr>
          <w:rFonts w:ascii="Arial" w:eastAsia="Times New Roman" w:hAnsi="Arial" w:cs="Arial"/>
          <w:color w:val="000000"/>
          <w:sz w:val="20"/>
          <w:szCs w:val="20"/>
        </w:rPr>
        <w:t xml:space="preserve">As to displacement data, I believe this may be a bit more difficult to manage than language death rates, but the information should be obtainable from </w:t>
      </w:r>
      <w:hyperlink r:id="rId16" w:history="1">
        <w:r w:rsidRPr="00A147E1">
          <w:rPr>
            <w:rFonts w:ascii="Arial" w:eastAsia="Times New Roman" w:hAnsi="Arial" w:cs="Arial"/>
            <w:color w:val="1155CC"/>
            <w:sz w:val="20"/>
            <w:szCs w:val="20"/>
            <w:u w:val="single"/>
          </w:rPr>
          <w:t xml:space="preserve">the Department of Geographical Sciences. </w:t>
        </w:r>
      </w:hyperlink>
      <w:r w:rsidRPr="00A147E1">
        <w:rPr>
          <w:rFonts w:ascii="Arial" w:eastAsia="Times New Roman" w:hAnsi="Arial" w:cs="Arial"/>
          <w:color w:val="000000"/>
          <w:sz w:val="20"/>
          <w:szCs w:val="20"/>
        </w:rPr>
        <w:t xml:space="preserve">Some more useful data may be found on the website of the </w:t>
      </w:r>
      <w:hyperlink r:id="rId17" w:history="1">
        <w:r w:rsidRPr="00A147E1">
          <w:rPr>
            <w:rFonts w:ascii="Arial" w:eastAsia="Times New Roman" w:hAnsi="Arial" w:cs="Arial"/>
            <w:color w:val="1155CC"/>
            <w:sz w:val="20"/>
            <w:szCs w:val="20"/>
            <w:u w:val="single"/>
          </w:rPr>
          <w:t>Department of Economics and Social Affairs UN</w:t>
        </w:r>
      </w:hyperlink>
      <w:r w:rsidRPr="00A147E1">
        <w:rPr>
          <w:rFonts w:ascii="Arial" w:eastAsia="Times New Roman" w:hAnsi="Arial" w:cs="Arial"/>
          <w:color w:val="000000"/>
          <w:sz w:val="20"/>
          <w:szCs w:val="20"/>
        </w:rPr>
        <w:t xml:space="preserve"> or the </w:t>
      </w:r>
      <w:hyperlink r:id="rId18" w:history="1">
        <w:r w:rsidRPr="00A147E1">
          <w:rPr>
            <w:rFonts w:ascii="Arial" w:eastAsia="Times New Roman" w:hAnsi="Arial" w:cs="Arial"/>
            <w:color w:val="1155CC"/>
            <w:sz w:val="20"/>
            <w:szCs w:val="20"/>
            <w:u w:val="single"/>
          </w:rPr>
          <w:t>UN Refugee Agency website</w:t>
        </w:r>
      </w:hyperlink>
      <w:r w:rsidRPr="00A147E1">
        <w:rPr>
          <w:rFonts w:ascii="Arial" w:eastAsia="Times New Roman" w:hAnsi="Arial" w:cs="Arial"/>
          <w:color w:val="000000"/>
          <w:sz w:val="20"/>
          <w:szCs w:val="20"/>
        </w:rPr>
        <w:t>. </w:t>
      </w:r>
    </w:p>
    <w:p w14:paraId="3275861C" w14:textId="77777777" w:rsidR="00A147E1" w:rsidRPr="00A147E1" w:rsidRDefault="00A147E1" w:rsidP="00A147E1">
      <w:pPr>
        <w:rPr>
          <w:rFonts w:ascii="-webkit-standard" w:eastAsia="Times New Roman" w:hAnsi="-webkit-standard" w:cs="Times New Roman"/>
          <w:color w:val="000000"/>
        </w:rPr>
      </w:pPr>
    </w:p>
    <w:p w14:paraId="61A6A0C2" w14:textId="77777777" w:rsidR="00A147E1" w:rsidRPr="00A147E1" w:rsidRDefault="00A147E1" w:rsidP="00A147E1">
      <w:pPr>
        <w:rPr>
          <w:rFonts w:ascii="-webkit-standard" w:eastAsia="Times New Roman" w:hAnsi="-webkit-standard" w:cs="Times New Roman"/>
          <w:color w:val="000000"/>
        </w:rPr>
      </w:pPr>
      <w:r w:rsidRPr="00A147E1">
        <w:rPr>
          <w:rFonts w:ascii="Arial" w:eastAsia="Times New Roman" w:hAnsi="Arial" w:cs="Arial"/>
          <w:color w:val="000000"/>
          <w:sz w:val="20"/>
          <w:szCs w:val="20"/>
        </w:rPr>
        <w:t>If it is difficult to access data related to displacement of Indigenous populations, as from an initial search this seems to be the case,  I will focus my story on the question if language death rates have accelerated and what locations are most affected. This can be presented in infographics and maps. </w:t>
      </w:r>
    </w:p>
    <w:p w14:paraId="50722258" w14:textId="77777777" w:rsidR="00A147E1" w:rsidRPr="00A147E1" w:rsidRDefault="00A147E1" w:rsidP="00A147E1">
      <w:pPr>
        <w:rPr>
          <w:rFonts w:ascii="-webkit-standard" w:eastAsia="Times New Roman" w:hAnsi="-webkit-standard" w:cs="Times New Roman"/>
          <w:color w:val="000000"/>
        </w:rPr>
      </w:pPr>
      <w:r w:rsidRPr="00A147E1">
        <w:rPr>
          <w:rFonts w:ascii="Arial" w:eastAsia="Times New Roman" w:hAnsi="Arial" w:cs="Arial"/>
          <w:color w:val="333333"/>
        </w:rPr>
        <w:t> </w:t>
      </w:r>
    </w:p>
    <w:p w14:paraId="459C6B13" w14:textId="6A7BE05A" w:rsidR="00A147E1" w:rsidRDefault="00A147E1" w:rsidP="00A147E1">
      <w:pPr>
        <w:spacing w:after="240"/>
        <w:rPr>
          <w:rFonts w:ascii="Times New Roman" w:eastAsia="Times New Roman" w:hAnsi="Times New Roman" w:cs="Times New Roman"/>
        </w:rPr>
      </w:pPr>
    </w:p>
    <w:p w14:paraId="2D5AC599" w14:textId="0E5B3D73" w:rsidR="007D49B2" w:rsidRDefault="007D49B2" w:rsidP="00A147E1">
      <w:pPr>
        <w:spacing w:after="240"/>
        <w:rPr>
          <w:rFonts w:ascii="Times New Roman" w:eastAsia="Times New Roman" w:hAnsi="Times New Roman" w:cs="Times New Roman"/>
        </w:rPr>
      </w:pPr>
    </w:p>
    <w:p w14:paraId="5D512776" w14:textId="0D63CD09" w:rsidR="007D49B2" w:rsidRDefault="007D49B2" w:rsidP="00A147E1">
      <w:pPr>
        <w:spacing w:after="240"/>
        <w:rPr>
          <w:rFonts w:ascii="Times New Roman" w:eastAsia="Times New Roman" w:hAnsi="Times New Roman" w:cs="Times New Roman"/>
        </w:rPr>
      </w:pPr>
    </w:p>
    <w:p w14:paraId="48BD8CB7" w14:textId="2ACC1608" w:rsidR="007D49B2" w:rsidRDefault="007D49B2" w:rsidP="00A147E1">
      <w:pPr>
        <w:spacing w:after="240"/>
        <w:rPr>
          <w:rFonts w:ascii="Times New Roman" w:eastAsia="Times New Roman" w:hAnsi="Times New Roman" w:cs="Times New Roman"/>
        </w:rPr>
      </w:pPr>
    </w:p>
    <w:p w14:paraId="72760AAB" w14:textId="35843330" w:rsidR="007D49B2" w:rsidRDefault="007D49B2" w:rsidP="00A147E1">
      <w:pPr>
        <w:spacing w:after="240"/>
        <w:rPr>
          <w:rFonts w:ascii="Times New Roman" w:eastAsia="Times New Roman" w:hAnsi="Times New Roman" w:cs="Times New Roman"/>
        </w:rPr>
      </w:pPr>
    </w:p>
    <w:p w14:paraId="2BAC9606" w14:textId="17043900" w:rsidR="007D49B2" w:rsidRDefault="007D49B2" w:rsidP="00A147E1">
      <w:pPr>
        <w:spacing w:after="240"/>
        <w:rPr>
          <w:rFonts w:ascii="Times New Roman" w:eastAsia="Times New Roman" w:hAnsi="Times New Roman" w:cs="Times New Roman"/>
        </w:rPr>
      </w:pPr>
    </w:p>
    <w:p w14:paraId="180B8028" w14:textId="0C403921" w:rsidR="007D49B2" w:rsidRDefault="007D49B2" w:rsidP="00A147E1">
      <w:pPr>
        <w:spacing w:after="240"/>
        <w:rPr>
          <w:rFonts w:ascii="Times New Roman" w:eastAsia="Times New Roman" w:hAnsi="Times New Roman" w:cs="Times New Roman"/>
        </w:rPr>
      </w:pPr>
    </w:p>
    <w:p w14:paraId="16DC5C1E" w14:textId="52FDE249" w:rsidR="007D49B2" w:rsidRDefault="00911EDE" w:rsidP="00A147E1">
      <w:pPr>
        <w:spacing w:after="240"/>
        <w:rPr>
          <w:rFonts w:ascii="Times New Roman" w:eastAsia="Times New Roman" w:hAnsi="Times New Roman" w:cs="Times New Roman"/>
        </w:rPr>
      </w:pPr>
      <w:hyperlink r:id="rId19" w:history="1">
        <w:r w:rsidR="007D49B2" w:rsidRPr="002568F1">
          <w:rPr>
            <w:rStyle w:val="Hyperlink"/>
            <w:rFonts w:ascii="Times New Roman" w:eastAsia="Times New Roman" w:hAnsi="Times New Roman" w:cs="Times New Roman"/>
          </w:rPr>
          <w:t>https://news.un.org/en/story/2019/08/1043871</w:t>
        </w:r>
      </w:hyperlink>
    </w:p>
    <w:p w14:paraId="58741143" w14:textId="70DEFE6E" w:rsidR="007D49B2" w:rsidRDefault="007D49B2" w:rsidP="00A147E1">
      <w:pPr>
        <w:spacing w:after="240"/>
        <w:rPr>
          <w:rFonts w:ascii="Times New Roman" w:eastAsia="Times New Roman" w:hAnsi="Times New Roman" w:cs="Times New Roman"/>
        </w:rPr>
      </w:pPr>
    </w:p>
    <w:p w14:paraId="10C7EF37" w14:textId="716445D8" w:rsidR="00645A09" w:rsidRDefault="00645A09" w:rsidP="00645A09">
      <w:pPr>
        <w:rPr>
          <w:b/>
          <w:bCs/>
        </w:rPr>
      </w:pPr>
      <w:proofErr w:type="spellStart"/>
      <w:r>
        <w:rPr>
          <w:b/>
          <w:bCs/>
        </w:rPr>
        <w:t>peru</w:t>
      </w:r>
      <w:proofErr w:type="spellEnd"/>
      <w:r>
        <w:rPr>
          <w:b/>
          <w:bCs/>
        </w:rPr>
        <w:t xml:space="preserve"> = </w:t>
      </w:r>
    </w:p>
    <w:p w14:paraId="6130D6E3" w14:textId="77777777" w:rsidR="00645A09" w:rsidRDefault="00911EDE" w:rsidP="00645A09">
      <w:pPr>
        <w:rPr>
          <w:b/>
          <w:bCs/>
        </w:rPr>
      </w:pPr>
      <w:hyperlink r:id="rId20" w:history="1">
        <w:r w:rsidR="00645A09" w:rsidRPr="00EB193E">
          <w:rPr>
            <w:rStyle w:val="Hyperlink"/>
            <w:b/>
            <w:bCs/>
          </w:rPr>
          <w:t>https://festival.si.edu/blog/2015/saving-perus-endangered-languages/</w:t>
        </w:r>
      </w:hyperlink>
    </w:p>
    <w:p w14:paraId="29B0AE5D" w14:textId="77777777" w:rsidR="00645A09" w:rsidRDefault="00645A09" w:rsidP="00645A09">
      <w:pPr>
        <w:rPr>
          <w:b/>
          <w:bCs/>
        </w:rPr>
      </w:pPr>
    </w:p>
    <w:p w14:paraId="7A1DEED6" w14:textId="77777777" w:rsidR="00645A09" w:rsidRDefault="00645A09" w:rsidP="00645A09">
      <w:pPr>
        <w:rPr>
          <w:b/>
          <w:bCs/>
        </w:rPr>
      </w:pPr>
    </w:p>
    <w:p w14:paraId="69608BC3" w14:textId="77777777" w:rsidR="00645A09" w:rsidRDefault="00645A09" w:rsidP="00645A09">
      <w:pPr>
        <w:rPr>
          <w:b/>
          <w:bCs/>
        </w:rPr>
      </w:pPr>
      <w:r>
        <w:rPr>
          <w:b/>
          <w:bCs/>
        </w:rPr>
        <w:t xml:space="preserve"> </w:t>
      </w:r>
    </w:p>
    <w:p w14:paraId="35D3C217" w14:textId="17C9B736" w:rsidR="007D49B2" w:rsidRDefault="007D49B2" w:rsidP="00A147E1">
      <w:pPr>
        <w:spacing w:after="240"/>
        <w:rPr>
          <w:rFonts w:ascii="Times New Roman" w:eastAsia="Times New Roman" w:hAnsi="Times New Roman" w:cs="Times New Roman"/>
        </w:rPr>
      </w:pPr>
    </w:p>
    <w:p w14:paraId="308657B4" w14:textId="77777777" w:rsidR="007D49B2" w:rsidRPr="00A147E1" w:rsidRDefault="007D49B2" w:rsidP="00A147E1">
      <w:pPr>
        <w:spacing w:after="240"/>
        <w:rPr>
          <w:rFonts w:ascii="Times New Roman" w:eastAsia="Times New Roman" w:hAnsi="Times New Roman" w:cs="Times New Roman"/>
        </w:rPr>
      </w:pPr>
    </w:p>
    <w:p w14:paraId="1CC4A154" w14:textId="69FDDD1E" w:rsidR="001D72EF" w:rsidRPr="007D49B2" w:rsidRDefault="007D49B2" w:rsidP="007D49B2">
      <w:pPr>
        <w:pStyle w:val="ListParagraph"/>
        <w:numPr>
          <w:ilvl w:val="0"/>
          <w:numId w:val="1"/>
        </w:numPr>
        <w:rPr>
          <w:b/>
          <w:bCs/>
        </w:rPr>
      </w:pPr>
      <w:r w:rsidRPr="007D49B2">
        <w:rPr>
          <w:b/>
          <w:bCs/>
        </w:rPr>
        <w:t xml:space="preserve">Living tongues- national geographic - </w:t>
      </w:r>
      <w:hyperlink r:id="rId21" w:history="1">
        <w:r w:rsidRPr="007D49B2">
          <w:rPr>
            <w:rStyle w:val="Hyperlink"/>
            <w:b/>
            <w:bCs/>
          </w:rPr>
          <w:t>https://www.nationalgeographic.org/archive/projects/enduring-voices/resources/</w:t>
        </w:r>
      </w:hyperlink>
    </w:p>
    <w:p w14:paraId="6985FFB8" w14:textId="169A7FF7" w:rsidR="007D49B2" w:rsidRPr="007D49B2" w:rsidRDefault="007D49B2" w:rsidP="007D49B2">
      <w:pPr>
        <w:pStyle w:val="ListParagraph"/>
        <w:numPr>
          <w:ilvl w:val="0"/>
          <w:numId w:val="1"/>
        </w:numPr>
        <w:rPr>
          <w:b/>
          <w:bCs/>
        </w:rPr>
      </w:pPr>
      <w:r w:rsidRPr="007D49B2">
        <w:rPr>
          <w:b/>
          <w:bCs/>
        </w:rPr>
        <w:t xml:space="preserve"> Contact  after initial reporting with university </w:t>
      </w:r>
    </w:p>
    <w:p w14:paraId="402BEBAA" w14:textId="376AEBD1" w:rsidR="007D49B2" w:rsidRPr="007D49B2" w:rsidRDefault="007D49B2" w:rsidP="007D49B2">
      <w:pPr>
        <w:rPr>
          <w:b/>
          <w:bCs/>
        </w:rPr>
      </w:pPr>
    </w:p>
    <w:p w14:paraId="1BE58094" w14:textId="4E826FED" w:rsidR="007D49B2" w:rsidRDefault="007D49B2" w:rsidP="007D49B2">
      <w:pPr>
        <w:rPr>
          <w:b/>
          <w:bCs/>
        </w:rPr>
      </w:pPr>
    </w:p>
    <w:p w14:paraId="4CBC4982" w14:textId="1731D2AB" w:rsidR="00001E52" w:rsidRDefault="00001E52" w:rsidP="007D49B2">
      <w:pPr>
        <w:rPr>
          <w:b/>
          <w:bCs/>
        </w:rPr>
      </w:pPr>
      <w:r>
        <w:rPr>
          <w:b/>
          <w:bCs/>
        </w:rPr>
        <w:t xml:space="preserve">Ng Work with </w:t>
      </w:r>
      <w:hyperlink r:id="rId22" w:history="1">
        <w:r w:rsidRPr="002568F1">
          <w:rPr>
            <w:rStyle w:val="Hyperlink"/>
            <w:b/>
            <w:bCs/>
          </w:rPr>
          <w:t>https://www.nationalgeographic.org/archive/projects/enduring-voices/resources/</w:t>
        </w:r>
      </w:hyperlink>
      <w:r>
        <w:rPr>
          <w:b/>
          <w:bCs/>
        </w:rPr>
        <w:t xml:space="preserve"> </w:t>
      </w:r>
    </w:p>
    <w:p w14:paraId="525BDA6D" w14:textId="77777777" w:rsidR="00001E52" w:rsidRDefault="00001E52" w:rsidP="007D49B2">
      <w:pPr>
        <w:rPr>
          <w:b/>
          <w:bCs/>
        </w:rPr>
      </w:pPr>
    </w:p>
    <w:p w14:paraId="4F38F9A1" w14:textId="35E0E27E" w:rsidR="007D49B2" w:rsidRDefault="007D49B2" w:rsidP="007D49B2">
      <w:pPr>
        <w:rPr>
          <w:b/>
          <w:bCs/>
        </w:rPr>
      </w:pPr>
      <w:r>
        <w:rPr>
          <w:b/>
          <w:bCs/>
        </w:rPr>
        <w:t xml:space="preserve">And data analysis with data </w:t>
      </w:r>
    </w:p>
    <w:p w14:paraId="0F5DBBEA" w14:textId="19FEC612" w:rsidR="000A698E" w:rsidRDefault="000A698E" w:rsidP="007D49B2">
      <w:pPr>
        <w:rPr>
          <w:b/>
          <w:bCs/>
        </w:rPr>
      </w:pPr>
    </w:p>
    <w:p w14:paraId="5E014DA5" w14:textId="730C9A1D" w:rsidR="000A698E" w:rsidRDefault="000A698E" w:rsidP="007D49B2">
      <w:pPr>
        <w:rPr>
          <w:b/>
          <w:bCs/>
        </w:rPr>
      </w:pPr>
    </w:p>
    <w:p w14:paraId="45814F4F" w14:textId="0CCC5E72" w:rsidR="000A698E" w:rsidRDefault="000A698E" w:rsidP="007D49B2">
      <w:pPr>
        <w:rPr>
          <w:b/>
          <w:bCs/>
        </w:rPr>
      </w:pPr>
    </w:p>
    <w:p w14:paraId="174FFF9A" w14:textId="730D75A8" w:rsidR="000A698E" w:rsidRDefault="000A698E" w:rsidP="007D49B2">
      <w:pPr>
        <w:rPr>
          <w:b/>
          <w:bCs/>
        </w:rPr>
      </w:pPr>
    </w:p>
    <w:p w14:paraId="6667AF81" w14:textId="3F8654DF" w:rsidR="000A698E" w:rsidRDefault="000A698E" w:rsidP="007D49B2">
      <w:pPr>
        <w:rPr>
          <w:b/>
          <w:bCs/>
        </w:rPr>
      </w:pPr>
      <w:r>
        <w:rPr>
          <w:b/>
          <w:bCs/>
        </w:rPr>
        <w:t xml:space="preserve">Faculty UMD- </w:t>
      </w:r>
      <w:r w:rsidR="00645A09">
        <w:rPr>
          <w:b/>
          <w:bCs/>
        </w:rPr>
        <w:t xml:space="preserve"> ANTHROPOLOGY DEPARTMENT </w:t>
      </w:r>
      <w:r w:rsidR="00911EDE">
        <w:rPr>
          <w:b/>
          <w:bCs/>
        </w:rPr>
        <w:t xml:space="preserve"> </w:t>
      </w:r>
    </w:p>
    <w:p w14:paraId="1F72C329" w14:textId="10B5AEB3" w:rsidR="00911EDE" w:rsidRDefault="00911EDE" w:rsidP="007D49B2">
      <w:pPr>
        <w:rPr>
          <w:b/>
          <w:bCs/>
        </w:rPr>
      </w:pPr>
    </w:p>
    <w:p w14:paraId="24FBC259" w14:textId="69AA2A80" w:rsidR="00911EDE" w:rsidRDefault="00911EDE" w:rsidP="007D49B2">
      <w:pPr>
        <w:rPr>
          <w:b/>
          <w:bCs/>
        </w:rPr>
      </w:pPr>
      <w:r>
        <w:rPr>
          <w:b/>
          <w:bCs/>
        </w:rPr>
        <w:t xml:space="preserve">Emailed Kathryn  </w:t>
      </w:r>
    </w:p>
    <w:p w14:paraId="49B503E7" w14:textId="40638847" w:rsidR="000A698E" w:rsidRDefault="000A698E" w:rsidP="007D49B2">
      <w:pPr>
        <w:rPr>
          <w:b/>
          <w:bCs/>
        </w:rPr>
      </w:pPr>
    </w:p>
    <w:p w14:paraId="41F82864" w14:textId="468B0F39" w:rsidR="000A698E" w:rsidRPr="000A698E" w:rsidRDefault="000A698E" w:rsidP="000A698E">
      <w:pPr>
        <w:rPr>
          <w:rFonts w:ascii="Times New Roman" w:eastAsia="Times New Roman" w:hAnsi="Times New Roman" w:cs="Times New Roman"/>
        </w:rPr>
      </w:pPr>
      <w:r w:rsidRPr="000A698E">
        <w:rPr>
          <w:rFonts w:ascii="Helvetica Neue" w:eastAsia="Times New Roman" w:hAnsi="Helvetica Neue" w:cs="Times New Roman"/>
          <w:color w:val="333333"/>
          <w:shd w:val="clear" w:color="auto" w:fill="FFFFFF"/>
        </w:rPr>
        <w:t xml:space="preserve">Kathryn </w:t>
      </w:r>
      <w:proofErr w:type="spellStart"/>
      <w:r w:rsidRPr="000A698E">
        <w:rPr>
          <w:rFonts w:ascii="Helvetica Neue" w:eastAsia="Times New Roman" w:hAnsi="Helvetica Neue" w:cs="Times New Roman"/>
          <w:color w:val="333333"/>
          <w:shd w:val="clear" w:color="auto" w:fill="FFFFFF"/>
        </w:rPr>
        <w:t>Lafrenz</w:t>
      </w:r>
      <w:proofErr w:type="spellEnd"/>
      <w:r w:rsidRPr="000A698E">
        <w:rPr>
          <w:rFonts w:ascii="Helvetica Neue" w:eastAsia="Times New Roman" w:hAnsi="Helvetica Neue" w:cs="Times New Roman"/>
          <w:color w:val="333333"/>
          <w:shd w:val="clear" w:color="auto" w:fill="FFFFFF"/>
        </w:rPr>
        <w:t xml:space="preserve"> Samuels is Associate Professor and Director of the Cultural and Heritage Management graduate program in the Department of Anthropology.</w:t>
      </w:r>
    </w:p>
    <w:p w14:paraId="49DF51A5" w14:textId="5FD3E09C" w:rsidR="000A698E" w:rsidRPr="000A698E" w:rsidRDefault="000A698E" w:rsidP="000A698E">
      <w:pPr>
        <w:pStyle w:val="ListParagraph"/>
        <w:numPr>
          <w:ilvl w:val="0"/>
          <w:numId w:val="1"/>
        </w:numPr>
        <w:rPr>
          <w:rFonts w:ascii="Times New Roman" w:eastAsia="Times New Roman" w:hAnsi="Times New Roman" w:cs="Times New Roman"/>
        </w:rPr>
      </w:pPr>
      <w:r w:rsidRPr="000A698E">
        <w:rPr>
          <w:rFonts w:ascii="Helvetica Neue" w:eastAsia="Times New Roman" w:hAnsi="Helvetica Neue" w:cs="Times New Roman"/>
          <w:color w:val="333333"/>
          <w:shd w:val="clear" w:color="auto" w:fill="FFFFFF"/>
        </w:rPr>
        <w:t> intersections between cultural heritage and climate change. </w:t>
      </w:r>
    </w:p>
    <w:p w14:paraId="423DCBBC" w14:textId="77777777" w:rsidR="000A698E" w:rsidRPr="000A698E" w:rsidRDefault="000A698E" w:rsidP="000A698E">
      <w:pPr>
        <w:pStyle w:val="ListParagraph"/>
        <w:numPr>
          <w:ilvl w:val="0"/>
          <w:numId w:val="1"/>
        </w:numPr>
        <w:rPr>
          <w:rFonts w:ascii="Times New Roman" w:eastAsia="Times New Roman" w:hAnsi="Times New Roman" w:cs="Times New Roman"/>
        </w:rPr>
      </w:pPr>
      <w:r w:rsidRPr="000A698E">
        <w:rPr>
          <w:rFonts w:ascii="Helvetica Neue" w:eastAsia="Times New Roman" w:hAnsi="Helvetica Neue" w:cs="Times New Roman"/>
          <w:color w:val="333333"/>
          <w:shd w:val="clear" w:color="auto" w:fill="FFFFFF"/>
        </w:rPr>
        <w:t>The differential responsibilities and vulnerabilities involved--for example, the fundamental 'paradox' that those societies historically most responsible for climate change will be the least impacted, whereas those historically least responsible will be the most impacted--require an approach that connects past and present and privileges both within the same analytical frame, telling these histories and narratives in textural detail</w:t>
      </w:r>
    </w:p>
    <w:p w14:paraId="5E5CB7E2" w14:textId="77777777" w:rsidR="000A698E" w:rsidRPr="000A698E" w:rsidRDefault="000A698E" w:rsidP="000A698E">
      <w:pPr>
        <w:ind w:left="360"/>
        <w:rPr>
          <w:rFonts w:ascii="Times New Roman" w:eastAsia="Times New Roman" w:hAnsi="Times New Roman" w:cs="Times New Roman"/>
        </w:rPr>
      </w:pPr>
    </w:p>
    <w:p w14:paraId="36ECCB81" w14:textId="77777777" w:rsidR="000A698E" w:rsidRDefault="00911EDE" w:rsidP="000A698E">
      <w:pPr>
        <w:pStyle w:val="ListParagraph"/>
        <w:numPr>
          <w:ilvl w:val="0"/>
          <w:numId w:val="1"/>
        </w:numPr>
        <w:rPr>
          <w:b/>
          <w:bCs/>
        </w:rPr>
      </w:pPr>
      <w:hyperlink r:id="rId23" w:history="1">
        <w:r w:rsidR="000A698E" w:rsidRPr="00EB193E">
          <w:rPr>
            <w:rStyle w:val="Hyperlink"/>
            <w:b/>
            <w:bCs/>
          </w:rPr>
          <w:t>https://anth.umd.edu/facultyprofile/lafrenz-samuels/kathryn</w:t>
        </w:r>
      </w:hyperlink>
      <w:r w:rsidR="000A698E" w:rsidRPr="000A698E">
        <w:rPr>
          <w:b/>
          <w:bCs/>
        </w:rPr>
        <w:t xml:space="preserve"> </w:t>
      </w:r>
    </w:p>
    <w:p w14:paraId="3547E550" w14:textId="77777777" w:rsidR="000A698E" w:rsidRPr="000A698E" w:rsidRDefault="000A698E" w:rsidP="000A698E">
      <w:pPr>
        <w:pStyle w:val="ListParagraph"/>
        <w:rPr>
          <w:b/>
          <w:bCs/>
        </w:rPr>
      </w:pPr>
    </w:p>
    <w:p w14:paraId="022C1F24" w14:textId="77777777" w:rsidR="000A698E" w:rsidRDefault="000A698E" w:rsidP="000A698E">
      <w:pPr>
        <w:rPr>
          <w:b/>
          <w:bCs/>
        </w:rPr>
      </w:pPr>
    </w:p>
    <w:p w14:paraId="7BD4D51E" w14:textId="2F00CDD2" w:rsidR="000A698E" w:rsidRPr="000A698E" w:rsidRDefault="000A698E" w:rsidP="000A698E">
      <w:pPr>
        <w:pStyle w:val="ListParagraph"/>
        <w:numPr>
          <w:ilvl w:val="0"/>
          <w:numId w:val="1"/>
        </w:numPr>
        <w:rPr>
          <w:rFonts w:ascii="Times New Roman" w:eastAsia="Times New Roman" w:hAnsi="Times New Roman" w:cs="Times New Roman"/>
        </w:rPr>
      </w:pPr>
      <w:r w:rsidRPr="000A698E">
        <w:rPr>
          <w:rFonts w:ascii="Helvetica Neue" w:eastAsia="Times New Roman" w:hAnsi="Helvetica Neue" w:cs="Times New Roman"/>
          <w:color w:val="333333"/>
          <w:shd w:val="clear" w:color="auto" w:fill="FFFFFF"/>
        </w:rPr>
        <w:t xml:space="preserve">Professor </w:t>
      </w:r>
      <w:proofErr w:type="spellStart"/>
      <w:r w:rsidRPr="000A698E">
        <w:rPr>
          <w:rFonts w:ascii="Helvetica Neue" w:eastAsia="Times New Roman" w:hAnsi="Helvetica Neue" w:cs="Times New Roman"/>
          <w:color w:val="333333"/>
          <w:shd w:val="clear" w:color="auto" w:fill="FFFFFF"/>
        </w:rPr>
        <w:t>Paolisso</w:t>
      </w:r>
      <w:proofErr w:type="spellEnd"/>
      <w:r w:rsidRPr="000A698E">
        <w:rPr>
          <w:rFonts w:ascii="Helvetica Neue" w:eastAsia="Times New Roman" w:hAnsi="Helvetica Neue" w:cs="Times New Roman"/>
          <w:color w:val="333333"/>
          <w:shd w:val="clear" w:color="auto" w:fill="FFFFFF"/>
        </w:rPr>
        <w:t xml:space="preserve"> </w:t>
      </w:r>
      <w:r>
        <w:rPr>
          <w:rFonts w:ascii="Helvetica Neue" w:eastAsia="Times New Roman" w:hAnsi="Helvetica Neue" w:cs="Times New Roman"/>
          <w:color w:val="333333"/>
          <w:shd w:val="clear" w:color="auto" w:fill="FFFFFF"/>
        </w:rPr>
        <w:t xml:space="preserve">- </w:t>
      </w:r>
    </w:p>
    <w:p w14:paraId="4CE4B6BF" w14:textId="4B52CBC1" w:rsidR="000A698E" w:rsidRDefault="00911EDE" w:rsidP="000A698E">
      <w:pPr>
        <w:pStyle w:val="ListParagraph"/>
        <w:numPr>
          <w:ilvl w:val="0"/>
          <w:numId w:val="1"/>
        </w:numPr>
        <w:rPr>
          <w:rFonts w:ascii="Times New Roman" w:eastAsia="Times New Roman" w:hAnsi="Times New Roman" w:cs="Times New Roman"/>
        </w:rPr>
      </w:pPr>
      <w:hyperlink r:id="rId24" w:history="1">
        <w:r w:rsidR="000A698E" w:rsidRPr="00EB193E">
          <w:rPr>
            <w:rStyle w:val="Hyperlink"/>
            <w:rFonts w:ascii="Times New Roman" w:eastAsia="Times New Roman" w:hAnsi="Times New Roman" w:cs="Times New Roman"/>
          </w:rPr>
          <w:t>https://anth.umd.edu/facultyprofile/paolisso/michael</w:t>
        </w:r>
      </w:hyperlink>
    </w:p>
    <w:p w14:paraId="47FE09A9" w14:textId="6A7A95E1" w:rsidR="000A698E" w:rsidRPr="000A698E" w:rsidRDefault="000A698E" w:rsidP="000A698E">
      <w:pPr>
        <w:pStyle w:val="ListParagraph"/>
        <w:numPr>
          <w:ilvl w:val="0"/>
          <w:numId w:val="1"/>
        </w:numPr>
        <w:rPr>
          <w:rFonts w:ascii="Times New Roman" w:eastAsia="Times New Roman" w:hAnsi="Times New Roman" w:cs="Times New Roman"/>
        </w:rPr>
      </w:pPr>
      <w:r w:rsidRPr="000A698E">
        <w:rPr>
          <w:rFonts w:ascii="Helvetica Neue" w:eastAsia="Times New Roman" w:hAnsi="Helvetica Neue" w:cs="Times New Roman"/>
          <w:color w:val="333333"/>
          <w:shd w:val="clear" w:color="auto" w:fill="FFFFFF"/>
        </w:rPr>
        <w:t>has conducted short- and long-term fieldwork in the areas of environment and development in Venezuela, Honduras, Ecuador, Kenya, Nepal and the United States.  For the past 15 years he has focused his research on the human dimensions of a range of environmental issues confronting the Chesapeake Bay, including management of natural resources, particularly fisheries and agricultural lands, water pollution, restoration, social justice, socio-ecological resilience and climate change. </w:t>
      </w:r>
    </w:p>
    <w:p w14:paraId="79E0C3EF" w14:textId="57CFF6D8" w:rsidR="00645A09" w:rsidRPr="000A698E" w:rsidRDefault="000A698E" w:rsidP="000A698E">
      <w:pPr>
        <w:rPr>
          <w:b/>
          <w:bCs/>
        </w:rPr>
      </w:pPr>
      <w:r>
        <w:rPr>
          <w:b/>
          <w:bCs/>
        </w:rPr>
        <w:t xml:space="preserve"> </w:t>
      </w:r>
    </w:p>
    <w:p w14:paraId="7B66B0CB" w14:textId="603D933C" w:rsidR="000A698E" w:rsidRDefault="00911EDE" w:rsidP="007D49B2">
      <w:pPr>
        <w:rPr>
          <w:b/>
          <w:bCs/>
        </w:rPr>
      </w:pPr>
      <w:hyperlink r:id="rId25" w:history="1">
        <w:r w:rsidR="000A698E" w:rsidRPr="00EB193E">
          <w:rPr>
            <w:rStyle w:val="Hyperlink"/>
            <w:b/>
            <w:bCs/>
          </w:rPr>
          <w:t>https://anth.umd.edu/facultyprofile/lafrenz-samuels/kathryn</w:t>
        </w:r>
      </w:hyperlink>
      <w:r w:rsidR="000A698E">
        <w:rPr>
          <w:b/>
          <w:bCs/>
        </w:rPr>
        <w:t xml:space="preserve"> </w:t>
      </w:r>
    </w:p>
    <w:p w14:paraId="35464BAD" w14:textId="64D1EE62" w:rsidR="00645A09" w:rsidRDefault="00645A09" w:rsidP="007D49B2">
      <w:pPr>
        <w:rPr>
          <w:b/>
          <w:bCs/>
        </w:rPr>
      </w:pPr>
    </w:p>
    <w:p w14:paraId="64B30AD4" w14:textId="43B35011" w:rsidR="00645A09" w:rsidRDefault="00645A09" w:rsidP="007D49B2">
      <w:pPr>
        <w:rPr>
          <w:b/>
          <w:bCs/>
        </w:rPr>
      </w:pPr>
    </w:p>
    <w:p w14:paraId="511368FA" w14:textId="70AF1FA0" w:rsidR="00645A09" w:rsidRDefault="00645A09" w:rsidP="007D49B2">
      <w:pPr>
        <w:rPr>
          <w:b/>
          <w:bCs/>
        </w:rPr>
      </w:pPr>
    </w:p>
    <w:p w14:paraId="095D310B" w14:textId="4FD9B1D4" w:rsidR="00645A09" w:rsidRDefault="00645A09" w:rsidP="007D49B2">
      <w:pPr>
        <w:rPr>
          <w:b/>
          <w:bCs/>
        </w:rPr>
      </w:pPr>
      <w:proofErr w:type="spellStart"/>
      <w:r>
        <w:rPr>
          <w:b/>
          <w:bCs/>
        </w:rPr>
        <w:t>L.Jen</w:t>
      </w:r>
      <w:proofErr w:type="spellEnd"/>
      <w:r>
        <w:rPr>
          <w:b/>
          <w:bCs/>
        </w:rPr>
        <w:t xml:space="preserve"> Shaffer – </w:t>
      </w:r>
    </w:p>
    <w:p w14:paraId="79F2EC49" w14:textId="77777777" w:rsidR="00645A09" w:rsidRPr="00645A09" w:rsidRDefault="00645A09" w:rsidP="00645A09">
      <w:pPr>
        <w:rPr>
          <w:rFonts w:ascii="Times New Roman" w:eastAsia="Times New Roman" w:hAnsi="Times New Roman" w:cs="Times New Roman"/>
        </w:rPr>
      </w:pPr>
      <w:r>
        <w:rPr>
          <w:b/>
          <w:bCs/>
        </w:rPr>
        <w:t xml:space="preserve">- </w:t>
      </w:r>
      <w:r w:rsidRPr="00645A09">
        <w:rPr>
          <w:rFonts w:ascii="Helvetica Neue" w:eastAsia="Times New Roman" w:hAnsi="Helvetica Neue" w:cs="Times New Roman"/>
          <w:color w:val="333333"/>
          <w:shd w:val="clear" w:color="auto" w:fill="FFFFFF"/>
        </w:rPr>
        <w:t>I am an ecological and environmental anthropologist focused on the exploration of local indigenous knowledge to answer questions about adapting and responding to environmental risk and change, cultural knowledge and institutions shaping adaptation, vulnerability and resilience, and environmental and historical constraints on human activities. </w:t>
      </w:r>
    </w:p>
    <w:p w14:paraId="6EC6B416" w14:textId="775F999D" w:rsidR="00645A09" w:rsidRDefault="00645A09" w:rsidP="007D49B2">
      <w:pPr>
        <w:rPr>
          <w:b/>
          <w:bCs/>
        </w:rPr>
      </w:pPr>
      <w:r>
        <w:rPr>
          <w:b/>
          <w:bCs/>
        </w:rPr>
        <w:t xml:space="preserve"> </w:t>
      </w:r>
    </w:p>
    <w:bookmarkStart w:id="0" w:name="_GoBack"/>
    <w:p w14:paraId="46E3C1A1" w14:textId="2216D6B4" w:rsidR="00645A09" w:rsidRDefault="00911EDE" w:rsidP="007D49B2">
      <w:pPr>
        <w:rPr>
          <w:b/>
          <w:bCs/>
        </w:rPr>
      </w:pPr>
      <w:r>
        <w:fldChar w:fldCharType="begin"/>
      </w:r>
      <w:r>
        <w:instrText xml:space="preserve"> HYPERLINK "https://anth.umd.edu/facultyprofile/shaffer/l.-jen" </w:instrText>
      </w:r>
      <w:r>
        <w:fldChar w:fldCharType="separate"/>
      </w:r>
      <w:r w:rsidR="00645A09" w:rsidRPr="00EB193E">
        <w:rPr>
          <w:rStyle w:val="Hyperlink"/>
          <w:b/>
          <w:bCs/>
        </w:rPr>
        <w:t>https://anth.umd.edu/facultyprofile/shaffer/l.-jen</w:t>
      </w:r>
      <w:r>
        <w:rPr>
          <w:rStyle w:val="Hyperlink"/>
          <w:b/>
          <w:bCs/>
        </w:rPr>
        <w:fldChar w:fldCharType="end"/>
      </w:r>
    </w:p>
    <w:bookmarkEnd w:id="0"/>
    <w:p w14:paraId="678D1A0F" w14:textId="77777777" w:rsidR="00645A09" w:rsidRDefault="00645A09" w:rsidP="007D49B2">
      <w:pPr>
        <w:rPr>
          <w:b/>
          <w:bCs/>
        </w:rPr>
      </w:pPr>
    </w:p>
    <w:p w14:paraId="2C34F901" w14:textId="3B8775E8" w:rsidR="007D49B2" w:rsidRDefault="007D49B2" w:rsidP="007D49B2">
      <w:pPr>
        <w:rPr>
          <w:b/>
          <w:bCs/>
        </w:rPr>
      </w:pPr>
    </w:p>
    <w:p w14:paraId="56C30A37" w14:textId="136BBE05" w:rsidR="00645A09" w:rsidRDefault="00645A09" w:rsidP="007D49B2">
      <w:pPr>
        <w:rPr>
          <w:b/>
          <w:bCs/>
        </w:rPr>
      </w:pPr>
    </w:p>
    <w:p w14:paraId="276577B8" w14:textId="00580D0E" w:rsidR="00645A09" w:rsidRDefault="00645A09" w:rsidP="007D49B2">
      <w:pPr>
        <w:rPr>
          <w:b/>
          <w:bCs/>
        </w:rPr>
      </w:pPr>
      <w:r>
        <w:rPr>
          <w:b/>
          <w:bCs/>
        </w:rPr>
        <w:t xml:space="preserve">Language Science Department - </w:t>
      </w:r>
      <w:hyperlink r:id="rId26" w:history="1">
        <w:r w:rsidRPr="00EB193E">
          <w:rPr>
            <w:rStyle w:val="Hyperlink"/>
            <w:b/>
            <w:bCs/>
          </w:rPr>
          <w:t>https://languagescience.umd.edu/people/all</w:t>
        </w:r>
      </w:hyperlink>
      <w:r>
        <w:rPr>
          <w:b/>
          <w:bCs/>
        </w:rPr>
        <w:t xml:space="preserve"> </w:t>
      </w:r>
    </w:p>
    <w:p w14:paraId="4CF977A0" w14:textId="196F0F0B" w:rsidR="00645A09" w:rsidRDefault="00645A09" w:rsidP="007D49B2">
      <w:pPr>
        <w:rPr>
          <w:b/>
          <w:bCs/>
        </w:rPr>
      </w:pPr>
    </w:p>
    <w:p w14:paraId="54A0D9A9" w14:textId="39CAF8DE" w:rsidR="00645A09" w:rsidRDefault="00645A09" w:rsidP="007D49B2">
      <w:pPr>
        <w:rPr>
          <w:b/>
          <w:bCs/>
        </w:rPr>
      </w:pPr>
    </w:p>
    <w:p w14:paraId="11937A07" w14:textId="4C09F47F" w:rsidR="00645A09" w:rsidRDefault="00645A09" w:rsidP="007D49B2">
      <w:pPr>
        <w:rPr>
          <w:b/>
          <w:bCs/>
        </w:rPr>
      </w:pPr>
    </w:p>
    <w:p w14:paraId="34F58C6C" w14:textId="4B18CE5F" w:rsidR="00266864" w:rsidRDefault="00266864" w:rsidP="007D49B2">
      <w:pPr>
        <w:rPr>
          <w:b/>
          <w:bCs/>
        </w:rPr>
      </w:pPr>
    </w:p>
    <w:p w14:paraId="47CC9F70" w14:textId="77777777" w:rsidR="00266864" w:rsidRDefault="00266864" w:rsidP="00266864">
      <w:pPr>
        <w:rPr>
          <w:rFonts w:ascii="inherit" w:eastAsia="Times New Roman" w:hAnsi="inherit" w:cs="Arial"/>
          <w:color w:val="1C1E21"/>
          <w:sz w:val="20"/>
          <w:szCs w:val="20"/>
        </w:rPr>
      </w:pPr>
    </w:p>
    <w:p w14:paraId="6CD47F86" w14:textId="77777777" w:rsidR="00266864" w:rsidRDefault="00266864" w:rsidP="00266864">
      <w:pPr>
        <w:rPr>
          <w:rFonts w:ascii="inherit" w:eastAsia="Times New Roman" w:hAnsi="inherit" w:cs="Arial"/>
          <w:color w:val="1C1E21"/>
          <w:sz w:val="20"/>
          <w:szCs w:val="20"/>
        </w:rPr>
      </w:pPr>
    </w:p>
    <w:p w14:paraId="71DA4C78" w14:textId="77777777" w:rsidR="00266864" w:rsidRDefault="00266864" w:rsidP="00266864">
      <w:pPr>
        <w:rPr>
          <w:rFonts w:ascii="inherit" w:eastAsia="Times New Roman" w:hAnsi="inherit" w:cs="Arial"/>
          <w:color w:val="1C1E21"/>
          <w:sz w:val="20"/>
          <w:szCs w:val="20"/>
        </w:rPr>
      </w:pPr>
    </w:p>
    <w:p w14:paraId="51C2D856" w14:textId="77777777" w:rsidR="00266864" w:rsidRDefault="00266864" w:rsidP="00266864">
      <w:pPr>
        <w:rPr>
          <w:rFonts w:ascii="inherit" w:eastAsia="Times New Roman" w:hAnsi="inherit" w:cs="Arial"/>
          <w:color w:val="1C1E21"/>
          <w:sz w:val="20"/>
          <w:szCs w:val="20"/>
        </w:rPr>
      </w:pPr>
    </w:p>
    <w:p w14:paraId="783060B4" w14:textId="77777777" w:rsidR="00266864" w:rsidRDefault="00266864" w:rsidP="00266864">
      <w:pPr>
        <w:rPr>
          <w:rFonts w:ascii="inherit" w:eastAsia="Times New Roman" w:hAnsi="inherit" w:cs="Arial"/>
          <w:color w:val="1C1E21"/>
          <w:sz w:val="20"/>
          <w:szCs w:val="20"/>
        </w:rPr>
      </w:pPr>
    </w:p>
    <w:p w14:paraId="1C4F4FD5" w14:textId="77777777" w:rsidR="00266864" w:rsidRDefault="00266864" w:rsidP="00266864">
      <w:pPr>
        <w:rPr>
          <w:rFonts w:ascii="inherit" w:eastAsia="Times New Roman" w:hAnsi="inherit" w:cs="Arial"/>
          <w:color w:val="1C1E21"/>
          <w:sz w:val="20"/>
          <w:szCs w:val="20"/>
        </w:rPr>
      </w:pPr>
    </w:p>
    <w:p w14:paraId="55E46866" w14:textId="77777777" w:rsidR="00266864" w:rsidRDefault="00266864" w:rsidP="00266864">
      <w:pPr>
        <w:rPr>
          <w:rFonts w:ascii="inherit" w:eastAsia="Times New Roman" w:hAnsi="inherit" w:cs="Arial"/>
          <w:color w:val="1C1E21"/>
          <w:sz w:val="20"/>
          <w:szCs w:val="20"/>
        </w:rPr>
      </w:pPr>
    </w:p>
    <w:p w14:paraId="4A016B54" w14:textId="77777777" w:rsidR="00266864" w:rsidRDefault="00266864" w:rsidP="00266864">
      <w:pPr>
        <w:rPr>
          <w:rFonts w:ascii="inherit" w:eastAsia="Times New Roman" w:hAnsi="inherit" w:cs="Arial"/>
          <w:color w:val="1C1E21"/>
          <w:sz w:val="20"/>
          <w:szCs w:val="20"/>
        </w:rPr>
      </w:pPr>
    </w:p>
    <w:p w14:paraId="38250FEF" w14:textId="77777777" w:rsidR="00266864" w:rsidRDefault="00266864" w:rsidP="00266864">
      <w:pPr>
        <w:rPr>
          <w:rFonts w:ascii="inherit" w:eastAsia="Times New Roman" w:hAnsi="inherit" w:cs="Arial"/>
          <w:color w:val="1C1E21"/>
          <w:sz w:val="20"/>
          <w:szCs w:val="20"/>
        </w:rPr>
      </w:pPr>
    </w:p>
    <w:p w14:paraId="588385AF" w14:textId="77777777" w:rsidR="00266864" w:rsidRDefault="00266864" w:rsidP="00266864">
      <w:pPr>
        <w:rPr>
          <w:rFonts w:ascii="inherit" w:eastAsia="Times New Roman" w:hAnsi="inherit" w:cs="Arial"/>
          <w:color w:val="1C1E21"/>
          <w:sz w:val="20"/>
          <w:szCs w:val="20"/>
        </w:rPr>
      </w:pPr>
    </w:p>
    <w:p w14:paraId="1CD96281" w14:textId="77777777" w:rsidR="00266864" w:rsidRDefault="00266864" w:rsidP="00266864">
      <w:pPr>
        <w:rPr>
          <w:rFonts w:ascii="inherit" w:eastAsia="Times New Roman" w:hAnsi="inherit" w:cs="Arial"/>
          <w:color w:val="1C1E21"/>
          <w:sz w:val="20"/>
          <w:szCs w:val="20"/>
        </w:rPr>
      </w:pPr>
    </w:p>
    <w:p w14:paraId="78B857FD" w14:textId="77777777" w:rsidR="00266864" w:rsidRDefault="00266864" w:rsidP="00266864">
      <w:pPr>
        <w:rPr>
          <w:rFonts w:ascii="inherit" w:eastAsia="Times New Roman" w:hAnsi="inherit" w:cs="Arial"/>
          <w:color w:val="1C1E21"/>
          <w:sz w:val="20"/>
          <w:szCs w:val="20"/>
        </w:rPr>
      </w:pPr>
    </w:p>
    <w:p w14:paraId="56AACB0A" w14:textId="77777777" w:rsidR="00266864" w:rsidRDefault="00266864" w:rsidP="00266864">
      <w:pPr>
        <w:rPr>
          <w:rFonts w:ascii="inherit" w:eastAsia="Times New Roman" w:hAnsi="inherit" w:cs="Arial"/>
          <w:color w:val="1C1E21"/>
          <w:sz w:val="20"/>
          <w:szCs w:val="20"/>
        </w:rPr>
      </w:pPr>
    </w:p>
    <w:p w14:paraId="2CBCA684" w14:textId="77777777" w:rsidR="00266864" w:rsidRDefault="00266864" w:rsidP="00266864">
      <w:pPr>
        <w:rPr>
          <w:rFonts w:ascii="inherit" w:eastAsia="Times New Roman" w:hAnsi="inherit" w:cs="Arial"/>
          <w:color w:val="1C1E21"/>
          <w:sz w:val="20"/>
          <w:szCs w:val="20"/>
        </w:rPr>
      </w:pPr>
    </w:p>
    <w:p w14:paraId="09C40808" w14:textId="77777777" w:rsidR="00266864" w:rsidRDefault="00266864" w:rsidP="00266864">
      <w:pPr>
        <w:rPr>
          <w:rFonts w:ascii="inherit" w:eastAsia="Times New Roman" w:hAnsi="inherit" w:cs="Arial"/>
          <w:color w:val="1C1E21"/>
          <w:sz w:val="20"/>
          <w:szCs w:val="20"/>
        </w:rPr>
      </w:pPr>
    </w:p>
    <w:p w14:paraId="5D26CB60" w14:textId="77777777" w:rsidR="00266864" w:rsidRDefault="00266864" w:rsidP="00266864">
      <w:pPr>
        <w:rPr>
          <w:rFonts w:ascii="inherit" w:eastAsia="Times New Roman" w:hAnsi="inherit" w:cs="Arial"/>
          <w:color w:val="1C1E21"/>
          <w:sz w:val="20"/>
          <w:szCs w:val="20"/>
        </w:rPr>
      </w:pPr>
    </w:p>
    <w:p w14:paraId="3BE4A62B" w14:textId="77777777" w:rsidR="00266864" w:rsidRDefault="00266864" w:rsidP="00266864">
      <w:pPr>
        <w:rPr>
          <w:rFonts w:ascii="inherit" w:eastAsia="Times New Roman" w:hAnsi="inherit" w:cs="Arial"/>
          <w:color w:val="1C1E21"/>
          <w:sz w:val="20"/>
          <w:szCs w:val="20"/>
        </w:rPr>
      </w:pPr>
    </w:p>
    <w:p w14:paraId="7E6B091F" w14:textId="77777777" w:rsidR="00266864" w:rsidRDefault="00266864" w:rsidP="00266864">
      <w:pPr>
        <w:rPr>
          <w:rFonts w:ascii="inherit" w:eastAsia="Times New Roman" w:hAnsi="inherit" w:cs="Arial"/>
          <w:color w:val="1C1E21"/>
          <w:sz w:val="20"/>
          <w:szCs w:val="20"/>
        </w:rPr>
      </w:pPr>
    </w:p>
    <w:p w14:paraId="0BD77E73" w14:textId="6FF6170D" w:rsidR="00266864" w:rsidRPr="00266864" w:rsidRDefault="00266864" w:rsidP="00266864">
      <w:pPr>
        <w:rPr>
          <w:rFonts w:ascii="inherit" w:eastAsia="Times New Roman" w:hAnsi="inherit" w:cs="Arial"/>
          <w:b/>
          <w:bCs/>
          <w:color w:val="1C1E21"/>
          <w:sz w:val="20"/>
          <w:szCs w:val="20"/>
        </w:rPr>
      </w:pPr>
      <w:r w:rsidRPr="00266864">
        <w:rPr>
          <w:rFonts w:ascii="inherit" w:eastAsia="Times New Roman" w:hAnsi="inherit" w:cs="Arial"/>
          <w:b/>
          <w:bCs/>
          <w:color w:val="1C1E21"/>
          <w:sz w:val="20"/>
          <w:szCs w:val="20"/>
        </w:rPr>
        <w:t xml:space="preserve">Emailed WIKITONGUES </w:t>
      </w:r>
      <w:r>
        <w:rPr>
          <w:rFonts w:ascii="inherit" w:eastAsia="Times New Roman" w:hAnsi="inherit" w:cs="Arial"/>
          <w:b/>
          <w:bCs/>
          <w:color w:val="1C1E21"/>
          <w:sz w:val="20"/>
          <w:szCs w:val="20"/>
        </w:rPr>
        <w:t xml:space="preserve"> and Living Tongues for endangered </w:t>
      </w:r>
      <w:proofErr w:type="spellStart"/>
      <w:r>
        <w:rPr>
          <w:rFonts w:ascii="inherit" w:eastAsia="Times New Roman" w:hAnsi="inherit" w:cs="Arial"/>
          <w:b/>
          <w:bCs/>
          <w:color w:val="1C1E21"/>
          <w:sz w:val="20"/>
          <w:szCs w:val="20"/>
        </w:rPr>
        <w:t>languges</w:t>
      </w:r>
      <w:proofErr w:type="spellEnd"/>
      <w:r>
        <w:rPr>
          <w:rFonts w:ascii="inherit" w:eastAsia="Times New Roman" w:hAnsi="inherit" w:cs="Arial"/>
          <w:b/>
          <w:bCs/>
          <w:color w:val="1C1E21"/>
          <w:sz w:val="20"/>
          <w:szCs w:val="20"/>
        </w:rPr>
        <w:t xml:space="preserve"> </w:t>
      </w:r>
    </w:p>
    <w:p w14:paraId="603F7B82" w14:textId="77777777" w:rsidR="00266864" w:rsidRDefault="00266864" w:rsidP="00266864">
      <w:pPr>
        <w:rPr>
          <w:rFonts w:ascii="inherit" w:eastAsia="Times New Roman" w:hAnsi="inherit" w:cs="Arial"/>
          <w:color w:val="1C1E21"/>
          <w:sz w:val="20"/>
          <w:szCs w:val="20"/>
        </w:rPr>
      </w:pPr>
    </w:p>
    <w:p w14:paraId="7DED5CE0" w14:textId="6B49DE06" w:rsidR="00266864" w:rsidRPr="00266864" w:rsidRDefault="00266864" w:rsidP="00266864">
      <w:pPr>
        <w:rPr>
          <w:rFonts w:ascii="inherit" w:eastAsia="Times New Roman" w:hAnsi="inherit" w:cs="Arial"/>
          <w:color w:val="1C1E21"/>
          <w:sz w:val="20"/>
          <w:szCs w:val="20"/>
        </w:rPr>
      </w:pPr>
      <w:r w:rsidRPr="00266864">
        <w:rPr>
          <w:rFonts w:ascii="inherit" w:eastAsia="Times New Roman" w:hAnsi="inherit" w:cs="Arial"/>
          <w:color w:val="1C1E21"/>
          <w:sz w:val="20"/>
          <w:szCs w:val="20"/>
        </w:rPr>
        <w:t>Dear Wikitongues,</w:t>
      </w:r>
    </w:p>
    <w:p w14:paraId="1610F244" w14:textId="77777777" w:rsidR="00266864" w:rsidRPr="00266864" w:rsidRDefault="00266864" w:rsidP="00266864">
      <w:pPr>
        <w:rPr>
          <w:rFonts w:ascii="inherit" w:eastAsia="Times New Roman" w:hAnsi="inherit" w:cs="Arial"/>
          <w:color w:val="1C1E21"/>
          <w:sz w:val="20"/>
          <w:szCs w:val="20"/>
        </w:rPr>
      </w:pPr>
      <w:r w:rsidRPr="00266864">
        <w:rPr>
          <w:rFonts w:ascii="inherit" w:eastAsia="Times New Roman" w:hAnsi="inherit" w:cs="Arial"/>
          <w:color w:val="1C1E21"/>
          <w:sz w:val="20"/>
          <w:szCs w:val="20"/>
        </w:rPr>
        <w:t xml:space="preserve">I am a graduate student at the Philip Merrill College of Journalism. I have a high interest in understanding what the future of languages in the world will look like and came across the Wikitongues project. </w:t>
      </w:r>
    </w:p>
    <w:p w14:paraId="232ADBF8" w14:textId="77777777" w:rsidR="00266864" w:rsidRPr="00266864" w:rsidRDefault="00266864" w:rsidP="00266864">
      <w:pPr>
        <w:rPr>
          <w:rFonts w:ascii="inherit" w:eastAsia="Times New Roman" w:hAnsi="inherit" w:cs="Arial"/>
          <w:color w:val="1C1E21"/>
          <w:sz w:val="20"/>
          <w:szCs w:val="20"/>
        </w:rPr>
      </w:pPr>
      <w:r w:rsidRPr="00266864">
        <w:rPr>
          <w:rFonts w:ascii="inherit" w:eastAsia="Times New Roman" w:hAnsi="inherit" w:cs="Arial"/>
          <w:color w:val="1C1E21"/>
          <w:sz w:val="20"/>
          <w:szCs w:val="20"/>
        </w:rPr>
        <w:br/>
      </w:r>
    </w:p>
    <w:p w14:paraId="4C066414" w14:textId="7C3B2512" w:rsidR="00266864" w:rsidRDefault="00266864" w:rsidP="00266864">
      <w:pPr>
        <w:rPr>
          <w:rFonts w:ascii="inherit" w:eastAsia="Times New Roman" w:hAnsi="inherit" w:cs="Arial"/>
          <w:color w:val="1C1E21"/>
          <w:sz w:val="20"/>
          <w:szCs w:val="20"/>
        </w:rPr>
      </w:pPr>
      <w:r w:rsidRPr="00266864">
        <w:rPr>
          <w:rFonts w:ascii="inherit" w:eastAsia="Times New Roman" w:hAnsi="inherit" w:cs="Arial"/>
          <w:color w:val="1C1E21"/>
          <w:sz w:val="20"/>
          <w:szCs w:val="20"/>
        </w:rPr>
        <w:t xml:space="preserve">I have decided, for a reporting class project, </w:t>
      </w:r>
      <w:r>
        <w:rPr>
          <w:rFonts w:ascii="inherit" w:eastAsia="Times New Roman" w:hAnsi="inherit" w:cs="Arial"/>
          <w:color w:val="1C1E21"/>
          <w:sz w:val="20"/>
          <w:szCs w:val="20"/>
        </w:rPr>
        <w:t xml:space="preserve">to investigate the current language death rate and see if </w:t>
      </w:r>
    </w:p>
    <w:p w14:paraId="7AB694B2" w14:textId="77777777" w:rsidR="00266864" w:rsidRDefault="00266864" w:rsidP="00266864">
      <w:pPr>
        <w:rPr>
          <w:rFonts w:ascii="inherit" w:eastAsia="Times New Roman" w:hAnsi="inherit" w:cs="Arial"/>
          <w:color w:val="1C1E21"/>
          <w:sz w:val="20"/>
          <w:szCs w:val="20"/>
        </w:rPr>
      </w:pPr>
      <w:r w:rsidRPr="00266864">
        <w:rPr>
          <w:rFonts w:ascii="inherit" w:eastAsia="Times New Roman" w:hAnsi="inherit" w:cs="Arial"/>
          <w:color w:val="1C1E21"/>
          <w:sz w:val="20"/>
          <w:szCs w:val="20"/>
        </w:rPr>
        <w:t xml:space="preserve">if climate change induced issues such as fires, droughts, floods, deforestation, desertification, and other catastrophic events in recent years </w:t>
      </w:r>
      <w:r>
        <w:rPr>
          <w:rFonts w:ascii="inherit" w:eastAsia="Times New Roman" w:hAnsi="inherit" w:cs="Arial"/>
          <w:color w:val="1C1E21"/>
          <w:sz w:val="20"/>
          <w:szCs w:val="20"/>
        </w:rPr>
        <w:t xml:space="preserve">have </w:t>
      </w:r>
      <w:r w:rsidRPr="00266864">
        <w:rPr>
          <w:rFonts w:ascii="inherit" w:eastAsia="Times New Roman" w:hAnsi="inherit" w:cs="Arial"/>
          <w:color w:val="1C1E21"/>
          <w:sz w:val="20"/>
          <w:szCs w:val="20"/>
        </w:rPr>
        <w:t>affect</w:t>
      </w:r>
      <w:r>
        <w:rPr>
          <w:rFonts w:ascii="inherit" w:eastAsia="Times New Roman" w:hAnsi="inherit" w:cs="Arial"/>
          <w:color w:val="1C1E21"/>
          <w:sz w:val="20"/>
          <w:szCs w:val="20"/>
        </w:rPr>
        <w:t>ed language death rates. For example ,</w:t>
      </w:r>
      <w:r w:rsidRPr="00266864">
        <w:rPr>
          <w:rFonts w:ascii="inherit" w:eastAsia="Times New Roman" w:hAnsi="inherit" w:cs="Arial"/>
          <w:color w:val="1C1E21"/>
          <w:sz w:val="20"/>
          <w:szCs w:val="20"/>
        </w:rPr>
        <w:t xml:space="preserve"> indigenous populations</w:t>
      </w:r>
      <w:r>
        <w:rPr>
          <w:rFonts w:ascii="inherit" w:eastAsia="Times New Roman" w:hAnsi="inherit" w:cs="Arial"/>
          <w:color w:val="1C1E21"/>
          <w:sz w:val="20"/>
          <w:szCs w:val="20"/>
        </w:rPr>
        <w:t xml:space="preserve"> in the Amazon after the recent fires. </w:t>
      </w:r>
    </w:p>
    <w:p w14:paraId="7EE040E4" w14:textId="77777777" w:rsidR="00266864" w:rsidRDefault="00266864" w:rsidP="00266864">
      <w:pPr>
        <w:rPr>
          <w:rFonts w:ascii="inherit" w:eastAsia="Times New Roman" w:hAnsi="inherit" w:cs="Arial"/>
          <w:color w:val="1C1E21"/>
          <w:sz w:val="20"/>
          <w:szCs w:val="20"/>
        </w:rPr>
      </w:pPr>
    </w:p>
    <w:p w14:paraId="1E0BC030" w14:textId="637149A8" w:rsidR="00266864" w:rsidRDefault="00266864" w:rsidP="00266864">
      <w:pPr>
        <w:rPr>
          <w:rFonts w:ascii="inherit" w:eastAsia="Times New Roman" w:hAnsi="inherit" w:cs="Arial"/>
          <w:color w:val="1C1E21"/>
          <w:sz w:val="20"/>
          <w:szCs w:val="20"/>
        </w:rPr>
      </w:pPr>
      <w:r w:rsidRPr="00266864">
        <w:rPr>
          <w:rFonts w:ascii="inherit" w:eastAsia="Times New Roman" w:hAnsi="inherit" w:cs="Arial"/>
          <w:color w:val="1C1E21"/>
          <w:sz w:val="20"/>
          <w:szCs w:val="20"/>
        </w:rPr>
        <w:t>I would like to see if there is any correlation between indigenous populations displacement and language death rates</w:t>
      </w:r>
      <w:r>
        <w:rPr>
          <w:rFonts w:ascii="inherit" w:eastAsia="Times New Roman" w:hAnsi="inherit" w:cs="Arial"/>
          <w:color w:val="1C1E21"/>
          <w:sz w:val="20"/>
          <w:szCs w:val="20"/>
        </w:rPr>
        <w:t xml:space="preserve"> as well as what locations are most affected by language death and what can be done. </w:t>
      </w:r>
    </w:p>
    <w:p w14:paraId="0C23A7D2" w14:textId="4EE9EB72" w:rsidR="00266864" w:rsidRDefault="00266864" w:rsidP="00266864">
      <w:pPr>
        <w:rPr>
          <w:rFonts w:ascii="inherit" w:eastAsia="Times New Roman" w:hAnsi="inherit" w:cs="Arial"/>
          <w:color w:val="1C1E21"/>
          <w:sz w:val="20"/>
          <w:szCs w:val="20"/>
        </w:rPr>
      </w:pPr>
    </w:p>
    <w:p w14:paraId="7EFA4B2D" w14:textId="04247AC2" w:rsidR="00266864" w:rsidRDefault="00266864" w:rsidP="00266864">
      <w:pPr>
        <w:rPr>
          <w:rFonts w:ascii="inherit" w:eastAsia="Times New Roman" w:hAnsi="inherit" w:cs="Arial"/>
          <w:color w:val="1C1E21"/>
          <w:sz w:val="20"/>
          <w:szCs w:val="20"/>
        </w:rPr>
      </w:pPr>
      <w:r>
        <w:rPr>
          <w:rFonts w:ascii="inherit" w:eastAsia="Times New Roman" w:hAnsi="inherit" w:cs="Arial"/>
          <w:color w:val="1C1E21"/>
          <w:sz w:val="20"/>
          <w:szCs w:val="20"/>
        </w:rPr>
        <w:t xml:space="preserve">I think the Wikitongues is a great initiative fighting for language diversity. </w:t>
      </w:r>
    </w:p>
    <w:p w14:paraId="6BC23994" w14:textId="77777777" w:rsidR="00266864" w:rsidRDefault="00266864" w:rsidP="00266864">
      <w:pPr>
        <w:rPr>
          <w:rFonts w:ascii="inherit" w:eastAsia="Times New Roman" w:hAnsi="inherit" w:cs="Arial"/>
          <w:color w:val="1C1E21"/>
          <w:sz w:val="20"/>
          <w:szCs w:val="20"/>
        </w:rPr>
      </w:pPr>
    </w:p>
    <w:p w14:paraId="3E457496" w14:textId="775364A8" w:rsidR="00266864" w:rsidRPr="00266864" w:rsidRDefault="00266864" w:rsidP="00266864">
      <w:pPr>
        <w:rPr>
          <w:rFonts w:ascii="inherit" w:eastAsia="Times New Roman" w:hAnsi="inherit" w:cs="Arial"/>
          <w:color w:val="1C1E21"/>
          <w:sz w:val="20"/>
          <w:szCs w:val="20"/>
        </w:rPr>
      </w:pPr>
      <w:r w:rsidRPr="00266864">
        <w:rPr>
          <w:rFonts w:ascii="inherit" w:eastAsia="Times New Roman" w:hAnsi="inherit" w:cs="Arial"/>
          <w:color w:val="1C1E21"/>
          <w:sz w:val="20"/>
          <w:szCs w:val="20"/>
        </w:rPr>
        <w:t xml:space="preserve"> I am reaching out as I would love the opportunity to speak with anyone in the </w:t>
      </w:r>
      <w:r>
        <w:rPr>
          <w:rFonts w:ascii="inherit" w:eastAsia="Times New Roman" w:hAnsi="inherit" w:cs="Arial"/>
          <w:color w:val="1C1E21"/>
          <w:sz w:val="20"/>
          <w:szCs w:val="20"/>
        </w:rPr>
        <w:t xml:space="preserve">Wikitongues project </w:t>
      </w:r>
      <w:r w:rsidRPr="00266864">
        <w:rPr>
          <w:rFonts w:ascii="inherit" w:eastAsia="Times New Roman" w:hAnsi="inherit" w:cs="Arial"/>
          <w:color w:val="1C1E21"/>
          <w:sz w:val="20"/>
          <w:szCs w:val="20"/>
        </w:rPr>
        <w:t xml:space="preserve">who </w:t>
      </w:r>
      <w:r>
        <w:rPr>
          <w:rFonts w:ascii="inherit" w:eastAsia="Times New Roman" w:hAnsi="inherit" w:cs="Arial"/>
          <w:color w:val="1C1E21"/>
          <w:sz w:val="20"/>
          <w:szCs w:val="20"/>
        </w:rPr>
        <w:t xml:space="preserve">would be willing to chat over the phone or skype. </w:t>
      </w:r>
    </w:p>
    <w:p w14:paraId="099680E0" w14:textId="038917DF" w:rsidR="00266864" w:rsidRPr="00266864" w:rsidRDefault="00266864" w:rsidP="00266864">
      <w:pPr>
        <w:rPr>
          <w:rFonts w:ascii="inherit" w:eastAsia="Times New Roman" w:hAnsi="inherit" w:cs="Arial"/>
          <w:color w:val="1C1E21"/>
          <w:sz w:val="20"/>
          <w:szCs w:val="20"/>
        </w:rPr>
      </w:pPr>
    </w:p>
    <w:p w14:paraId="1F59871B" w14:textId="743B4387" w:rsidR="00266864" w:rsidRPr="00266864" w:rsidRDefault="00266864" w:rsidP="00266864">
      <w:pPr>
        <w:rPr>
          <w:rFonts w:ascii="inherit" w:eastAsia="Times New Roman" w:hAnsi="inherit" w:cs="Arial"/>
          <w:color w:val="1C1E21"/>
          <w:sz w:val="20"/>
          <w:szCs w:val="20"/>
        </w:rPr>
      </w:pPr>
      <w:r>
        <w:rPr>
          <w:rFonts w:ascii="inherit" w:eastAsia="Times New Roman" w:hAnsi="inherit" w:cs="Arial"/>
          <w:color w:val="1C1E21"/>
          <w:sz w:val="20"/>
          <w:szCs w:val="20"/>
        </w:rPr>
        <w:t xml:space="preserve">My number is 984-220-7660 and my email is </w:t>
      </w:r>
      <w:hyperlink r:id="rId27" w:history="1">
        <w:r w:rsidRPr="00EB193E">
          <w:rPr>
            <w:rStyle w:val="Hyperlink"/>
            <w:rFonts w:ascii="inherit" w:eastAsia="Times New Roman" w:hAnsi="inherit" w:cs="Arial"/>
            <w:sz w:val="20"/>
            <w:szCs w:val="20"/>
          </w:rPr>
          <w:t>lperezu@umd.edu</w:t>
        </w:r>
      </w:hyperlink>
      <w:r>
        <w:rPr>
          <w:rFonts w:ascii="inherit" w:eastAsia="Times New Roman" w:hAnsi="inherit" w:cs="Arial"/>
          <w:color w:val="1C1E21"/>
          <w:sz w:val="20"/>
          <w:szCs w:val="20"/>
        </w:rPr>
        <w:t xml:space="preserve"> </w:t>
      </w:r>
      <w:r w:rsidRPr="00266864">
        <w:rPr>
          <w:rFonts w:ascii="inherit" w:eastAsia="Times New Roman" w:hAnsi="inherit" w:cs="Arial"/>
          <w:color w:val="1C1E21"/>
          <w:sz w:val="20"/>
          <w:szCs w:val="20"/>
        </w:rPr>
        <w:br/>
      </w:r>
    </w:p>
    <w:p w14:paraId="48A0DCCB" w14:textId="77777777" w:rsidR="00266864" w:rsidRPr="00266864" w:rsidRDefault="00266864" w:rsidP="00266864">
      <w:pPr>
        <w:rPr>
          <w:rFonts w:ascii="inherit" w:eastAsia="Times New Roman" w:hAnsi="inherit" w:cs="Arial"/>
          <w:color w:val="1C1E21"/>
          <w:sz w:val="20"/>
          <w:szCs w:val="20"/>
        </w:rPr>
      </w:pPr>
      <w:r w:rsidRPr="00266864">
        <w:rPr>
          <w:rFonts w:ascii="inherit" w:eastAsia="Times New Roman" w:hAnsi="inherit" w:cs="Arial"/>
          <w:color w:val="1C1E21"/>
          <w:sz w:val="20"/>
          <w:szCs w:val="20"/>
        </w:rPr>
        <w:t xml:space="preserve">I appreciate any help you can give me! </w:t>
      </w:r>
    </w:p>
    <w:p w14:paraId="5E43243F" w14:textId="77777777" w:rsidR="00266864" w:rsidRPr="00266864" w:rsidRDefault="00266864" w:rsidP="00266864">
      <w:pPr>
        <w:rPr>
          <w:rFonts w:ascii="inherit" w:eastAsia="Times New Roman" w:hAnsi="inherit" w:cs="Arial"/>
          <w:color w:val="1C1E21"/>
          <w:sz w:val="20"/>
          <w:szCs w:val="20"/>
        </w:rPr>
      </w:pPr>
      <w:r w:rsidRPr="00266864">
        <w:rPr>
          <w:rFonts w:ascii="inherit" w:eastAsia="Times New Roman" w:hAnsi="inherit" w:cs="Arial"/>
          <w:color w:val="1C1E21"/>
          <w:sz w:val="20"/>
          <w:szCs w:val="20"/>
        </w:rPr>
        <w:br/>
      </w:r>
    </w:p>
    <w:p w14:paraId="50D2702F" w14:textId="77777777" w:rsidR="00266864" w:rsidRPr="00266864" w:rsidRDefault="00266864" w:rsidP="00266864">
      <w:pPr>
        <w:rPr>
          <w:rFonts w:ascii="inherit" w:eastAsia="Times New Roman" w:hAnsi="inherit" w:cs="Arial"/>
          <w:color w:val="1C1E21"/>
          <w:sz w:val="20"/>
          <w:szCs w:val="20"/>
        </w:rPr>
      </w:pPr>
      <w:r w:rsidRPr="00266864">
        <w:rPr>
          <w:rFonts w:ascii="inherit" w:eastAsia="Times New Roman" w:hAnsi="inherit" w:cs="Arial"/>
          <w:color w:val="1C1E21"/>
          <w:sz w:val="20"/>
          <w:szCs w:val="20"/>
        </w:rPr>
        <w:t xml:space="preserve">Best, </w:t>
      </w:r>
    </w:p>
    <w:p w14:paraId="11B1E2C3" w14:textId="06860B12" w:rsidR="00266864" w:rsidRDefault="00266864" w:rsidP="007D49B2">
      <w:pPr>
        <w:rPr>
          <w:b/>
          <w:bCs/>
        </w:rPr>
      </w:pPr>
    </w:p>
    <w:p w14:paraId="5F63538E" w14:textId="540217DF" w:rsidR="00266864" w:rsidRDefault="00266864" w:rsidP="007D49B2">
      <w:pPr>
        <w:rPr>
          <w:b/>
          <w:bCs/>
        </w:rPr>
      </w:pPr>
      <w:r>
        <w:rPr>
          <w:b/>
          <w:bCs/>
        </w:rPr>
        <w:t xml:space="preserve">Luciana </w:t>
      </w:r>
    </w:p>
    <w:p w14:paraId="6F5AB9EC" w14:textId="069B92DE" w:rsidR="00C678FD" w:rsidRDefault="00C678FD" w:rsidP="007D49B2">
      <w:pPr>
        <w:rPr>
          <w:b/>
          <w:bCs/>
        </w:rPr>
      </w:pPr>
    </w:p>
    <w:p w14:paraId="195DF324" w14:textId="44457129" w:rsidR="00C678FD" w:rsidRDefault="00C678FD" w:rsidP="007D49B2">
      <w:pPr>
        <w:rPr>
          <w:b/>
          <w:bCs/>
        </w:rPr>
      </w:pPr>
    </w:p>
    <w:p w14:paraId="37131DDE" w14:textId="2F7FC8CD" w:rsidR="00C678FD" w:rsidRDefault="00C678FD" w:rsidP="007D49B2">
      <w:pPr>
        <w:rPr>
          <w:b/>
          <w:bCs/>
        </w:rPr>
      </w:pPr>
      <w:r>
        <w:rPr>
          <w:b/>
          <w:bCs/>
        </w:rPr>
        <w:t xml:space="preserve">2. CALL NAT GEO </w:t>
      </w:r>
    </w:p>
    <w:p w14:paraId="54473FC8" w14:textId="4C66B74B" w:rsidR="00C678FD" w:rsidRDefault="00C678FD" w:rsidP="007D49B2">
      <w:pPr>
        <w:rPr>
          <w:b/>
          <w:bCs/>
        </w:rPr>
      </w:pPr>
    </w:p>
    <w:p w14:paraId="1B9297B5" w14:textId="49A8C53D" w:rsidR="00C678FD" w:rsidRPr="007D49B2" w:rsidRDefault="00C678FD" w:rsidP="007D49B2">
      <w:pPr>
        <w:rPr>
          <w:b/>
          <w:bCs/>
        </w:rPr>
      </w:pPr>
      <w:r>
        <w:rPr>
          <w:b/>
          <w:bCs/>
        </w:rPr>
        <w:t xml:space="preserve">3. </w:t>
      </w:r>
    </w:p>
    <w:sectPr w:rsidR="00C678FD" w:rsidRPr="007D49B2" w:rsidSect="00F60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webkit-standard">
    <w:altName w:val="Cambri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F7118"/>
    <w:multiLevelType w:val="hybridMultilevel"/>
    <w:tmpl w:val="3294E714"/>
    <w:lvl w:ilvl="0" w:tplc="9ECC89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E1"/>
    <w:rsid w:val="00001E52"/>
    <w:rsid w:val="000A698E"/>
    <w:rsid w:val="001C0D1B"/>
    <w:rsid w:val="00266864"/>
    <w:rsid w:val="004178BD"/>
    <w:rsid w:val="00645A09"/>
    <w:rsid w:val="007D49B2"/>
    <w:rsid w:val="00911EDE"/>
    <w:rsid w:val="00A147E1"/>
    <w:rsid w:val="00BD025A"/>
    <w:rsid w:val="00C678FD"/>
    <w:rsid w:val="00F60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6C59AF"/>
  <w15:chartTrackingRefBased/>
  <w15:docId w15:val="{5E9565E5-AA7C-874C-B6EA-06CA3BA05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47E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147E1"/>
    <w:rPr>
      <w:color w:val="0000FF"/>
      <w:u w:val="single"/>
    </w:rPr>
  </w:style>
  <w:style w:type="character" w:styleId="UnresolvedMention">
    <w:name w:val="Unresolved Mention"/>
    <w:basedOn w:val="DefaultParagraphFont"/>
    <w:uiPriority w:val="99"/>
    <w:semiHidden/>
    <w:unhideWhenUsed/>
    <w:rsid w:val="007D49B2"/>
    <w:rPr>
      <w:color w:val="605E5C"/>
      <w:shd w:val="clear" w:color="auto" w:fill="E1DFDD"/>
    </w:rPr>
  </w:style>
  <w:style w:type="paragraph" w:styleId="ListParagraph">
    <w:name w:val="List Paragraph"/>
    <w:basedOn w:val="Normal"/>
    <w:uiPriority w:val="34"/>
    <w:qFormat/>
    <w:rsid w:val="007D49B2"/>
    <w:pPr>
      <w:ind w:left="720"/>
      <w:contextualSpacing/>
    </w:pPr>
  </w:style>
  <w:style w:type="character" w:styleId="FollowedHyperlink">
    <w:name w:val="FollowedHyperlink"/>
    <w:basedOn w:val="DefaultParagraphFont"/>
    <w:uiPriority w:val="99"/>
    <w:semiHidden/>
    <w:unhideWhenUsed/>
    <w:rsid w:val="000A698E"/>
    <w:rPr>
      <w:color w:val="954F72" w:themeColor="followedHyperlink"/>
      <w:u w:val="single"/>
    </w:rPr>
  </w:style>
  <w:style w:type="character" w:customStyle="1" w:styleId="apple-converted-space">
    <w:name w:val="apple-converted-space"/>
    <w:basedOn w:val="DefaultParagraphFont"/>
    <w:rsid w:val="000A6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70676">
      <w:bodyDiv w:val="1"/>
      <w:marLeft w:val="0"/>
      <w:marRight w:val="0"/>
      <w:marTop w:val="0"/>
      <w:marBottom w:val="0"/>
      <w:divBdr>
        <w:top w:val="none" w:sz="0" w:space="0" w:color="auto"/>
        <w:left w:val="none" w:sz="0" w:space="0" w:color="auto"/>
        <w:bottom w:val="none" w:sz="0" w:space="0" w:color="auto"/>
        <w:right w:val="none" w:sz="0" w:space="0" w:color="auto"/>
      </w:divBdr>
    </w:div>
    <w:div w:id="92826725">
      <w:bodyDiv w:val="1"/>
      <w:marLeft w:val="0"/>
      <w:marRight w:val="0"/>
      <w:marTop w:val="0"/>
      <w:marBottom w:val="0"/>
      <w:divBdr>
        <w:top w:val="none" w:sz="0" w:space="0" w:color="auto"/>
        <w:left w:val="none" w:sz="0" w:space="0" w:color="auto"/>
        <w:bottom w:val="none" w:sz="0" w:space="0" w:color="auto"/>
        <w:right w:val="none" w:sz="0" w:space="0" w:color="auto"/>
      </w:divBdr>
    </w:div>
    <w:div w:id="145055644">
      <w:bodyDiv w:val="1"/>
      <w:marLeft w:val="0"/>
      <w:marRight w:val="0"/>
      <w:marTop w:val="0"/>
      <w:marBottom w:val="0"/>
      <w:divBdr>
        <w:top w:val="none" w:sz="0" w:space="0" w:color="auto"/>
        <w:left w:val="none" w:sz="0" w:space="0" w:color="auto"/>
        <w:bottom w:val="none" w:sz="0" w:space="0" w:color="auto"/>
        <w:right w:val="none" w:sz="0" w:space="0" w:color="auto"/>
      </w:divBdr>
    </w:div>
    <w:div w:id="294022211">
      <w:bodyDiv w:val="1"/>
      <w:marLeft w:val="0"/>
      <w:marRight w:val="0"/>
      <w:marTop w:val="0"/>
      <w:marBottom w:val="0"/>
      <w:divBdr>
        <w:top w:val="none" w:sz="0" w:space="0" w:color="auto"/>
        <w:left w:val="none" w:sz="0" w:space="0" w:color="auto"/>
        <w:bottom w:val="none" w:sz="0" w:space="0" w:color="auto"/>
        <w:right w:val="none" w:sz="0" w:space="0" w:color="auto"/>
      </w:divBdr>
    </w:div>
    <w:div w:id="1077434605">
      <w:bodyDiv w:val="1"/>
      <w:marLeft w:val="0"/>
      <w:marRight w:val="0"/>
      <w:marTop w:val="0"/>
      <w:marBottom w:val="0"/>
      <w:divBdr>
        <w:top w:val="none" w:sz="0" w:space="0" w:color="auto"/>
        <w:left w:val="none" w:sz="0" w:space="0" w:color="auto"/>
        <w:bottom w:val="none" w:sz="0" w:space="0" w:color="auto"/>
        <w:right w:val="none" w:sz="0" w:space="0" w:color="auto"/>
      </w:divBdr>
      <w:divsChild>
        <w:div w:id="257032326">
          <w:marLeft w:val="0"/>
          <w:marRight w:val="0"/>
          <w:marTop w:val="0"/>
          <w:marBottom w:val="0"/>
          <w:divBdr>
            <w:top w:val="none" w:sz="0" w:space="0" w:color="auto"/>
            <w:left w:val="none" w:sz="0" w:space="0" w:color="auto"/>
            <w:bottom w:val="none" w:sz="0" w:space="0" w:color="auto"/>
            <w:right w:val="none" w:sz="0" w:space="0" w:color="auto"/>
          </w:divBdr>
        </w:div>
        <w:div w:id="586576362">
          <w:marLeft w:val="0"/>
          <w:marRight w:val="0"/>
          <w:marTop w:val="0"/>
          <w:marBottom w:val="0"/>
          <w:divBdr>
            <w:top w:val="none" w:sz="0" w:space="0" w:color="auto"/>
            <w:left w:val="none" w:sz="0" w:space="0" w:color="auto"/>
            <w:bottom w:val="none" w:sz="0" w:space="0" w:color="auto"/>
            <w:right w:val="none" w:sz="0" w:space="0" w:color="auto"/>
          </w:divBdr>
        </w:div>
        <w:div w:id="1262639955">
          <w:marLeft w:val="0"/>
          <w:marRight w:val="0"/>
          <w:marTop w:val="0"/>
          <w:marBottom w:val="0"/>
          <w:divBdr>
            <w:top w:val="none" w:sz="0" w:space="0" w:color="auto"/>
            <w:left w:val="none" w:sz="0" w:space="0" w:color="auto"/>
            <w:bottom w:val="none" w:sz="0" w:space="0" w:color="auto"/>
            <w:right w:val="none" w:sz="0" w:space="0" w:color="auto"/>
          </w:divBdr>
        </w:div>
        <w:div w:id="404569718">
          <w:marLeft w:val="0"/>
          <w:marRight w:val="0"/>
          <w:marTop w:val="0"/>
          <w:marBottom w:val="0"/>
          <w:divBdr>
            <w:top w:val="none" w:sz="0" w:space="0" w:color="auto"/>
            <w:left w:val="none" w:sz="0" w:space="0" w:color="auto"/>
            <w:bottom w:val="none" w:sz="0" w:space="0" w:color="auto"/>
            <w:right w:val="none" w:sz="0" w:space="0" w:color="auto"/>
          </w:divBdr>
        </w:div>
        <w:div w:id="1048723019">
          <w:marLeft w:val="0"/>
          <w:marRight w:val="0"/>
          <w:marTop w:val="0"/>
          <w:marBottom w:val="0"/>
          <w:divBdr>
            <w:top w:val="none" w:sz="0" w:space="0" w:color="auto"/>
            <w:left w:val="none" w:sz="0" w:space="0" w:color="auto"/>
            <w:bottom w:val="none" w:sz="0" w:space="0" w:color="auto"/>
            <w:right w:val="none" w:sz="0" w:space="0" w:color="auto"/>
          </w:divBdr>
        </w:div>
        <w:div w:id="1561819864">
          <w:marLeft w:val="0"/>
          <w:marRight w:val="0"/>
          <w:marTop w:val="0"/>
          <w:marBottom w:val="0"/>
          <w:divBdr>
            <w:top w:val="none" w:sz="0" w:space="0" w:color="auto"/>
            <w:left w:val="none" w:sz="0" w:space="0" w:color="auto"/>
            <w:bottom w:val="none" w:sz="0" w:space="0" w:color="auto"/>
            <w:right w:val="none" w:sz="0" w:space="0" w:color="auto"/>
          </w:divBdr>
        </w:div>
        <w:div w:id="1383482002">
          <w:marLeft w:val="0"/>
          <w:marRight w:val="0"/>
          <w:marTop w:val="0"/>
          <w:marBottom w:val="0"/>
          <w:divBdr>
            <w:top w:val="none" w:sz="0" w:space="0" w:color="auto"/>
            <w:left w:val="none" w:sz="0" w:space="0" w:color="auto"/>
            <w:bottom w:val="none" w:sz="0" w:space="0" w:color="auto"/>
            <w:right w:val="none" w:sz="0" w:space="0" w:color="auto"/>
          </w:divBdr>
        </w:div>
        <w:div w:id="2010672378">
          <w:marLeft w:val="0"/>
          <w:marRight w:val="0"/>
          <w:marTop w:val="0"/>
          <w:marBottom w:val="0"/>
          <w:divBdr>
            <w:top w:val="none" w:sz="0" w:space="0" w:color="auto"/>
            <w:left w:val="none" w:sz="0" w:space="0" w:color="auto"/>
            <w:bottom w:val="none" w:sz="0" w:space="0" w:color="auto"/>
            <w:right w:val="none" w:sz="0" w:space="0" w:color="auto"/>
          </w:divBdr>
        </w:div>
        <w:div w:id="1451784769">
          <w:marLeft w:val="0"/>
          <w:marRight w:val="0"/>
          <w:marTop w:val="0"/>
          <w:marBottom w:val="0"/>
          <w:divBdr>
            <w:top w:val="none" w:sz="0" w:space="0" w:color="auto"/>
            <w:left w:val="none" w:sz="0" w:space="0" w:color="auto"/>
            <w:bottom w:val="none" w:sz="0" w:space="0" w:color="auto"/>
            <w:right w:val="none" w:sz="0" w:space="0" w:color="auto"/>
          </w:divBdr>
        </w:div>
        <w:div w:id="690840517">
          <w:marLeft w:val="0"/>
          <w:marRight w:val="0"/>
          <w:marTop w:val="0"/>
          <w:marBottom w:val="0"/>
          <w:divBdr>
            <w:top w:val="none" w:sz="0" w:space="0" w:color="auto"/>
            <w:left w:val="none" w:sz="0" w:space="0" w:color="auto"/>
            <w:bottom w:val="none" w:sz="0" w:space="0" w:color="auto"/>
            <w:right w:val="none" w:sz="0" w:space="0" w:color="auto"/>
          </w:divBdr>
        </w:div>
        <w:div w:id="660475478">
          <w:marLeft w:val="0"/>
          <w:marRight w:val="0"/>
          <w:marTop w:val="0"/>
          <w:marBottom w:val="0"/>
          <w:divBdr>
            <w:top w:val="none" w:sz="0" w:space="0" w:color="auto"/>
            <w:left w:val="none" w:sz="0" w:space="0" w:color="auto"/>
            <w:bottom w:val="none" w:sz="0" w:space="0" w:color="auto"/>
            <w:right w:val="none" w:sz="0" w:space="0" w:color="auto"/>
          </w:divBdr>
        </w:div>
        <w:div w:id="191845333">
          <w:marLeft w:val="0"/>
          <w:marRight w:val="0"/>
          <w:marTop w:val="0"/>
          <w:marBottom w:val="0"/>
          <w:divBdr>
            <w:top w:val="none" w:sz="0" w:space="0" w:color="auto"/>
            <w:left w:val="none" w:sz="0" w:space="0" w:color="auto"/>
            <w:bottom w:val="none" w:sz="0" w:space="0" w:color="auto"/>
            <w:right w:val="none" w:sz="0" w:space="0" w:color="auto"/>
          </w:divBdr>
        </w:div>
      </w:divsChild>
    </w:div>
    <w:div w:id="1613777864">
      <w:bodyDiv w:val="1"/>
      <w:marLeft w:val="0"/>
      <w:marRight w:val="0"/>
      <w:marTop w:val="0"/>
      <w:marBottom w:val="0"/>
      <w:divBdr>
        <w:top w:val="none" w:sz="0" w:space="0" w:color="auto"/>
        <w:left w:val="none" w:sz="0" w:space="0" w:color="auto"/>
        <w:bottom w:val="none" w:sz="0" w:space="0" w:color="auto"/>
        <w:right w:val="none" w:sz="0" w:space="0" w:color="auto"/>
      </w:divBdr>
    </w:div>
    <w:div w:id="2042049468">
      <w:bodyDiv w:val="1"/>
      <w:marLeft w:val="0"/>
      <w:marRight w:val="0"/>
      <w:marTop w:val="0"/>
      <w:marBottom w:val="0"/>
      <w:divBdr>
        <w:top w:val="none" w:sz="0" w:space="0" w:color="auto"/>
        <w:left w:val="none" w:sz="0" w:space="0" w:color="auto"/>
        <w:bottom w:val="none" w:sz="0" w:space="0" w:color="auto"/>
        <w:right w:val="none" w:sz="0" w:space="0" w:color="auto"/>
      </w:divBdr>
    </w:div>
    <w:div w:id="205272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ingtongues.org/" TargetMode="External"/><Relationship Id="rId13" Type="http://schemas.openxmlformats.org/officeDocument/2006/relationships/hyperlink" Target="http://elalliance.org/" TargetMode="External"/><Relationship Id="rId18" Type="http://schemas.openxmlformats.org/officeDocument/2006/relationships/hyperlink" Target="https://www.unhcr.org/en-us/data.html" TargetMode="External"/><Relationship Id="rId26" Type="http://schemas.openxmlformats.org/officeDocument/2006/relationships/hyperlink" Target="https://languagescience.umd.edu/people/all" TargetMode="External"/><Relationship Id="rId3" Type="http://schemas.openxmlformats.org/officeDocument/2006/relationships/settings" Target="settings.xml"/><Relationship Id="rId21" Type="http://schemas.openxmlformats.org/officeDocument/2006/relationships/hyperlink" Target="https://www.nationalgeographic.org/archive/projects/enduring-voices/resources/" TargetMode="External"/><Relationship Id="rId7" Type="http://schemas.openxmlformats.org/officeDocument/2006/relationships/hyperlink" Target="https://www.nationalgeographic.com/news/2018/04/saving-dying-disappearing-languages-wikitongues-culture/" TargetMode="External"/><Relationship Id="rId12" Type="http://schemas.openxmlformats.org/officeDocument/2006/relationships/hyperlink" Target="https://www.amnesty.org/en/what-we-do/indigenous-peoples/" TargetMode="External"/><Relationship Id="rId17" Type="http://schemas.openxmlformats.org/officeDocument/2006/relationships/hyperlink" Target="https://www.un.org/development/desa/indigenouspeoples/publications/desktop-publications.html" TargetMode="External"/><Relationship Id="rId25" Type="http://schemas.openxmlformats.org/officeDocument/2006/relationships/hyperlink" Target="https://anth.umd.edu/facultyprofile/lafrenz-samuels/kathryn" TargetMode="External"/><Relationship Id="rId2" Type="http://schemas.openxmlformats.org/officeDocument/2006/relationships/styles" Target="styles.xml"/><Relationship Id="rId16" Type="http://schemas.openxmlformats.org/officeDocument/2006/relationships/hyperlink" Target="https://geog.umd.edu/landing/Research" TargetMode="External"/><Relationship Id="rId20" Type="http://schemas.openxmlformats.org/officeDocument/2006/relationships/hyperlink" Target="https://festival.si.edu/blog/2015/saving-perus-endangered-languag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or-the-record.ghost.io/a-catalog-of-every-language-in-the-world/" TargetMode="External"/><Relationship Id="rId11" Type="http://schemas.openxmlformats.org/officeDocument/2006/relationships/hyperlink" Target="http://www.linguisticsociety.org/about/who-we-are/committees/endangered-languages-and-their-preservation-celp" TargetMode="External"/><Relationship Id="rId24" Type="http://schemas.openxmlformats.org/officeDocument/2006/relationships/hyperlink" Target="https://anth.umd.edu/facultyprofile/paolisso/michael" TargetMode="External"/><Relationship Id="rId5" Type="http://schemas.openxmlformats.org/officeDocument/2006/relationships/hyperlink" Target="https://wikitongues.org/" TargetMode="External"/><Relationship Id="rId15" Type="http://schemas.openxmlformats.org/officeDocument/2006/relationships/hyperlink" Target="https://languagescience.umd.edu/people/all" TargetMode="External"/><Relationship Id="rId23" Type="http://schemas.openxmlformats.org/officeDocument/2006/relationships/hyperlink" Target="https://anth.umd.edu/facultyprofile/lafrenz-samuels/kathryn" TargetMode="External"/><Relationship Id="rId28" Type="http://schemas.openxmlformats.org/officeDocument/2006/relationships/fontTable" Target="fontTable.xml"/><Relationship Id="rId10" Type="http://schemas.openxmlformats.org/officeDocument/2006/relationships/hyperlink" Target="https://www.culturalsurvival.org/get-involved" TargetMode="External"/><Relationship Id="rId19" Type="http://schemas.openxmlformats.org/officeDocument/2006/relationships/hyperlink" Target="https://news.un.org/en/story/2019/08/1043871" TargetMode="External"/><Relationship Id="rId4" Type="http://schemas.openxmlformats.org/officeDocument/2006/relationships/webSettings" Target="webSettings.xml"/><Relationship Id="rId9" Type="http://schemas.openxmlformats.org/officeDocument/2006/relationships/hyperlink" Target="http://talkingdictionary.swarthmore.edu/" TargetMode="External"/><Relationship Id="rId14" Type="http://schemas.openxmlformats.org/officeDocument/2006/relationships/hyperlink" Target="https://www.theguardian.com/news/datablog/2011/apr/15/language-extinct-endangered" TargetMode="External"/><Relationship Id="rId22" Type="http://schemas.openxmlformats.org/officeDocument/2006/relationships/hyperlink" Target="https://www.nationalgeographic.org/archive/projects/enduring-voices/resources/" TargetMode="External"/><Relationship Id="rId27" Type="http://schemas.openxmlformats.org/officeDocument/2006/relationships/hyperlink" Target="mailto:lperezu@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Perez-Uribe Guinassi</dc:creator>
  <cp:keywords/>
  <dc:description/>
  <cp:lastModifiedBy>Luciana Perez-Uribe Guinassi</cp:lastModifiedBy>
  <cp:revision>8</cp:revision>
  <dcterms:created xsi:type="dcterms:W3CDTF">2019-09-24T01:19:00Z</dcterms:created>
  <dcterms:modified xsi:type="dcterms:W3CDTF">2019-11-07T00:44:00Z</dcterms:modified>
</cp:coreProperties>
</file>