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40"/>
          <w:szCs w:val="36"/>
        </w:rPr>
      </w:pPr>
      <w:r>
        <w:rPr>
          <w:rFonts w:hint="eastAsia" w:ascii="宋体" w:hAnsi="宋体"/>
          <w:b/>
          <w:sz w:val="40"/>
          <w:szCs w:val="36"/>
        </w:rPr>
        <w:t>算法分析与设计实验报告</w:t>
      </w:r>
    </w:p>
    <w:p>
      <w:pPr>
        <w:jc w:val="center"/>
        <w:rPr>
          <w:rFonts w:ascii="宋体" w:hAnsi="宋体"/>
          <w:b/>
          <w:sz w:val="40"/>
          <w:szCs w:val="36"/>
        </w:rPr>
      </w:pPr>
      <w:r>
        <w:rPr>
          <w:rFonts w:hint="eastAsia" w:ascii="宋体" w:hAnsi="宋体"/>
          <w:b/>
          <w:sz w:val="40"/>
          <w:szCs w:val="36"/>
        </w:rPr>
        <w:t>第</w:t>
      </w:r>
      <w:r>
        <w:rPr>
          <w:rFonts w:hint="eastAsia" w:ascii="宋体" w:hAnsi="宋体"/>
          <w:b/>
          <w:sz w:val="40"/>
          <w:szCs w:val="36"/>
          <w:u w:val="single"/>
        </w:rPr>
        <w:t xml:space="preserve"> </w:t>
      </w:r>
      <w:r>
        <w:rPr>
          <w:rFonts w:hint="eastAsia" w:ascii="宋体" w:hAnsi="宋体"/>
          <w:b/>
          <w:sz w:val="40"/>
          <w:szCs w:val="36"/>
          <w:u w:val="single"/>
          <w:lang w:val="en-US" w:eastAsia="zh-CN"/>
        </w:rPr>
        <w:t>一</w:t>
      </w:r>
      <w:r>
        <w:rPr>
          <w:rFonts w:hint="eastAsia" w:ascii="宋体" w:hAnsi="宋体"/>
          <w:b/>
          <w:sz w:val="40"/>
          <w:szCs w:val="36"/>
          <w:u w:val="single"/>
        </w:rPr>
        <w:t xml:space="preserve"> </w:t>
      </w:r>
      <w:r>
        <w:rPr>
          <w:rFonts w:hint="eastAsia" w:ascii="宋体" w:hAnsi="宋体"/>
          <w:b/>
          <w:sz w:val="40"/>
          <w:szCs w:val="36"/>
        </w:rPr>
        <w:t>次实验</w:t>
      </w:r>
    </w:p>
    <w:tbl>
      <w:tblPr>
        <w:tblStyle w:val="5"/>
        <w:tblpPr w:leftFromText="180" w:rightFromText="180" w:vertAnchor="page" w:horzAnchor="margin" w:tblpXSpec="center" w:tblpY="3006"/>
        <w:tblW w:w="86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9"/>
        <w:gridCol w:w="2020"/>
        <w:gridCol w:w="850"/>
        <w:gridCol w:w="966"/>
        <w:gridCol w:w="683"/>
        <w:gridCol w:w="837"/>
        <w:gridCol w:w="1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jc w:val="center"/>
        </w:trPr>
        <w:tc>
          <w:tcPr>
            <w:tcW w:w="1349" w:type="dxa"/>
            <w:shd w:val="clear" w:color="auto" w:fill="auto"/>
          </w:tcPr>
          <w:p>
            <w:pPr>
              <w:rPr>
                <w:rFonts w:ascii="宋体" w:hAnsi="宋体" w:cs="宋体"/>
                <w:szCs w:val="21"/>
              </w:rPr>
            </w:pPr>
            <w:r>
              <w:rPr>
                <w:rFonts w:hint="eastAsia" w:ascii="宋体" w:hAnsi="宋体" w:cs="宋体"/>
                <w:szCs w:val="21"/>
              </w:rPr>
              <w:t>姓名</w:t>
            </w:r>
          </w:p>
        </w:tc>
        <w:tc>
          <w:tcPr>
            <w:tcW w:w="2020" w:type="dxa"/>
            <w:shd w:val="clear" w:color="auto" w:fill="auto"/>
          </w:tcPr>
          <w:p>
            <w:pPr>
              <w:rPr>
                <w:rFonts w:hint="eastAsia" w:ascii="宋体" w:hAnsi="宋体" w:eastAsia="宋体" w:cs="宋体"/>
                <w:szCs w:val="21"/>
                <w:lang w:val="en-US" w:eastAsia="zh-CN"/>
              </w:rPr>
            </w:pPr>
            <w:r>
              <w:rPr>
                <w:rFonts w:hint="eastAsia" w:ascii="宋体" w:hAnsi="宋体" w:cs="宋体"/>
                <w:szCs w:val="21"/>
                <w:lang w:val="en-US" w:eastAsia="zh-CN"/>
              </w:rPr>
              <w:t>李平凡</w:t>
            </w:r>
          </w:p>
        </w:tc>
        <w:tc>
          <w:tcPr>
            <w:tcW w:w="850" w:type="dxa"/>
            <w:shd w:val="clear" w:color="auto" w:fill="auto"/>
          </w:tcPr>
          <w:p>
            <w:pPr>
              <w:rPr>
                <w:rFonts w:ascii="宋体" w:hAnsi="宋体" w:cs="宋体"/>
                <w:szCs w:val="21"/>
              </w:rPr>
            </w:pPr>
            <w:r>
              <w:rPr>
                <w:rFonts w:hint="eastAsia" w:ascii="宋体" w:hAnsi="宋体" w:cs="宋体"/>
                <w:szCs w:val="21"/>
              </w:rPr>
              <w:t>学号</w:t>
            </w:r>
          </w:p>
        </w:tc>
        <w:tc>
          <w:tcPr>
            <w:tcW w:w="1649" w:type="dxa"/>
            <w:gridSpan w:val="2"/>
            <w:shd w:val="clear" w:color="auto" w:fill="auto"/>
          </w:tcPr>
          <w:p>
            <w:pPr>
              <w:spacing w:line="480" w:lineRule="auto"/>
              <w:jc w:val="center"/>
              <w:rPr>
                <w:rFonts w:hint="default" w:ascii="宋体" w:hAnsi="宋体" w:eastAsia="宋体" w:cs="宋体"/>
                <w:szCs w:val="21"/>
                <w:lang w:val="en-US" w:eastAsia="zh-CN"/>
              </w:rPr>
            </w:pPr>
            <w:r>
              <w:rPr>
                <w:rFonts w:hint="eastAsia" w:ascii="宋体" w:hAnsi="宋体" w:cs="宋体"/>
                <w:szCs w:val="21"/>
                <w:lang w:val="en-US" w:eastAsia="zh-CN"/>
              </w:rPr>
              <w:t>201907040102</w:t>
            </w:r>
          </w:p>
        </w:tc>
        <w:tc>
          <w:tcPr>
            <w:tcW w:w="837" w:type="dxa"/>
            <w:shd w:val="clear" w:color="auto" w:fill="auto"/>
          </w:tcPr>
          <w:p>
            <w:pPr>
              <w:rPr>
                <w:rFonts w:ascii="宋体" w:hAnsi="宋体" w:cs="宋体"/>
                <w:szCs w:val="21"/>
              </w:rPr>
            </w:pPr>
            <w:r>
              <w:rPr>
                <w:rFonts w:hint="eastAsia" w:ascii="宋体" w:hAnsi="宋体" w:cs="宋体"/>
                <w:szCs w:val="21"/>
              </w:rPr>
              <w:t>班级</w:t>
            </w:r>
          </w:p>
        </w:tc>
        <w:tc>
          <w:tcPr>
            <w:tcW w:w="1913" w:type="dxa"/>
            <w:shd w:val="clear" w:color="auto" w:fill="auto"/>
          </w:tcPr>
          <w:p>
            <w:pPr>
              <w:rPr>
                <w:rFonts w:hint="default" w:ascii="宋体" w:hAnsi="宋体" w:eastAsia="宋体" w:cs="宋体"/>
                <w:szCs w:val="21"/>
                <w:lang w:val="en-US" w:eastAsia="zh-CN"/>
              </w:rPr>
            </w:pPr>
            <w:r>
              <w:rPr>
                <w:rFonts w:hint="eastAsia" w:ascii="宋体" w:hAnsi="宋体" w:cs="宋体"/>
                <w:szCs w:val="21"/>
                <w:lang w:val="en-US" w:eastAsia="zh-CN"/>
              </w:rPr>
              <w:t>计科1905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9" w:type="dxa"/>
            <w:shd w:val="clear" w:color="auto" w:fill="auto"/>
          </w:tcPr>
          <w:p>
            <w:pPr>
              <w:rPr>
                <w:rFonts w:ascii="宋体" w:hAnsi="宋体" w:cs="宋体"/>
                <w:szCs w:val="21"/>
              </w:rPr>
            </w:pPr>
            <w:r>
              <w:rPr>
                <w:rFonts w:hint="eastAsia" w:ascii="宋体" w:hAnsi="宋体" w:cs="宋体"/>
                <w:szCs w:val="21"/>
              </w:rPr>
              <w:t>时间</w:t>
            </w:r>
          </w:p>
        </w:tc>
        <w:tc>
          <w:tcPr>
            <w:tcW w:w="2020" w:type="dxa"/>
            <w:shd w:val="clear" w:color="auto" w:fill="auto"/>
          </w:tcPr>
          <w:p>
            <w:pPr>
              <w:rPr>
                <w:rFonts w:hint="default" w:ascii="宋体" w:hAnsi="宋体" w:eastAsia="宋体" w:cs="宋体"/>
                <w:szCs w:val="21"/>
                <w:lang w:val="en-US" w:eastAsia="zh-CN"/>
              </w:rPr>
            </w:pPr>
            <w:r>
              <w:rPr>
                <w:rFonts w:hint="eastAsia" w:ascii="宋体" w:hAnsi="宋体" w:cs="宋体"/>
                <w:szCs w:val="21"/>
                <w:lang w:val="en-US" w:eastAsia="zh-CN"/>
              </w:rPr>
              <w:t>3.21</w:t>
            </w:r>
          </w:p>
        </w:tc>
        <w:tc>
          <w:tcPr>
            <w:tcW w:w="850" w:type="dxa"/>
            <w:shd w:val="clear" w:color="auto" w:fill="auto"/>
          </w:tcPr>
          <w:p>
            <w:pPr>
              <w:rPr>
                <w:rFonts w:ascii="宋体" w:hAnsi="宋体" w:cs="宋体"/>
                <w:szCs w:val="21"/>
              </w:rPr>
            </w:pPr>
            <w:r>
              <w:rPr>
                <w:rFonts w:hint="eastAsia" w:ascii="宋体" w:hAnsi="宋体" w:cs="宋体"/>
                <w:szCs w:val="21"/>
              </w:rPr>
              <w:t>地点</w:t>
            </w:r>
          </w:p>
        </w:tc>
        <w:tc>
          <w:tcPr>
            <w:tcW w:w="4399" w:type="dxa"/>
            <w:gridSpan w:val="4"/>
            <w:shd w:val="clear" w:color="auto" w:fill="auto"/>
          </w:tcPr>
          <w:p>
            <w:pPr>
              <w:rPr>
                <w:rFonts w:ascii="宋体" w:hAnsi="宋体" w:cs="宋体"/>
                <w:szCs w:val="21"/>
              </w:rPr>
            </w:pPr>
            <w:r>
              <w:rPr>
                <w:rFonts w:hint="eastAsia" w:ascii="宋体" w:hAnsi="宋体" w:cs="宋体"/>
                <w:szCs w:val="21"/>
              </w:rPr>
              <w:t>软件大楼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jc w:val="center"/>
        </w:trPr>
        <w:tc>
          <w:tcPr>
            <w:tcW w:w="1349" w:type="dxa"/>
            <w:shd w:val="clear" w:color="auto" w:fill="auto"/>
          </w:tcPr>
          <w:p>
            <w:pPr>
              <w:rPr>
                <w:rFonts w:ascii="宋体" w:hAnsi="宋体" w:cs="宋体"/>
                <w:szCs w:val="21"/>
              </w:rPr>
            </w:pPr>
          </w:p>
          <w:p>
            <w:pPr>
              <w:rPr>
                <w:rFonts w:ascii="宋体" w:hAnsi="宋体" w:cs="宋体"/>
                <w:szCs w:val="21"/>
              </w:rPr>
            </w:pPr>
            <w:r>
              <w:rPr>
                <w:rFonts w:hint="eastAsia" w:ascii="宋体" w:hAnsi="宋体" w:cs="宋体"/>
                <w:szCs w:val="21"/>
              </w:rPr>
              <w:t xml:space="preserve"> 实验名称</w:t>
            </w:r>
          </w:p>
        </w:tc>
        <w:tc>
          <w:tcPr>
            <w:tcW w:w="7269" w:type="dxa"/>
            <w:gridSpan w:val="6"/>
            <w:shd w:val="clear" w:color="auto" w:fill="auto"/>
          </w:tcPr>
          <w:p>
            <w:pPr>
              <w:rPr>
                <w:rFonts w:ascii="宋体" w:hAnsi="宋体" w:cs="宋体"/>
                <w:szCs w:val="21"/>
              </w:rPr>
            </w:pPr>
          </w:p>
          <w:p>
            <w:pPr>
              <w:rPr>
                <w:rFonts w:ascii="宋体" w:hAnsi="宋体" w:cs="宋体"/>
                <w:szCs w:val="21"/>
              </w:rPr>
            </w:pPr>
            <w:r>
              <w:rPr>
                <w:rFonts w:hint="eastAsia" w:ascii="宋体" w:hAnsi="宋体" w:cs="宋体"/>
                <w:szCs w:val="21"/>
                <w:lang w:val="en-US" w:eastAsia="zh-CN"/>
              </w:rPr>
              <w:t>金币阵列</w:t>
            </w:r>
            <w:r>
              <w:rPr>
                <w:rFonts w:hint="eastAsia" w:ascii="宋体" w:hAnsi="宋体" w:cs="宋体"/>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实验目的</w:t>
            </w:r>
          </w:p>
        </w:tc>
        <w:tc>
          <w:tcPr>
            <w:tcW w:w="7269" w:type="dxa"/>
            <w:gridSpan w:val="6"/>
            <w:shd w:val="clear" w:color="auto" w:fill="auto"/>
            <w:vAlign w:val="center"/>
          </w:tcPr>
          <w:p>
            <w:pPr>
              <w:rPr>
                <w:rFonts w:hint="default" w:ascii="宋体" w:hAnsi="宋体" w:eastAsia="宋体" w:cs="宋体"/>
                <w:szCs w:val="21"/>
                <w:lang w:val="en-US" w:eastAsia="zh-CN"/>
              </w:rPr>
            </w:pPr>
            <w:r>
              <w:rPr>
                <w:rFonts w:hint="eastAsia" w:ascii="宋体" w:hAnsi="宋体" w:cs="宋体"/>
                <w:szCs w:val="21"/>
              </w:rPr>
              <w:t>通过</w:t>
            </w:r>
            <w:r>
              <w:rPr>
                <w:rFonts w:hint="eastAsia" w:ascii="宋体" w:hAnsi="宋体" w:cs="宋体"/>
                <w:szCs w:val="21"/>
                <w:lang w:val="en-US" w:eastAsia="zh-CN"/>
              </w:rPr>
              <w:t>搜索资料</w:t>
            </w:r>
            <w:r>
              <w:rPr>
                <w:rFonts w:hint="eastAsia" w:ascii="宋体" w:hAnsi="宋体" w:cs="宋体"/>
                <w:szCs w:val="21"/>
              </w:rPr>
              <w:t>，要求掌握</w:t>
            </w:r>
            <w:r>
              <w:rPr>
                <w:rFonts w:hint="eastAsia" w:ascii="宋体" w:hAnsi="宋体" w:cs="宋体"/>
                <w:szCs w:val="21"/>
                <w:lang w:val="en-US" w:eastAsia="zh-CN"/>
              </w:rPr>
              <w:t>一些基本问题和典型例题的处理方式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5"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实验原理</w:t>
            </w:r>
          </w:p>
        </w:tc>
        <w:tc>
          <w:tcPr>
            <w:tcW w:w="7269" w:type="dxa"/>
            <w:gridSpan w:val="6"/>
            <w:shd w:val="clear" w:color="auto" w:fill="auto"/>
            <w:vAlign w:val="center"/>
          </w:tcPr>
          <w:p>
            <w:pPr>
              <w:rPr>
                <w:rFonts w:hint="default" w:ascii="宋体" w:hAnsi="宋体" w:eastAsia="宋体" w:cs="宋体"/>
                <w:szCs w:val="21"/>
                <w:lang w:val="en-US" w:eastAsia="zh-CN"/>
              </w:rPr>
            </w:pPr>
            <w:r>
              <w:rPr>
                <w:rFonts w:hint="eastAsia" w:ascii="宋体" w:hAnsi="宋体" w:cs="宋体"/>
                <w:szCs w:val="21"/>
                <w:lang w:val="en-US" w:eastAsia="zh-CN"/>
              </w:rPr>
              <w:t>题目给了两种操作，变换行，变化列</w:t>
            </w:r>
          </w:p>
          <w:p>
            <w:pPr>
              <w:rPr>
                <w:rFonts w:hint="default" w:ascii="宋体" w:hAnsi="宋体" w:eastAsia="宋体" w:cs="宋体"/>
                <w:szCs w:val="21"/>
                <w:lang w:val="en-US" w:eastAsia="zh-CN"/>
              </w:rPr>
            </w:pPr>
            <w:r>
              <w:rPr>
                <w:rFonts w:hint="default" w:ascii="宋体" w:hAnsi="宋体" w:eastAsia="宋体" w:cs="宋体"/>
                <w:szCs w:val="21"/>
                <w:lang w:val="en-US" w:eastAsia="zh-CN"/>
              </w:rPr>
              <w:t>在这两种操作中，第一种操作</w:t>
            </w:r>
            <w:r>
              <w:rPr>
                <w:rFonts w:hint="eastAsia" w:ascii="宋体" w:hAnsi="宋体" w:cs="宋体"/>
                <w:szCs w:val="21"/>
                <w:lang w:val="en-US" w:eastAsia="zh-CN"/>
              </w:rPr>
              <w:t>会把某一行的元素全部取反</w:t>
            </w:r>
            <w:r>
              <w:rPr>
                <w:rFonts w:hint="default" w:ascii="宋体" w:hAnsi="宋体" w:eastAsia="宋体" w:cs="宋体"/>
                <w:szCs w:val="21"/>
                <w:lang w:val="en-US" w:eastAsia="zh-CN"/>
              </w:rPr>
              <w:t>，</w:t>
            </w:r>
            <w:r>
              <w:rPr>
                <w:rFonts w:hint="eastAsia" w:ascii="宋体" w:hAnsi="宋体" w:cs="宋体"/>
                <w:szCs w:val="21"/>
                <w:lang w:val="en-US" w:eastAsia="zh-CN"/>
              </w:rPr>
              <w:t>第二个操作会将两列值交换</w:t>
            </w:r>
            <w:r>
              <w:rPr>
                <w:rFonts w:hint="default" w:ascii="宋体" w:hAnsi="宋体" w:eastAsia="宋体" w:cs="宋体"/>
                <w:szCs w:val="21"/>
                <w:lang w:val="en-US" w:eastAsia="zh-CN"/>
              </w:rPr>
              <w:t>因此，首先利用</w:t>
            </w:r>
            <w:r>
              <w:rPr>
                <w:rFonts w:hint="eastAsia" w:ascii="宋体" w:hAnsi="宋体" w:cs="宋体"/>
                <w:szCs w:val="21"/>
                <w:lang w:val="en-US" w:eastAsia="zh-CN"/>
              </w:rPr>
              <w:t>两条</w:t>
            </w:r>
            <w:r>
              <w:rPr>
                <w:rFonts w:hint="default" w:ascii="宋体" w:hAnsi="宋体" w:eastAsia="宋体" w:cs="宋体"/>
                <w:szCs w:val="21"/>
                <w:lang w:val="en-US" w:eastAsia="zh-CN"/>
              </w:rPr>
              <w:t>规则进行变换，</w:t>
            </w:r>
            <w:r>
              <w:rPr>
                <w:rFonts w:hint="eastAsia" w:ascii="宋体" w:hAnsi="宋体" w:cs="宋体"/>
                <w:szCs w:val="21"/>
                <w:lang w:val="en-US" w:eastAsia="zh-CN"/>
              </w:rPr>
              <w:t>并且有这两个变换的相应函数，</w:t>
            </w:r>
            <w:r>
              <w:rPr>
                <w:rFonts w:hint="default" w:ascii="宋体" w:hAnsi="宋体" w:eastAsia="宋体" w:cs="宋体"/>
                <w:szCs w:val="21"/>
                <w:lang w:val="en-US" w:eastAsia="zh-CN"/>
              </w:rPr>
              <w:t>算法的具体思路如下：</w:t>
            </w:r>
          </w:p>
          <w:p>
            <w:pPr>
              <w:rPr>
                <w:rFonts w:hint="default" w:ascii="宋体" w:hAnsi="宋体" w:eastAsia="宋体" w:cs="宋体"/>
                <w:szCs w:val="21"/>
                <w:lang w:val="en-US" w:eastAsia="zh-CN"/>
              </w:rPr>
            </w:pPr>
          </w:p>
          <w:p>
            <w:pPr>
              <w:rPr>
                <w:rFonts w:hint="default" w:ascii="宋体" w:hAnsi="宋体" w:eastAsia="宋体" w:cs="宋体"/>
                <w:szCs w:val="21"/>
                <w:lang w:val="en-US" w:eastAsia="zh-CN"/>
              </w:rPr>
            </w:pPr>
            <w:r>
              <w:rPr>
                <w:rFonts w:hint="default" w:ascii="宋体" w:hAnsi="宋体" w:eastAsia="宋体" w:cs="宋体"/>
                <w:szCs w:val="21"/>
                <w:lang w:val="en-US" w:eastAsia="zh-CN"/>
              </w:rPr>
              <w:t>(1）将矩阵中的每一列作为第1列，并利用第一个规则</w:t>
            </w:r>
            <w:r>
              <w:rPr>
                <w:rFonts w:hint="eastAsia" w:ascii="宋体" w:hAnsi="宋体" w:cs="宋体"/>
                <w:szCs w:val="21"/>
                <w:lang w:val="en-US" w:eastAsia="zh-CN"/>
              </w:rPr>
              <w:t>行变换</w:t>
            </w:r>
            <w:r>
              <w:rPr>
                <w:rFonts w:hint="default" w:ascii="宋体" w:hAnsi="宋体" w:eastAsia="宋体" w:cs="宋体"/>
                <w:szCs w:val="21"/>
                <w:lang w:val="en-US" w:eastAsia="zh-CN"/>
              </w:rPr>
              <w:t>将第1列中的相关元素与目标矩阵中第1列的元素进行配对，如果不相同，则利用每1个规则进行翻转；</w:t>
            </w:r>
          </w:p>
          <w:p>
            <w:pPr>
              <w:rPr>
                <w:rFonts w:hint="default" w:ascii="宋体" w:hAnsi="宋体" w:eastAsia="宋体" w:cs="宋体"/>
                <w:szCs w:val="21"/>
                <w:lang w:val="en-US" w:eastAsia="zh-CN"/>
              </w:rPr>
            </w:pPr>
          </w:p>
          <w:p>
            <w:pPr>
              <w:rPr>
                <w:rFonts w:hint="default" w:ascii="宋体" w:hAnsi="宋体" w:eastAsia="宋体" w:cs="宋体"/>
                <w:szCs w:val="21"/>
                <w:lang w:val="en-US" w:eastAsia="zh-CN"/>
              </w:rPr>
            </w:pPr>
            <w:r>
              <w:rPr>
                <w:rFonts w:hint="default" w:ascii="宋体" w:hAnsi="宋体" w:eastAsia="宋体" w:cs="宋体"/>
                <w:szCs w:val="21"/>
                <w:lang w:val="en-US" w:eastAsia="zh-CN"/>
              </w:rPr>
              <w:t>(2）从第2列开始，将处理后的列与目标列进行比较，如果相同，则转下一列；如果不相同，看是否可以通过列的交换完成，如果不可以，则无法做到，如果可以，则继续扫描，直至所有的列描述完成为止。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实验步骤</w:t>
            </w:r>
          </w:p>
        </w:tc>
        <w:tc>
          <w:tcPr>
            <w:tcW w:w="7269" w:type="dxa"/>
            <w:gridSpan w:val="6"/>
            <w:shd w:val="clear" w:color="auto" w:fill="auto"/>
          </w:tcPr>
          <w:p>
            <w:pPr>
              <w:rPr>
                <w:rFonts w:ascii="宋体" w:hAnsi="宋体" w:cs="宋体"/>
                <w:szCs w:val="21"/>
              </w:rPr>
            </w:pPr>
          </w:p>
          <w:p>
            <w:pPr>
              <w:rPr>
                <w:rFonts w:hint="default" w:ascii="宋体" w:hAnsi="宋体" w:eastAsia="宋体" w:cs="宋体"/>
                <w:szCs w:val="21"/>
                <w:lang w:val="en-US" w:eastAsia="zh-CN"/>
              </w:rPr>
            </w:pPr>
            <w:r>
              <w:rPr>
                <w:rFonts w:hint="eastAsia" w:ascii="宋体" w:hAnsi="宋体" w:cs="宋体"/>
                <w:szCs w:val="21"/>
              </w:rPr>
              <w:t xml:space="preserve">① </w:t>
            </w:r>
            <w:r>
              <w:rPr>
                <w:rFonts w:hint="eastAsia" w:ascii="宋体" w:hAnsi="宋体" w:cs="宋体"/>
                <w:szCs w:val="21"/>
                <w:lang w:val="en-US" w:eastAsia="zh-CN"/>
              </w:rPr>
              <w:t>先依次找原矩阵每一列，对每一列进行处理</w:t>
            </w:r>
          </w:p>
          <w:p>
            <w:pPr>
              <w:rPr>
                <w:rFonts w:hint="default" w:ascii="宋体" w:hAnsi="宋体" w:eastAsia="宋体" w:cs="宋体"/>
                <w:szCs w:val="21"/>
                <w:lang w:val="en-US" w:eastAsia="zh-CN"/>
              </w:rPr>
            </w:pPr>
            <w:r>
              <w:rPr>
                <w:rFonts w:hint="eastAsia" w:ascii="宋体" w:hAnsi="宋体" w:cs="宋体"/>
                <w:szCs w:val="21"/>
              </w:rPr>
              <w:t xml:space="preserve">② </w:t>
            </w:r>
            <w:r>
              <w:rPr>
                <w:rFonts w:hint="eastAsia" w:ascii="宋体" w:hAnsi="宋体" w:cs="宋体"/>
                <w:szCs w:val="21"/>
                <w:lang w:val="en-US" w:eastAsia="zh-CN"/>
              </w:rPr>
              <w:t>将该列变成目标矩阵的第一列</w:t>
            </w:r>
          </w:p>
          <w:p>
            <w:pPr>
              <w:bidi w:val="0"/>
              <w:rPr>
                <w:rFonts w:hint="default" w:ascii="宋体" w:hAnsi="宋体" w:cs="宋体"/>
                <w:szCs w:val="21"/>
                <w:lang w:val="en-US" w:eastAsia="zh-CN"/>
              </w:rPr>
            </w:pPr>
            <w:r>
              <w:rPr>
                <w:rFonts w:hint="eastAsia"/>
              </w:rPr>
              <w:t>③</w:t>
            </w:r>
            <w:r>
              <w:rPr>
                <w:rFonts w:hint="eastAsia" w:ascii="宋体" w:hAnsi="宋体" w:cs="宋体"/>
                <w:szCs w:val="21"/>
              </w:rPr>
              <w:t xml:space="preserve"> </w:t>
            </w:r>
            <w:r>
              <w:rPr>
                <w:rFonts w:hint="eastAsia" w:ascii="宋体" w:hAnsi="宋体" w:cs="宋体"/>
                <w:szCs w:val="21"/>
                <w:lang w:val="en-US" w:eastAsia="zh-CN"/>
              </w:rPr>
              <w:t>判断当这一列为目标矩阵第一列的时候能否将原矩阵变换成目标矩阵若能记下操作数并将最小的操作数给ans，若不能输出-1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4"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关键代码</w:t>
            </w:r>
          </w:p>
        </w:tc>
        <w:tc>
          <w:tcPr>
            <w:tcW w:w="7269" w:type="dxa"/>
            <w:gridSpan w:val="6"/>
            <w:shd w:val="clear" w:color="auto" w:fill="auto"/>
          </w:tcPr>
          <w:p>
            <w:pPr>
              <w:rPr>
                <w:rFonts w:hint="eastAsia" w:ascii="宋体" w:hAnsi="宋体" w:cs="宋体"/>
                <w:szCs w:val="21"/>
              </w:rPr>
            </w:pPr>
            <w:r>
              <w:rPr>
                <w:rFonts w:hint="eastAsia" w:ascii="宋体" w:hAnsi="宋体" w:cs="宋体"/>
                <w:szCs w:val="21"/>
              </w:rPr>
              <w:t>void changel(int i,int j)                  //列变化 交换第i列和第j列</w:t>
            </w:r>
          </w:p>
          <w:p>
            <w:pPr>
              <w:rPr>
                <w:rFonts w:hint="eastAsia" w:ascii="宋体" w:hAnsi="宋体" w:cs="宋体"/>
                <w:szCs w:val="21"/>
              </w:rPr>
            </w:pP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int s;</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for(int k=0;k&lt;n;k++)</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s=a[k][i];</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a[k][i]=a[k][j];</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a[k][j]=s;</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need++;</w:t>
            </w:r>
            <w:r>
              <w:rPr>
                <w:rFonts w:hint="eastAsia" w:ascii="宋体" w:hAnsi="宋体" w:cs="宋体"/>
                <w:szCs w:val="21"/>
              </w:rPr>
              <w:tab/>
            </w:r>
          </w:p>
          <w:p>
            <w:pPr>
              <w:rPr>
                <w:rFonts w:hint="eastAsia" w:ascii="宋体" w:hAnsi="宋体" w:cs="宋体"/>
                <w:szCs w:val="21"/>
              </w:rPr>
            </w:pPr>
            <w:r>
              <w:rPr>
                <w:rFonts w:hint="eastAsia" w:ascii="宋体" w:hAnsi="宋体" w:cs="宋体"/>
                <w:szCs w:val="21"/>
              </w:rPr>
              <w:t xml:space="preserve">} </w:t>
            </w:r>
          </w:p>
          <w:p>
            <w:pPr>
              <w:rPr>
                <w:rFonts w:hint="default" w:ascii="宋体" w:hAnsi="宋体" w:eastAsia="宋体" w:cs="宋体"/>
                <w:szCs w:val="21"/>
                <w:lang w:val="en-US" w:eastAsia="zh-CN"/>
              </w:rPr>
            </w:pPr>
            <w:r>
              <w:rPr>
                <w:rFonts w:hint="eastAsia" w:ascii="宋体" w:hAnsi="宋体" w:cs="宋体"/>
                <w:szCs w:val="21"/>
              </w:rPr>
              <w:t>void changeh(int h)</w:t>
            </w:r>
            <w:r>
              <w:rPr>
                <w:rFonts w:hint="eastAsia" w:ascii="宋体" w:hAnsi="宋体" w:cs="宋体"/>
                <w:szCs w:val="21"/>
                <w:lang w:val="en-US" w:eastAsia="zh-CN"/>
              </w:rPr>
              <w:t xml:space="preserve">                    //行变换</w:t>
            </w:r>
          </w:p>
          <w:p>
            <w:pPr>
              <w:rPr>
                <w:rFonts w:hint="eastAsia" w:ascii="宋体" w:hAnsi="宋体" w:cs="宋体"/>
                <w:szCs w:val="21"/>
              </w:rPr>
            </w:pP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for(int i=0;i&lt;m;i++)</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if(a[h][i]==1)</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a[h][i]=0;</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else</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a[h][i]=1;</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ab/>
            </w: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w:t>
            </w:r>
          </w:p>
          <w:p>
            <w:pPr>
              <w:rPr>
                <w:rFonts w:hint="eastAsia" w:ascii="宋体" w:hAnsi="宋体" w:cs="宋体"/>
                <w:szCs w:val="21"/>
              </w:rPr>
            </w:pPr>
            <w:r>
              <w:rPr>
                <w:rFonts w:hint="eastAsia" w:ascii="宋体" w:hAnsi="宋体" w:cs="宋体"/>
                <w:szCs w:val="21"/>
              </w:rPr>
              <w:tab/>
            </w:r>
            <w:r>
              <w:rPr>
                <w:rFonts w:hint="eastAsia" w:ascii="宋体" w:hAnsi="宋体" w:cs="宋体"/>
                <w:szCs w:val="21"/>
              </w:rPr>
              <w:t>need++;</w:t>
            </w:r>
          </w:p>
          <w:p>
            <w:pPr>
              <w:rPr>
                <w:rFonts w:hint="eastAsia" w:ascii="宋体" w:hAnsi="宋体" w:cs="宋体"/>
                <w:szCs w:val="21"/>
              </w:rPr>
            </w:pPr>
            <w:r>
              <w:rPr>
                <w:rFonts w:hint="eastAsia" w:ascii="宋体" w:hAnsi="宋体" w:cs="宋体"/>
                <w:szCs w:val="21"/>
              </w:rPr>
              <w:t>}</w:t>
            </w:r>
          </w:p>
          <w:p>
            <w:r>
              <w:drawing>
                <wp:inline distT="0" distB="0" distL="114300" distR="114300">
                  <wp:extent cx="3736975" cy="4821555"/>
                  <wp:effectExtent l="0" t="0" r="1206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13220" t="16566" r="55191" b="10993"/>
                          <a:stretch>
                            <a:fillRect/>
                          </a:stretch>
                        </pic:blipFill>
                        <pic:spPr>
                          <a:xfrm>
                            <a:off x="0" y="0"/>
                            <a:ext cx="3736975" cy="4821555"/>
                          </a:xfrm>
                          <a:prstGeom prst="rect">
                            <a:avLst/>
                          </a:prstGeom>
                          <a:noFill/>
                          <a:ln>
                            <a:noFill/>
                          </a:ln>
                        </pic:spPr>
                      </pic:pic>
                    </a:graphicData>
                  </a:graphic>
                </wp:inline>
              </w:drawing>
            </w:r>
          </w:p>
          <w:p>
            <w:r>
              <w:drawing>
                <wp:inline distT="0" distB="0" distL="114300" distR="114300">
                  <wp:extent cx="4321175" cy="1254125"/>
                  <wp:effectExtent l="0" t="0" r="698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14350" t="39566" r="51951" b="43047"/>
                          <a:stretch>
                            <a:fillRect/>
                          </a:stretch>
                        </pic:blipFill>
                        <pic:spPr>
                          <a:xfrm>
                            <a:off x="0" y="0"/>
                            <a:ext cx="4321175" cy="1254125"/>
                          </a:xfrm>
                          <a:prstGeom prst="rect">
                            <a:avLst/>
                          </a:prstGeom>
                          <a:noFill/>
                          <a:ln>
                            <a:noFill/>
                          </a:ln>
                        </pic:spPr>
                      </pic:pic>
                    </a:graphicData>
                  </a:graphic>
                </wp:inline>
              </w:drawing>
            </w:r>
          </w:p>
          <w:p>
            <w:pPr>
              <w:rPr>
                <w:rFonts w:hint="default"/>
                <w:lang w:val="en-US" w:eastAsia="zh-CN"/>
              </w:rPr>
            </w:pPr>
            <w:r>
              <w:rPr>
                <w:rFonts w:hint="eastAsia"/>
                <w:lang w:val="en-US" w:eastAsia="zh-CN"/>
              </w:rPr>
              <w:t>这是主函数中最关键的一个步骤，用来判断是否可以通过变换，变换成为目标矩阵，它最外层for循环就是找每一列通过变换作为目标矩阵第一列，看看有没有这种可能或者说变换次数更少，然后内部第一个循环使用a数组临时储存原目标矩阵防止其中数据改变，第二个循环是将原矩阵某一种情况变换后的第一列变换为目标矩阵的第一列，接下来的for循环是判断原矩阵接下来的每一列能否找到与目标矩阵相同的列，但有一点要注意就是在这个for循环里的一个for循环有一个same的判断，意思是说，如果我在原矩阵找与目标矩阵第j列相等的列，那么我必须得保证这个找到的列，与目标矩阵的相对应的列不能相同，否则得找下一个符合条件的列。最后判断出是否能够变换成相应的目标矩阵且ans记录最少步数。但上述算法必须要避免的bug就是当一个原矩阵除了第j列其他列都和目标矩阵相同时的情况，这里因为是一种对于上述算法单独出来的一种特例，所以只需要将这种特例的特征找到，然后加以判断即可，这种特例的特征就是find为1但第j列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9"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测试结果</w:t>
            </w:r>
          </w:p>
        </w:tc>
        <w:tc>
          <w:tcPr>
            <w:tcW w:w="7269" w:type="dxa"/>
            <w:gridSpan w:val="6"/>
            <w:shd w:val="clear" w:color="auto" w:fill="auto"/>
          </w:tcPr>
          <w:p>
            <w:pPr>
              <w:rPr>
                <w:rFonts w:hint="default" w:eastAsia="宋体"/>
                <w:lang w:val="en-US" w:eastAsia="zh-CN"/>
              </w:rPr>
            </w:pPr>
            <w:r>
              <w:rPr>
                <w:rFonts w:hint="eastAsia"/>
                <w:lang w:val="en-US" w:eastAsia="zh-CN"/>
              </w:rPr>
              <w:t>矩阵数据规模增加时间开销</w:t>
            </w:r>
          </w:p>
          <w:p>
            <w:r>
              <w:drawing>
                <wp:inline distT="0" distB="0" distL="114300" distR="114300">
                  <wp:extent cx="4462780" cy="101917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8496" t="64421" r="64918" b="24786"/>
                          <a:stretch>
                            <a:fillRect/>
                          </a:stretch>
                        </pic:blipFill>
                        <pic:spPr>
                          <a:xfrm>
                            <a:off x="0" y="0"/>
                            <a:ext cx="4462780" cy="1019175"/>
                          </a:xfrm>
                          <a:prstGeom prst="rect">
                            <a:avLst/>
                          </a:prstGeom>
                          <a:noFill/>
                          <a:ln>
                            <a:noFill/>
                          </a:ln>
                        </pic:spPr>
                      </pic:pic>
                    </a:graphicData>
                  </a:graphic>
                </wp:inline>
              </w:drawing>
            </w:r>
          </w:p>
          <w:p>
            <w:r>
              <w:drawing>
                <wp:inline distT="0" distB="0" distL="114300" distR="114300">
                  <wp:extent cx="4393565" cy="716280"/>
                  <wp:effectExtent l="0" t="0" r="1079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rcRect l="54071" t="72088" r="17390" b="19642"/>
                          <a:stretch>
                            <a:fillRect/>
                          </a:stretch>
                        </pic:blipFill>
                        <pic:spPr>
                          <a:xfrm>
                            <a:off x="0" y="0"/>
                            <a:ext cx="4393565" cy="716280"/>
                          </a:xfrm>
                          <a:prstGeom prst="rect">
                            <a:avLst/>
                          </a:prstGeom>
                          <a:noFill/>
                          <a:ln>
                            <a:noFill/>
                          </a:ln>
                        </pic:spPr>
                      </pic:pic>
                    </a:graphicData>
                  </a:graphic>
                </wp:inline>
              </w:drawing>
            </w:r>
          </w:p>
          <w:p>
            <w:r>
              <w:drawing>
                <wp:inline distT="0" distB="0" distL="114300" distR="114300">
                  <wp:extent cx="4406265" cy="800735"/>
                  <wp:effectExtent l="0" t="0" r="133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rcRect l="54071" t="72743" r="18142" b="18280"/>
                          <a:stretch>
                            <a:fillRect/>
                          </a:stretch>
                        </pic:blipFill>
                        <pic:spPr>
                          <a:xfrm>
                            <a:off x="0" y="0"/>
                            <a:ext cx="4406265" cy="800735"/>
                          </a:xfrm>
                          <a:prstGeom prst="rect">
                            <a:avLst/>
                          </a:prstGeom>
                          <a:noFill/>
                          <a:ln>
                            <a:noFill/>
                          </a:ln>
                        </pic:spPr>
                      </pic:pic>
                    </a:graphicData>
                  </a:graphic>
                </wp:inline>
              </w:drawing>
            </w:r>
          </w:p>
          <w:p/>
          <w:p>
            <w:r>
              <w:drawing>
                <wp:inline distT="0" distB="0" distL="114300" distR="114300">
                  <wp:extent cx="4382770" cy="755015"/>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rcRect l="7929" t="64498" r="63333" b="26702"/>
                          <a:stretch>
                            <a:fillRect/>
                          </a:stretch>
                        </pic:blipFill>
                        <pic:spPr>
                          <a:xfrm>
                            <a:off x="0" y="0"/>
                            <a:ext cx="4382770" cy="75501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解决100数据规模的8行4列矩阵消耗时间</w:t>
            </w:r>
          </w:p>
          <w:p>
            <w:r>
              <w:drawing>
                <wp:inline distT="0" distB="0" distL="114300" distR="114300">
                  <wp:extent cx="4424680" cy="1030605"/>
                  <wp:effectExtent l="0" t="0" r="1016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rcRect l="36113" t="62784" r="36482" b="25870"/>
                          <a:stretch>
                            <a:fillRect/>
                          </a:stretch>
                        </pic:blipFill>
                        <pic:spPr>
                          <a:xfrm>
                            <a:off x="0" y="0"/>
                            <a:ext cx="4424680" cy="10306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2" w:hRule="atLeast"/>
          <w:jc w:val="center"/>
        </w:trPr>
        <w:tc>
          <w:tcPr>
            <w:tcW w:w="1349" w:type="dxa"/>
            <w:shd w:val="clear" w:color="auto" w:fill="auto"/>
            <w:vAlign w:val="center"/>
          </w:tcPr>
          <w:p>
            <w:pPr>
              <w:jc w:val="center"/>
              <w:rPr>
                <w:rFonts w:ascii="宋体" w:hAnsi="宋体" w:cs="宋体"/>
                <w:szCs w:val="21"/>
              </w:rPr>
            </w:pPr>
            <w:r>
              <w:rPr>
                <w:rFonts w:hint="eastAsia" w:ascii="宋体" w:hAnsi="宋体" w:cs="宋体"/>
                <w:szCs w:val="21"/>
              </w:rPr>
              <w:t>实验心得</w:t>
            </w:r>
          </w:p>
        </w:tc>
        <w:tc>
          <w:tcPr>
            <w:tcW w:w="7269" w:type="dxa"/>
            <w:gridSpan w:val="6"/>
            <w:shd w:val="clear" w:color="auto" w:fill="auto"/>
          </w:tcPr>
          <w:p>
            <w:pPr>
              <w:rPr>
                <w:rFonts w:ascii="宋体" w:hAnsi="宋体" w:cs="宋体"/>
                <w:szCs w:val="21"/>
              </w:rPr>
            </w:pPr>
          </w:p>
          <w:p>
            <w:pPr>
              <w:rPr>
                <w:rFonts w:hint="default" w:ascii="宋体" w:hAnsi="宋体" w:eastAsia="宋体" w:cs="宋体"/>
                <w:szCs w:val="21"/>
                <w:lang w:val="en-US" w:eastAsia="zh-CN"/>
              </w:rPr>
            </w:pPr>
            <w:r>
              <w:rPr>
                <w:rFonts w:hint="eastAsia" w:ascii="宋体" w:hAnsi="宋体" w:cs="宋体"/>
                <w:szCs w:val="21"/>
                <w:lang w:val="en-US" w:eastAsia="zh-CN"/>
              </w:rPr>
              <w:t>对这个问题随机矩阵生成的是4行3列的矩阵所以解决问题可能快了一点但是当行列变多看最后一张截图这个问题的时间消耗就很高了，拿同样100数据规模的不同矩阵，与相同的处理1000个相同规模4行3列的矩阵时间开销相比时间开销差不多，可知算法对处理某一个问题而言很重要，对于n*m矩阵，该算法中最复杂的部分就是找后面是否有相等的列用到了三层列数并且最后的列变换用到了一次行数故时间复杂度为O(m^3*n)</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9" w:type="dxa"/>
            <w:shd w:val="clear" w:color="auto" w:fill="auto"/>
          </w:tcPr>
          <w:p>
            <w:pPr>
              <w:rPr>
                <w:rFonts w:ascii="宋体" w:hAnsi="宋体" w:cs="宋体"/>
                <w:szCs w:val="21"/>
              </w:rPr>
            </w:pPr>
            <w:r>
              <w:rPr>
                <w:rFonts w:hint="eastAsia" w:ascii="宋体" w:hAnsi="宋体" w:cs="宋体"/>
                <w:szCs w:val="21"/>
              </w:rPr>
              <w:t>实验得分</w:t>
            </w:r>
          </w:p>
        </w:tc>
        <w:tc>
          <w:tcPr>
            <w:tcW w:w="2020" w:type="dxa"/>
            <w:shd w:val="clear" w:color="auto" w:fill="auto"/>
          </w:tcPr>
          <w:p>
            <w:pPr>
              <w:rPr>
                <w:rFonts w:ascii="宋体" w:hAnsi="宋体" w:cs="宋体"/>
                <w:szCs w:val="21"/>
              </w:rPr>
            </w:pPr>
          </w:p>
        </w:tc>
        <w:tc>
          <w:tcPr>
            <w:tcW w:w="1816" w:type="dxa"/>
            <w:gridSpan w:val="2"/>
            <w:shd w:val="clear" w:color="auto" w:fill="auto"/>
          </w:tcPr>
          <w:p>
            <w:pPr>
              <w:rPr>
                <w:rFonts w:ascii="宋体" w:hAnsi="宋体" w:cs="宋体"/>
                <w:szCs w:val="21"/>
              </w:rPr>
            </w:pPr>
            <w:r>
              <w:rPr>
                <w:rFonts w:hint="eastAsia" w:ascii="宋体" w:hAnsi="宋体" w:cs="宋体"/>
                <w:szCs w:val="21"/>
              </w:rPr>
              <w:t>助教签名</w:t>
            </w:r>
          </w:p>
        </w:tc>
        <w:tc>
          <w:tcPr>
            <w:tcW w:w="3433" w:type="dxa"/>
            <w:gridSpan w:val="3"/>
            <w:shd w:val="clear" w:color="auto" w:fill="auto"/>
          </w:tcPr>
          <w:p>
            <w:pPr>
              <w:rPr>
                <w:rFonts w:ascii="宋体" w:hAnsi="宋体" w:cs="宋体"/>
                <w:szCs w:val="21"/>
              </w:rPr>
            </w:pPr>
          </w:p>
        </w:tc>
      </w:tr>
    </w:tbl>
    <w:p>
      <w:pPr>
        <w:widowControl/>
        <w:rPr>
          <w:rFonts w:ascii="宋体" w:hAnsi="宋体"/>
          <w:b/>
          <w:sz w:val="40"/>
          <w:szCs w:val="36"/>
        </w:rPr>
      </w:pPr>
    </w:p>
    <w:p>
      <w:pPr>
        <w:widowControl/>
        <w:rPr>
          <w:rFonts w:ascii="宋体" w:hAnsi="宋体"/>
          <w:b/>
          <w:szCs w:val="21"/>
        </w:rPr>
      </w:pPr>
      <w:r>
        <w:rPr>
          <w:rFonts w:hint="eastAsia" w:ascii="宋体" w:hAnsi="宋体"/>
          <w:b/>
          <w:szCs w:val="21"/>
        </w:rPr>
        <w:t>附录：完整代码</w:t>
      </w:r>
    </w:p>
    <w:p>
      <w:pPr>
        <w:widowControl/>
        <w:rPr>
          <w:rFonts w:ascii="宋体" w:hAnsi="宋体"/>
          <w:b/>
          <w:szCs w:val="21"/>
        </w:rPr>
      </w:pPr>
    </w:p>
    <w:p>
      <w:pPr>
        <w:widowControl/>
        <w:rPr>
          <w:rFonts w:ascii="宋体" w:hAnsi="宋体"/>
          <w:b/>
          <w:szCs w:val="21"/>
        </w:rPr>
      </w:pPr>
    </w:p>
    <w:p>
      <w:pPr>
        <w:widowControl/>
        <w:rPr>
          <w:rFonts w:ascii="宋体" w:hAnsi="宋体"/>
          <w:b/>
          <w:szCs w:val="21"/>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20B0604020202020204"/>
    <w:charset w:val="00"/>
    <w:family w:val="auto"/>
    <w:pitch w:val="default"/>
    <w:sig w:usb0="00000000"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4858"/>
    <w:rsid w:val="00172A27"/>
    <w:rsid w:val="00446EA3"/>
    <w:rsid w:val="007E14D1"/>
    <w:rsid w:val="009E7769"/>
    <w:rsid w:val="00A47090"/>
    <w:rsid w:val="00AD5CB1"/>
    <w:rsid w:val="00AF00B2"/>
    <w:rsid w:val="00D57933"/>
    <w:rsid w:val="00EA3C0F"/>
    <w:rsid w:val="00FD5F30"/>
    <w:rsid w:val="00FE48DA"/>
    <w:rsid w:val="0C59346E"/>
    <w:rsid w:val="244D424D"/>
    <w:rsid w:val="2E0B4B5F"/>
    <w:rsid w:val="2E6D4106"/>
    <w:rsid w:val="3DA64C54"/>
    <w:rsid w:val="4119434D"/>
    <w:rsid w:val="4E0D02BC"/>
    <w:rsid w:val="563078E6"/>
    <w:rsid w:val="6E0D3772"/>
    <w:rsid w:val="74591F2A"/>
    <w:rsid w:val="7827426A"/>
    <w:rsid w:val="7AA33362"/>
    <w:rsid w:val="7B091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page number"/>
    <w:basedOn w:val="7"/>
    <w:unhideWhenUsed/>
    <w:qFormat/>
    <w:uiPriority w:val="0"/>
  </w:style>
  <w:style w:type="paragraph" w:customStyle="1" w:styleId="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10">
    <w:name w:val="a"/>
    <w:basedOn w:val="1"/>
    <w:uiPriority w:val="0"/>
    <w:pPr>
      <w:widowControl/>
      <w:spacing w:before="100" w:beforeAutospacing="1" w:after="100" w:afterAutospacing="1"/>
      <w:jc w:val="left"/>
    </w:pPr>
    <w:rPr>
      <w:rFonts w:ascii="Arial Unicode MS" w:hAnsi="Arial Unicode MS" w:eastAsia="Arial Unicode MS" w:cs="Arial Unicode MS"/>
      <w:kern w:val="0"/>
      <w:sz w:val="24"/>
    </w:rPr>
  </w:style>
  <w:style w:type="character" w:customStyle="1" w:styleId="11">
    <w:name w:val="标题 1 字符"/>
    <w:link w:val="2"/>
    <w:qFormat/>
    <w:uiPriority w:val="9"/>
    <w:rPr>
      <w:b/>
      <w:bCs/>
      <w:kern w:val="44"/>
      <w:sz w:val="44"/>
      <w:szCs w:val="44"/>
    </w:rPr>
  </w:style>
  <w:style w:type="character" w:customStyle="1" w:styleId="12">
    <w:name w:val="页眉 字符"/>
    <w:link w:val="4"/>
    <w:qFormat/>
    <w:uiPriority w:val="99"/>
    <w:rPr>
      <w:sz w:val="18"/>
      <w:szCs w:val="18"/>
    </w:rPr>
  </w:style>
  <w:style w:type="character" w:customStyle="1" w:styleId="13">
    <w:name w:val="页脚 字符"/>
    <w:link w:val="3"/>
    <w:qFormat/>
    <w:uiPriority w:val="99"/>
    <w:rPr>
      <w:sz w:val="18"/>
      <w:szCs w:val="18"/>
    </w:rPr>
  </w:style>
  <w:style w:type="character" w:customStyle="1" w:styleId="14">
    <w:name w:val="textzhengwen"/>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79</Words>
  <Characters>452</Characters>
  <Lines>3</Lines>
  <Paragraphs>1</Paragraphs>
  <TotalTime>101</TotalTime>
  <ScaleCrop>false</ScaleCrop>
  <LinksUpToDate>false</LinksUpToDate>
  <CharactersWithSpaces>530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2019-02-21T08:09:00Z</dcterms:created>
  <dc:creator>Administrator</dc:creator>
  <cp:lastModifiedBy>你的</cp:lastModifiedBy>
  <dcterms:modified xsi:type="dcterms:W3CDTF">2021-03-26T11:31:11Z</dcterms:modified>
  <dc:title>数据结构课程实验报告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72C40D0675BD4E7BA5A18A3ABCF555CB</vt:lpwstr>
  </property>
</Properties>
</file>