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3600"/>
        <w:gridCol w:w="864"/>
        <w:gridCol w:w="1440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n_IVs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2026-03-20T19:27:32Z</dcterms:modified>
  <cp:category/>
</cp:coreProperties>
</file>