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0.0824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1.126-1.555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0.0006785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 (5种方法)</w:t>
      </w:r>
    </w:p>
    <w:p>
      <w:pPr>
        <w:pStyle w:val="Normal"/>
      </w:pPr>
      <w:r>
        <w:t xml:space="preserve">（共5行）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>（共2行）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（共1行）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0.027182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0.025199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2026-03-17T19:14:45Z</dcterms:modified>
  <cp:category/>
</cp:coreProperties>
</file>