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14:paraId="4AE5DBC4" w14:textId="60289C83" w:rsidR="00DA4201" w:rsidRPr="0058671D" w:rsidRDefault="00DA4201" w:rsidP="00DA4201">
      <w:pPr>
        <w:ind w:firstLine="480"/>
        <w:jc w:val="center"/>
      </w:pPr>
      <w:r w:rsidRPr="0058671D">
        <w:object w:dxaOrig="6165" w:dyaOrig="2190" w14:anchorId="4A196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05pt;height:109.1pt" o:ole="">
            <v:imagedata r:id="rId8" o:title="" croptop="3017f" cropbottom="7861f" cropright="2998f"/>
          </v:shape>
          <o:OLEObject Type="Embed" ProgID="Word.Picture.8" ShapeID="_x0000_i1025" DrawAspect="Content" ObjectID="_1557599597" r:id="rId9"/>
        </w:object>
      </w:r>
      <w:bookmarkEnd w:id="0"/>
      <w:bookmarkEnd w:id="1"/>
      <w:bookmarkEnd w:id="2"/>
      <w:bookmarkEnd w:id="3"/>
      <w:bookmarkEnd w:id="4"/>
      <w:bookmarkEnd w:id="5"/>
      <w:bookmarkEnd w:id="6"/>
      <w:bookmarkEnd w:id="7"/>
      <w:bookmarkEnd w:id="8"/>
      <w:bookmarkEnd w:id="9"/>
      <w:bookmarkEnd w:id="10"/>
      <w:bookmarkEnd w:id="11"/>
    </w:p>
    <w:p w14:paraId="6F2CB84E" w14:textId="77777777" w:rsidR="00DA4201" w:rsidRPr="0058671D" w:rsidRDefault="00DA4201" w:rsidP="00DA4201">
      <w:pPr>
        <w:ind w:firstLine="1040"/>
        <w:jc w:val="center"/>
        <w:rPr>
          <w:sz w:val="52"/>
        </w:rPr>
      </w:pPr>
    </w:p>
    <w:p w14:paraId="21A77AD4" w14:textId="241A45A9" w:rsidR="00DA4201" w:rsidRPr="0058671D" w:rsidRDefault="00DA4201" w:rsidP="00466DEE">
      <w:pPr>
        <w:spacing w:line="920" w:lineRule="exact"/>
        <w:ind w:firstLine="640"/>
        <w:jc w:val="center"/>
        <w:rPr>
          <w:rFonts w:eastAsia="MingLiU"/>
          <w:sz w:val="32"/>
          <w:u w:val="single"/>
        </w:rPr>
      </w:pPr>
      <w:r w:rsidRPr="0058671D">
        <w:rPr>
          <w:rFonts w:eastAsia="MingLiU" w:hint="eastAsia"/>
          <w:sz w:val="32"/>
        </w:rPr>
        <w:t>题</w:t>
      </w:r>
      <w:r w:rsidRPr="0058671D">
        <w:rPr>
          <w:rFonts w:eastAsia="MingLiU" w:hint="eastAsia"/>
          <w:sz w:val="32"/>
        </w:rPr>
        <w:t xml:space="preserve">  </w:t>
      </w:r>
      <w:r w:rsidRPr="0058671D">
        <w:rPr>
          <w:rFonts w:eastAsia="MingLiU" w:hint="eastAsia"/>
          <w:sz w:val="32"/>
        </w:rPr>
        <w:t>目</w:t>
      </w:r>
      <w:r w:rsidR="003B4441" w:rsidRPr="0058671D">
        <w:rPr>
          <w:rFonts w:eastAsia="MingLiU"/>
          <w:sz w:val="32"/>
          <w:u w:val="single"/>
        </w:rPr>
        <w:t xml:space="preserve"> </w:t>
      </w:r>
      <w:r w:rsidR="003B4441" w:rsidRPr="0058671D">
        <w:rPr>
          <w:rFonts w:eastAsia="MingLiU" w:hint="eastAsia"/>
          <w:sz w:val="32"/>
          <w:u w:val="single"/>
        </w:rPr>
        <w:t>基于数传的低功耗工业遥控器设计与实现</w:t>
      </w:r>
    </w:p>
    <w:p w14:paraId="2ECCF13C" w14:textId="732DA6FC" w:rsidR="00DA4201" w:rsidRPr="0058671D" w:rsidRDefault="003B4441" w:rsidP="00340702">
      <w:pPr>
        <w:spacing w:line="920" w:lineRule="exact"/>
        <w:ind w:firstLineChars="225" w:firstLine="720"/>
        <w:jc w:val="center"/>
        <w:rPr>
          <w:rFonts w:eastAsia="MingLiU"/>
          <w:sz w:val="32"/>
        </w:rPr>
      </w:pPr>
      <w:r w:rsidRPr="0058671D">
        <w:rPr>
          <w:rFonts w:eastAsia="MingLiU" w:hint="eastAsia"/>
          <w:sz w:val="32"/>
          <w:u w:val="single"/>
        </w:rPr>
        <w:t>仪器科学与工程</w:t>
      </w:r>
      <w:r w:rsidR="003E550D" w:rsidRPr="0058671D">
        <w:rPr>
          <w:rFonts w:hint="eastAsia"/>
          <w:sz w:val="32"/>
        </w:rPr>
        <w:t xml:space="preserve"> </w:t>
      </w:r>
      <w:r w:rsidR="00DA4201" w:rsidRPr="0058671D">
        <w:rPr>
          <w:rFonts w:eastAsia="MingLiU" w:hint="eastAsia"/>
          <w:sz w:val="32"/>
        </w:rPr>
        <w:t>院（系）</w:t>
      </w:r>
      <w:r w:rsidR="003E550D" w:rsidRPr="0058671D">
        <w:rPr>
          <w:rFonts w:hint="eastAsia"/>
          <w:sz w:val="32"/>
        </w:rPr>
        <w:t xml:space="preserve"> </w:t>
      </w:r>
      <w:r w:rsidRPr="0058671D">
        <w:rPr>
          <w:rFonts w:eastAsia="MingLiU" w:hint="eastAsia"/>
          <w:sz w:val="32"/>
          <w:u w:val="single"/>
        </w:rPr>
        <w:t>测控技术与仪器</w:t>
      </w:r>
      <w:r w:rsidR="003E550D" w:rsidRPr="0058671D">
        <w:rPr>
          <w:rFonts w:hint="eastAsia"/>
          <w:sz w:val="32"/>
        </w:rPr>
        <w:t xml:space="preserve"> </w:t>
      </w:r>
      <w:r w:rsidR="00DA4201" w:rsidRPr="0058671D">
        <w:rPr>
          <w:rFonts w:eastAsia="MingLiU" w:hint="eastAsia"/>
          <w:sz w:val="32"/>
        </w:rPr>
        <w:t>专业</w:t>
      </w:r>
    </w:p>
    <w:p w14:paraId="074F6131" w14:textId="07F9ADCF" w:rsidR="00DA4201" w:rsidRPr="0058671D" w:rsidRDefault="00DA4201" w:rsidP="00466DEE">
      <w:pPr>
        <w:spacing w:line="920" w:lineRule="exact"/>
        <w:ind w:left="2694" w:hanging="1434"/>
        <w:rPr>
          <w:rFonts w:eastAsia="MingLiU"/>
          <w:sz w:val="32"/>
        </w:rPr>
      </w:pPr>
      <w:r w:rsidRPr="0058671D">
        <w:rPr>
          <w:rFonts w:eastAsia="MingLiU" w:hint="eastAsia"/>
          <w:sz w:val="32"/>
        </w:rPr>
        <w:t>学</w:t>
      </w:r>
      <w:r w:rsidR="00466DEE" w:rsidRPr="0058671D">
        <w:rPr>
          <w:rFonts w:hint="eastAsia"/>
          <w:sz w:val="32"/>
        </w:rPr>
        <w:t xml:space="preserve">   </w:t>
      </w:r>
      <w:r w:rsidR="00466DEE" w:rsidRPr="0058671D">
        <w:rPr>
          <w:sz w:val="32"/>
        </w:rPr>
        <w:t xml:space="preserve"> </w:t>
      </w:r>
      <w:r w:rsidRPr="0058671D">
        <w:rPr>
          <w:rFonts w:eastAsia="MingLiU" w:hint="eastAsia"/>
          <w:sz w:val="32"/>
        </w:rPr>
        <w:t>号</w:t>
      </w:r>
      <w:r w:rsidRPr="0058671D">
        <w:rPr>
          <w:rFonts w:eastAsia="MingLiU" w:hint="eastAsia"/>
          <w:sz w:val="32"/>
          <w:u w:val="single"/>
        </w:rPr>
        <w:t>_</w:t>
      </w:r>
      <w:r w:rsidR="003B4441" w:rsidRPr="0058671D">
        <w:rPr>
          <w:rFonts w:eastAsia="MingLiU"/>
          <w:sz w:val="32"/>
          <w:u w:val="single"/>
        </w:rPr>
        <w:t xml:space="preserve">             </w:t>
      </w:r>
      <w:r w:rsidRPr="0058671D">
        <w:rPr>
          <w:rFonts w:eastAsia="MingLiU"/>
          <w:sz w:val="32"/>
          <w:u w:val="single"/>
        </w:rPr>
        <w:t>22013129</w:t>
      </w:r>
      <w:r w:rsidR="00466DEE" w:rsidRPr="0058671D">
        <w:rPr>
          <w:rFonts w:eastAsia="MingLiU"/>
          <w:sz w:val="32"/>
          <w:u w:val="single"/>
        </w:rPr>
        <w:t xml:space="preserve">               </w:t>
      </w:r>
    </w:p>
    <w:p w14:paraId="0B5058D7" w14:textId="5279633B" w:rsidR="00DA4201" w:rsidRPr="0058671D" w:rsidRDefault="00DA4201" w:rsidP="004E72CA">
      <w:pPr>
        <w:spacing w:line="920" w:lineRule="exact"/>
        <w:ind w:firstLineChars="398" w:firstLine="1274"/>
        <w:rPr>
          <w:sz w:val="32"/>
          <w:u w:val="single"/>
        </w:rPr>
      </w:pPr>
      <w:r w:rsidRPr="0058671D">
        <w:rPr>
          <w:rFonts w:eastAsia="MingLiU" w:hint="eastAsia"/>
          <w:sz w:val="32"/>
        </w:rPr>
        <w:t>学生姓名</w:t>
      </w:r>
      <w:r w:rsidR="003B4441" w:rsidRPr="0058671D">
        <w:rPr>
          <w:rFonts w:hint="eastAsia"/>
          <w:sz w:val="32"/>
          <w:u w:val="single"/>
        </w:rPr>
        <w:t xml:space="preserve">   </w:t>
      </w:r>
      <w:r w:rsidR="003B4441" w:rsidRPr="0058671D">
        <w:rPr>
          <w:sz w:val="32"/>
          <w:u w:val="single"/>
        </w:rPr>
        <w:t xml:space="preserve">      </w:t>
      </w:r>
      <w:r w:rsidR="004E72CA" w:rsidRPr="0058671D">
        <w:rPr>
          <w:sz w:val="32"/>
          <w:u w:val="single"/>
        </w:rPr>
        <w:t xml:space="preserve">    </w:t>
      </w:r>
      <w:r w:rsidR="003B4441" w:rsidRPr="0058671D">
        <w:rPr>
          <w:sz w:val="32"/>
          <w:u w:val="single"/>
        </w:rPr>
        <w:t xml:space="preserve"> </w:t>
      </w:r>
      <w:r w:rsidR="003B4441" w:rsidRPr="0058671D">
        <w:rPr>
          <w:rFonts w:eastAsia="MingLiU" w:hint="eastAsia"/>
          <w:sz w:val="32"/>
          <w:u w:val="single"/>
        </w:rPr>
        <w:t>李鹏辉</w:t>
      </w:r>
      <w:r w:rsidR="003B4441" w:rsidRPr="0058671D">
        <w:rPr>
          <w:rFonts w:hint="eastAsia"/>
          <w:sz w:val="32"/>
          <w:u w:val="single"/>
        </w:rPr>
        <w:t xml:space="preserve"> </w:t>
      </w:r>
      <w:r w:rsidR="003B4441" w:rsidRPr="0058671D">
        <w:rPr>
          <w:sz w:val="32"/>
          <w:u w:val="single"/>
        </w:rPr>
        <w:t xml:space="preserve">             </w:t>
      </w:r>
      <w:r w:rsidR="004E72CA" w:rsidRPr="0058671D">
        <w:rPr>
          <w:sz w:val="32"/>
          <w:u w:val="single"/>
        </w:rPr>
        <w:t xml:space="preserve">  </w:t>
      </w:r>
      <w:r w:rsidR="003B4441" w:rsidRPr="0058671D">
        <w:rPr>
          <w:sz w:val="32"/>
          <w:u w:val="single"/>
        </w:rPr>
        <w:t xml:space="preserve"> </w:t>
      </w:r>
    </w:p>
    <w:p w14:paraId="246CE0E3" w14:textId="15E09E63" w:rsidR="00DA4201" w:rsidRPr="0058671D" w:rsidRDefault="00DA4201" w:rsidP="008472CD">
      <w:pPr>
        <w:spacing w:line="920" w:lineRule="exact"/>
        <w:ind w:left="540" w:firstLineChars="225" w:firstLine="720"/>
        <w:rPr>
          <w:sz w:val="32"/>
        </w:rPr>
      </w:pPr>
      <w:r w:rsidRPr="0058671D">
        <w:rPr>
          <w:rFonts w:eastAsia="MingLiU" w:hint="eastAsia"/>
          <w:sz w:val="32"/>
        </w:rPr>
        <w:t>指导教师</w:t>
      </w:r>
      <w:r w:rsidR="003B4441" w:rsidRPr="0058671D">
        <w:rPr>
          <w:rFonts w:hint="eastAsia"/>
          <w:sz w:val="32"/>
          <w:u w:val="single"/>
        </w:rPr>
        <w:t xml:space="preserve">          </w:t>
      </w:r>
      <w:r w:rsidR="004E72CA" w:rsidRPr="0058671D">
        <w:rPr>
          <w:sz w:val="32"/>
          <w:u w:val="single"/>
        </w:rPr>
        <w:t xml:space="preserve">    </w:t>
      </w:r>
      <w:r w:rsidR="003B4441" w:rsidRPr="0058671D">
        <w:rPr>
          <w:rFonts w:eastAsia="MingLiU" w:hint="eastAsia"/>
          <w:sz w:val="32"/>
          <w:u w:val="single"/>
        </w:rPr>
        <w:t>金</w:t>
      </w:r>
      <w:r w:rsidR="00354772" w:rsidRPr="0058671D">
        <w:rPr>
          <w:rFonts w:eastAsia="MingLiU" w:hint="eastAsia"/>
          <w:sz w:val="32"/>
          <w:u w:val="single"/>
        </w:rPr>
        <w:t>世</w:t>
      </w:r>
      <w:r w:rsidR="003B4441" w:rsidRPr="0058671D">
        <w:rPr>
          <w:rFonts w:eastAsia="MingLiU" w:hint="eastAsia"/>
          <w:sz w:val="32"/>
          <w:u w:val="single"/>
        </w:rPr>
        <w:t>俊</w:t>
      </w:r>
      <w:r w:rsidR="003B4441" w:rsidRPr="0058671D">
        <w:rPr>
          <w:rFonts w:hint="eastAsia"/>
          <w:sz w:val="32"/>
          <w:u w:val="single"/>
        </w:rPr>
        <w:t xml:space="preserve"> </w:t>
      </w:r>
      <w:r w:rsidR="003B4441" w:rsidRPr="0058671D">
        <w:rPr>
          <w:sz w:val="32"/>
          <w:u w:val="single"/>
        </w:rPr>
        <w:t xml:space="preserve">             </w:t>
      </w:r>
      <w:r w:rsidR="004E72CA" w:rsidRPr="0058671D">
        <w:rPr>
          <w:sz w:val="32"/>
          <w:u w:val="single"/>
        </w:rPr>
        <w:t xml:space="preserve">  </w:t>
      </w:r>
      <w:r w:rsidR="003B4441" w:rsidRPr="0058671D">
        <w:rPr>
          <w:sz w:val="32"/>
          <w:u w:val="single"/>
        </w:rPr>
        <w:t xml:space="preserve"> </w:t>
      </w:r>
    </w:p>
    <w:p w14:paraId="7FFC2174" w14:textId="0D5FDA35" w:rsidR="00DA4201" w:rsidRPr="0058671D" w:rsidRDefault="00DA4201" w:rsidP="008472CD">
      <w:pPr>
        <w:spacing w:line="920" w:lineRule="exact"/>
        <w:ind w:left="540" w:firstLineChars="225" w:firstLine="720"/>
        <w:rPr>
          <w:sz w:val="32"/>
          <w:u w:val="single"/>
        </w:rPr>
      </w:pPr>
      <w:r w:rsidRPr="0058671D">
        <w:rPr>
          <w:rFonts w:eastAsia="MingLiU" w:hint="eastAsia"/>
          <w:sz w:val="32"/>
        </w:rPr>
        <w:t>起</w:t>
      </w:r>
      <w:r w:rsidRPr="0058671D">
        <w:rPr>
          <w:rFonts w:hint="eastAsia"/>
          <w:sz w:val="32"/>
        </w:rPr>
        <w:t>止</w:t>
      </w:r>
      <w:r w:rsidRPr="0058671D">
        <w:rPr>
          <w:rFonts w:eastAsia="MingLiU" w:hint="eastAsia"/>
          <w:sz w:val="32"/>
        </w:rPr>
        <w:t>日期</w:t>
      </w:r>
      <w:r w:rsidR="003B4441" w:rsidRPr="0058671D">
        <w:rPr>
          <w:rFonts w:eastAsia="MingLiU"/>
          <w:sz w:val="32"/>
          <w:u w:val="single"/>
        </w:rPr>
        <w:t xml:space="preserve">          </w:t>
      </w:r>
      <w:r w:rsidR="004E72CA" w:rsidRPr="0058671D">
        <w:rPr>
          <w:rFonts w:eastAsia="MingLiU"/>
          <w:sz w:val="32"/>
          <w:u w:val="single"/>
        </w:rPr>
        <w:t xml:space="preserve">    </w:t>
      </w:r>
      <w:r w:rsidR="003B4441" w:rsidRPr="0058671D">
        <w:rPr>
          <w:rFonts w:eastAsia="MingLiU"/>
          <w:sz w:val="32"/>
          <w:u w:val="single"/>
        </w:rPr>
        <w:t>2017</w:t>
      </w:r>
      <w:r w:rsidR="003B4441" w:rsidRPr="0058671D">
        <w:rPr>
          <w:rFonts w:eastAsia="MingLiU"/>
          <w:sz w:val="32"/>
          <w:u w:val="single"/>
        </w:rPr>
        <w:t>年</w:t>
      </w:r>
      <w:r w:rsidR="003B4441" w:rsidRPr="0058671D">
        <w:rPr>
          <w:rFonts w:hint="eastAsia"/>
          <w:sz w:val="32"/>
          <w:u w:val="single"/>
        </w:rPr>
        <w:t>2</w:t>
      </w:r>
      <w:r w:rsidR="003B4441" w:rsidRPr="0058671D">
        <w:rPr>
          <w:rFonts w:hint="eastAsia"/>
          <w:sz w:val="32"/>
          <w:u w:val="single"/>
        </w:rPr>
        <w:t>月</w:t>
      </w:r>
      <w:r w:rsidR="003B4441" w:rsidRPr="0058671D">
        <w:rPr>
          <w:rFonts w:hint="eastAsia"/>
          <w:sz w:val="32"/>
          <w:u w:val="single"/>
        </w:rPr>
        <w:t>-</w:t>
      </w:r>
      <w:r w:rsidR="003B4441" w:rsidRPr="0058671D">
        <w:rPr>
          <w:sz w:val="32"/>
          <w:u w:val="single"/>
        </w:rPr>
        <w:t>6</w:t>
      </w:r>
      <w:r w:rsidR="003B4441" w:rsidRPr="0058671D">
        <w:rPr>
          <w:sz w:val="32"/>
          <w:u w:val="single"/>
        </w:rPr>
        <w:t>月</w:t>
      </w:r>
      <w:r w:rsidR="003B4441" w:rsidRPr="0058671D">
        <w:rPr>
          <w:rFonts w:hint="eastAsia"/>
          <w:sz w:val="32"/>
          <w:u w:val="single"/>
        </w:rPr>
        <w:t xml:space="preserve">   </w:t>
      </w:r>
      <w:r w:rsidR="003B4441" w:rsidRPr="0058671D">
        <w:rPr>
          <w:sz w:val="32"/>
          <w:u w:val="single"/>
        </w:rPr>
        <w:t xml:space="preserve"> </w:t>
      </w:r>
      <w:r w:rsidR="003B4441" w:rsidRPr="0058671D">
        <w:rPr>
          <w:rFonts w:hint="eastAsia"/>
          <w:sz w:val="32"/>
          <w:u w:val="single"/>
        </w:rPr>
        <w:t xml:space="preserve"> </w:t>
      </w:r>
      <w:r w:rsidR="004E72CA" w:rsidRPr="0058671D">
        <w:rPr>
          <w:sz w:val="32"/>
          <w:u w:val="single"/>
        </w:rPr>
        <w:t xml:space="preserve">  </w:t>
      </w:r>
      <w:r w:rsidR="004E72CA" w:rsidRPr="0058671D">
        <w:rPr>
          <w:rFonts w:hint="eastAsia"/>
          <w:sz w:val="32"/>
          <w:u w:val="single"/>
        </w:rPr>
        <w:t xml:space="preserve"> </w:t>
      </w:r>
    </w:p>
    <w:p w14:paraId="069C59CD" w14:textId="3142CD24" w:rsidR="00DA4201" w:rsidRPr="0058671D" w:rsidRDefault="00DA4201" w:rsidP="008472CD">
      <w:pPr>
        <w:spacing w:line="920" w:lineRule="exact"/>
        <w:ind w:left="540" w:firstLineChars="225" w:firstLine="720"/>
        <w:rPr>
          <w:rFonts w:eastAsia="MingLiU"/>
          <w:sz w:val="32"/>
          <w:u w:val="single"/>
        </w:rPr>
      </w:pPr>
      <w:r w:rsidRPr="0058671D">
        <w:rPr>
          <w:rFonts w:eastAsia="MingLiU" w:hint="eastAsia"/>
          <w:sz w:val="32"/>
        </w:rPr>
        <w:t>设计地点</w:t>
      </w:r>
      <w:r w:rsidR="003B4441" w:rsidRPr="0058671D">
        <w:rPr>
          <w:rFonts w:hint="eastAsia"/>
          <w:sz w:val="32"/>
          <w:u w:val="single"/>
        </w:rPr>
        <w:t xml:space="preserve">  </w:t>
      </w:r>
      <w:r w:rsidR="003B4441" w:rsidRPr="0058671D">
        <w:rPr>
          <w:sz w:val="32"/>
          <w:u w:val="single"/>
        </w:rPr>
        <w:t xml:space="preserve">        </w:t>
      </w:r>
      <w:r w:rsidR="004E72CA" w:rsidRPr="0058671D">
        <w:rPr>
          <w:sz w:val="32"/>
          <w:u w:val="single"/>
        </w:rPr>
        <w:t xml:space="preserve">    </w:t>
      </w:r>
      <w:r w:rsidR="003B4441" w:rsidRPr="0058671D">
        <w:rPr>
          <w:rFonts w:eastAsia="MingLiU" w:hint="eastAsia"/>
          <w:sz w:val="32"/>
          <w:u w:val="single"/>
        </w:rPr>
        <w:t>中心楼</w:t>
      </w:r>
      <w:r w:rsidR="003B4441" w:rsidRPr="0058671D">
        <w:rPr>
          <w:rFonts w:hint="eastAsia"/>
          <w:sz w:val="32"/>
          <w:u w:val="single"/>
        </w:rPr>
        <w:t>522</w:t>
      </w:r>
      <w:r w:rsidR="003B4441" w:rsidRPr="0058671D">
        <w:rPr>
          <w:sz w:val="32"/>
          <w:u w:val="single"/>
        </w:rPr>
        <w:t xml:space="preserve">          </w:t>
      </w:r>
      <w:r w:rsidR="004E72CA" w:rsidRPr="0058671D">
        <w:rPr>
          <w:sz w:val="32"/>
          <w:u w:val="single"/>
        </w:rPr>
        <w:t xml:space="preserve">  </w:t>
      </w:r>
      <w:r w:rsidR="003B4441" w:rsidRPr="0058671D">
        <w:rPr>
          <w:sz w:val="32"/>
          <w:u w:val="single"/>
        </w:rPr>
        <w:t xml:space="preserve"> </w:t>
      </w:r>
    </w:p>
    <w:p w14:paraId="1C5CEE50" w14:textId="77777777" w:rsidR="00DA4201" w:rsidRPr="0058671D" w:rsidRDefault="00DA4201">
      <w:pPr>
        <w:widowControl/>
        <w:ind w:firstLine="643"/>
        <w:jc w:val="left"/>
        <w:rPr>
          <w:rFonts w:asciiTheme="majorHAnsi" w:eastAsia="宋体" w:hAnsiTheme="majorHAnsi" w:cstheme="majorBidi"/>
          <w:b/>
          <w:bCs/>
          <w:sz w:val="32"/>
          <w:szCs w:val="32"/>
          <w:shd w:val="clear" w:color="auto" w:fill="FFFFFF"/>
        </w:rPr>
      </w:pPr>
    </w:p>
    <w:p w14:paraId="3E99A799" w14:textId="77777777" w:rsidR="00DA4201" w:rsidRPr="0058671D" w:rsidRDefault="00DA4201">
      <w:pPr>
        <w:widowControl/>
        <w:ind w:firstLine="643"/>
        <w:jc w:val="left"/>
        <w:rPr>
          <w:rFonts w:asciiTheme="majorHAnsi" w:eastAsia="宋体" w:hAnsiTheme="majorHAnsi" w:cstheme="majorBidi"/>
          <w:b/>
          <w:bCs/>
          <w:sz w:val="32"/>
          <w:szCs w:val="32"/>
          <w:shd w:val="clear" w:color="auto" w:fill="FFFFFF"/>
        </w:rPr>
      </w:pPr>
    </w:p>
    <w:p w14:paraId="27BF5F9E" w14:textId="77777777" w:rsidR="00DA4201" w:rsidRPr="0058671D" w:rsidRDefault="00DA4201">
      <w:pPr>
        <w:widowControl/>
        <w:ind w:firstLine="643"/>
        <w:jc w:val="left"/>
        <w:rPr>
          <w:rFonts w:asciiTheme="majorHAnsi" w:eastAsia="宋体" w:hAnsiTheme="majorHAnsi" w:cstheme="majorBidi"/>
          <w:b/>
          <w:bCs/>
          <w:sz w:val="32"/>
          <w:szCs w:val="32"/>
          <w:shd w:val="clear" w:color="auto" w:fill="FFFFFF"/>
        </w:rPr>
      </w:pPr>
    </w:p>
    <w:p w14:paraId="73C3EB5D" w14:textId="77777777" w:rsidR="00DA4201" w:rsidRPr="0058671D" w:rsidRDefault="00DA4201">
      <w:pPr>
        <w:widowControl/>
        <w:ind w:firstLine="643"/>
        <w:jc w:val="left"/>
        <w:rPr>
          <w:rFonts w:asciiTheme="majorHAnsi" w:eastAsia="宋体" w:hAnsiTheme="majorHAnsi" w:cstheme="majorBidi"/>
          <w:b/>
          <w:bCs/>
          <w:sz w:val="32"/>
          <w:szCs w:val="32"/>
          <w:shd w:val="clear" w:color="auto" w:fill="FFFFFF"/>
        </w:rPr>
      </w:pPr>
    </w:p>
    <w:p w14:paraId="7CFB0654" w14:textId="77777777" w:rsidR="003B4441" w:rsidRPr="0058671D" w:rsidRDefault="003B4441">
      <w:pPr>
        <w:widowControl/>
        <w:ind w:firstLine="643"/>
        <w:jc w:val="left"/>
        <w:rPr>
          <w:rFonts w:asciiTheme="majorHAnsi" w:eastAsia="宋体" w:hAnsiTheme="majorHAnsi" w:cstheme="majorBidi"/>
          <w:b/>
          <w:bCs/>
          <w:sz w:val="32"/>
          <w:szCs w:val="32"/>
          <w:shd w:val="clear" w:color="auto" w:fill="FFFFFF"/>
        </w:rPr>
      </w:pPr>
    </w:p>
    <w:p w14:paraId="452ECE29" w14:textId="77777777" w:rsidR="003B4441" w:rsidRPr="0058671D" w:rsidRDefault="003B4441">
      <w:pPr>
        <w:widowControl/>
        <w:ind w:firstLine="643"/>
        <w:jc w:val="left"/>
        <w:rPr>
          <w:rFonts w:asciiTheme="majorHAnsi" w:eastAsia="宋体" w:hAnsiTheme="majorHAnsi" w:cstheme="majorBidi"/>
          <w:b/>
          <w:bCs/>
          <w:sz w:val="32"/>
          <w:szCs w:val="32"/>
          <w:shd w:val="clear" w:color="auto" w:fill="FFFFFF"/>
        </w:rPr>
      </w:pPr>
    </w:p>
    <w:p w14:paraId="0DF3ABB7" w14:textId="77777777" w:rsidR="004A6062" w:rsidRDefault="004A6062" w:rsidP="004A6062">
      <w:pPr>
        <w:widowControl/>
        <w:jc w:val="left"/>
        <w:rPr>
          <w:rFonts w:asciiTheme="majorHAnsi" w:eastAsia="宋体" w:hAnsiTheme="majorHAnsi" w:cstheme="majorBidi" w:hint="eastAsia"/>
          <w:b/>
          <w:bCs/>
          <w:sz w:val="32"/>
          <w:szCs w:val="32"/>
          <w:shd w:val="clear" w:color="auto" w:fill="FFFFFF"/>
        </w:rPr>
        <w:sectPr w:rsidR="004A6062" w:rsidSect="00EA57BC">
          <w:headerReference w:type="default" r:id="rId10"/>
          <w:footerReference w:type="default" r:id="rId11"/>
          <w:headerReference w:type="first" r:id="rId12"/>
          <w:footerReference w:type="first" r:id="rId13"/>
          <w:pgSz w:w="11906" w:h="16838"/>
          <w:pgMar w:top="1134" w:right="1134" w:bottom="1134" w:left="1134" w:header="851" w:footer="992" w:gutter="284"/>
          <w:pgNumType w:start="1"/>
          <w:cols w:space="425"/>
          <w:titlePg/>
          <w:docGrid w:type="lines" w:linePitch="312"/>
        </w:sectPr>
      </w:pPr>
    </w:p>
    <w:p w14:paraId="4811C573" w14:textId="5CCBB535" w:rsidR="00650AFC" w:rsidRPr="0058671D" w:rsidRDefault="00650AFC" w:rsidP="004A6062">
      <w:pPr>
        <w:widowControl/>
        <w:jc w:val="left"/>
        <w:rPr>
          <w:rFonts w:asciiTheme="majorHAnsi" w:eastAsia="宋体" w:hAnsiTheme="majorHAnsi" w:cstheme="majorBidi" w:hint="eastAsia"/>
          <w:b/>
          <w:bCs/>
          <w:sz w:val="32"/>
          <w:szCs w:val="32"/>
          <w:shd w:val="clear" w:color="auto" w:fill="FFFFFF"/>
        </w:rPr>
      </w:pPr>
    </w:p>
    <w:p w14:paraId="41BA2491" w14:textId="77777777" w:rsidR="003E550D" w:rsidRPr="0058671D" w:rsidRDefault="003E550D" w:rsidP="009207B7">
      <w:pPr>
        <w:ind w:firstLine="480"/>
        <w:jc w:val="center"/>
      </w:pPr>
    </w:p>
    <w:p w14:paraId="12099601" w14:textId="6A1542D2" w:rsidR="007B48C1" w:rsidRPr="0058671D" w:rsidRDefault="009207B7" w:rsidP="002279EC">
      <w:pPr>
        <w:jc w:val="center"/>
        <w:outlineLvl w:val="0"/>
        <w:rPr>
          <w:rFonts w:ascii="宋体" w:eastAsia="宋体" w:hAnsi="宋体"/>
          <w:sz w:val="36"/>
          <w:szCs w:val="36"/>
        </w:rPr>
      </w:pPr>
      <w:bookmarkStart w:id="12" w:name="_Toc483753951"/>
      <w:r w:rsidRPr="0058671D">
        <w:rPr>
          <w:rFonts w:ascii="宋体" w:eastAsia="宋体" w:hAnsi="宋体"/>
          <w:sz w:val="36"/>
          <w:szCs w:val="36"/>
        </w:rPr>
        <w:t>摘</w:t>
      </w:r>
      <w:r w:rsidR="00340702" w:rsidRPr="0058671D">
        <w:rPr>
          <w:rFonts w:ascii="宋体" w:eastAsia="宋体" w:hAnsi="宋体" w:hint="eastAsia"/>
          <w:sz w:val="36"/>
          <w:szCs w:val="36"/>
        </w:rPr>
        <w:t xml:space="preserve">  </w:t>
      </w:r>
      <w:r w:rsidRPr="0058671D">
        <w:rPr>
          <w:rFonts w:ascii="宋体" w:eastAsia="宋体" w:hAnsi="宋体"/>
          <w:sz w:val="36"/>
          <w:szCs w:val="36"/>
        </w:rPr>
        <w:t>要</w:t>
      </w:r>
      <w:bookmarkEnd w:id="12"/>
    </w:p>
    <w:p w14:paraId="2D24B4AA" w14:textId="77777777" w:rsidR="001A2E12" w:rsidRDefault="001A2E12" w:rsidP="001A2E12">
      <w:pPr>
        <w:pStyle w:val="SEU"/>
        <w:ind w:firstLine="0"/>
        <w:rPr>
          <w:rFonts w:ascii="宋体" w:hAnsi="宋体"/>
          <w:iCs w:val="0"/>
          <w:sz w:val="36"/>
          <w:szCs w:val="36"/>
        </w:rPr>
      </w:pPr>
    </w:p>
    <w:p w14:paraId="279FB159" w14:textId="3D839814" w:rsidR="008D5066" w:rsidRPr="0058671D" w:rsidRDefault="008D5066" w:rsidP="001A2E12">
      <w:pPr>
        <w:pStyle w:val="SEU"/>
        <w:ind w:firstLine="0"/>
        <w:rPr>
          <w:rFonts w:hint="eastAsia"/>
        </w:rPr>
      </w:pPr>
    </w:p>
    <w:p w14:paraId="15707CE8" w14:textId="7B4913A5" w:rsidR="008D5066" w:rsidRDefault="001A2E12" w:rsidP="001B2883">
      <w:pPr>
        <w:pStyle w:val="SEU"/>
        <w:jc w:val="both"/>
        <w:rPr>
          <w:rFonts w:hint="eastAsia"/>
        </w:rPr>
      </w:pPr>
      <w:r>
        <w:t>本文主要解决的问题是</w:t>
      </w:r>
      <w:r w:rsidR="00673DC6">
        <w:t>设计满足</w:t>
      </w:r>
      <w:r>
        <w:t>低功耗与可靠性</w:t>
      </w:r>
      <w:r w:rsidR="00673DC6">
        <w:t>设计的工业遥控器</w:t>
      </w:r>
      <w:r w:rsidR="001B2883">
        <w:t>系统。</w:t>
      </w:r>
      <w:r w:rsidR="008C7938" w:rsidRPr="0058671D">
        <w:t>首先</w:t>
      </w:r>
      <w:r w:rsidR="001B2883">
        <w:t>本文</w:t>
      </w:r>
      <w:r w:rsidR="008C7938" w:rsidRPr="0058671D">
        <w:t>通过对遥控器功能需求进行整体分析，得出系统的基本结构，对系统设计过程中可能遇到的关键问题做出相应的可行性解决方案，在此基础上对系统进行模块化设计划分。</w:t>
      </w:r>
      <w:r w:rsidR="009207B7" w:rsidRPr="0058671D">
        <w:t>其次，对硬件电路进行了设计。</w:t>
      </w:r>
      <w:r w:rsidR="008C7938" w:rsidRPr="0058671D">
        <w:t>硬件电路设计部分主要讨论了微控制器，射频芯片的选型与</w:t>
      </w:r>
      <w:r w:rsidR="00834648" w:rsidRPr="0058671D">
        <w:t>通信接口电路的设计，最终确定使用超低功耗的</w:t>
      </w:r>
      <w:r w:rsidR="00834648" w:rsidRPr="0058671D">
        <w:t>MSP430F122</w:t>
      </w:r>
      <w:r w:rsidR="00834648" w:rsidRPr="0058671D">
        <w:t>作为微控制器，英飞凌低功耗单芯片</w:t>
      </w:r>
      <w:r w:rsidR="00834648" w:rsidRPr="0058671D">
        <w:t>FSK/ASK</w:t>
      </w:r>
      <w:r w:rsidR="00834648" w:rsidRPr="0058671D">
        <w:t>超外差无线接收</w:t>
      </w:r>
      <w:r w:rsidR="00834648" w:rsidRPr="0058671D">
        <w:t xml:space="preserve"> </w:t>
      </w:r>
      <w:r w:rsidR="00834648" w:rsidRPr="0058671D">
        <w:t>器</w:t>
      </w:r>
      <w:r w:rsidR="00834648" w:rsidRPr="0058671D">
        <w:t>TDA52</w:t>
      </w:r>
      <w:r w:rsidR="00B0588C" w:rsidRPr="0058671D">
        <w:t>1</w:t>
      </w:r>
      <w:r w:rsidR="00834648" w:rsidRPr="0058671D">
        <w:t>1</w:t>
      </w:r>
      <w:r w:rsidR="00834648" w:rsidRPr="0058671D">
        <w:t>和低功耗单芯片</w:t>
      </w:r>
      <w:r w:rsidR="00834648" w:rsidRPr="0058671D">
        <w:t>FSK/ASK</w:t>
      </w:r>
      <w:r w:rsidR="00834648" w:rsidRPr="0058671D">
        <w:t>发射器</w:t>
      </w:r>
      <w:r w:rsidR="00834648" w:rsidRPr="0058671D">
        <w:t>TDA5101</w:t>
      </w:r>
      <w:r w:rsidR="00834648" w:rsidRPr="0058671D">
        <w:t>作为射频收发芯片。</w:t>
      </w:r>
      <w:r w:rsidR="008D5066" w:rsidRPr="0058671D">
        <w:rPr>
          <w:rFonts w:hint="eastAsia"/>
        </w:rPr>
        <w:t>之后</w:t>
      </w:r>
      <w:r w:rsidR="009207B7" w:rsidRPr="0058671D">
        <w:rPr>
          <w:rFonts w:hint="eastAsia"/>
        </w:rPr>
        <w:t>，本文</w:t>
      </w:r>
      <w:r w:rsidR="008D5066" w:rsidRPr="0058671D">
        <w:rPr>
          <w:rFonts w:hint="eastAsia"/>
        </w:rPr>
        <w:t>进行了系统的</w:t>
      </w:r>
      <w:r w:rsidR="00834648" w:rsidRPr="0058671D">
        <w:rPr>
          <w:rFonts w:hint="eastAsia"/>
        </w:rPr>
        <w:t>软件</w:t>
      </w:r>
      <w:r w:rsidR="008D5066" w:rsidRPr="0058671D">
        <w:rPr>
          <w:rFonts w:hint="eastAsia"/>
        </w:rPr>
        <w:t>与通信协议</w:t>
      </w:r>
      <w:r w:rsidR="00834648" w:rsidRPr="0058671D">
        <w:rPr>
          <w:rFonts w:hint="eastAsia"/>
        </w:rPr>
        <w:t>设计</w:t>
      </w:r>
      <w:r w:rsidR="008D5066" w:rsidRPr="0058671D">
        <w:rPr>
          <w:rFonts w:hint="eastAsia"/>
        </w:rPr>
        <w:t>，使用了曼彻斯特编码和奇偶校验码，并在协议中加入</w:t>
      </w:r>
      <w:r w:rsidR="007B792A">
        <w:rPr>
          <w:rFonts w:hint="eastAsia"/>
        </w:rPr>
        <w:t>安全码</w:t>
      </w:r>
      <w:r w:rsidR="008D5066" w:rsidRPr="0058671D">
        <w:rPr>
          <w:rFonts w:hint="eastAsia"/>
        </w:rPr>
        <w:t>以防止为配对设备之间产生数据的干扰。</w:t>
      </w:r>
      <w:r w:rsidR="008D5066" w:rsidRPr="0058671D">
        <w:t>最后进行了</w:t>
      </w:r>
      <w:r w:rsidR="008D5066" w:rsidRPr="0058671D">
        <w:rPr>
          <w:rFonts w:hint="eastAsia"/>
        </w:rPr>
        <w:t>系统调试与性能测试，通过测试遥控器发送器功耗与发送器与接收器之间的误码率，得出本文设计的遥控器性能基本满足要求。</w:t>
      </w:r>
    </w:p>
    <w:p w14:paraId="3E527C21" w14:textId="77777777" w:rsidR="00486D21" w:rsidRPr="0058671D" w:rsidRDefault="00486D21" w:rsidP="00486D21">
      <w:pPr>
        <w:pStyle w:val="SEU"/>
        <w:ind w:firstLine="0"/>
        <w:jc w:val="both"/>
        <w:rPr>
          <w:rFonts w:hint="eastAsia"/>
        </w:rPr>
      </w:pPr>
    </w:p>
    <w:p w14:paraId="2DC9A2C4" w14:textId="621B2EB5" w:rsidR="007B48C1" w:rsidRPr="0058671D" w:rsidRDefault="00B0588C" w:rsidP="001B2883">
      <w:pPr>
        <w:pStyle w:val="SEU"/>
        <w:ind w:firstLine="0"/>
        <w:jc w:val="both"/>
        <w:rPr>
          <w:rFonts w:hint="eastAsia"/>
        </w:rPr>
      </w:pPr>
      <w:r w:rsidRPr="0058671D">
        <w:t>关键</w:t>
      </w:r>
      <w:r w:rsidR="00886424" w:rsidRPr="0058671D">
        <w:t>词</w:t>
      </w:r>
      <w:r w:rsidRPr="0058671D">
        <w:t>：</w:t>
      </w:r>
      <w:r w:rsidRPr="0058671D">
        <w:rPr>
          <w:shd w:val="clear" w:color="auto" w:fill="FFFFFF"/>
        </w:rPr>
        <w:t>低功耗，</w:t>
      </w:r>
      <w:r w:rsidR="009B4F24" w:rsidRPr="0058671D">
        <w:rPr>
          <w:rFonts w:hint="eastAsia"/>
        </w:rPr>
        <w:t>工业遥控器</w:t>
      </w:r>
      <w:r w:rsidRPr="0058671D">
        <w:t>，</w:t>
      </w:r>
      <w:r w:rsidRPr="0058671D">
        <w:t>MSP430F122</w:t>
      </w:r>
      <w:r w:rsidRPr="0058671D">
        <w:t>，</w:t>
      </w:r>
      <w:r w:rsidRPr="0058671D">
        <w:rPr>
          <w:rFonts w:hint="eastAsia"/>
        </w:rPr>
        <w:t>曼彻斯特编码，奇偶校验</w:t>
      </w:r>
    </w:p>
    <w:p w14:paraId="3165721F" w14:textId="77777777" w:rsidR="008D5066" w:rsidRPr="0058671D" w:rsidRDefault="008D5066" w:rsidP="00340702">
      <w:pPr>
        <w:widowControl/>
        <w:spacing w:line="360" w:lineRule="auto"/>
        <w:ind w:firstLine="480"/>
        <w:jc w:val="left"/>
        <w:rPr>
          <w:rFonts w:ascii="Times New Roman" w:hAnsi="Times New Roman" w:cs="Times New Roman"/>
        </w:rPr>
      </w:pPr>
    </w:p>
    <w:p w14:paraId="1BD7D65F" w14:textId="08CF4485" w:rsidR="008D5066" w:rsidRPr="0058671D" w:rsidRDefault="00886424" w:rsidP="002279EC">
      <w:pPr>
        <w:widowControl/>
        <w:ind w:firstLine="482"/>
        <w:jc w:val="center"/>
        <w:outlineLvl w:val="0"/>
        <w:rPr>
          <w:rFonts w:ascii="Times New Roman" w:hAnsi="Times New Roman" w:cs="Times New Roman"/>
          <w:sz w:val="24"/>
          <w:szCs w:val="24"/>
        </w:rPr>
      </w:pPr>
      <w:bookmarkStart w:id="13" w:name="_Toc483753952"/>
      <w:r w:rsidRPr="0058671D">
        <w:rPr>
          <w:rFonts w:ascii="Times New Roman" w:hAnsi="Times New Roman" w:cs="Times New Roman"/>
          <w:sz w:val="24"/>
          <w:szCs w:val="24"/>
        </w:rPr>
        <w:t>Abstract</w:t>
      </w:r>
      <w:bookmarkEnd w:id="13"/>
    </w:p>
    <w:p w14:paraId="12845259" w14:textId="77777777" w:rsidR="00886424" w:rsidRPr="0058671D" w:rsidRDefault="00886424" w:rsidP="00886424">
      <w:pPr>
        <w:widowControl/>
        <w:ind w:firstLine="480"/>
        <w:jc w:val="left"/>
        <w:rPr>
          <w:rFonts w:ascii="Times New Roman" w:hAnsi="Times New Roman" w:cs="Times New Roman"/>
          <w:sz w:val="24"/>
          <w:szCs w:val="24"/>
        </w:rPr>
      </w:pPr>
    </w:p>
    <w:p w14:paraId="4247BC73" w14:textId="3796BBEE" w:rsidR="008D5066" w:rsidRDefault="00B0588C" w:rsidP="001B2883">
      <w:pPr>
        <w:widowControl/>
        <w:ind w:firstLine="482"/>
        <w:rPr>
          <w:rFonts w:ascii="Times New Roman" w:hAnsi="Times New Roman" w:cs="Times New Roman"/>
          <w:sz w:val="24"/>
          <w:szCs w:val="24"/>
        </w:rPr>
      </w:pPr>
      <w:r w:rsidRPr="0058671D">
        <w:rPr>
          <w:rFonts w:ascii="Times New Roman" w:hAnsi="Times New Roman" w:cs="Times New Roman"/>
          <w:sz w:val="24"/>
          <w:szCs w:val="24"/>
        </w:rPr>
        <w:t xml:space="preserve">The problem I am trying to solve in this paper is to design a wireless remote control to meet the safety and reliability and in some special occasions, the need for low-power characteristics of industrial remote control. </w:t>
      </w:r>
      <w:r w:rsidR="008D5066" w:rsidRPr="0058671D">
        <w:rPr>
          <w:rFonts w:ascii="Times New Roman" w:hAnsi="Times New Roman" w:cs="Times New Roman"/>
          <w:sz w:val="24"/>
          <w:szCs w:val="24"/>
        </w:rPr>
        <w:t>In this paper, the basic requirements of the remote control function are analyzed, and the basic structure of the system is</w:t>
      </w:r>
      <w:r w:rsidR="00DA4201" w:rsidRPr="0058671D">
        <w:rPr>
          <w:rFonts w:ascii="Times New Roman" w:hAnsi="Times New Roman" w:cs="Times New Roman"/>
          <w:sz w:val="24"/>
          <w:szCs w:val="24"/>
        </w:rPr>
        <w:t xml:space="preserve"> </w:t>
      </w:r>
      <w:r w:rsidR="008D5066" w:rsidRPr="0058671D">
        <w:rPr>
          <w:rFonts w:ascii="Times New Roman" w:hAnsi="Times New Roman" w:cs="Times New Roman"/>
          <w:sz w:val="24"/>
          <w:szCs w:val="24"/>
        </w:rPr>
        <w:t xml:space="preserve">obtained. The feasible solutions are made </w:t>
      </w:r>
      <w:r w:rsidR="00DA4201" w:rsidRPr="0058671D">
        <w:rPr>
          <w:rFonts w:ascii="Times New Roman" w:hAnsi="Times New Roman" w:cs="Times New Roman"/>
          <w:sz w:val="24"/>
          <w:szCs w:val="24"/>
        </w:rPr>
        <w:t xml:space="preserve">to the key problems that may be </w:t>
      </w:r>
      <w:r w:rsidR="008D5066" w:rsidRPr="0058671D">
        <w:rPr>
          <w:rFonts w:ascii="Times New Roman" w:hAnsi="Times New Roman" w:cs="Times New Roman"/>
          <w:sz w:val="24"/>
          <w:szCs w:val="24"/>
        </w:rPr>
        <w:t>encountered in the system design process. On this basis, the system is divided into modular design The Hardware circuit design part of the main discussion of the</w:t>
      </w:r>
      <w:r w:rsidR="00DA4201" w:rsidRPr="0058671D">
        <w:rPr>
          <w:rFonts w:ascii="Times New Roman" w:hAnsi="Times New Roman" w:cs="Times New Roman"/>
          <w:sz w:val="24"/>
          <w:szCs w:val="24"/>
        </w:rPr>
        <w:t xml:space="preserve"> </w:t>
      </w:r>
      <w:r w:rsidR="008D5066" w:rsidRPr="0058671D">
        <w:rPr>
          <w:rFonts w:ascii="Times New Roman" w:hAnsi="Times New Roman" w:cs="Times New Roman"/>
          <w:sz w:val="24"/>
          <w:szCs w:val="24"/>
        </w:rPr>
        <w:t>microcontroller, RF chip selection and communication interface circuit design, and ultimately determine the use of ultra-low power MSP430F122 as a microcontroller, Infineon low-power single-chip FSK / ASK Poor wireless receiver TDA521 and low power single chip FSK / ASK transmitter TDA5101 as RF transceiver chip.</w:t>
      </w:r>
      <w:r w:rsidRPr="0058671D">
        <w:rPr>
          <w:rFonts w:ascii="Times New Roman" w:hAnsi="Times New Roman" w:cs="Times New Roman"/>
          <w:sz w:val="24"/>
          <w:szCs w:val="24"/>
        </w:rPr>
        <w:t xml:space="preserve"> </w:t>
      </w:r>
      <w:r w:rsidR="008D5066" w:rsidRPr="0058671D">
        <w:rPr>
          <w:rFonts w:ascii="Times New Roman" w:hAnsi="Times New Roman" w:cs="Times New Roman"/>
          <w:sz w:val="24"/>
          <w:szCs w:val="24"/>
        </w:rPr>
        <w:t>After the system software and communication protocol design, the use of the Ma</w:t>
      </w:r>
      <w:r w:rsidR="00DA4201" w:rsidRPr="0058671D">
        <w:rPr>
          <w:rFonts w:ascii="Times New Roman" w:hAnsi="Times New Roman" w:cs="Times New Roman"/>
          <w:sz w:val="24"/>
          <w:szCs w:val="24"/>
        </w:rPr>
        <w:t xml:space="preserve">nchester </w:t>
      </w:r>
      <w:r w:rsidR="008D5066" w:rsidRPr="0058671D">
        <w:rPr>
          <w:rFonts w:ascii="Times New Roman" w:hAnsi="Times New Roman" w:cs="Times New Roman"/>
          <w:sz w:val="24"/>
          <w:szCs w:val="24"/>
        </w:rPr>
        <w:t>encoding and parity code, and in the agreement to joi</w:t>
      </w:r>
      <w:r w:rsidR="000D7312" w:rsidRPr="0058671D">
        <w:rPr>
          <w:rFonts w:ascii="Times New Roman" w:hAnsi="Times New Roman" w:cs="Times New Roman"/>
          <w:sz w:val="24"/>
          <w:szCs w:val="24"/>
        </w:rPr>
        <w:t>n the device ID to prevent data b</w:t>
      </w:r>
      <w:r w:rsidR="008D5066" w:rsidRPr="0058671D">
        <w:rPr>
          <w:rFonts w:ascii="Times New Roman" w:hAnsi="Times New Roman" w:cs="Times New Roman"/>
          <w:sz w:val="24"/>
          <w:szCs w:val="24"/>
        </w:rPr>
        <w:t>etween the paired device interference.</w:t>
      </w:r>
      <w:r w:rsidRPr="0058671D">
        <w:rPr>
          <w:rFonts w:ascii="Times New Roman" w:hAnsi="Times New Roman" w:cs="Times New Roman"/>
          <w:sz w:val="24"/>
          <w:szCs w:val="24"/>
        </w:rPr>
        <w:t xml:space="preserve"> </w:t>
      </w:r>
      <w:r w:rsidR="008D5066" w:rsidRPr="0058671D">
        <w:rPr>
          <w:rFonts w:ascii="Times New Roman" w:hAnsi="Times New Roman" w:cs="Times New Roman"/>
          <w:sz w:val="24"/>
          <w:szCs w:val="24"/>
        </w:rPr>
        <w:t>Fi</w:t>
      </w:r>
      <w:r w:rsidR="000D7312" w:rsidRPr="0058671D">
        <w:rPr>
          <w:rFonts w:ascii="Times New Roman" w:hAnsi="Times New Roman" w:cs="Times New Roman"/>
          <w:sz w:val="24"/>
          <w:szCs w:val="24"/>
        </w:rPr>
        <w:t xml:space="preserve">nally, the system debugging and </w:t>
      </w:r>
      <w:r w:rsidR="008D5066" w:rsidRPr="0058671D">
        <w:rPr>
          <w:rFonts w:ascii="Times New Roman" w:hAnsi="Times New Roman" w:cs="Times New Roman"/>
          <w:sz w:val="24"/>
          <w:szCs w:val="24"/>
        </w:rPr>
        <w:t>performance testing are carried out. By testing the power consumption of the remote controller and the bit error rate between the transmitter and the receiver, the performance of the</w:t>
      </w:r>
      <w:r w:rsidR="00DA4201" w:rsidRPr="0058671D">
        <w:rPr>
          <w:rFonts w:ascii="Times New Roman" w:hAnsi="Times New Roman" w:cs="Times New Roman"/>
          <w:sz w:val="24"/>
          <w:szCs w:val="24"/>
        </w:rPr>
        <w:t xml:space="preserve"> </w:t>
      </w:r>
      <w:r w:rsidR="008D5066" w:rsidRPr="0058671D">
        <w:rPr>
          <w:rFonts w:ascii="Times New Roman" w:hAnsi="Times New Roman" w:cs="Times New Roman"/>
          <w:sz w:val="24"/>
          <w:szCs w:val="24"/>
        </w:rPr>
        <w:t>remote controller designed in this paper is basically satisfied.</w:t>
      </w:r>
    </w:p>
    <w:p w14:paraId="52F28E86" w14:textId="77777777" w:rsidR="00486D21" w:rsidRPr="0058671D" w:rsidRDefault="00486D21" w:rsidP="00486D21">
      <w:pPr>
        <w:widowControl/>
        <w:rPr>
          <w:rFonts w:ascii="Times New Roman" w:hAnsi="Times New Roman" w:cs="Times New Roman"/>
          <w:sz w:val="24"/>
          <w:szCs w:val="24"/>
        </w:rPr>
      </w:pPr>
    </w:p>
    <w:p w14:paraId="4257D158" w14:textId="0CF943CC" w:rsidR="007B48C1" w:rsidRPr="0058671D" w:rsidRDefault="00886424" w:rsidP="001B2883">
      <w:pPr>
        <w:widowControl/>
        <w:rPr>
          <w:rFonts w:ascii="Times New Roman" w:eastAsia="宋体" w:hAnsi="Times New Roman" w:cs="Times New Roman"/>
          <w:kern w:val="0"/>
          <w:sz w:val="24"/>
          <w:szCs w:val="24"/>
        </w:rPr>
      </w:pPr>
      <w:r w:rsidRPr="0058671D">
        <w:rPr>
          <w:rFonts w:ascii="Times New Roman" w:hAnsi="Times New Roman" w:cs="Times New Roman"/>
          <w:sz w:val="24"/>
          <w:szCs w:val="24"/>
        </w:rPr>
        <w:t>KEY WORDS</w:t>
      </w:r>
      <w:r w:rsidR="001B2883" w:rsidRPr="00EC345A">
        <w:rPr>
          <w:rFonts w:hint="eastAsia"/>
          <w:sz w:val="24"/>
          <w:szCs w:val="24"/>
        </w:rPr>
        <w:t xml:space="preserve">: </w:t>
      </w:r>
      <w:r w:rsidR="001B2883">
        <w:rPr>
          <w:sz w:val="24"/>
          <w:szCs w:val="24"/>
        </w:rPr>
        <w:t xml:space="preserve"> </w:t>
      </w:r>
      <w:r w:rsidR="003E550D" w:rsidRPr="0058671D">
        <w:rPr>
          <w:rFonts w:ascii="Times New Roman" w:hAnsi="Times New Roman" w:cs="Times New Roman"/>
          <w:sz w:val="24"/>
          <w:szCs w:val="24"/>
        </w:rPr>
        <w:t xml:space="preserve">Low power consumption, </w:t>
      </w:r>
      <w:r w:rsidR="009B4F24" w:rsidRPr="0058671D">
        <w:rPr>
          <w:rFonts w:ascii="Times New Roman" w:hAnsi="Times New Roman" w:cs="Times New Roman"/>
          <w:sz w:val="24"/>
          <w:szCs w:val="24"/>
        </w:rPr>
        <w:t>wireless remote control</w:t>
      </w:r>
      <w:r w:rsidR="003E550D" w:rsidRPr="0058671D">
        <w:rPr>
          <w:rFonts w:ascii="Times New Roman" w:hAnsi="Times New Roman" w:cs="Times New Roman"/>
          <w:sz w:val="24"/>
          <w:szCs w:val="24"/>
        </w:rPr>
        <w:t>, MSP430F122, Manchester coding, parity</w:t>
      </w:r>
    </w:p>
    <w:p w14:paraId="019A31FF" w14:textId="77777777" w:rsidR="004A6062" w:rsidRDefault="004A6062" w:rsidP="00C040FB">
      <w:pPr>
        <w:rPr>
          <w:rFonts w:hint="eastAsia"/>
        </w:rPr>
        <w:sectPr w:rsidR="004A6062" w:rsidSect="004A6062">
          <w:pgSz w:w="11906" w:h="16838"/>
          <w:pgMar w:top="1134" w:right="1134" w:bottom="1134" w:left="1134" w:header="851" w:footer="992" w:gutter="284"/>
          <w:pgNumType w:fmt="upperRoman" w:start="1"/>
          <w:cols w:space="425"/>
          <w:titlePg/>
          <w:docGrid w:type="lines" w:linePitch="312"/>
        </w:sectPr>
      </w:pPr>
    </w:p>
    <w:sdt>
      <w:sdtPr>
        <w:rPr>
          <w:rFonts w:asciiTheme="minorHAnsi" w:eastAsiaTheme="minorEastAsia" w:hAnsiTheme="minorHAnsi" w:cstheme="minorBidi"/>
          <w:color w:val="auto"/>
          <w:kern w:val="2"/>
          <w:sz w:val="21"/>
          <w:szCs w:val="22"/>
          <w:lang w:val="zh-CN"/>
        </w:rPr>
        <w:id w:val="1273368504"/>
        <w:docPartObj>
          <w:docPartGallery w:val="Table of Contents"/>
          <w:docPartUnique/>
        </w:docPartObj>
      </w:sdtPr>
      <w:sdtEndPr>
        <w:rPr>
          <w:rFonts w:ascii="宋体" w:eastAsia="宋体" w:hAnsi="宋体"/>
          <w:b/>
          <w:bCs/>
          <w:sz w:val="24"/>
          <w:szCs w:val="24"/>
        </w:rPr>
      </w:sdtEndPr>
      <w:sdtContent>
        <w:p w14:paraId="7CE89B80" w14:textId="77777777" w:rsidR="00650AFC" w:rsidRPr="0058671D" w:rsidRDefault="00650AFC" w:rsidP="00650AFC">
          <w:pPr>
            <w:pStyle w:val="TOC"/>
            <w:jc w:val="center"/>
            <w:rPr>
              <w:color w:val="auto"/>
              <w:lang w:val="zh-CN"/>
            </w:rPr>
          </w:pPr>
        </w:p>
        <w:p w14:paraId="56E5BE31" w14:textId="02A278FC" w:rsidR="00650AFC" w:rsidRPr="0058671D" w:rsidRDefault="00650AFC" w:rsidP="00650AFC">
          <w:pPr>
            <w:pStyle w:val="TOC"/>
            <w:jc w:val="center"/>
            <w:rPr>
              <w:rFonts w:ascii="黑体" w:eastAsia="黑体" w:hAnsi="黑体"/>
              <w:color w:val="auto"/>
              <w:lang w:val="zh-CN"/>
            </w:rPr>
          </w:pPr>
          <w:r w:rsidRPr="0058671D">
            <w:rPr>
              <w:rFonts w:ascii="黑体" w:eastAsia="黑体" w:hAnsi="黑体"/>
              <w:color w:val="auto"/>
              <w:lang w:val="zh-CN"/>
            </w:rPr>
            <w:t>目    录</w:t>
          </w:r>
        </w:p>
        <w:p w14:paraId="2E081C36" w14:textId="77777777" w:rsidR="00650AFC" w:rsidRPr="0058671D" w:rsidRDefault="00650AFC" w:rsidP="00650AFC">
          <w:pPr>
            <w:rPr>
              <w:lang w:val="zh-CN"/>
            </w:rPr>
          </w:pPr>
        </w:p>
        <w:p w14:paraId="082F1419" w14:textId="77777777" w:rsidR="00650AFC" w:rsidRPr="0058671D" w:rsidRDefault="00650AFC" w:rsidP="00650AFC">
          <w:pPr>
            <w:rPr>
              <w:lang w:val="zh-CN"/>
            </w:rPr>
          </w:pPr>
        </w:p>
        <w:p w14:paraId="3F91C96C" w14:textId="77777777" w:rsidR="002279EC" w:rsidRPr="0058671D" w:rsidRDefault="00650AFC">
          <w:pPr>
            <w:pStyle w:val="10"/>
            <w:tabs>
              <w:tab w:val="right" w:leader="dot" w:pos="9344"/>
            </w:tabs>
            <w:rPr>
              <w:rFonts w:cstheme="minorBidi"/>
              <w:noProof/>
              <w:kern w:val="2"/>
              <w:sz w:val="21"/>
            </w:rPr>
          </w:pPr>
          <w:r w:rsidRPr="0058671D">
            <w:rPr>
              <w:rFonts w:ascii="宋体" w:eastAsia="宋体" w:hAnsi="宋体"/>
              <w:sz w:val="24"/>
              <w:szCs w:val="24"/>
            </w:rPr>
            <w:fldChar w:fldCharType="begin"/>
          </w:r>
          <w:r w:rsidRPr="0058671D">
            <w:rPr>
              <w:rFonts w:ascii="宋体" w:eastAsia="宋体" w:hAnsi="宋体"/>
              <w:sz w:val="24"/>
              <w:szCs w:val="24"/>
            </w:rPr>
            <w:instrText xml:space="preserve"> TOC \o "1-3" \h \z \u </w:instrText>
          </w:r>
          <w:r w:rsidRPr="0058671D">
            <w:rPr>
              <w:rFonts w:ascii="宋体" w:eastAsia="宋体" w:hAnsi="宋体"/>
              <w:sz w:val="24"/>
              <w:szCs w:val="24"/>
            </w:rPr>
            <w:fldChar w:fldCharType="separate"/>
          </w:r>
          <w:hyperlink w:anchor="_Toc483753951" w:history="1">
            <w:r w:rsidR="002279EC" w:rsidRPr="0058671D">
              <w:rPr>
                <w:rStyle w:val="a7"/>
                <w:rFonts w:ascii="宋体" w:eastAsia="宋体" w:hAnsi="宋体" w:hint="eastAsia"/>
                <w:noProof/>
                <w:color w:val="auto"/>
              </w:rPr>
              <w:t>摘</w:t>
            </w:r>
            <w:r w:rsidR="002279EC" w:rsidRPr="0058671D">
              <w:rPr>
                <w:rStyle w:val="a7"/>
                <w:rFonts w:ascii="宋体" w:eastAsia="宋体" w:hAnsi="宋体"/>
                <w:noProof/>
                <w:color w:val="auto"/>
              </w:rPr>
              <w:t xml:space="preserve">  </w:t>
            </w:r>
            <w:r w:rsidR="002279EC" w:rsidRPr="0058671D">
              <w:rPr>
                <w:rStyle w:val="a7"/>
                <w:rFonts w:ascii="宋体" w:eastAsia="宋体" w:hAnsi="宋体" w:hint="eastAsia"/>
                <w:noProof/>
                <w:color w:val="auto"/>
              </w:rPr>
              <w:t>要</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_Toc483753951 \h </w:instrText>
            </w:r>
            <w:r w:rsidR="002279EC" w:rsidRPr="0058671D">
              <w:rPr>
                <w:noProof/>
                <w:webHidden/>
              </w:rPr>
            </w:r>
            <w:r w:rsidR="002279EC" w:rsidRPr="0058671D">
              <w:rPr>
                <w:noProof/>
                <w:webHidden/>
              </w:rPr>
              <w:fldChar w:fldCharType="separate"/>
            </w:r>
            <w:r w:rsidR="004A6062">
              <w:rPr>
                <w:noProof/>
                <w:webHidden/>
              </w:rPr>
              <w:t>I</w:t>
            </w:r>
            <w:r w:rsidR="002279EC" w:rsidRPr="0058671D">
              <w:rPr>
                <w:noProof/>
                <w:webHidden/>
              </w:rPr>
              <w:fldChar w:fldCharType="end"/>
            </w:r>
          </w:hyperlink>
        </w:p>
        <w:p w14:paraId="56E90A1A" w14:textId="77777777" w:rsidR="002279EC" w:rsidRPr="0058671D" w:rsidRDefault="008F4A4E">
          <w:pPr>
            <w:pStyle w:val="10"/>
            <w:tabs>
              <w:tab w:val="right" w:leader="dot" w:pos="9344"/>
            </w:tabs>
            <w:rPr>
              <w:rFonts w:cstheme="minorBidi"/>
              <w:noProof/>
              <w:kern w:val="2"/>
              <w:sz w:val="21"/>
            </w:rPr>
          </w:pPr>
          <w:hyperlink w:anchor="_Toc483753952" w:history="1">
            <w:r w:rsidR="002279EC" w:rsidRPr="0058671D">
              <w:rPr>
                <w:rStyle w:val="a7"/>
                <w:rFonts w:ascii="Times New Roman" w:hAnsi="Times New Roman"/>
                <w:noProof/>
                <w:color w:val="auto"/>
              </w:rPr>
              <w:t>Abstract</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_Toc483753952 \h </w:instrText>
            </w:r>
            <w:r w:rsidR="002279EC" w:rsidRPr="0058671D">
              <w:rPr>
                <w:noProof/>
                <w:webHidden/>
              </w:rPr>
            </w:r>
            <w:r w:rsidR="002279EC" w:rsidRPr="0058671D">
              <w:rPr>
                <w:noProof/>
                <w:webHidden/>
              </w:rPr>
              <w:fldChar w:fldCharType="separate"/>
            </w:r>
            <w:r w:rsidR="004A6062">
              <w:rPr>
                <w:noProof/>
                <w:webHidden/>
              </w:rPr>
              <w:t>I</w:t>
            </w:r>
            <w:r w:rsidR="002279EC" w:rsidRPr="0058671D">
              <w:rPr>
                <w:noProof/>
                <w:webHidden/>
              </w:rPr>
              <w:fldChar w:fldCharType="end"/>
            </w:r>
          </w:hyperlink>
        </w:p>
        <w:p w14:paraId="4535676E" w14:textId="77777777" w:rsidR="002279EC" w:rsidRPr="0058671D" w:rsidRDefault="008F4A4E">
          <w:pPr>
            <w:pStyle w:val="10"/>
            <w:tabs>
              <w:tab w:val="right" w:leader="dot" w:pos="9344"/>
            </w:tabs>
            <w:rPr>
              <w:rFonts w:cstheme="minorBidi"/>
              <w:noProof/>
              <w:kern w:val="2"/>
              <w:sz w:val="21"/>
            </w:rPr>
          </w:pPr>
          <w:hyperlink w:anchor="_Toc483753953" w:history="1">
            <w:r w:rsidR="002279EC" w:rsidRPr="0058671D">
              <w:rPr>
                <w:rStyle w:val="a7"/>
                <w:rFonts w:hint="eastAsia"/>
                <w:noProof/>
                <w:color w:val="auto"/>
              </w:rPr>
              <w:t>第一章</w:t>
            </w:r>
            <w:r w:rsidR="002279EC" w:rsidRPr="0058671D">
              <w:rPr>
                <w:rStyle w:val="a7"/>
                <w:noProof/>
                <w:color w:val="auto"/>
              </w:rPr>
              <w:t xml:space="preserve"> </w:t>
            </w:r>
            <w:r w:rsidR="002279EC" w:rsidRPr="0058671D">
              <w:rPr>
                <w:rStyle w:val="a7"/>
                <w:rFonts w:hint="eastAsia"/>
                <w:noProof/>
                <w:color w:val="auto"/>
              </w:rPr>
              <w:t>引言</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_Toc483753953 \h </w:instrText>
            </w:r>
            <w:r w:rsidR="002279EC" w:rsidRPr="0058671D">
              <w:rPr>
                <w:noProof/>
                <w:webHidden/>
              </w:rPr>
            </w:r>
            <w:r w:rsidR="002279EC" w:rsidRPr="0058671D">
              <w:rPr>
                <w:noProof/>
                <w:webHidden/>
              </w:rPr>
              <w:fldChar w:fldCharType="separate"/>
            </w:r>
            <w:r w:rsidR="004A6062">
              <w:rPr>
                <w:noProof/>
                <w:webHidden/>
              </w:rPr>
              <w:t>1</w:t>
            </w:r>
            <w:r w:rsidR="002279EC" w:rsidRPr="0058671D">
              <w:rPr>
                <w:noProof/>
                <w:webHidden/>
              </w:rPr>
              <w:fldChar w:fldCharType="end"/>
            </w:r>
          </w:hyperlink>
        </w:p>
        <w:p w14:paraId="2CCDB497" w14:textId="77777777" w:rsidR="002279EC" w:rsidRPr="0058671D" w:rsidRDefault="008F4A4E">
          <w:pPr>
            <w:pStyle w:val="20"/>
            <w:tabs>
              <w:tab w:val="right" w:leader="dot" w:pos="9344"/>
            </w:tabs>
            <w:rPr>
              <w:rFonts w:cstheme="minorBidi"/>
              <w:noProof/>
              <w:kern w:val="2"/>
              <w:sz w:val="21"/>
            </w:rPr>
          </w:pPr>
          <w:hyperlink w:anchor="_Toc483753954" w:history="1">
            <w:r w:rsidR="002279EC" w:rsidRPr="0058671D">
              <w:rPr>
                <w:rStyle w:val="a7"/>
                <w:noProof/>
                <w:color w:val="auto"/>
              </w:rPr>
              <w:t>1.1</w:t>
            </w:r>
            <w:r w:rsidR="002279EC" w:rsidRPr="0058671D">
              <w:rPr>
                <w:rStyle w:val="a7"/>
                <w:rFonts w:hint="eastAsia"/>
                <w:noProof/>
                <w:color w:val="auto"/>
              </w:rPr>
              <w:t>背景</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_Toc483753954 \h </w:instrText>
            </w:r>
            <w:r w:rsidR="002279EC" w:rsidRPr="0058671D">
              <w:rPr>
                <w:noProof/>
                <w:webHidden/>
              </w:rPr>
            </w:r>
            <w:r w:rsidR="002279EC" w:rsidRPr="0058671D">
              <w:rPr>
                <w:noProof/>
                <w:webHidden/>
              </w:rPr>
              <w:fldChar w:fldCharType="separate"/>
            </w:r>
            <w:r w:rsidR="004A6062">
              <w:rPr>
                <w:noProof/>
                <w:webHidden/>
              </w:rPr>
              <w:t>1</w:t>
            </w:r>
            <w:r w:rsidR="002279EC" w:rsidRPr="0058671D">
              <w:rPr>
                <w:noProof/>
                <w:webHidden/>
              </w:rPr>
              <w:fldChar w:fldCharType="end"/>
            </w:r>
          </w:hyperlink>
        </w:p>
        <w:p w14:paraId="6A95BF39" w14:textId="77777777" w:rsidR="002279EC" w:rsidRPr="0058671D" w:rsidRDefault="008F4A4E">
          <w:pPr>
            <w:pStyle w:val="20"/>
            <w:tabs>
              <w:tab w:val="right" w:leader="dot" w:pos="9344"/>
            </w:tabs>
            <w:rPr>
              <w:rFonts w:cstheme="minorBidi"/>
              <w:noProof/>
              <w:kern w:val="2"/>
              <w:sz w:val="21"/>
            </w:rPr>
          </w:pPr>
          <w:hyperlink w:anchor="_Toc483753955" w:history="1">
            <w:r w:rsidR="002279EC" w:rsidRPr="0058671D">
              <w:rPr>
                <w:rStyle w:val="a7"/>
                <w:noProof/>
                <w:color w:val="auto"/>
              </w:rPr>
              <w:t>1.2</w:t>
            </w:r>
            <w:r w:rsidR="002279EC" w:rsidRPr="0058671D">
              <w:rPr>
                <w:rStyle w:val="a7"/>
                <w:rFonts w:hint="eastAsia"/>
                <w:noProof/>
                <w:color w:val="auto"/>
              </w:rPr>
              <w:t>发展状况</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_Toc483753955 \h </w:instrText>
            </w:r>
            <w:r w:rsidR="002279EC" w:rsidRPr="0058671D">
              <w:rPr>
                <w:noProof/>
                <w:webHidden/>
              </w:rPr>
            </w:r>
            <w:r w:rsidR="002279EC" w:rsidRPr="0058671D">
              <w:rPr>
                <w:noProof/>
                <w:webHidden/>
              </w:rPr>
              <w:fldChar w:fldCharType="separate"/>
            </w:r>
            <w:r w:rsidR="004A6062">
              <w:rPr>
                <w:noProof/>
                <w:webHidden/>
              </w:rPr>
              <w:t>1</w:t>
            </w:r>
            <w:r w:rsidR="002279EC" w:rsidRPr="0058671D">
              <w:rPr>
                <w:noProof/>
                <w:webHidden/>
              </w:rPr>
              <w:fldChar w:fldCharType="end"/>
            </w:r>
          </w:hyperlink>
        </w:p>
        <w:p w14:paraId="0DD5DAA8" w14:textId="77777777" w:rsidR="002279EC" w:rsidRPr="0058671D" w:rsidRDefault="008F4A4E">
          <w:pPr>
            <w:pStyle w:val="20"/>
            <w:tabs>
              <w:tab w:val="right" w:leader="dot" w:pos="9344"/>
            </w:tabs>
            <w:rPr>
              <w:rFonts w:cstheme="minorBidi"/>
              <w:noProof/>
              <w:kern w:val="2"/>
              <w:sz w:val="21"/>
            </w:rPr>
          </w:pPr>
          <w:hyperlink w:anchor="_Toc483753956" w:history="1">
            <w:r w:rsidR="002279EC" w:rsidRPr="0058671D">
              <w:rPr>
                <w:rStyle w:val="a7"/>
                <w:noProof/>
                <w:color w:val="auto"/>
              </w:rPr>
              <w:t>1.3</w:t>
            </w:r>
            <w:r w:rsidR="002279EC" w:rsidRPr="0058671D">
              <w:rPr>
                <w:rStyle w:val="a7"/>
                <w:rFonts w:hint="eastAsia"/>
                <w:noProof/>
                <w:color w:val="auto"/>
              </w:rPr>
              <w:t>本文的研究目的</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_Toc483753956 \h </w:instrText>
            </w:r>
            <w:r w:rsidR="002279EC" w:rsidRPr="0058671D">
              <w:rPr>
                <w:noProof/>
                <w:webHidden/>
              </w:rPr>
            </w:r>
            <w:r w:rsidR="002279EC" w:rsidRPr="0058671D">
              <w:rPr>
                <w:noProof/>
                <w:webHidden/>
              </w:rPr>
              <w:fldChar w:fldCharType="separate"/>
            </w:r>
            <w:r w:rsidR="004A6062">
              <w:rPr>
                <w:noProof/>
                <w:webHidden/>
              </w:rPr>
              <w:t>2</w:t>
            </w:r>
            <w:r w:rsidR="002279EC" w:rsidRPr="0058671D">
              <w:rPr>
                <w:noProof/>
                <w:webHidden/>
              </w:rPr>
              <w:fldChar w:fldCharType="end"/>
            </w:r>
          </w:hyperlink>
        </w:p>
        <w:p w14:paraId="6032168D" w14:textId="77777777" w:rsidR="002279EC" w:rsidRPr="0058671D" w:rsidRDefault="008F4A4E">
          <w:pPr>
            <w:pStyle w:val="20"/>
            <w:tabs>
              <w:tab w:val="right" w:leader="dot" w:pos="9344"/>
            </w:tabs>
            <w:rPr>
              <w:rFonts w:cstheme="minorBidi"/>
              <w:noProof/>
              <w:kern w:val="2"/>
              <w:sz w:val="21"/>
            </w:rPr>
          </w:pPr>
          <w:hyperlink w:anchor="_Toc483753957" w:history="1">
            <w:r w:rsidR="002279EC" w:rsidRPr="0058671D">
              <w:rPr>
                <w:rStyle w:val="a7"/>
                <w:noProof/>
                <w:color w:val="auto"/>
              </w:rPr>
              <w:t>1.4</w:t>
            </w:r>
            <w:r w:rsidR="002279EC" w:rsidRPr="0058671D">
              <w:rPr>
                <w:rStyle w:val="a7"/>
                <w:rFonts w:hint="eastAsia"/>
                <w:noProof/>
                <w:color w:val="auto"/>
              </w:rPr>
              <w:t>主要研究内容</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_Toc483753957 \h </w:instrText>
            </w:r>
            <w:r w:rsidR="002279EC" w:rsidRPr="0058671D">
              <w:rPr>
                <w:noProof/>
                <w:webHidden/>
              </w:rPr>
            </w:r>
            <w:r w:rsidR="002279EC" w:rsidRPr="0058671D">
              <w:rPr>
                <w:noProof/>
                <w:webHidden/>
              </w:rPr>
              <w:fldChar w:fldCharType="separate"/>
            </w:r>
            <w:r w:rsidR="004A6062">
              <w:rPr>
                <w:noProof/>
                <w:webHidden/>
              </w:rPr>
              <w:t>2</w:t>
            </w:r>
            <w:r w:rsidR="002279EC" w:rsidRPr="0058671D">
              <w:rPr>
                <w:noProof/>
                <w:webHidden/>
              </w:rPr>
              <w:fldChar w:fldCharType="end"/>
            </w:r>
          </w:hyperlink>
        </w:p>
        <w:p w14:paraId="7C980FE9" w14:textId="77777777" w:rsidR="002279EC" w:rsidRPr="0058671D" w:rsidRDefault="008F4A4E">
          <w:pPr>
            <w:pStyle w:val="20"/>
            <w:tabs>
              <w:tab w:val="right" w:leader="dot" w:pos="9344"/>
            </w:tabs>
            <w:rPr>
              <w:rFonts w:cstheme="minorBidi"/>
              <w:noProof/>
              <w:kern w:val="2"/>
              <w:sz w:val="21"/>
            </w:rPr>
          </w:pPr>
          <w:hyperlink w:anchor="_Toc483753958" w:history="1">
            <w:r w:rsidR="002279EC" w:rsidRPr="0058671D">
              <w:rPr>
                <w:rStyle w:val="a7"/>
                <w:noProof/>
                <w:color w:val="auto"/>
              </w:rPr>
              <w:t>1.5</w:t>
            </w:r>
            <w:r w:rsidR="002279EC" w:rsidRPr="0058671D">
              <w:rPr>
                <w:rStyle w:val="a7"/>
                <w:rFonts w:hint="eastAsia"/>
                <w:noProof/>
                <w:color w:val="auto"/>
              </w:rPr>
              <w:t>论文结构安排</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_Toc483753958 \h </w:instrText>
            </w:r>
            <w:r w:rsidR="002279EC" w:rsidRPr="0058671D">
              <w:rPr>
                <w:noProof/>
                <w:webHidden/>
              </w:rPr>
            </w:r>
            <w:r w:rsidR="002279EC" w:rsidRPr="0058671D">
              <w:rPr>
                <w:noProof/>
                <w:webHidden/>
              </w:rPr>
              <w:fldChar w:fldCharType="separate"/>
            </w:r>
            <w:r w:rsidR="004A6062">
              <w:rPr>
                <w:noProof/>
                <w:webHidden/>
              </w:rPr>
              <w:t>3</w:t>
            </w:r>
            <w:r w:rsidR="002279EC" w:rsidRPr="0058671D">
              <w:rPr>
                <w:noProof/>
                <w:webHidden/>
              </w:rPr>
              <w:fldChar w:fldCharType="end"/>
            </w:r>
          </w:hyperlink>
        </w:p>
        <w:p w14:paraId="70A7650A" w14:textId="77777777" w:rsidR="002279EC" w:rsidRPr="0058671D" w:rsidRDefault="008F4A4E">
          <w:pPr>
            <w:pStyle w:val="10"/>
            <w:tabs>
              <w:tab w:val="right" w:leader="dot" w:pos="9344"/>
            </w:tabs>
            <w:rPr>
              <w:rFonts w:cstheme="minorBidi"/>
              <w:noProof/>
              <w:kern w:val="2"/>
              <w:sz w:val="21"/>
            </w:rPr>
          </w:pPr>
          <w:hyperlink w:anchor="_Toc483753959" w:history="1">
            <w:r w:rsidR="002279EC" w:rsidRPr="0058671D">
              <w:rPr>
                <w:rStyle w:val="a7"/>
                <w:rFonts w:hint="eastAsia"/>
                <w:noProof/>
                <w:color w:val="auto"/>
              </w:rPr>
              <w:t>第二章</w:t>
            </w:r>
            <w:r w:rsidR="002279EC" w:rsidRPr="0058671D">
              <w:rPr>
                <w:rStyle w:val="a7"/>
                <w:noProof/>
                <w:color w:val="auto"/>
              </w:rPr>
              <w:t xml:space="preserve"> </w:t>
            </w:r>
            <w:r w:rsidR="002279EC" w:rsidRPr="0058671D">
              <w:rPr>
                <w:rStyle w:val="a7"/>
                <w:rFonts w:hint="eastAsia"/>
                <w:noProof/>
                <w:color w:val="auto"/>
              </w:rPr>
              <w:t>低功耗工业遥控器系统总体设计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_Toc483753959 \h </w:instrText>
            </w:r>
            <w:r w:rsidR="002279EC" w:rsidRPr="0058671D">
              <w:rPr>
                <w:noProof/>
                <w:webHidden/>
              </w:rPr>
            </w:r>
            <w:r w:rsidR="002279EC" w:rsidRPr="0058671D">
              <w:rPr>
                <w:noProof/>
                <w:webHidden/>
              </w:rPr>
              <w:fldChar w:fldCharType="separate"/>
            </w:r>
            <w:r w:rsidR="004A6062">
              <w:rPr>
                <w:noProof/>
                <w:webHidden/>
              </w:rPr>
              <w:t>3</w:t>
            </w:r>
            <w:r w:rsidR="002279EC" w:rsidRPr="0058671D">
              <w:rPr>
                <w:noProof/>
                <w:webHidden/>
              </w:rPr>
              <w:fldChar w:fldCharType="end"/>
            </w:r>
          </w:hyperlink>
        </w:p>
        <w:p w14:paraId="60DC1329" w14:textId="77777777" w:rsidR="002279EC" w:rsidRPr="0058671D" w:rsidRDefault="008F4A4E">
          <w:pPr>
            <w:pStyle w:val="20"/>
            <w:tabs>
              <w:tab w:val="right" w:leader="dot" w:pos="9344"/>
            </w:tabs>
            <w:rPr>
              <w:rFonts w:cstheme="minorBidi"/>
              <w:noProof/>
              <w:kern w:val="2"/>
              <w:sz w:val="21"/>
            </w:rPr>
          </w:pPr>
          <w:hyperlink w:anchor="_Toc483753960" w:history="1">
            <w:r w:rsidR="002279EC" w:rsidRPr="0058671D">
              <w:rPr>
                <w:rStyle w:val="a7"/>
                <w:noProof/>
                <w:color w:val="auto"/>
              </w:rPr>
              <w:t>2.1</w:t>
            </w:r>
            <w:r w:rsidR="002279EC" w:rsidRPr="0058671D">
              <w:rPr>
                <w:rStyle w:val="a7"/>
                <w:rFonts w:hint="eastAsia"/>
                <w:noProof/>
                <w:color w:val="auto"/>
              </w:rPr>
              <w:t>系统需求分析</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_Toc483753960 \h </w:instrText>
            </w:r>
            <w:r w:rsidR="002279EC" w:rsidRPr="0058671D">
              <w:rPr>
                <w:noProof/>
                <w:webHidden/>
              </w:rPr>
            </w:r>
            <w:r w:rsidR="002279EC" w:rsidRPr="0058671D">
              <w:rPr>
                <w:noProof/>
                <w:webHidden/>
              </w:rPr>
              <w:fldChar w:fldCharType="separate"/>
            </w:r>
            <w:r w:rsidR="004A6062">
              <w:rPr>
                <w:noProof/>
                <w:webHidden/>
              </w:rPr>
              <w:t>3</w:t>
            </w:r>
            <w:r w:rsidR="002279EC" w:rsidRPr="0058671D">
              <w:rPr>
                <w:noProof/>
                <w:webHidden/>
              </w:rPr>
              <w:fldChar w:fldCharType="end"/>
            </w:r>
          </w:hyperlink>
        </w:p>
        <w:p w14:paraId="75D806B3" w14:textId="77777777" w:rsidR="002279EC" w:rsidRPr="0058671D" w:rsidRDefault="008F4A4E">
          <w:pPr>
            <w:pStyle w:val="30"/>
            <w:tabs>
              <w:tab w:val="right" w:leader="dot" w:pos="9344"/>
            </w:tabs>
            <w:rPr>
              <w:rFonts w:cstheme="minorBidi"/>
              <w:noProof/>
              <w:kern w:val="2"/>
              <w:sz w:val="21"/>
            </w:rPr>
          </w:pPr>
          <w:hyperlink w:anchor="_Toc483753961" w:history="1">
            <w:r w:rsidR="002279EC" w:rsidRPr="0058671D">
              <w:rPr>
                <w:rStyle w:val="a7"/>
                <w:noProof/>
                <w:color w:val="auto"/>
              </w:rPr>
              <w:t>2.2.1</w:t>
            </w:r>
            <w:r w:rsidR="002279EC" w:rsidRPr="0058671D">
              <w:rPr>
                <w:rStyle w:val="a7"/>
                <w:rFonts w:hint="eastAsia"/>
                <w:noProof/>
                <w:color w:val="auto"/>
              </w:rPr>
              <w:t>主要问题</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_Toc483753961 \h </w:instrText>
            </w:r>
            <w:r w:rsidR="002279EC" w:rsidRPr="0058671D">
              <w:rPr>
                <w:noProof/>
                <w:webHidden/>
              </w:rPr>
            </w:r>
            <w:r w:rsidR="002279EC" w:rsidRPr="0058671D">
              <w:rPr>
                <w:noProof/>
                <w:webHidden/>
              </w:rPr>
              <w:fldChar w:fldCharType="separate"/>
            </w:r>
            <w:r w:rsidR="004A6062">
              <w:rPr>
                <w:noProof/>
                <w:webHidden/>
              </w:rPr>
              <w:t>4</w:t>
            </w:r>
            <w:r w:rsidR="002279EC" w:rsidRPr="0058671D">
              <w:rPr>
                <w:noProof/>
                <w:webHidden/>
              </w:rPr>
              <w:fldChar w:fldCharType="end"/>
            </w:r>
          </w:hyperlink>
        </w:p>
        <w:p w14:paraId="7B85F610" w14:textId="77777777" w:rsidR="002279EC" w:rsidRPr="0058671D" w:rsidRDefault="008F4A4E">
          <w:pPr>
            <w:pStyle w:val="30"/>
            <w:tabs>
              <w:tab w:val="right" w:leader="dot" w:pos="9344"/>
            </w:tabs>
            <w:rPr>
              <w:rFonts w:cstheme="minorBidi"/>
              <w:noProof/>
              <w:kern w:val="2"/>
              <w:sz w:val="21"/>
            </w:rPr>
          </w:pPr>
          <w:hyperlink w:anchor="_Toc483753962" w:history="1">
            <w:r w:rsidR="002279EC" w:rsidRPr="0058671D">
              <w:rPr>
                <w:rStyle w:val="a7"/>
                <w:noProof/>
                <w:color w:val="auto"/>
              </w:rPr>
              <w:t>2.2.2</w:t>
            </w:r>
            <w:r w:rsidR="002279EC" w:rsidRPr="0058671D">
              <w:rPr>
                <w:rStyle w:val="a7"/>
                <w:rFonts w:hint="eastAsia"/>
                <w:noProof/>
                <w:color w:val="auto"/>
              </w:rPr>
              <w:t>总体设计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_Toc483753962 \h </w:instrText>
            </w:r>
            <w:r w:rsidR="002279EC" w:rsidRPr="0058671D">
              <w:rPr>
                <w:noProof/>
                <w:webHidden/>
              </w:rPr>
            </w:r>
            <w:r w:rsidR="002279EC" w:rsidRPr="0058671D">
              <w:rPr>
                <w:noProof/>
                <w:webHidden/>
              </w:rPr>
              <w:fldChar w:fldCharType="separate"/>
            </w:r>
            <w:r w:rsidR="004A6062">
              <w:rPr>
                <w:noProof/>
                <w:webHidden/>
              </w:rPr>
              <w:t>5</w:t>
            </w:r>
            <w:r w:rsidR="002279EC" w:rsidRPr="0058671D">
              <w:rPr>
                <w:noProof/>
                <w:webHidden/>
              </w:rPr>
              <w:fldChar w:fldCharType="end"/>
            </w:r>
          </w:hyperlink>
        </w:p>
        <w:p w14:paraId="5D3DB986" w14:textId="77777777" w:rsidR="002279EC" w:rsidRPr="0058671D" w:rsidRDefault="008F4A4E">
          <w:pPr>
            <w:pStyle w:val="20"/>
            <w:tabs>
              <w:tab w:val="right" w:leader="dot" w:pos="9344"/>
            </w:tabs>
            <w:rPr>
              <w:rFonts w:cstheme="minorBidi"/>
              <w:noProof/>
              <w:kern w:val="2"/>
              <w:sz w:val="21"/>
            </w:rPr>
          </w:pPr>
          <w:hyperlink w:anchor="_Toc483753963" w:history="1">
            <w:r w:rsidR="002279EC" w:rsidRPr="0058671D">
              <w:rPr>
                <w:rStyle w:val="a7"/>
                <w:noProof/>
                <w:color w:val="auto"/>
              </w:rPr>
              <w:t>2.3</w:t>
            </w:r>
            <w:r w:rsidR="002279EC" w:rsidRPr="0058671D">
              <w:rPr>
                <w:rStyle w:val="a7"/>
                <w:rFonts w:hint="eastAsia"/>
                <w:noProof/>
                <w:color w:val="auto"/>
              </w:rPr>
              <w:t>本章小结</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_Toc483753963 \h </w:instrText>
            </w:r>
            <w:r w:rsidR="002279EC" w:rsidRPr="0058671D">
              <w:rPr>
                <w:noProof/>
                <w:webHidden/>
              </w:rPr>
            </w:r>
            <w:r w:rsidR="002279EC" w:rsidRPr="0058671D">
              <w:rPr>
                <w:noProof/>
                <w:webHidden/>
              </w:rPr>
              <w:fldChar w:fldCharType="separate"/>
            </w:r>
            <w:r w:rsidR="004A6062">
              <w:rPr>
                <w:noProof/>
                <w:webHidden/>
              </w:rPr>
              <w:t>5</w:t>
            </w:r>
            <w:r w:rsidR="002279EC" w:rsidRPr="0058671D">
              <w:rPr>
                <w:noProof/>
                <w:webHidden/>
              </w:rPr>
              <w:fldChar w:fldCharType="end"/>
            </w:r>
          </w:hyperlink>
        </w:p>
        <w:p w14:paraId="2403314F" w14:textId="77777777" w:rsidR="002279EC" w:rsidRPr="0058671D" w:rsidRDefault="008F4A4E">
          <w:pPr>
            <w:pStyle w:val="10"/>
            <w:tabs>
              <w:tab w:val="right" w:leader="dot" w:pos="9344"/>
            </w:tabs>
            <w:rPr>
              <w:rFonts w:cstheme="minorBidi"/>
              <w:noProof/>
              <w:kern w:val="2"/>
              <w:sz w:val="21"/>
            </w:rPr>
          </w:pPr>
          <w:hyperlink w:anchor="_Toc483753964" w:history="1">
            <w:r w:rsidR="002279EC" w:rsidRPr="0058671D">
              <w:rPr>
                <w:rStyle w:val="a7"/>
                <w:rFonts w:hint="eastAsia"/>
                <w:noProof/>
                <w:color w:val="auto"/>
              </w:rPr>
              <w:t>第三章</w:t>
            </w:r>
            <w:r w:rsidR="002279EC" w:rsidRPr="0058671D">
              <w:rPr>
                <w:rStyle w:val="a7"/>
                <w:noProof/>
                <w:color w:val="auto"/>
              </w:rPr>
              <w:t xml:space="preserve"> </w:t>
            </w:r>
            <w:r w:rsidR="002279EC" w:rsidRPr="0058671D">
              <w:rPr>
                <w:rStyle w:val="a7"/>
                <w:rFonts w:hint="eastAsia"/>
                <w:noProof/>
                <w:color w:val="auto"/>
              </w:rPr>
              <w:t>遥控器系统硬件设计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_Toc483753964 \h </w:instrText>
            </w:r>
            <w:r w:rsidR="002279EC" w:rsidRPr="0058671D">
              <w:rPr>
                <w:noProof/>
                <w:webHidden/>
              </w:rPr>
            </w:r>
            <w:r w:rsidR="002279EC" w:rsidRPr="0058671D">
              <w:rPr>
                <w:noProof/>
                <w:webHidden/>
              </w:rPr>
              <w:fldChar w:fldCharType="separate"/>
            </w:r>
            <w:r w:rsidR="004A6062">
              <w:rPr>
                <w:noProof/>
                <w:webHidden/>
              </w:rPr>
              <w:t>5</w:t>
            </w:r>
            <w:r w:rsidR="002279EC" w:rsidRPr="0058671D">
              <w:rPr>
                <w:noProof/>
                <w:webHidden/>
              </w:rPr>
              <w:fldChar w:fldCharType="end"/>
            </w:r>
          </w:hyperlink>
        </w:p>
        <w:p w14:paraId="29875F32" w14:textId="77777777" w:rsidR="002279EC" w:rsidRPr="0058671D" w:rsidRDefault="008F4A4E">
          <w:pPr>
            <w:pStyle w:val="20"/>
            <w:tabs>
              <w:tab w:val="right" w:leader="dot" w:pos="9344"/>
            </w:tabs>
            <w:rPr>
              <w:rFonts w:cstheme="minorBidi"/>
              <w:noProof/>
              <w:kern w:val="2"/>
              <w:sz w:val="21"/>
            </w:rPr>
          </w:pPr>
          <w:hyperlink w:anchor="_Toc483753965" w:history="1">
            <w:r w:rsidR="002279EC" w:rsidRPr="0058671D">
              <w:rPr>
                <w:rStyle w:val="a7"/>
                <w:noProof/>
                <w:color w:val="auto"/>
              </w:rPr>
              <w:t>3.1</w:t>
            </w:r>
            <w:r w:rsidR="002279EC" w:rsidRPr="0058671D">
              <w:rPr>
                <w:rStyle w:val="a7"/>
                <w:rFonts w:hint="eastAsia"/>
                <w:noProof/>
                <w:color w:val="auto"/>
              </w:rPr>
              <w:t>硬件结构总体设计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_Toc483753965 \h </w:instrText>
            </w:r>
            <w:r w:rsidR="002279EC" w:rsidRPr="0058671D">
              <w:rPr>
                <w:noProof/>
                <w:webHidden/>
              </w:rPr>
            </w:r>
            <w:r w:rsidR="002279EC" w:rsidRPr="0058671D">
              <w:rPr>
                <w:noProof/>
                <w:webHidden/>
              </w:rPr>
              <w:fldChar w:fldCharType="separate"/>
            </w:r>
            <w:r w:rsidR="004A6062">
              <w:rPr>
                <w:noProof/>
                <w:webHidden/>
              </w:rPr>
              <w:t>6</w:t>
            </w:r>
            <w:r w:rsidR="002279EC" w:rsidRPr="0058671D">
              <w:rPr>
                <w:noProof/>
                <w:webHidden/>
              </w:rPr>
              <w:fldChar w:fldCharType="end"/>
            </w:r>
          </w:hyperlink>
        </w:p>
        <w:p w14:paraId="495BBD2E" w14:textId="77777777" w:rsidR="002279EC" w:rsidRPr="0058671D" w:rsidRDefault="008F4A4E">
          <w:pPr>
            <w:pStyle w:val="20"/>
            <w:tabs>
              <w:tab w:val="right" w:leader="dot" w:pos="9344"/>
            </w:tabs>
            <w:rPr>
              <w:rFonts w:cstheme="minorBidi"/>
              <w:noProof/>
              <w:kern w:val="2"/>
              <w:sz w:val="21"/>
            </w:rPr>
          </w:pPr>
          <w:hyperlink w:anchor="_Toc483753966" w:history="1">
            <w:r w:rsidR="002279EC" w:rsidRPr="0058671D">
              <w:rPr>
                <w:rStyle w:val="a7"/>
                <w:noProof/>
                <w:color w:val="auto"/>
              </w:rPr>
              <w:t>3.2</w:t>
            </w:r>
            <w:r w:rsidR="002279EC" w:rsidRPr="0058671D">
              <w:rPr>
                <w:rStyle w:val="a7"/>
                <w:rFonts w:hint="eastAsia"/>
                <w:noProof/>
                <w:color w:val="auto"/>
              </w:rPr>
              <w:t>电源模块设计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_Toc483753966 \h </w:instrText>
            </w:r>
            <w:r w:rsidR="002279EC" w:rsidRPr="0058671D">
              <w:rPr>
                <w:noProof/>
                <w:webHidden/>
              </w:rPr>
            </w:r>
            <w:r w:rsidR="002279EC" w:rsidRPr="0058671D">
              <w:rPr>
                <w:noProof/>
                <w:webHidden/>
              </w:rPr>
              <w:fldChar w:fldCharType="separate"/>
            </w:r>
            <w:r w:rsidR="004A6062">
              <w:rPr>
                <w:noProof/>
                <w:webHidden/>
              </w:rPr>
              <w:t>7</w:t>
            </w:r>
            <w:r w:rsidR="002279EC" w:rsidRPr="0058671D">
              <w:rPr>
                <w:noProof/>
                <w:webHidden/>
              </w:rPr>
              <w:fldChar w:fldCharType="end"/>
            </w:r>
          </w:hyperlink>
        </w:p>
        <w:p w14:paraId="5F757A81" w14:textId="77777777" w:rsidR="002279EC" w:rsidRPr="0058671D" w:rsidRDefault="008F4A4E">
          <w:pPr>
            <w:pStyle w:val="30"/>
            <w:tabs>
              <w:tab w:val="right" w:leader="dot" w:pos="9344"/>
            </w:tabs>
            <w:rPr>
              <w:rFonts w:cstheme="minorBidi"/>
              <w:noProof/>
              <w:kern w:val="2"/>
              <w:sz w:val="21"/>
            </w:rPr>
          </w:pPr>
          <w:hyperlink w:anchor="_Toc483753967" w:history="1">
            <w:r w:rsidR="002279EC" w:rsidRPr="0058671D">
              <w:rPr>
                <w:rStyle w:val="a7"/>
                <w:noProof/>
                <w:color w:val="auto"/>
              </w:rPr>
              <w:t>3.2.1</w:t>
            </w:r>
            <w:r w:rsidR="002279EC" w:rsidRPr="0058671D">
              <w:rPr>
                <w:rStyle w:val="a7"/>
                <w:rFonts w:hint="eastAsia"/>
                <w:noProof/>
                <w:color w:val="auto"/>
              </w:rPr>
              <w:t>发射器电源设计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_Toc483753967 \h </w:instrText>
            </w:r>
            <w:r w:rsidR="002279EC" w:rsidRPr="0058671D">
              <w:rPr>
                <w:noProof/>
                <w:webHidden/>
              </w:rPr>
            </w:r>
            <w:r w:rsidR="002279EC" w:rsidRPr="0058671D">
              <w:rPr>
                <w:noProof/>
                <w:webHidden/>
              </w:rPr>
              <w:fldChar w:fldCharType="separate"/>
            </w:r>
            <w:r w:rsidR="004A6062">
              <w:rPr>
                <w:noProof/>
                <w:webHidden/>
              </w:rPr>
              <w:t>7</w:t>
            </w:r>
            <w:r w:rsidR="002279EC" w:rsidRPr="0058671D">
              <w:rPr>
                <w:noProof/>
                <w:webHidden/>
              </w:rPr>
              <w:fldChar w:fldCharType="end"/>
            </w:r>
          </w:hyperlink>
        </w:p>
        <w:p w14:paraId="38E99D2D" w14:textId="77777777" w:rsidR="002279EC" w:rsidRPr="0058671D" w:rsidRDefault="008F4A4E">
          <w:pPr>
            <w:pStyle w:val="30"/>
            <w:tabs>
              <w:tab w:val="right" w:leader="dot" w:pos="9344"/>
            </w:tabs>
            <w:rPr>
              <w:rFonts w:cstheme="minorBidi"/>
              <w:noProof/>
              <w:kern w:val="2"/>
              <w:sz w:val="21"/>
            </w:rPr>
          </w:pPr>
          <w:hyperlink w:anchor="_Toc483753968" w:history="1">
            <w:r w:rsidR="002279EC" w:rsidRPr="0058671D">
              <w:rPr>
                <w:rStyle w:val="a7"/>
                <w:noProof/>
                <w:color w:val="auto"/>
              </w:rPr>
              <w:t>3.2.2</w:t>
            </w:r>
            <w:r w:rsidR="002279EC" w:rsidRPr="0058671D">
              <w:rPr>
                <w:rStyle w:val="a7"/>
                <w:rFonts w:hint="eastAsia"/>
                <w:noProof/>
                <w:color w:val="auto"/>
              </w:rPr>
              <w:t>接收器电源设计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_Toc483753968 \h </w:instrText>
            </w:r>
            <w:r w:rsidR="002279EC" w:rsidRPr="0058671D">
              <w:rPr>
                <w:noProof/>
                <w:webHidden/>
              </w:rPr>
            </w:r>
            <w:r w:rsidR="002279EC" w:rsidRPr="0058671D">
              <w:rPr>
                <w:noProof/>
                <w:webHidden/>
              </w:rPr>
              <w:fldChar w:fldCharType="separate"/>
            </w:r>
            <w:r w:rsidR="004A6062">
              <w:rPr>
                <w:noProof/>
                <w:webHidden/>
              </w:rPr>
              <w:t>7</w:t>
            </w:r>
            <w:r w:rsidR="002279EC" w:rsidRPr="0058671D">
              <w:rPr>
                <w:noProof/>
                <w:webHidden/>
              </w:rPr>
              <w:fldChar w:fldCharType="end"/>
            </w:r>
          </w:hyperlink>
        </w:p>
        <w:p w14:paraId="753F99EA" w14:textId="77777777" w:rsidR="002279EC" w:rsidRPr="0058671D" w:rsidRDefault="008F4A4E">
          <w:pPr>
            <w:pStyle w:val="20"/>
            <w:tabs>
              <w:tab w:val="right" w:leader="dot" w:pos="9344"/>
            </w:tabs>
            <w:rPr>
              <w:rFonts w:cstheme="minorBidi"/>
              <w:noProof/>
              <w:kern w:val="2"/>
              <w:sz w:val="21"/>
            </w:rPr>
          </w:pPr>
          <w:hyperlink w:anchor="_Toc483753969" w:history="1">
            <w:r w:rsidR="002279EC" w:rsidRPr="0058671D">
              <w:rPr>
                <w:rStyle w:val="a7"/>
                <w:noProof/>
                <w:color w:val="auto"/>
              </w:rPr>
              <w:t>3.3</w:t>
            </w:r>
            <w:r w:rsidR="002279EC" w:rsidRPr="0058671D">
              <w:rPr>
                <w:rStyle w:val="a7"/>
                <w:rFonts w:hint="eastAsia"/>
                <w:noProof/>
                <w:color w:val="auto"/>
              </w:rPr>
              <w:t>微控制器电路设计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_Toc483753969 \h </w:instrText>
            </w:r>
            <w:r w:rsidR="002279EC" w:rsidRPr="0058671D">
              <w:rPr>
                <w:noProof/>
                <w:webHidden/>
              </w:rPr>
            </w:r>
            <w:r w:rsidR="002279EC" w:rsidRPr="0058671D">
              <w:rPr>
                <w:noProof/>
                <w:webHidden/>
              </w:rPr>
              <w:fldChar w:fldCharType="separate"/>
            </w:r>
            <w:r w:rsidR="004A6062">
              <w:rPr>
                <w:noProof/>
                <w:webHidden/>
              </w:rPr>
              <w:t>9</w:t>
            </w:r>
            <w:r w:rsidR="002279EC" w:rsidRPr="0058671D">
              <w:rPr>
                <w:noProof/>
                <w:webHidden/>
              </w:rPr>
              <w:fldChar w:fldCharType="end"/>
            </w:r>
          </w:hyperlink>
        </w:p>
        <w:p w14:paraId="2400ACA8" w14:textId="77777777" w:rsidR="002279EC" w:rsidRPr="0058671D" w:rsidRDefault="008F4A4E">
          <w:pPr>
            <w:pStyle w:val="30"/>
            <w:tabs>
              <w:tab w:val="right" w:leader="dot" w:pos="9344"/>
            </w:tabs>
            <w:rPr>
              <w:rFonts w:cstheme="minorBidi"/>
              <w:noProof/>
              <w:kern w:val="2"/>
              <w:sz w:val="21"/>
            </w:rPr>
          </w:pPr>
          <w:hyperlink w:anchor="_Toc483753970" w:history="1">
            <w:r w:rsidR="002279EC" w:rsidRPr="0058671D">
              <w:rPr>
                <w:rStyle w:val="a7"/>
                <w:noProof/>
                <w:color w:val="auto"/>
              </w:rPr>
              <w:t xml:space="preserve">3.3.1 MSP430F122 </w:t>
            </w:r>
            <w:r w:rsidR="002279EC" w:rsidRPr="0058671D">
              <w:rPr>
                <w:rStyle w:val="a7"/>
                <w:rFonts w:hint="eastAsia"/>
                <w:noProof/>
                <w:color w:val="auto"/>
              </w:rPr>
              <w:t>微处理器基本功能介绍</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_Toc483753970 \h </w:instrText>
            </w:r>
            <w:r w:rsidR="002279EC" w:rsidRPr="0058671D">
              <w:rPr>
                <w:noProof/>
                <w:webHidden/>
              </w:rPr>
            </w:r>
            <w:r w:rsidR="002279EC" w:rsidRPr="0058671D">
              <w:rPr>
                <w:noProof/>
                <w:webHidden/>
              </w:rPr>
              <w:fldChar w:fldCharType="separate"/>
            </w:r>
            <w:r w:rsidR="004A6062">
              <w:rPr>
                <w:noProof/>
                <w:webHidden/>
              </w:rPr>
              <w:t>9</w:t>
            </w:r>
            <w:r w:rsidR="002279EC" w:rsidRPr="0058671D">
              <w:rPr>
                <w:noProof/>
                <w:webHidden/>
              </w:rPr>
              <w:fldChar w:fldCharType="end"/>
            </w:r>
          </w:hyperlink>
        </w:p>
        <w:p w14:paraId="48EC6C3E" w14:textId="77777777" w:rsidR="002279EC" w:rsidRPr="0058671D" w:rsidRDefault="008F4A4E">
          <w:pPr>
            <w:pStyle w:val="30"/>
            <w:tabs>
              <w:tab w:val="right" w:leader="dot" w:pos="9344"/>
            </w:tabs>
            <w:rPr>
              <w:rFonts w:cstheme="minorBidi"/>
              <w:noProof/>
              <w:kern w:val="2"/>
              <w:sz w:val="21"/>
            </w:rPr>
          </w:pPr>
          <w:hyperlink w:anchor="_Toc483753971" w:history="1">
            <w:r w:rsidR="002279EC" w:rsidRPr="0058671D">
              <w:rPr>
                <w:rStyle w:val="a7"/>
                <w:noProof/>
                <w:color w:val="auto"/>
              </w:rPr>
              <w:t>3.3.2</w:t>
            </w:r>
            <w:r w:rsidR="002279EC" w:rsidRPr="0058671D">
              <w:rPr>
                <w:rStyle w:val="a7"/>
                <w:rFonts w:hint="eastAsia"/>
                <w:noProof/>
                <w:color w:val="auto"/>
              </w:rPr>
              <w:t>时钟电路</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_Toc483753971 \h </w:instrText>
            </w:r>
            <w:r w:rsidR="002279EC" w:rsidRPr="0058671D">
              <w:rPr>
                <w:noProof/>
                <w:webHidden/>
              </w:rPr>
            </w:r>
            <w:r w:rsidR="002279EC" w:rsidRPr="0058671D">
              <w:rPr>
                <w:noProof/>
                <w:webHidden/>
              </w:rPr>
              <w:fldChar w:fldCharType="separate"/>
            </w:r>
            <w:r w:rsidR="004A6062">
              <w:rPr>
                <w:noProof/>
                <w:webHidden/>
              </w:rPr>
              <w:t>9</w:t>
            </w:r>
            <w:r w:rsidR="002279EC" w:rsidRPr="0058671D">
              <w:rPr>
                <w:noProof/>
                <w:webHidden/>
              </w:rPr>
              <w:fldChar w:fldCharType="end"/>
            </w:r>
          </w:hyperlink>
        </w:p>
        <w:p w14:paraId="31015DBE" w14:textId="77777777" w:rsidR="002279EC" w:rsidRPr="0058671D" w:rsidRDefault="008F4A4E">
          <w:pPr>
            <w:pStyle w:val="30"/>
            <w:tabs>
              <w:tab w:val="right" w:leader="dot" w:pos="9344"/>
            </w:tabs>
            <w:rPr>
              <w:rFonts w:cstheme="minorBidi"/>
              <w:noProof/>
              <w:kern w:val="2"/>
              <w:sz w:val="21"/>
            </w:rPr>
          </w:pPr>
          <w:hyperlink w:anchor="_Toc483753972" w:history="1">
            <w:r w:rsidR="002279EC" w:rsidRPr="0058671D">
              <w:rPr>
                <w:rStyle w:val="a7"/>
                <w:noProof/>
                <w:color w:val="auto"/>
              </w:rPr>
              <w:t>3.3.3</w:t>
            </w:r>
            <w:r w:rsidR="002279EC" w:rsidRPr="0058671D">
              <w:rPr>
                <w:rStyle w:val="a7"/>
                <w:rFonts w:hint="eastAsia"/>
                <w:noProof/>
                <w:color w:val="auto"/>
              </w:rPr>
              <w:t>复位电路</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_Toc483753972 \h </w:instrText>
            </w:r>
            <w:r w:rsidR="002279EC" w:rsidRPr="0058671D">
              <w:rPr>
                <w:noProof/>
                <w:webHidden/>
              </w:rPr>
            </w:r>
            <w:r w:rsidR="002279EC" w:rsidRPr="0058671D">
              <w:rPr>
                <w:noProof/>
                <w:webHidden/>
              </w:rPr>
              <w:fldChar w:fldCharType="separate"/>
            </w:r>
            <w:r w:rsidR="004A6062">
              <w:rPr>
                <w:noProof/>
                <w:webHidden/>
              </w:rPr>
              <w:t>10</w:t>
            </w:r>
            <w:r w:rsidR="002279EC" w:rsidRPr="0058671D">
              <w:rPr>
                <w:noProof/>
                <w:webHidden/>
              </w:rPr>
              <w:fldChar w:fldCharType="end"/>
            </w:r>
          </w:hyperlink>
        </w:p>
        <w:p w14:paraId="1C7605FC" w14:textId="77777777" w:rsidR="002279EC" w:rsidRPr="0058671D" w:rsidRDefault="008F4A4E">
          <w:pPr>
            <w:pStyle w:val="30"/>
            <w:tabs>
              <w:tab w:val="right" w:leader="dot" w:pos="9344"/>
            </w:tabs>
            <w:rPr>
              <w:rFonts w:cstheme="minorBidi"/>
              <w:noProof/>
              <w:kern w:val="2"/>
              <w:sz w:val="21"/>
            </w:rPr>
          </w:pPr>
          <w:hyperlink w:anchor="_Toc483753973" w:history="1">
            <w:r w:rsidR="002279EC" w:rsidRPr="0058671D">
              <w:rPr>
                <w:rStyle w:val="a7"/>
                <w:noProof/>
                <w:color w:val="auto"/>
              </w:rPr>
              <w:t xml:space="preserve">3.3.4 </w:t>
            </w:r>
            <w:r w:rsidR="002279EC" w:rsidRPr="0058671D">
              <w:rPr>
                <w:rStyle w:val="a7"/>
                <w:rFonts w:hint="eastAsia"/>
                <w:noProof/>
                <w:color w:val="auto"/>
              </w:rPr>
              <w:t>下载和升级电路</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_Toc483753973 \h </w:instrText>
            </w:r>
            <w:r w:rsidR="002279EC" w:rsidRPr="0058671D">
              <w:rPr>
                <w:noProof/>
                <w:webHidden/>
              </w:rPr>
            </w:r>
            <w:r w:rsidR="002279EC" w:rsidRPr="0058671D">
              <w:rPr>
                <w:noProof/>
                <w:webHidden/>
              </w:rPr>
              <w:fldChar w:fldCharType="separate"/>
            </w:r>
            <w:r w:rsidR="004A6062">
              <w:rPr>
                <w:noProof/>
                <w:webHidden/>
              </w:rPr>
              <w:t>10</w:t>
            </w:r>
            <w:r w:rsidR="002279EC" w:rsidRPr="0058671D">
              <w:rPr>
                <w:noProof/>
                <w:webHidden/>
              </w:rPr>
              <w:fldChar w:fldCharType="end"/>
            </w:r>
          </w:hyperlink>
        </w:p>
        <w:p w14:paraId="76D064B8" w14:textId="77777777" w:rsidR="002279EC" w:rsidRPr="0058671D" w:rsidRDefault="008F4A4E">
          <w:pPr>
            <w:pStyle w:val="20"/>
            <w:tabs>
              <w:tab w:val="right" w:leader="dot" w:pos="9344"/>
            </w:tabs>
            <w:rPr>
              <w:rFonts w:cstheme="minorBidi"/>
              <w:noProof/>
              <w:kern w:val="2"/>
              <w:sz w:val="21"/>
            </w:rPr>
          </w:pPr>
          <w:hyperlink w:anchor="_Toc483753974" w:history="1">
            <w:r w:rsidR="002279EC" w:rsidRPr="0058671D">
              <w:rPr>
                <w:rStyle w:val="a7"/>
                <w:noProof/>
                <w:color w:val="auto"/>
              </w:rPr>
              <w:t>3.4</w:t>
            </w:r>
            <w:r w:rsidR="002279EC" w:rsidRPr="0058671D">
              <w:rPr>
                <w:rStyle w:val="a7"/>
                <w:rFonts w:hint="eastAsia"/>
                <w:noProof/>
                <w:color w:val="auto"/>
              </w:rPr>
              <w:t>按键电路设计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_Toc483753974 \h </w:instrText>
            </w:r>
            <w:r w:rsidR="002279EC" w:rsidRPr="0058671D">
              <w:rPr>
                <w:noProof/>
                <w:webHidden/>
              </w:rPr>
            </w:r>
            <w:r w:rsidR="002279EC" w:rsidRPr="0058671D">
              <w:rPr>
                <w:noProof/>
                <w:webHidden/>
              </w:rPr>
              <w:fldChar w:fldCharType="separate"/>
            </w:r>
            <w:r w:rsidR="004A6062">
              <w:rPr>
                <w:noProof/>
                <w:webHidden/>
              </w:rPr>
              <w:t>11</w:t>
            </w:r>
            <w:r w:rsidR="002279EC" w:rsidRPr="0058671D">
              <w:rPr>
                <w:noProof/>
                <w:webHidden/>
              </w:rPr>
              <w:fldChar w:fldCharType="end"/>
            </w:r>
          </w:hyperlink>
        </w:p>
        <w:p w14:paraId="33B4CE52" w14:textId="77777777" w:rsidR="002279EC" w:rsidRPr="0058671D" w:rsidRDefault="008F4A4E">
          <w:pPr>
            <w:pStyle w:val="20"/>
            <w:tabs>
              <w:tab w:val="right" w:leader="dot" w:pos="9344"/>
            </w:tabs>
            <w:rPr>
              <w:rFonts w:cstheme="minorBidi"/>
              <w:noProof/>
              <w:kern w:val="2"/>
              <w:sz w:val="21"/>
            </w:rPr>
          </w:pPr>
          <w:hyperlink w:anchor="_Toc483753975" w:history="1">
            <w:r w:rsidR="002279EC" w:rsidRPr="0058671D">
              <w:rPr>
                <w:rStyle w:val="a7"/>
                <w:noProof/>
                <w:color w:val="auto"/>
              </w:rPr>
              <w:t>3.5</w:t>
            </w:r>
            <w:r w:rsidR="002279EC" w:rsidRPr="0058671D">
              <w:rPr>
                <w:rStyle w:val="a7"/>
                <w:rFonts w:hint="eastAsia"/>
                <w:noProof/>
                <w:color w:val="auto"/>
              </w:rPr>
              <w:t>串口电路设计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_Toc483753975 \h </w:instrText>
            </w:r>
            <w:r w:rsidR="002279EC" w:rsidRPr="0058671D">
              <w:rPr>
                <w:noProof/>
                <w:webHidden/>
              </w:rPr>
            </w:r>
            <w:r w:rsidR="002279EC" w:rsidRPr="0058671D">
              <w:rPr>
                <w:noProof/>
                <w:webHidden/>
              </w:rPr>
              <w:fldChar w:fldCharType="separate"/>
            </w:r>
            <w:r w:rsidR="004A6062">
              <w:rPr>
                <w:noProof/>
                <w:webHidden/>
              </w:rPr>
              <w:t>12</w:t>
            </w:r>
            <w:r w:rsidR="002279EC" w:rsidRPr="0058671D">
              <w:rPr>
                <w:noProof/>
                <w:webHidden/>
              </w:rPr>
              <w:fldChar w:fldCharType="end"/>
            </w:r>
          </w:hyperlink>
        </w:p>
        <w:p w14:paraId="3A5BF3C9" w14:textId="77777777" w:rsidR="002279EC" w:rsidRPr="0058671D" w:rsidRDefault="008F4A4E">
          <w:pPr>
            <w:pStyle w:val="20"/>
            <w:tabs>
              <w:tab w:val="right" w:leader="dot" w:pos="9344"/>
            </w:tabs>
            <w:rPr>
              <w:rFonts w:cstheme="minorBidi"/>
              <w:noProof/>
              <w:kern w:val="2"/>
              <w:sz w:val="21"/>
            </w:rPr>
          </w:pPr>
          <w:hyperlink w:anchor="_Toc483753976" w:history="1">
            <w:r w:rsidR="002279EC" w:rsidRPr="0058671D">
              <w:rPr>
                <w:rStyle w:val="a7"/>
                <w:noProof/>
                <w:color w:val="auto"/>
              </w:rPr>
              <w:t>3.6</w:t>
            </w:r>
            <w:r w:rsidR="002279EC" w:rsidRPr="0058671D">
              <w:rPr>
                <w:rStyle w:val="a7"/>
                <w:rFonts w:hint="eastAsia"/>
                <w:noProof/>
                <w:color w:val="auto"/>
              </w:rPr>
              <w:t>无线射频通信电路设计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_Toc483753976 \h </w:instrText>
            </w:r>
            <w:r w:rsidR="002279EC" w:rsidRPr="0058671D">
              <w:rPr>
                <w:noProof/>
                <w:webHidden/>
              </w:rPr>
            </w:r>
            <w:r w:rsidR="002279EC" w:rsidRPr="0058671D">
              <w:rPr>
                <w:noProof/>
                <w:webHidden/>
              </w:rPr>
              <w:fldChar w:fldCharType="separate"/>
            </w:r>
            <w:r w:rsidR="004A6062">
              <w:rPr>
                <w:noProof/>
                <w:webHidden/>
              </w:rPr>
              <w:t>12</w:t>
            </w:r>
            <w:r w:rsidR="002279EC" w:rsidRPr="0058671D">
              <w:rPr>
                <w:noProof/>
                <w:webHidden/>
              </w:rPr>
              <w:fldChar w:fldCharType="end"/>
            </w:r>
          </w:hyperlink>
        </w:p>
        <w:p w14:paraId="74A4313F" w14:textId="77777777" w:rsidR="002279EC" w:rsidRPr="0058671D" w:rsidRDefault="008F4A4E">
          <w:pPr>
            <w:pStyle w:val="30"/>
            <w:tabs>
              <w:tab w:val="right" w:leader="dot" w:pos="9344"/>
            </w:tabs>
            <w:rPr>
              <w:rFonts w:cstheme="minorBidi"/>
              <w:noProof/>
              <w:kern w:val="2"/>
              <w:sz w:val="21"/>
            </w:rPr>
          </w:pPr>
          <w:hyperlink w:anchor="_Toc483753977" w:history="1">
            <w:r w:rsidR="002279EC" w:rsidRPr="0058671D">
              <w:rPr>
                <w:rStyle w:val="a7"/>
                <w:noProof/>
                <w:color w:val="auto"/>
              </w:rPr>
              <w:t>3.6.1</w:t>
            </w:r>
            <w:r w:rsidR="002279EC" w:rsidRPr="0058671D">
              <w:rPr>
                <w:rStyle w:val="a7"/>
                <w:rFonts w:hint="eastAsia"/>
                <w:noProof/>
                <w:color w:val="auto"/>
              </w:rPr>
              <w:t>无线射频芯片的选择</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_Toc483753977 \h </w:instrText>
            </w:r>
            <w:r w:rsidR="002279EC" w:rsidRPr="0058671D">
              <w:rPr>
                <w:noProof/>
                <w:webHidden/>
              </w:rPr>
            </w:r>
            <w:r w:rsidR="002279EC" w:rsidRPr="0058671D">
              <w:rPr>
                <w:noProof/>
                <w:webHidden/>
              </w:rPr>
              <w:fldChar w:fldCharType="separate"/>
            </w:r>
            <w:r w:rsidR="004A6062">
              <w:rPr>
                <w:noProof/>
                <w:webHidden/>
              </w:rPr>
              <w:t>12</w:t>
            </w:r>
            <w:r w:rsidR="002279EC" w:rsidRPr="0058671D">
              <w:rPr>
                <w:noProof/>
                <w:webHidden/>
              </w:rPr>
              <w:fldChar w:fldCharType="end"/>
            </w:r>
          </w:hyperlink>
        </w:p>
        <w:p w14:paraId="5A0225D0" w14:textId="77777777" w:rsidR="002279EC" w:rsidRPr="0058671D" w:rsidRDefault="008F4A4E">
          <w:pPr>
            <w:pStyle w:val="30"/>
            <w:tabs>
              <w:tab w:val="right" w:leader="dot" w:pos="9344"/>
            </w:tabs>
            <w:rPr>
              <w:rFonts w:cstheme="minorBidi"/>
              <w:noProof/>
              <w:kern w:val="2"/>
              <w:sz w:val="21"/>
            </w:rPr>
          </w:pPr>
          <w:hyperlink w:anchor="_Toc483753978" w:history="1">
            <w:r w:rsidR="002279EC" w:rsidRPr="0058671D">
              <w:rPr>
                <w:rStyle w:val="a7"/>
                <w:noProof/>
                <w:color w:val="auto"/>
              </w:rPr>
              <w:t>3.6.2</w:t>
            </w:r>
            <w:r w:rsidR="002279EC" w:rsidRPr="0058671D">
              <w:rPr>
                <w:rStyle w:val="a7"/>
                <w:rFonts w:hint="eastAsia"/>
                <w:noProof/>
                <w:color w:val="auto"/>
              </w:rPr>
              <w:t>射频发送芯片</w:t>
            </w:r>
            <w:r w:rsidR="002279EC" w:rsidRPr="0058671D">
              <w:rPr>
                <w:rStyle w:val="a7"/>
                <w:noProof/>
                <w:color w:val="auto"/>
              </w:rPr>
              <w:t>TDA5101</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_Toc483753978 \h </w:instrText>
            </w:r>
            <w:r w:rsidR="002279EC" w:rsidRPr="0058671D">
              <w:rPr>
                <w:noProof/>
                <w:webHidden/>
              </w:rPr>
            </w:r>
            <w:r w:rsidR="002279EC" w:rsidRPr="0058671D">
              <w:rPr>
                <w:noProof/>
                <w:webHidden/>
              </w:rPr>
              <w:fldChar w:fldCharType="separate"/>
            </w:r>
            <w:r w:rsidR="004A6062">
              <w:rPr>
                <w:noProof/>
                <w:webHidden/>
              </w:rPr>
              <w:t>13</w:t>
            </w:r>
            <w:r w:rsidR="002279EC" w:rsidRPr="0058671D">
              <w:rPr>
                <w:noProof/>
                <w:webHidden/>
              </w:rPr>
              <w:fldChar w:fldCharType="end"/>
            </w:r>
          </w:hyperlink>
        </w:p>
        <w:p w14:paraId="1F717402" w14:textId="77777777" w:rsidR="002279EC" w:rsidRPr="0058671D" w:rsidRDefault="008F4A4E">
          <w:pPr>
            <w:pStyle w:val="30"/>
            <w:tabs>
              <w:tab w:val="right" w:leader="dot" w:pos="9344"/>
            </w:tabs>
            <w:rPr>
              <w:rFonts w:cstheme="minorBidi"/>
              <w:noProof/>
              <w:kern w:val="2"/>
              <w:sz w:val="21"/>
            </w:rPr>
          </w:pPr>
          <w:hyperlink w:anchor="_Toc483753979" w:history="1">
            <w:r w:rsidR="002279EC" w:rsidRPr="0058671D">
              <w:rPr>
                <w:rStyle w:val="a7"/>
                <w:noProof/>
                <w:color w:val="auto"/>
              </w:rPr>
              <w:t>3.6.2.1</w:t>
            </w:r>
            <w:r w:rsidR="002279EC" w:rsidRPr="0058671D">
              <w:rPr>
                <w:rStyle w:val="a7"/>
                <w:rFonts w:hint="eastAsia"/>
                <w:noProof/>
                <w:color w:val="auto"/>
              </w:rPr>
              <w:t>电路参数选择</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_Toc483753979 \h </w:instrText>
            </w:r>
            <w:r w:rsidR="002279EC" w:rsidRPr="0058671D">
              <w:rPr>
                <w:noProof/>
                <w:webHidden/>
              </w:rPr>
            </w:r>
            <w:r w:rsidR="002279EC" w:rsidRPr="0058671D">
              <w:rPr>
                <w:noProof/>
                <w:webHidden/>
              </w:rPr>
              <w:fldChar w:fldCharType="separate"/>
            </w:r>
            <w:r w:rsidR="004A6062">
              <w:rPr>
                <w:noProof/>
                <w:webHidden/>
              </w:rPr>
              <w:t>13</w:t>
            </w:r>
            <w:r w:rsidR="002279EC" w:rsidRPr="0058671D">
              <w:rPr>
                <w:noProof/>
                <w:webHidden/>
              </w:rPr>
              <w:fldChar w:fldCharType="end"/>
            </w:r>
          </w:hyperlink>
        </w:p>
        <w:p w14:paraId="5E7C233A" w14:textId="77777777" w:rsidR="002279EC" w:rsidRPr="0058671D" w:rsidRDefault="008F4A4E">
          <w:pPr>
            <w:pStyle w:val="30"/>
            <w:tabs>
              <w:tab w:val="right" w:leader="dot" w:pos="9344"/>
            </w:tabs>
            <w:rPr>
              <w:rFonts w:cstheme="minorBidi"/>
              <w:noProof/>
              <w:kern w:val="2"/>
              <w:sz w:val="21"/>
            </w:rPr>
          </w:pPr>
          <w:hyperlink w:anchor="_Toc483753980" w:history="1">
            <w:r w:rsidR="002279EC" w:rsidRPr="0058671D">
              <w:rPr>
                <w:rStyle w:val="a7"/>
                <w:noProof/>
                <w:color w:val="auto"/>
              </w:rPr>
              <w:t>3.6.3</w:t>
            </w:r>
            <w:r w:rsidR="002279EC" w:rsidRPr="0058671D">
              <w:rPr>
                <w:rStyle w:val="a7"/>
                <w:rFonts w:hint="eastAsia"/>
                <w:noProof/>
                <w:color w:val="auto"/>
              </w:rPr>
              <w:t>射频接收芯片</w:t>
            </w:r>
            <w:r w:rsidR="002279EC" w:rsidRPr="0058671D">
              <w:rPr>
                <w:rStyle w:val="a7"/>
                <w:noProof/>
                <w:color w:val="auto"/>
              </w:rPr>
              <w:t>TDA5211</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_Toc483753980 \h </w:instrText>
            </w:r>
            <w:r w:rsidR="002279EC" w:rsidRPr="0058671D">
              <w:rPr>
                <w:noProof/>
                <w:webHidden/>
              </w:rPr>
            </w:r>
            <w:r w:rsidR="002279EC" w:rsidRPr="0058671D">
              <w:rPr>
                <w:noProof/>
                <w:webHidden/>
              </w:rPr>
              <w:fldChar w:fldCharType="separate"/>
            </w:r>
            <w:r w:rsidR="004A6062">
              <w:rPr>
                <w:noProof/>
                <w:webHidden/>
              </w:rPr>
              <w:t>15</w:t>
            </w:r>
            <w:r w:rsidR="002279EC" w:rsidRPr="0058671D">
              <w:rPr>
                <w:noProof/>
                <w:webHidden/>
              </w:rPr>
              <w:fldChar w:fldCharType="end"/>
            </w:r>
          </w:hyperlink>
        </w:p>
        <w:p w14:paraId="5B60523E" w14:textId="77777777" w:rsidR="002279EC" w:rsidRPr="0058671D" w:rsidRDefault="008F4A4E">
          <w:pPr>
            <w:pStyle w:val="30"/>
            <w:tabs>
              <w:tab w:val="right" w:leader="dot" w:pos="9344"/>
            </w:tabs>
            <w:rPr>
              <w:rFonts w:cstheme="minorBidi"/>
              <w:noProof/>
              <w:kern w:val="2"/>
              <w:sz w:val="21"/>
            </w:rPr>
          </w:pPr>
          <w:hyperlink w:anchor="_Toc483753981" w:history="1">
            <w:r w:rsidR="002279EC" w:rsidRPr="0058671D">
              <w:rPr>
                <w:rStyle w:val="a7"/>
                <w:noProof/>
                <w:color w:val="auto"/>
              </w:rPr>
              <w:t>3.6.3.1</w:t>
            </w:r>
            <w:r w:rsidR="002279EC" w:rsidRPr="0058671D">
              <w:rPr>
                <w:rStyle w:val="a7"/>
                <w:rFonts w:hint="eastAsia"/>
                <w:noProof/>
                <w:color w:val="auto"/>
              </w:rPr>
              <w:t>电路参数的选择</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_Toc483753981 \h </w:instrText>
            </w:r>
            <w:r w:rsidR="002279EC" w:rsidRPr="0058671D">
              <w:rPr>
                <w:noProof/>
                <w:webHidden/>
              </w:rPr>
            </w:r>
            <w:r w:rsidR="002279EC" w:rsidRPr="0058671D">
              <w:rPr>
                <w:noProof/>
                <w:webHidden/>
              </w:rPr>
              <w:fldChar w:fldCharType="separate"/>
            </w:r>
            <w:r w:rsidR="004A6062">
              <w:rPr>
                <w:noProof/>
                <w:webHidden/>
              </w:rPr>
              <w:t>15</w:t>
            </w:r>
            <w:r w:rsidR="002279EC" w:rsidRPr="0058671D">
              <w:rPr>
                <w:noProof/>
                <w:webHidden/>
              </w:rPr>
              <w:fldChar w:fldCharType="end"/>
            </w:r>
          </w:hyperlink>
        </w:p>
        <w:p w14:paraId="193FFD20" w14:textId="77777777" w:rsidR="002279EC" w:rsidRPr="0058671D" w:rsidRDefault="008F4A4E">
          <w:pPr>
            <w:pStyle w:val="30"/>
            <w:tabs>
              <w:tab w:val="right" w:leader="dot" w:pos="9344"/>
            </w:tabs>
            <w:rPr>
              <w:rFonts w:cstheme="minorBidi"/>
              <w:noProof/>
              <w:kern w:val="2"/>
              <w:sz w:val="21"/>
            </w:rPr>
          </w:pPr>
          <w:hyperlink w:anchor="_Toc483753982" w:history="1">
            <w:r w:rsidR="002279EC" w:rsidRPr="0058671D">
              <w:rPr>
                <w:rStyle w:val="a7"/>
                <w:noProof/>
                <w:color w:val="auto"/>
              </w:rPr>
              <w:t>3.6.3.2</w:t>
            </w:r>
            <w:r w:rsidR="002279EC" w:rsidRPr="0058671D">
              <w:rPr>
                <w:rStyle w:val="a7"/>
                <w:rFonts w:hint="eastAsia"/>
                <w:noProof/>
                <w:color w:val="auto"/>
              </w:rPr>
              <w:t>射频接收电路原理图</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_Toc483753982 \h </w:instrText>
            </w:r>
            <w:r w:rsidR="002279EC" w:rsidRPr="0058671D">
              <w:rPr>
                <w:noProof/>
                <w:webHidden/>
              </w:rPr>
            </w:r>
            <w:r w:rsidR="002279EC" w:rsidRPr="0058671D">
              <w:rPr>
                <w:noProof/>
                <w:webHidden/>
              </w:rPr>
              <w:fldChar w:fldCharType="separate"/>
            </w:r>
            <w:r w:rsidR="004A6062">
              <w:rPr>
                <w:noProof/>
                <w:webHidden/>
              </w:rPr>
              <w:t>19</w:t>
            </w:r>
            <w:r w:rsidR="002279EC" w:rsidRPr="0058671D">
              <w:rPr>
                <w:noProof/>
                <w:webHidden/>
              </w:rPr>
              <w:fldChar w:fldCharType="end"/>
            </w:r>
          </w:hyperlink>
        </w:p>
        <w:p w14:paraId="46DE7DFB" w14:textId="77777777" w:rsidR="002279EC" w:rsidRPr="0058671D" w:rsidRDefault="008F4A4E">
          <w:pPr>
            <w:pStyle w:val="20"/>
            <w:tabs>
              <w:tab w:val="right" w:leader="dot" w:pos="9344"/>
            </w:tabs>
            <w:rPr>
              <w:rFonts w:cstheme="minorBidi"/>
              <w:noProof/>
              <w:kern w:val="2"/>
              <w:sz w:val="21"/>
            </w:rPr>
          </w:pPr>
          <w:hyperlink w:anchor="_Toc483753983" w:history="1">
            <w:r w:rsidR="002279EC" w:rsidRPr="0058671D">
              <w:rPr>
                <w:rStyle w:val="a7"/>
                <w:noProof/>
                <w:color w:val="auto"/>
              </w:rPr>
              <w:t>3.7</w:t>
            </w:r>
            <w:r w:rsidR="002279EC" w:rsidRPr="0058671D">
              <w:rPr>
                <w:rStyle w:val="a7"/>
                <w:rFonts w:hint="eastAsia"/>
                <w:noProof/>
                <w:color w:val="auto"/>
              </w:rPr>
              <w:t>本章小结</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_Toc483753983 \h </w:instrText>
            </w:r>
            <w:r w:rsidR="002279EC" w:rsidRPr="0058671D">
              <w:rPr>
                <w:noProof/>
                <w:webHidden/>
              </w:rPr>
            </w:r>
            <w:r w:rsidR="002279EC" w:rsidRPr="0058671D">
              <w:rPr>
                <w:noProof/>
                <w:webHidden/>
              </w:rPr>
              <w:fldChar w:fldCharType="separate"/>
            </w:r>
            <w:r w:rsidR="004A6062">
              <w:rPr>
                <w:noProof/>
                <w:webHidden/>
              </w:rPr>
              <w:t>19</w:t>
            </w:r>
            <w:r w:rsidR="002279EC" w:rsidRPr="0058671D">
              <w:rPr>
                <w:noProof/>
                <w:webHidden/>
              </w:rPr>
              <w:fldChar w:fldCharType="end"/>
            </w:r>
          </w:hyperlink>
        </w:p>
        <w:p w14:paraId="6093D95A" w14:textId="77777777" w:rsidR="002279EC" w:rsidRPr="0058671D" w:rsidRDefault="008F4A4E">
          <w:pPr>
            <w:pStyle w:val="10"/>
            <w:tabs>
              <w:tab w:val="right" w:leader="dot" w:pos="9344"/>
            </w:tabs>
            <w:rPr>
              <w:rFonts w:cstheme="minorBidi"/>
              <w:noProof/>
              <w:kern w:val="2"/>
              <w:sz w:val="21"/>
            </w:rPr>
          </w:pPr>
          <w:hyperlink w:anchor="_Toc483753984" w:history="1">
            <w:r w:rsidR="002279EC" w:rsidRPr="0058671D">
              <w:rPr>
                <w:rStyle w:val="a7"/>
                <w:rFonts w:hint="eastAsia"/>
                <w:noProof/>
                <w:color w:val="auto"/>
              </w:rPr>
              <w:t>第</w:t>
            </w:r>
            <w:r w:rsidR="002279EC" w:rsidRPr="0058671D">
              <w:rPr>
                <w:rStyle w:val="a7"/>
                <w:noProof/>
                <w:color w:val="auto"/>
              </w:rPr>
              <w:t>4</w:t>
            </w:r>
            <w:r w:rsidR="002279EC" w:rsidRPr="0058671D">
              <w:rPr>
                <w:rStyle w:val="a7"/>
                <w:rFonts w:hint="eastAsia"/>
                <w:noProof/>
                <w:color w:val="auto"/>
              </w:rPr>
              <w:t>章</w:t>
            </w:r>
            <w:r w:rsidR="002279EC" w:rsidRPr="0058671D">
              <w:rPr>
                <w:rStyle w:val="a7"/>
                <w:noProof/>
                <w:color w:val="auto"/>
              </w:rPr>
              <w:t xml:space="preserve"> </w:t>
            </w:r>
            <w:r w:rsidR="002279EC" w:rsidRPr="0058671D">
              <w:rPr>
                <w:rStyle w:val="a7"/>
                <w:rFonts w:hint="eastAsia"/>
                <w:noProof/>
                <w:color w:val="auto"/>
              </w:rPr>
              <w:t>无线通信设计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_Toc483753984 \h </w:instrText>
            </w:r>
            <w:r w:rsidR="002279EC" w:rsidRPr="0058671D">
              <w:rPr>
                <w:noProof/>
                <w:webHidden/>
              </w:rPr>
            </w:r>
            <w:r w:rsidR="002279EC" w:rsidRPr="0058671D">
              <w:rPr>
                <w:noProof/>
                <w:webHidden/>
              </w:rPr>
              <w:fldChar w:fldCharType="separate"/>
            </w:r>
            <w:r w:rsidR="004A6062">
              <w:rPr>
                <w:noProof/>
                <w:webHidden/>
              </w:rPr>
              <w:t>20</w:t>
            </w:r>
            <w:r w:rsidR="002279EC" w:rsidRPr="0058671D">
              <w:rPr>
                <w:noProof/>
                <w:webHidden/>
              </w:rPr>
              <w:fldChar w:fldCharType="end"/>
            </w:r>
          </w:hyperlink>
        </w:p>
        <w:p w14:paraId="2306435D" w14:textId="77777777" w:rsidR="002279EC" w:rsidRPr="0058671D" w:rsidRDefault="008F4A4E">
          <w:pPr>
            <w:pStyle w:val="20"/>
            <w:tabs>
              <w:tab w:val="right" w:leader="dot" w:pos="9344"/>
            </w:tabs>
            <w:rPr>
              <w:rFonts w:cstheme="minorBidi"/>
              <w:noProof/>
              <w:kern w:val="2"/>
              <w:sz w:val="21"/>
            </w:rPr>
          </w:pPr>
          <w:hyperlink w:anchor="_Toc483753985" w:history="1">
            <w:r w:rsidR="002279EC" w:rsidRPr="0058671D">
              <w:rPr>
                <w:rStyle w:val="a7"/>
                <w:noProof/>
                <w:color w:val="auto"/>
              </w:rPr>
              <w:t>4.1</w:t>
            </w:r>
            <w:r w:rsidR="002279EC" w:rsidRPr="0058671D">
              <w:rPr>
                <w:rStyle w:val="a7"/>
                <w:rFonts w:hint="eastAsia"/>
                <w:noProof/>
                <w:color w:val="auto"/>
              </w:rPr>
              <w:t>调制方式的选择</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_Toc483753985 \h </w:instrText>
            </w:r>
            <w:r w:rsidR="002279EC" w:rsidRPr="0058671D">
              <w:rPr>
                <w:noProof/>
                <w:webHidden/>
              </w:rPr>
            </w:r>
            <w:r w:rsidR="002279EC" w:rsidRPr="0058671D">
              <w:rPr>
                <w:noProof/>
                <w:webHidden/>
              </w:rPr>
              <w:fldChar w:fldCharType="separate"/>
            </w:r>
            <w:r w:rsidR="004A6062">
              <w:rPr>
                <w:noProof/>
                <w:webHidden/>
              </w:rPr>
              <w:t>20</w:t>
            </w:r>
            <w:r w:rsidR="002279EC" w:rsidRPr="0058671D">
              <w:rPr>
                <w:noProof/>
                <w:webHidden/>
              </w:rPr>
              <w:fldChar w:fldCharType="end"/>
            </w:r>
          </w:hyperlink>
        </w:p>
        <w:p w14:paraId="42530F51" w14:textId="77777777" w:rsidR="002279EC" w:rsidRPr="0058671D" w:rsidRDefault="008F4A4E">
          <w:pPr>
            <w:pStyle w:val="20"/>
            <w:tabs>
              <w:tab w:val="right" w:leader="dot" w:pos="9344"/>
            </w:tabs>
            <w:rPr>
              <w:rFonts w:cstheme="minorBidi"/>
              <w:noProof/>
              <w:kern w:val="2"/>
              <w:sz w:val="21"/>
            </w:rPr>
          </w:pPr>
          <w:hyperlink w:anchor="_Toc483753986" w:history="1">
            <w:r w:rsidR="002279EC" w:rsidRPr="0058671D">
              <w:rPr>
                <w:rStyle w:val="a7"/>
                <w:noProof/>
                <w:color w:val="auto"/>
              </w:rPr>
              <w:t>4.2</w:t>
            </w:r>
            <w:r w:rsidR="002279EC" w:rsidRPr="0058671D">
              <w:rPr>
                <w:rStyle w:val="a7"/>
                <w:rFonts w:hint="eastAsia"/>
                <w:noProof/>
                <w:color w:val="auto"/>
              </w:rPr>
              <w:t>通信传输编码</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_Toc483753986 \h </w:instrText>
            </w:r>
            <w:r w:rsidR="002279EC" w:rsidRPr="0058671D">
              <w:rPr>
                <w:noProof/>
                <w:webHidden/>
              </w:rPr>
            </w:r>
            <w:r w:rsidR="002279EC" w:rsidRPr="0058671D">
              <w:rPr>
                <w:noProof/>
                <w:webHidden/>
              </w:rPr>
              <w:fldChar w:fldCharType="separate"/>
            </w:r>
            <w:r w:rsidR="004A6062">
              <w:rPr>
                <w:noProof/>
                <w:webHidden/>
              </w:rPr>
              <w:t>21</w:t>
            </w:r>
            <w:r w:rsidR="002279EC" w:rsidRPr="0058671D">
              <w:rPr>
                <w:noProof/>
                <w:webHidden/>
              </w:rPr>
              <w:fldChar w:fldCharType="end"/>
            </w:r>
          </w:hyperlink>
        </w:p>
        <w:p w14:paraId="077F69AD" w14:textId="77777777" w:rsidR="002279EC" w:rsidRPr="0058671D" w:rsidRDefault="008F4A4E">
          <w:pPr>
            <w:pStyle w:val="30"/>
            <w:tabs>
              <w:tab w:val="right" w:leader="dot" w:pos="9344"/>
            </w:tabs>
            <w:rPr>
              <w:rFonts w:cstheme="minorBidi"/>
              <w:noProof/>
              <w:kern w:val="2"/>
              <w:sz w:val="21"/>
            </w:rPr>
          </w:pPr>
          <w:hyperlink w:anchor="_Toc483753987" w:history="1">
            <w:r w:rsidR="002279EC" w:rsidRPr="0058671D">
              <w:rPr>
                <w:rStyle w:val="a7"/>
                <w:noProof/>
                <w:color w:val="auto"/>
              </w:rPr>
              <w:t xml:space="preserve">4.2.1 </w:t>
            </w:r>
            <w:r w:rsidR="002279EC" w:rsidRPr="0058671D">
              <w:rPr>
                <w:rStyle w:val="a7"/>
                <w:rFonts w:hint="eastAsia"/>
                <w:noProof/>
                <w:color w:val="auto"/>
              </w:rPr>
              <w:t>曼彻斯特编码定义</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_Toc483753987 \h </w:instrText>
            </w:r>
            <w:r w:rsidR="002279EC" w:rsidRPr="0058671D">
              <w:rPr>
                <w:noProof/>
                <w:webHidden/>
              </w:rPr>
            </w:r>
            <w:r w:rsidR="002279EC" w:rsidRPr="0058671D">
              <w:rPr>
                <w:noProof/>
                <w:webHidden/>
              </w:rPr>
              <w:fldChar w:fldCharType="separate"/>
            </w:r>
            <w:r w:rsidR="004A6062">
              <w:rPr>
                <w:noProof/>
                <w:webHidden/>
              </w:rPr>
              <w:t>21</w:t>
            </w:r>
            <w:r w:rsidR="002279EC" w:rsidRPr="0058671D">
              <w:rPr>
                <w:noProof/>
                <w:webHidden/>
              </w:rPr>
              <w:fldChar w:fldCharType="end"/>
            </w:r>
          </w:hyperlink>
        </w:p>
        <w:p w14:paraId="3E05BDC2" w14:textId="77777777" w:rsidR="002279EC" w:rsidRPr="0058671D" w:rsidRDefault="008F4A4E">
          <w:pPr>
            <w:pStyle w:val="30"/>
            <w:tabs>
              <w:tab w:val="right" w:leader="dot" w:pos="9344"/>
            </w:tabs>
            <w:rPr>
              <w:rFonts w:cstheme="minorBidi"/>
              <w:noProof/>
              <w:kern w:val="2"/>
              <w:sz w:val="21"/>
            </w:rPr>
          </w:pPr>
          <w:hyperlink w:anchor="_Toc483753988" w:history="1">
            <w:r w:rsidR="002279EC" w:rsidRPr="0058671D">
              <w:rPr>
                <w:rStyle w:val="a7"/>
                <w:noProof/>
                <w:color w:val="auto"/>
              </w:rPr>
              <w:t>4.2.2</w:t>
            </w:r>
            <w:r w:rsidR="002279EC" w:rsidRPr="0058671D">
              <w:rPr>
                <w:rStyle w:val="a7"/>
                <w:rFonts w:hint="eastAsia"/>
                <w:noProof/>
                <w:color w:val="auto"/>
              </w:rPr>
              <w:t>曼切斯特码解码。</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_Toc483753988 \h </w:instrText>
            </w:r>
            <w:r w:rsidR="002279EC" w:rsidRPr="0058671D">
              <w:rPr>
                <w:noProof/>
                <w:webHidden/>
              </w:rPr>
            </w:r>
            <w:r w:rsidR="002279EC" w:rsidRPr="0058671D">
              <w:rPr>
                <w:noProof/>
                <w:webHidden/>
              </w:rPr>
              <w:fldChar w:fldCharType="separate"/>
            </w:r>
            <w:r w:rsidR="004A6062">
              <w:rPr>
                <w:noProof/>
                <w:webHidden/>
              </w:rPr>
              <w:t>21</w:t>
            </w:r>
            <w:r w:rsidR="002279EC" w:rsidRPr="0058671D">
              <w:rPr>
                <w:noProof/>
                <w:webHidden/>
              </w:rPr>
              <w:fldChar w:fldCharType="end"/>
            </w:r>
          </w:hyperlink>
        </w:p>
        <w:p w14:paraId="7D4D7FE2" w14:textId="77777777" w:rsidR="002279EC" w:rsidRPr="0058671D" w:rsidRDefault="008F4A4E">
          <w:pPr>
            <w:pStyle w:val="20"/>
            <w:tabs>
              <w:tab w:val="right" w:leader="dot" w:pos="9344"/>
            </w:tabs>
            <w:rPr>
              <w:rFonts w:cstheme="minorBidi"/>
              <w:noProof/>
              <w:kern w:val="2"/>
              <w:sz w:val="21"/>
            </w:rPr>
          </w:pPr>
          <w:hyperlink w:anchor="_Toc483753989" w:history="1">
            <w:r w:rsidR="002279EC" w:rsidRPr="0058671D">
              <w:rPr>
                <w:rStyle w:val="a7"/>
                <w:noProof/>
                <w:color w:val="auto"/>
              </w:rPr>
              <w:t>4.3</w:t>
            </w:r>
            <w:r w:rsidR="002279EC" w:rsidRPr="0058671D">
              <w:rPr>
                <w:rStyle w:val="a7"/>
                <w:rFonts w:hint="eastAsia"/>
                <w:noProof/>
                <w:color w:val="auto"/>
              </w:rPr>
              <w:t>差错控制编码原理</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_Toc483753989 \h </w:instrText>
            </w:r>
            <w:r w:rsidR="002279EC" w:rsidRPr="0058671D">
              <w:rPr>
                <w:noProof/>
                <w:webHidden/>
              </w:rPr>
            </w:r>
            <w:r w:rsidR="002279EC" w:rsidRPr="0058671D">
              <w:rPr>
                <w:noProof/>
                <w:webHidden/>
              </w:rPr>
              <w:fldChar w:fldCharType="separate"/>
            </w:r>
            <w:r w:rsidR="004A6062">
              <w:rPr>
                <w:noProof/>
                <w:webHidden/>
              </w:rPr>
              <w:t>21</w:t>
            </w:r>
            <w:r w:rsidR="002279EC" w:rsidRPr="0058671D">
              <w:rPr>
                <w:noProof/>
                <w:webHidden/>
              </w:rPr>
              <w:fldChar w:fldCharType="end"/>
            </w:r>
          </w:hyperlink>
        </w:p>
        <w:p w14:paraId="212FFB16" w14:textId="77777777" w:rsidR="002279EC" w:rsidRPr="0058671D" w:rsidRDefault="008F4A4E">
          <w:pPr>
            <w:pStyle w:val="30"/>
            <w:tabs>
              <w:tab w:val="right" w:leader="dot" w:pos="9344"/>
            </w:tabs>
            <w:rPr>
              <w:rFonts w:cstheme="minorBidi"/>
              <w:noProof/>
              <w:kern w:val="2"/>
              <w:sz w:val="21"/>
            </w:rPr>
          </w:pPr>
          <w:hyperlink w:anchor="_Toc483753990" w:history="1">
            <w:r w:rsidR="002279EC" w:rsidRPr="0058671D">
              <w:rPr>
                <w:rStyle w:val="a7"/>
                <w:noProof/>
                <w:color w:val="auto"/>
              </w:rPr>
              <w:t>4.3.1</w:t>
            </w:r>
            <w:r w:rsidR="002279EC" w:rsidRPr="0058671D">
              <w:rPr>
                <w:rStyle w:val="a7"/>
                <w:rFonts w:hint="eastAsia"/>
                <w:noProof/>
                <w:color w:val="auto"/>
              </w:rPr>
              <w:t>奇偶校验码</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_Toc483753990 \h </w:instrText>
            </w:r>
            <w:r w:rsidR="002279EC" w:rsidRPr="0058671D">
              <w:rPr>
                <w:noProof/>
                <w:webHidden/>
              </w:rPr>
            </w:r>
            <w:r w:rsidR="002279EC" w:rsidRPr="0058671D">
              <w:rPr>
                <w:noProof/>
                <w:webHidden/>
              </w:rPr>
              <w:fldChar w:fldCharType="separate"/>
            </w:r>
            <w:r w:rsidR="004A6062">
              <w:rPr>
                <w:noProof/>
                <w:webHidden/>
              </w:rPr>
              <w:t>22</w:t>
            </w:r>
            <w:r w:rsidR="002279EC" w:rsidRPr="0058671D">
              <w:rPr>
                <w:noProof/>
                <w:webHidden/>
              </w:rPr>
              <w:fldChar w:fldCharType="end"/>
            </w:r>
          </w:hyperlink>
        </w:p>
        <w:p w14:paraId="48C049BE" w14:textId="29004BDE" w:rsidR="002279EC" w:rsidRPr="0058671D" w:rsidRDefault="008F4A4E">
          <w:pPr>
            <w:pStyle w:val="20"/>
            <w:tabs>
              <w:tab w:val="right" w:leader="dot" w:pos="9344"/>
            </w:tabs>
            <w:rPr>
              <w:rFonts w:cstheme="minorBidi"/>
              <w:noProof/>
              <w:kern w:val="2"/>
              <w:sz w:val="21"/>
            </w:rPr>
          </w:pPr>
          <w:hyperlink w:anchor="_Toc483753991" w:history="1">
            <w:r w:rsidR="002279EC" w:rsidRPr="0058671D">
              <w:rPr>
                <w:rStyle w:val="a7"/>
                <w:noProof/>
                <w:color w:val="auto"/>
              </w:rPr>
              <w:t>4.4</w:t>
            </w:r>
            <w:r w:rsidR="007B792A">
              <w:rPr>
                <w:rStyle w:val="a7"/>
                <w:rFonts w:hint="eastAsia"/>
                <w:noProof/>
                <w:color w:val="auto"/>
              </w:rPr>
              <w:t>数据帧</w:t>
            </w:r>
            <w:r w:rsidR="002279EC" w:rsidRPr="0058671D">
              <w:rPr>
                <w:rStyle w:val="a7"/>
                <w:rFonts w:hint="eastAsia"/>
                <w:noProof/>
                <w:color w:val="auto"/>
              </w:rPr>
              <w:t>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_Toc483753991 \h </w:instrText>
            </w:r>
            <w:r w:rsidR="002279EC" w:rsidRPr="0058671D">
              <w:rPr>
                <w:noProof/>
                <w:webHidden/>
              </w:rPr>
            </w:r>
            <w:r w:rsidR="002279EC" w:rsidRPr="0058671D">
              <w:rPr>
                <w:noProof/>
                <w:webHidden/>
              </w:rPr>
              <w:fldChar w:fldCharType="separate"/>
            </w:r>
            <w:r w:rsidR="004A6062">
              <w:rPr>
                <w:noProof/>
                <w:webHidden/>
              </w:rPr>
              <w:t>22</w:t>
            </w:r>
            <w:r w:rsidR="002279EC" w:rsidRPr="0058671D">
              <w:rPr>
                <w:noProof/>
                <w:webHidden/>
              </w:rPr>
              <w:fldChar w:fldCharType="end"/>
            </w:r>
          </w:hyperlink>
        </w:p>
        <w:p w14:paraId="13D9D432" w14:textId="77777777" w:rsidR="002279EC" w:rsidRPr="0058671D" w:rsidRDefault="008F4A4E">
          <w:pPr>
            <w:pStyle w:val="20"/>
            <w:tabs>
              <w:tab w:val="right" w:leader="dot" w:pos="9344"/>
            </w:tabs>
            <w:rPr>
              <w:rFonts w:cstheme="minorBidi"/>
              <w:noProof/>
              <w:kern w:val="2"/>
              <w:sz w:val="21"/>
            </w:rPr>
          </w:pPr>
          <w:hyperlink w:anchor="_Toc483753992" w:history="1">
            <w:r w:rsidR="002279EC" w:rsidRPr="0058671D">
              <w:rPr>
                <w:rStyle w:val="a7"/>
                <w:noProof/>
                <w:color w:val="auto"/>
              </w:rPr>
              <w:t>4.5</w:t>
            </w:r>
            <w:r w:rsidR="002279EC" w:rsidRPr="0058671D">
              <w:rPr>
                <w:rStyle w:val="a7"/>
                <w:rFonts w:hint="eastAsia"/>
                <w:noProof/>
                <w:color w:val="auto"/>
              </w:rPr>
              <w:t>本章小结</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_Toc483753992 \h </w:instrText>
            </w:r>
            <w:r w:rsidR="002279EC" w:rsidRPr="0058671D">
              <w:rPr>
                <w:noProof/>
                <w:webHidden/>
              </w:rPr>
            </w:r>
            <w:r w:rsidR="002279EC" w:rsidRPr="0058671D">
              <w:rPr>
                <w:noProof/>
                <w:webHidden/>
              </w:rPr>
              <w:fldChar w:fldCharType="separate"/>
            </w:r>
            <w:r w:rsidR="004A6062">
              <w:rPr>
                <w:noProof/>
                <w:webHidden/>
              </w:rPr>
              <w:t>23</w:t>
            </w:r>
            <w:r w:rsidR="002279EC" w:rsidRPr="0058671D">
              <w:rPr>
                <w:noProof/>
                <w:webHidden/>
              </w:rPr>
              <w:fldChar w:fldCharType="end"/>
            </w:r>
          </w:hyperlink>
        </w:p>
        <w:p w14:paraId="26AE314C" w14:textId="77777777" w:rsidR="002279EC" w:rsidRPr="0058671D" w:rsidRDefault="008F4A4E">
          <w:pPr>
            <w:pStyle w:val="10"/>
            <w:tabs>
              <w:tab w:val="right" w:leader="dot" w:pos="9344"/>
            </w:tabs>
            <w:rPr>
              <w:rFonts w:cstheme="minorBidi"/>
              <w:noProof/>
              <w:kern w:val="2"/>
              <w:sz w:val="21"/>
            </w:rPr>
          </w:pPr>
          <w:hyperlink w:anchor="_Toc483753993" w:history="1">
            <w:r w:rsidR="002279EC" w:rsidRPr="0058671D">
              <w:rPr>
                <w:rStyle w:val="a7"/>
                <w:rFonts w:hint="eastAsia"/>
                <w:noProof/>
                <w:color w:val="auto"/>
              </w:rPr>
              <w:t>第</w:t>
            </w:r>
            <w:r w:rsidR="002279EC" w:rsidRPr="0058671D">
              <w:rPr>
                <w:rStyle w:val="a7"/>
                <w:noProof/>
                <w:color w:val="auto"/>
              </w:rPr>
              <w:t>5</w:t>
            </w:r>
            <w:r w:rsidR="002279EC" w:rsidRPr="0058671D">
              <w:rPr>
                <w:rStyle w:val="a7"/>
                <w:rFonts w:hint="eastAsia"/>
                <w:noProof/>
                <w:color w:val="auto"/>
              </w:rPr>
              <w:t>章</w:t>
            </w:r>
            <w:r w:rsidR="002279EC" w:rsidRPr="0058671D">
              <w:rPr>
                <w:rStyle w:val="a7"/>
                <w:noProof/>
                <w:color w:val="auto"/>
              </w:rPr>
              <w:t xml:space="preserve"> </w:t>
            </w:r>
            <w:r w:rsidR="002279EC" w:rsidRPr="0058671D">
              <w:rPr>
                <w:rStyle w:val="a7"/>
                <w:rFonts w:hint="eastAsia"/>
                <w:noProof/>
                <w:color w:val="auto"/>
              </w:rPr>
              <w:t>系统软件设计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_Toc483753993 \h </w:instrText>
            </w:r>
            <w:r w:rsidR="002279EC" w:rsidRPr="0058671D">
              <w:rPr>
                <w:noProof/>
                <w:webHidden/>
              </w:rPr>
            </w:r>
            <w:r w:rsidR="002279EC" w:rsidRPr="0058671D">
              <w:rPr>
                <w:noProof/>
                <w:webHidden/>
              </w:rPr>
              <w:fldChar w:fldCharType="separate"/>
            </w:r>
            <w:r w:rsidR="004A6062">
              <w:rPr>
                <w:noProof/>
                <w:webHidden/>
              </w:rPr>
              <w:t>23</w:t>
            </w:r>
            <w:r w:rsidR="002279EC" w:rsidRPr="0058671D">
              <w:rPr>
                <w:noProof/>
                <w:webHidden/>
              </w:rPr>
              <w:fldChar w:fldCharType="end"/>
            </w:r>
          </w:hyperlink>
        </w:p>
        <w:p w14:paraId="03A5EDC1" w14:textId="77777777" w:rsidR="002279EC" w:rsidRPr="0058671D" w:rsidRDefault="008F4A4E">
          <w:pPr>
            <w:pStyle w:val="20"/>
            <w:tabs>
              <w:tab w:val="right" w:leader="dot" w:pos="9344"/>
            </w:tabs>
            <w:rPr>
              <w:rFonts w:cstheme="minorBidi"/>
              <w:noProof/>
              <w:kern w:val="2"/>
              <w:sz w:val="21"/>
            </w:rPr>
          </w:pPr>
          <w:hyperlink w:anchor="_Toc483753994" w:history="1">
            <w:r w:rsidR="002279EC" w:rsidRPr="0058671D">
              <w:rPr>
                <w:rStyle w:val="a7"/>
                <w:noProof/>
                <w:color w:val="auto"/>
              </w:rPr>
              <w:t>5.1</w:t>
            </w:r>
            <w:r w:rsidR="002279EC" w:rsidRPr="0058671D">
              <w:rPr>
                <w:rStyle w:val="a7"/>
                <w:rFonts w:hint="eastAsia"/>
                <w:noProof/>
                <w:color w:val="auto"/>
              </w:rPr>
              <w:t>串口通讯软件设计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_Toc483753994 \h </w:instrText>
            </w:r>
            <w:r w:rsidR="002279EC" w:rsidRPr="0058671D">
              <w:rPr>
                <w:noProof/>
                <w:webHidden/>
              </w:rPr>
            </w:r>
            <w:r w:rsidR="002279EC" w:rsidRPr="0058671D">
              <w:rPr>
                <w:noProof/>
                <w:webHidden/>
              </w:rPr>
              <w:fldChar w:fldCharType="separate"/>
            </w:r>
            <w:r w:rsidR="004A6062">
              <w:rPr>
                <w:noProof/>
                <w:webHidden/>
              </w:rPr>
              <w:t>23</w:t>
            </w:r>
            <w:r w:rsidR="002279EC" w:rsidRPr="0058671D">
              <w:rPr>
                <w:noProof/>
                <w:webHidden/>
              </w:rPr>
              <w:fldChar w:fldCharType="end"/>
            </w:r>
          </w:hyperlink>
        </w:p>
        <w:p w14:paraId="0F9EC0FC" w14:textId="77777777" w:rsidR="002279EC" w:rsidRPr="0058671D" w:rsidRDefault="008F4A4E">
          <w:pPr>
            <w:pStyle w:val="20"/>
            <w:tabs>
              <w:tab w:val="right" w:leader="dot" w:pos="9344"/>
            </w:tabs>
            <w:rPr>
              <w:rFonts w:cstheme="minorBidi"/>
              <w:noProof/>
              <w:kern w:val="2"/>
              <w:sz w:val="21"/>
            </w:rPr>
          </w:pPr>
          <w:hyperlink w:anchor="_Toc483753995" w:history="1">
            <w:r w:rsidR="002279EC" w:rsidRPr="0058671D">
              <w:rPr>
                <w:rStyle w:val="a7"/>
                <w:noProof/>
                <w:color w:val="auto"/>
              </w:rPr>
              <w:t>5.2</w:t>
            </w:r>
            <w:r w:rsidR="002279EC" w:rsidRPr="0058671D">
              <w:rPr>
                <w:rStyle w:val="a7"/>
                <w:rFonts w:hint="eastAsia"/>
                <w:noProof/>
                <w:color w:val="auto"/>
              </w:rPr>
              <w:t>接收器的按键扫描程序设计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_Toc483753995 \h </w:instrText>
            </w:r>
            <w:r w:rsidR="002279EC" w:rsidRPr="0058671D">
              <w:rPr>
                <w:noProof/>
                <w:webHidden/>
              </w:rPr>
            </w:r>
            <w:r w:rsidR="002279EC" w:rsidRPr="0058671D">
              <w:rPr>
                <w:noProof/>
                <w:webHidden/>
              </w:rPr>
              <w:fldChar w:fldCharType="separate"/>
            </w:r>
            <w:r w:rsidR="004A6062">
              <w:rPr>
                <w:noProof/>
                <w:webHidden/>
              </w:rPr>
              <w:t>24</w:t>
            </w:r>
            <w:r w:rsidR="002279EC" w:rsidRPr="0058671D">
              <w:rPr>
                <w:noProof/>
                <w:webHidden/>
              </w:rPr>
              <w:fldChar w:fldCharType="end"/>
            </w:r>
          </w:hyperlink>
        </w:p>
        <w:p w14:paraId="585E3C0B" w14:textId="77777777" w:rsidR="002279EC" w:rsidRPr="0058671D" w:rsidRDefault="008F4A4E">
          <w:pPr>
            <w:pStyle w:val="20"/>
            <w:tabs>
              <w:tab w:val="right" w:leader="dot" w:pos="9344"/>
            </w:tabs>
            <w:rPr>
              <w:rFonts w:cstheme="minorBidi"/>
              <w:noProof/>
              <w:kern w:val="2"/>
              <w:sz w:val="21"/>
            </w:rPr>
          </w:pPr>
          <w:hyperlink w:anchor="_Toc483753996" w:history="1">
            <w:r w:rsidR="002279EC" w:rsidRPr="0058671D">
              <w:rPr>
                <w:rStyle w:val="a7"/>
                <w:noProof/>
                <w:color w:val="auto"/>
              </w:rPr>
              <w:t>5.3</w:t>
            </w:r>
            <w:r w:rsidR="002279EC" w:rsidRPr="0058671D">
              <w:rPr>
                <w:rStyle w:val="a7"/>
                <w:rFonts w:hint="eastAsia"/>
                <w:noProof/>
                <w:color w:val="auto"/>
              </w:rPr>
              <w:t>发射器的数据编码程序设计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_Toc483753996 \h </w:instrText>
            </w:r>
            <w:r w:rsidR="002279EC" w:rsidRPr="0058671D">
              <w:rPr>
                <w:noProof/>
                <w:webHidden/>
              </w:rPr>
            </w:r>
            <w:r w:rsidR="002279EC" w:rsidRPr="0058671D">
              <w:rPr>
                <w:noProof/>
                <w:webHidden/>
              </w:rPr>
              <w:fldChar w:fldCharType="separate"/>
            </w:r>
            <w:r w:rsidR="004A6062">
              <w:rPr>
                <w:noProof/>
                <w:webHidden/>
              </w:rPr>
              <w:t>24</w:t>
            </w:r>
            <w:r w:rsidR="002279EC" w:rsidRPr="0058671D">
              <w:rPr>
                <w:noProof/>
                <w:webHidden/>
              </w:rPr>
              <w:fldChar w:fldCharType="end"/>
            </w:r>
          </w:hyperlink>
        </w:p>
        <w:p w14:paraId="32324A30" w14:textId="77777777" w:rsidR="002279EC" w:rsidRPr="0058671D" w:rsidRDefault="008F4A4E">
          <w:pPr>
            <w:pStyle w:val="20"/>
            <w:tabs>
              <w:tab w:val="right" w:leader="dot" w:pos="9344"/>
            </w:tabs>
            <w:rPr>
              <w:rFonts w:cstheme="minorBidi"/>
              <w:noProof/>
              <w:kern w:val="2"/>
              <w:sz w:val="21"/>
            </w:rPr>
          </w:pPr>
          <w:hyperlink w:anchor="_Toc483753997" w:history="1">
            <w:r w:rsidR="002279EC" w:rsidRPr="0058671D">
              <w:rPr>
                <w:rStyle w:val="a7"/>
                <w:noProof/>
                <w:color w:val="auto"/>
              </w:rPr>
              <w:t>5.4</w:t>
            </w:r>
            <w:r w:rsidR="002279EC" w:rsidRPr="0058671D">
              <w:rPr>
                <w:rStyle w:val="a7"/>
                <w:rFonts w:hint="eastAsia"/>
                <w:noProof/>
                <w:color w:val="auto"/>
              </w:rPr>
              <w:t>接收机数据解码程序设计。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_Toc483753997 \h </w:instrText>
            </w:r>
            <w:r w:rsidR="002279EC" w:rsidRPr="0058671D">
              <w:rPr>
                <w:noProof/>
                <w:webHidden/>
              </w:rPr>
            </w:r>
            <w:r w:rsidR="002279EC" w:rsidRPr="0058671D">
              <w:rPr>
                <w:noProof/>
                <w:webHidden/>
              </w:rPr>
              <w:fldChar w:fldCharType="separate"/>
            </w:r>
            <w:r w:rsidR="004A6062">
              <w:rPr>
                <w:noProof/>
                <w:webHidden/>
              </w:rPr>
              <w:t>26</w:t>
            </w:r>
            <w:r w:rsidR="002279EC" w:rsidRPr="0058671D">
              <w:rPr>
                <w:noProof/>
                <w:webHidden/>
              </w:rPr>
              <w:fldChar w:fldCharType="end"/>
            </w:r>
          </w:hyperlink>
        </w:p>
        <w:p w14:paraId="4E54E542" w14:textId="77777777" w:rsidR="002279EC" w:rsidRPr="0058671D" w:rsidRDefault="008F4A4E">
          <w:pPr>
            <w:pStyle w:val="20"/>
            <w:tabs>
              <w:tab w:val="right" w:leader="dot" w:pos="9344"/>
            </w:tabs>
            <w:rPr>
              <w:rFonts w:cstheme="minorBidi"/>
              <w:noProof/>
              <w:kern w:val="2"/>
              <w:sz w:val="21"/>
            </w:rPr>
          </w:pPr>
          <w:hyperlink w:anchor="_Toc483753998" w:history="1">
            <w:r w:rsidR="002279EC" w:rsidRPr="0058671D">
              <w:rPr>
                <w:rStyle w:val="a7"/>
                <w:noProof/>
                <w:color w:val="auto"/>
              </w:rPr>
              <w:t>5.5</w:t>
            </w:r>
            <w:r w:rsidR="002279EC" w:rsidRPr="0058671D">
              <w:rPr>
                <w:rStyle w:val="a7"/>
                <w:rFonts w:hint="eastAsia"/>
                <w:noProof/>
                <w:color w:val="auto"/>
              </w:rPr>
              <w:t>低功耗模式程序设计。</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_Toc483753998 \h </w:instrText>
            </w:r>
            <w:r w:rsidR="002279EC" w:rsidRPr="0058671D">
              <w:rPr>
                <w:noProof/>
                <w:webHidden/>
              </w:rPr>
            </w:r>
            <w:r w:rsidR="002279EC" w:rsidRPr="0058671D">
              <w:rPr>
                <w:noProof/>
                <w:webHidden/>
              </w:rPr>
              <w:fldChar w:fldCharType="separate"/>
            </w:r>
            <w:r w:rsidR="004A6062">
              <w:rPr>
                <w:noProof/>
                <w:webHidden/>
              </w:rPr>
              <w:t>28</w:t>
            </w:r>
            <w:r w:rsidR="002279EC" w:rsidRPr="0058671D">
              <w:rPr>
                <w:noProof/>
                <w:webHidden/>
              </w:rPr>
              <w:fldChar w:fldCharType="end"/>
            </w:r>
          </w:hyperlink>
        </w:p>
        <w:p w14:paraId="29EBFC4E" w14:textId="77777777" w:rsidR="002279EC" w:rsidRPr="0058671D" w:rsidRDefault="008F4A4E">
          <w:pPr>
            <w:pStyle w:val="20"/>
            <w:tabs>
              <w:tab w:val="right" w:leader="dot" w:pos="9344"/>
            </w:tabs>
            <w:rPr>
              <w:rFonts w:cstheme="minorBidi"/>
              <w:noProof/>
              <w:kern w:val="2"/>
              <w:sz w:val="21"/>
            </w:rPr>
          </w:pPr>
          <w:hyperlink w:anchor="_Toc483753999" w:history="1">
            <w:r w:rsidR="002279EC" w:rsidRPr="0058671D">
              <w:rPr>
                <w:rStyle w:val="a7"/>
                <w:noProof/>
                <w:color w:val="auto"/>
              </w:rPr>
              <w:t>5.6</w:t>
            </w:r>
            <w:r w:rsidR="002279EC" w:rsidRPr="0058671D">
              <w:rPr>
                <w:rStyle w:val="a7"/>
                <w:rFonts w:hint="eastAsia"/>
                <w:noProof/>
                <w:color w:val="auto"/>
              </w:rPr>
              <w:t>本章小结。</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_Toc483753999 \h </w:instrText>
            </w:r>
            <w:r w:rsidR="002279EC" w:rsidRPr="0058671D">
              <w:rPr>
                <w:noProof/>
                <w:webHidden/>
              </w:rPr>
            </w:r>
            <w:r w:rsidR="002279EC" w:rsidRPr="0058671D">
              <w:rPr>
                <w:noProof/>
                <w:webHidden/>
              </w:rPr>
              <w:fldChar w:fldCharType="separate"/>
            </w:r>
            <w:r w:rsidR="004A6062">
              <w:rPr>
                <w:noProof/>
                <w:webHidden/>
              </w:rPr>
              <w:t>30</w:t>
            </w:r>
            <w:r w:rsidR="002279EC" w:rsidRPr="0058671D">
              <w:rPr>
                <w:noProof/>
                <w:webHidden/>
              </w:rPr>
              <w:fldChar w:fldCharType="end"/>
            </w:r>
          </w:hyperlink>
        </w:p>
        <w:p w14:paraId="5D3B0251" w14:textId="77777777" w:rsidR="002279EC" w:rsidRPr="0058671D" w:rsidRDefault="008F4A4E">
          <w:pPr>
            <w:pStyle w:val="10"/>
            <w:tabs>
              <w:tab w:val="right" w:leader="dot" w:pos="9344"/>
            </w:tabs>
            <w:rPr>
              <w:rFonts w:cstheme="minorBidi"/>
              <w:noProof/>
              <w:kern w:val="2"/>
              <w:sz w:val="21"/>
            </w:rPr>
          </w:pPr>
          <w:hyperlink w:anchor="_Toc483754000" w:history="1">
            <w:r w:rsidR="002279EC" w:rsidRPr="0058671D">
              <w:rPr>
                <w:rStyle w:val="a7"/>
                <w:rFonts w:hint="eastAsia"/>
                <w:noProof/>
                <w:color w:val="auto"/>
              </w:rPr>
              <w:t>第</w:t>
            </w:r>
            <w:r w:rsidR="002279EC" w:rsidRPr="0058671D">
              <w:rPr>
                <w:rStyle w:val="a7"/>
                <w:noProof/>
                <w:color w:val="auto"/>
              </w:rPr>
              <w:t>6</w:t>
            </w:r>
            <w:r w:rsidR="002279EC" w:rsidRPr="0058671D">
              <w:rPr>
                <w:rStyle w:val="a7"/>
                <w:rFonts w:hint="eastAsia"/>
                <w:noProof/>
                <w:color w:val="auto"/>
              </w:rPr>
              <w:t>章</w:t>
            </w:r>
            <w:r w:rsidR="002279EC" w:rsidRPr="0058671D">
              <w:rPr>
                <w:rStyle w:val="a7"/>
                <w:noProof/>
                <w:color w:val="auto"/>
              </w:rPr>
              <w:t xml:space="preserve"> </w:t>
            </w:r>
            <w:r w:rsidR="002279EC" w:rsidRPr="0058671D">
              <w:rPr>
                <w:rStyle w:val="a7"/>
                <w:rFonts w:hint="eastAsia"/>
                <w:noProof/>
                <w:color w:val="auto"/>
              </w:rPr>
              <w:t>系统调试与性能测试</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_Toc483754000 \h </w:instrText>
            </w:r>
            <w:r w:rsidR="002279EC" w:rsidRPr="0058671D">
              <w:rPr>
                <w:noProof/>
                <w:webHidden/>
              </w:rPr>
            </w:r>
            <w:r w:rsidR="002279EC" w:rsidRPr="0058671D">
              <w:rPr>
                <w:noProof/>
                <w:webHidden/>
              </w:rPr>
              <w:fldChar w:fldCharType="separate"/>
            </w:r>
            <w:r w:rsidR="004A6062">
              <w:rPr>
                <w:noProof/>
                <w:webHidden/>
              </w:rPr>
              <w:t>30</w:t>
            </w:r>
            <w:r w:rsidR="002279EC" w:rsidRPr="0058671D">
              <w:rPr>
                <w:noProof/>
                <w:webHidden/>
              </w:rPr>
              <w:fldChar w:fldCharType="end"/>
            </w:r>
          </w:hyperlink>
        </w:p>
        <w:p w14:paraId="3BD4D04B" w14:textId="77777777" w:rsidR="002279EC" w:rsidRPr="0058671D" w:rsidRDefault="008F4A4E">
          <w:pPr>
            <w:pStyle w:val="20"/>
            <w:tabs>
              <w:tab w:val="right" w:leader="dot" w:pos="9344"/>
            </w:tabs>
            <w:rPr>
              <w:rFonts w:cstheme="minorBidi"/>
              <w:noProof/>
              <w:kern w:val="2"/>
              <w:sz w:val="21"/>
            </w:rPr>
          </w:pPr>
          <w:hyperlink w:anchor="_Toc483754001" w:history="1">
            <w:r w:rsidR="002279EC" w:rsidRPr="0058671D">
              <w:rPr>
                <w:rStyle w:val="a7"/>
                <w:noProof/>
                <w:color w:val="auto"/>
              </w:rPr>
              <w:t>6.1</w:t>
            </w:r>
            <w:r w:rsidR="002279EC" w:rsidRPr="0058671D">
              <w:rPr>
                <w:rStyle w:val="a7"/>
                <w:rFonts w:hint="eastAsia"/>
                <w:noProof/>
                <w:color w:val="auto"/>
              </w:rPr>
              <w:t>硬件调试</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_Toc483754001 \h </w:instrText>
            </w:r>
            <w:r w:rsidR="002279EC" w:rsidRPr="0058671D">
              <w:rPr>
                <w:noProof/>
                <w:webHidden/>
              </w:rPr>
            </w:r>
            <w:r w:rsidR="002279EC" w:rsidRPr="0058671D">
              <w:rPr>
                <w:noProof/>
                <w:webHidden/>
              </w:rPr>
              <w:fldChar w:fldCharType="separate"/>
            </w:r>
            <w:r w:rsidR="004A6062">
              <w:rPr>
                <w:noProof/>
                <w:webHidden/>
              </w:rPr>
              <w:t>30</w:t>
            </w:r>
            <w:r w:rsidR="002279EC" w:rsidRPr="0058671D">
              <w:rPr>
                <w:noProof/>
                <w:webHidden/>
              </w:rPr>
              <w:fldChar w:fldCharType="end"/>
            </w:r>
          </w:hyperlink>
        </w:p>
        <w:p w14:paraId="6E47922D" w14:textId="77777777" w:rsidR="002279EC" w:rsidRPr="0058671D" w:rsidRDefault="008F4A4E">
          <w:pPr>
            <w:pStyle w:val="20"/>
            <w:tabs>
              <w:tab w:val="right" w:leader="dot" w:pos="9344"/>
            </w:tabs>
            <w:rPr>
              <w:rFonts w:cstheme="minorBidi"/>
              <w:noProof/>
              <w:kern w:val="2"/>
              <w:sz w:val="21"/>
            </w:rPr>
          </w:pPr>
          <w:hyperlink w:anchor="_Toc483754002" w:history="1">
            <w:r w:rsidR="002279EC" w:rsidRPr="0058671D">
              <w:rPr>
                <w:rStyle w:val="a7"/>
                <w:noProof/>
                <w:color w:val="auto"/>
              </w:rPr>
              <w:t>6.2</w:t>
            </w:r>
            <w:r w:rsidR="002279EC" w:rsidRPr="0058671D">
              <w:rPr>
                <w:rStyle w:val="a7"/>
                <w:rFonts w:hint="eastAsia"/>
                <w:noProof/>
                <w:color w:val="auto"/>
              </w:rPr>
              <w:t>软件调试</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_Toc483754002 \h </w:instrText>
            </w:r>
            <w:r w:rsidR="002279EC" w:rsidRPr="0058671D">
              <w:rPr>
                <w:noProof/>
                <w:webHidden/>
              </w:rPr>
            </w:r>
            <w:r w:rsidR="002279EC" w:rsidRPr="0058671D">
              <w:rPr>
                <w:noProof/>
                <w:webHidden/>
              </w:rPr>
              <w:fldChar w:fldCharType="separate"/>
            </w:r>
            <w:r w:rsidR="004A6062">
              <w:rPr>
                <w:noProof/>
                <w:webHidden/>
              </w:rPr>
              <w:t>31</w:t>
            </w:r>
            <w:r w:rsidR="002279EC" w:rsidRPr="0058671D">
              <w:rPr>
                <w:noProof/>
                <w:webHidden/>
              </w:rPr>
              <w:fldChar w:fldCharType="end"/>
            </w:r>
          </w:hyperlink>
        </w:p>
        <w:p w14:paraId="4ABFCCBF" w14:textId="77777777" w:rsidR="002279EC" w:rsidRPr="0058671D" w:rsidRDefault="008F4A4E">
          <w:pPr>
            <w:pStyle w:val="20"/>
            <w:tabs>
              <w:tab w:val="right" w:leader="dot" w:pos="9344"/>
            </w:tabs>
            <w:rPr>
              <w:rFonts w:cstheme="minorBidi"/>
              <w:noProof/>
              <w:kern w:val="2"/>
              <w:sz w:val="21"/>
            </w:rPr>
          </w:pPr>
          <w:hyperlink w:anchor="_Toc483754003" w:history="1">
            <w:r w:rsidR="002279EC" w:rsidRPr="0058671D">
              <w:rPr>
                <w:rStyle w:val="a7"/>
                <w:noProof/>
                <w:color w:val="auto"/>
              </w:rPr>
              <w:t>6.3</w:t>
            </w:r>
            <w:r w:rsidR="002279EC" w:rsidRPr="0058671D">
              <w:rPr>
                <w:rStyle w:val="a7"/>
                <w:rFonts w:ascii="Calibri" w:hAnsi="Calibri" w:cs="Calibri"/>
                <w:noProof/>
                <w:color w:val="auto"/>
              </w:rPr>
              <w:t> </w:t>
            </w:r>
            <w:r w:rsidR="002279EC" w:rsidRPr="0058671D">
              <w:rPr>
                <w:rStyle w:val="a7"/>
                <w:rFonts w:hint="eastAsia"/>
                <w:noProof/>
                <w:color w:val="auto"/>
              </w:rPr>
              <w:t>系统统调</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_Toc483754003 \h </w:instrText>
            </w:r>
            <w:r w:rsidR="002279EC" w:rsidRPr="0058671D">
              <w:rPr>
                <w:noProof/>
                <w:webHidden/>
              </w:rPr>
            </w:r>
            <w:r w:rsidR="002279EC" w:rsidRPr="0058671D">
              <w:rPr>
                <w:noProof/>
                <w:webHidden/>
              </w:rPr>
              <w:fldChar w:fldCharType="separate"/>
            </w:r>
            <w:r w:rsidR="004A6062">
              <w:rPr>
                <w:noProof/>
                <w:webHidden/>
              </w:rPr>
              <w:t>31</w:t>
            </w:r>
            <w:r w:rsidR="002279EC" w:rsidRPr="0058671D">
              <w:rPr>
                <w:noProof/>
                <w:webHidden/>
              </w:rPr>
              <w:fldChar w:fldCharType="end"/>
            </w:r>
          </w:hyperlink>
        </w:p>
        <w:p w14:paraId="3B1E93BA" w14:textId="77777777" w:rsidR="002279EC" w:rsidRPr="0058671D" w:rsidRDefault="008F4A4E">
          <w:pPr>
            <w:pStyle w:val="20"/>
            <w:tabs>
              <w:tab w:val="right" w:leader="dot" w:pos="9344"/>
            </w:tabs>
            <w:rPr>
              <w:rFonts w:cstheme="minorBidi"/>
              <w:noProof/>
              <w:kern w:val="2"/>
              <w:sz w:val="21"/>
            </w:rPr>
          </w:pPr>
          <w:hyperlink w:anchor="_Toc483754004" w:history="1">
            <w:r w:rsidR="002279EC" w:rsidRPr="0058671D">
              <w:rPr>
                <w:rStyle w:val="a7"/>
                <w:noProof/>
                <w:color w:val="auto"/>
              </w:rPr>
              <w:t>6.4</w:t>
            </w:r>
            <w:r w:rsidR="002279EC" w:rsidRPr="0058671D">
              <w:rPr>
                <w:rStyle w:val="a7"/>
                <w:rFonts w:ascii="Calibri" w:hAnsi="Calibri" w:cs="Calibri"/>
                <w:noProof/>
                <w:color w:val="auto"/>
              </w:rPr>
              <w:t> </w:t>
            </w:r>
            <w:r w:rsidR="002279EC" w:rsidRPr="0058671D">
              <w:rPr>
                <w:rStyle w:val="a7"/>
                <w:rFonts w:hint="eastAsia"/>
                <w:noProof/>
                <w:color w:val="auto"/>
              </w:rPr>
              <w:t>性能测试</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_Toc483754004 \h </w:instrText>
            </w:r>
            <w:r w:rsidR="002279EC" w:rsidRPr="0058671D">
              <w:rPr>
                <w:noProof/>
                <w:webHidden/>
              </w:rPr>
            </w:r>
            <w:r w:rsidR="002279EC" w:rsidRPr="0058671D">
              <w:rPr>
                <w:noProof/>
                <w:webHidden/>
              </w:rPr>
              <w:fldChar w:fldCharType="separate"/>
            </w:r>
            <w:r w:rsidR="004A6062">
              <w:rPr>
                <w:noProof/>
                <w:webHidden/>
              </w:rPr>
              <w:t>31</w:t>
            </w:r>
            <w:r w:rsidR="002279EC" w:rsidRPr="0058671D">
              <w:rPr>
                <w:noProof/>
                <w:webHidden/>
              </w:rPr>
              <w:fldChar w:fldCharType="end"/>
            </w:r>
          </w:hyperlink>
        </w:p>
        <w:p w14:paraId="1F162655" w14:textId="77777777" w:rsidR="002279EC" w:rsidRPr="0058671D" w:rsidRDefault="008F4A4E">
          <w:pPr>
            <w:pStyle w:val="30"/>
            <w:tabs>
              <w:tab w:val="right" w:leader="dot" w:pos="9344"/>
            </w:tabs>
            <w:rPr>
              <w:rFonts w:cstheme="minorBidi"/>
              <w:noProof/>
              <w:kern w:val="2"/>
              <w:sz w:val="21"/>
            </w:rPr>
          </w:pPr>
          <w:hyperlink w:anchor="_Toc483754005" w:history="1">
            <w:r w:rsidR="002279EC" w:rsidRPr="0058671D">
              <w:rPr>
                <w:rStyle w:val="a7"/>
                <w:noProof/>
                <w:color w:val="auto"/>
              </w:rPr>
              <w:t>6.4.1</w:t>
            </w:r>
            <w:r w:rsidR="002279EC" w:rsidRPr="0058671D">
              <w:rPr>
                <w:rStyle w:val="a7"/>
                <w:rFonts w:hint="eastAsia"/>
                <w:noProof/>
                <w:color w:val="auto"/>
              </w:rPr>
              <w:t>性能测试</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_Toc483754005 \h </w:instrText>
            </w:r>
            <w:r w:rsidR="002279EC" w:rsidRPr="0058671D">
              <w:rPr>
                <w:noProof/>
                <w:webHidden/>
              </w:rPr>
            </w:r>
            <w:r w:rsidR="002279EC" w:rsidRPr="0058671D">
              <w:rPr>
                <w:noProof/>
                <w:webHidden/>
              </w:rPr>
              <w:fldChar w:fldCharType="separate"/>
            </w:r>
            <w:r w:rsidR="004A6062">
              <w:rPr>
                <w:noProof/>
                <w:webHidden/>
              </w:rPr>
              <w:t>31</w:t>
            </w:r>
            <w:r w:rsidR="002279EC" w:rsidRPr="0058671D">
              <w:rPr>
                <w:noProof/>
                <w:webHidden/>
              </w:rPr>
              <w:fldChar w:fldCharType="end"/>
            </w:r>
          </w:hyperlink>
        </w:p>
        <w:p w14:paraId="2FC9439A" w14:textId="77777777" w:rsidR="002279EC" w:rsidRPr="0058671D" w:rsidRDefault="008F4A4E">
          <w:pPr>
            <w:pStyle w:val="30"/>
            <w:tabs>
              <w:tab w:val="right" w:leader="dot" w:pos="9344"/>
            </w:tabs>
            <w:rPr>
              <w:rFonts w:cstheme="minorBidi"/>
              <w:noProof/>
              <w:kern w:val="2"/>
              <w:sz w:val="21"/>
            </w:rPr>
          </w:pPr>
          <w:hyperlink w:anchor="_Toc483754006" w:history="1">
            <w:r w:rsidR="002279EC" w:rsidRPr="0058671D">
              <w:rPr>
                <w:rStyle w:val="a7"/>
                <w:noProof/>
                <w:color w:val="auto"/>
              </w:rPr>
              <w:t>6.4.2</w:t>
            </w:r>
            <w:r w:rsidR="002279EC" w:rsidRPr="0058671D">
              <w:rPr>
                <w:rStyle w:val="a7"/>
                <w:rFonts w:hint="eastAsia"/>
                <w:noProof/>
                <w:color w:val="auto"/>
              </w:rPr>
              <w:t>通信质量测试</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_Toc483754006 \h </w:instrText>
            </w:r>
            <w:r w:rsidR="002279EC" w:rsidRPr="0058671D">
              <w:rPr>
                <w:noProof/>
                <w:webHidden/>
              </w:rPr>
            </w:r>
            <w:r w:rsidR="002279EC" w:rsidRPr="0058671D">
              <w:rPr>
                <w:noProof/>
                <w:webHidden/>
              </w:rPr>
              <w:fldChar w:fldCharType="separate"/>
            </w:r>
            <w:r w:rsidR="004A6062">
              <w:rPr>
                <w:noProof/>
                <w:webHidden/>
              </w:rPr>
              <w:t>31</w:t>
            </w:r>
            <w:r w:rsidR="002279EC" w:rsidRPr="0058671D">
              <w:rPr>
                <w:noProof/>
                <w:webHidden/>
              </w:rPr>
              <w:fldChar w:fldCharType="end"/>
            </w:r>
          </w:hyperlink>
        </w:p>
        <w:p w14:paraId="573331AD" w14:textId="77777777" w:rsidR="002279EC" w:rsidRPr="0058671D" w:rsidRDefault="008F4A4E">
          <w:pPr>
            <w:pStyle w:val="10"/>
            <w:tabs>
              <w:tab w:val="right" w:leader="dot" w:pos="9344"/>
            </w:tabs>
            <w:rPr>
              <w:rFonts w:cstheme="minorBidi"/>
              <w:noProof/>
              <w:kern w:val="2"/>
              <w:sz w:val="21"/>
            </w:rPr>
          </w:pPr>
          <w:hyperlink w:anchor="_Toc483754007" w:history="1">
            <w:r w:rsidR="002279EC" w:rsidRPr="0058671D">
              <w:rPr>
                <w:rStyle w:val="a7"/>
                <w:rFonts w:hint="eastAsia"/>
                <w:noProof/>
                <w:color w:val="auto"/>
              </w:rPr>
              <w:t>第</w:t>
            </w:r>
            <w:r w:rsidR="002279EC" w:rsidRPr="0058671D">
              <w:rPr>
                <w:rStyle w:val="a7"/>
                <w:noProof/>
                <w:color w:val="auto"/>
              </w:rPr>
              <w:t>7</w:t>
            </w:r>
            <w:r w:rsidR="002279EC" w:rsidRPr="0058671D">
              <w:rPr>
                <w:rStyle w:val="a7"/>
                <w:rFonts w:hint="eastAsia"/>
                <w:noProof/>
                <w:color w:val="auto"/>
              </w:rPr>
              <w:t>章</w:t>
            </w:r>
            <w:r w:rsidR="002279EC" w:rsidRPr="0058671D">
              <w:rPr>
                <w:rStyle w:val="a7"/>
                <w:noProof/>
                <w:color w:val="auto"/>
              </w:rPr>
              <w:t xml:space="preserve"> </w:t>
            </w:r>
            <w:r w:rsidR="002279EC" w:rsidRPr="0058671D">
              <w:rPr>
                <w:rStyle w:val="a7"/>
                <w:rFonts w:hint="eastAsia"/>
                <w:noProof/>
                <w:color w:val="auto"/>
              </w:rPr>
              <w:t>总结与展望</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_Toc483754007 \h </w:instrText>
            </w:r>
            <w:r w:rsidR="002279EC" w:rsidRPr="0058671D">
              <w:rPr>
                <w:noProof/>
                <w:webHidden/>
              </w:rPr>
            </w:r>
            <w:r w:rsidR="002279EC" w:rsidRPr="0058671D">
              <w:rPr>
                <w:noProof/>
                <w:webHidden/>
              </w:rPr>
              <w:fldChar w:fldCharType="separate"/>
            </w:r>
            <w:r w:rsidR="004A6062">
              <w:rPr>
                <w:noProof/>
                <w:webHidden/>
              </w:rPr>
              <w:t>31</w:t>
            </w:r>
            <w:r w:rsidR="002279EC" w:rsidRPr="0058671D">
              <w:rPr>
                <w:noProof/>
                <w:webHidden/>
              </w:rPr>
              <w:fldChar w:fldCharType="end"/>
            </w:r>
          </w:hyperlink>
        </w:p>
        <w:p w14:paraId="6205A5AB" w14:textId="77777777" w:rsidR="002279EC" w:rsidRPr="0058671D" w:rsidRDefault="008F4A4E">
          <w:pPr>
            <w:pStyle w:val="10"/>
            <w:tabs>
              <w:tab w:val="right" w:leader="dot" w:pos="9344"/>
            </w:tabs>
            <w:rPr>
              <w:rFonts w:cstheme="minorBidi"/>
              <w:noProof/>
              <w:kern w:val="2"/>
              <w:sz w:val="21"/>
            </w:rPr>
          </w:pPr>
          <w:hyperlink w:anchor="_Toc483754008" w:history="1">
            <w:r w:rsidR="002279EC" w:rsidRPr="0058671D">
              <w:rPr>
                <w:rStyle w:val="a7"/>
                <w:rFonts w:ascii="黑体" w:eastAsia="黑体" w:hAnsi="黑体" w:hint="eastAsia"/>
                <w:noProof/>
                <w:color w:val="auto"/>
              </w:rPr>
              <w:t>参考文献</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_Toc483754008 \h </w:instrText>
            </w:r>
            <w:r w:rsidR="002279EC" w:rsidRPr="0058671D">
              <w:rPr>
                <w:noProof/>
                <w:webHidden/>
              </w:rPr>
            </w:r>
            <w:r w:rsidR="002279EC" w:rsidRPr="0058671D">
              <w:rPr>
                <w:noProof/>
                <w:webHidden/>
              </w:rPr>
              <w:fldChar w:fldCharType="separate"/>
            </w:r>
            <w:r w:rsidR="004A6062">
              <w:rPr>
                <w:noProof/>
                <w:webHidden/>
              </w:rPr>
              <w:t>33</w:t>
            </w:r>
            <w:r w:rsidR="002279EC" w:rsidRPr="0058671D">
              <w:rPr>
                <w:noProof/>
                <w:webHidden/>
              </w:rPr>
              <w:fldChar w:fldCharType="end"/>
            </w:r>
          </w:hyperlink>
        </w:p>
        <w:p w14:paraId="0DB17993" w14:textId="77777777" w:rsidR="002279EC" w:rsidRPr="0058671D" w:rsidRDefault="008F4A4E">
          <w:pPr>
            <w:pStyle w:val="10"/>
            <w:tabs>
              <w:tab w:val="right" w:leader="dot" w:pos="9344"/>
            </w:tabs>
            <w:rPr>
              <w:rFonts w:cstheme="minorBidi"/>
              <w:noProof/>
              <w:kern w:val="2"/>
              <w:sz w:val="21"/>
            </w:rPr>
          </w:pPr>
          <w:hyperlink w:anchor="_Toc483754009" w:history="1">
            <w:r w:rsidR="002279EC" w:rsidRPr="0058671D">
              <w:rPr>
                <w:rStyle w:val="a7"/>
                <w:rFonts w:ascii="黑体" w:eastAsia="黑体" w:hAnsi="黑体" w:hint="eastAsia"/>
                <w:noProof/>
                <w:color w:val="auto"/>
              </w:rPr>
              <w:t>致</w:t>
            </w:r>
            <w:r w:rsidR="002279EC" w:rsidRPr="0058671D">
              <w:rPr>
                <w:rStyle w:val="a7"/>
                <w:rFonts w:ascii="黑体" w:eastAsia="黑体" w:hAnsi="黑体"/>
                <w:noProof/>
                <w:color w:val="auto"/>
              </w:rPr>
              <w:t xml:space="preserve">  </w:t>
            </w:r>
            <w:r w:rsidR="002279EC" w:rsidRPr="0058671D">
              <w:rPr>
                <w:rStyle w:val="a7"/>
                <w:rFonts w:ascii="黑体" w:eastAsia="黑体" w:hAnsi="黑体" w:hint="eastAsia"/>
                <w:noProof/>
                <w:color w:val="auto"/>
              </w:rPr>
              <w:t>谢</w:t>
            </w:r>
            <w:r w:rsidR="002279EC" w:rsidRPr="0058671D">
              <w:rPr>
                <w:noProof/>
                <w:webHidden/>
              </w:rPr>
              <w:tab/>
            </w:r>
            <w:r w:rsidR="002279EC" w:rsidRPr="0058671D">
              <w:rPr>
                <w:noProof/>
                <w:webHidden/>
              </w:rPr>
              <w:fldChar w:fldCharType="begin"/>
            </w:r>
            <w:r w:rsidR="002279EC" w:rsidRPr="0058671D">
              <w:rPr>
                <w:noProof/>
                <w:webHidden/>
              </w:rPr>
              <w:instrText xml:space="preserve"> PAGEREF _Toc483754009 \h </w:instrText>
            </w:r>
            <w:r w:rsidR="002279EC" w:rsidRPr="0058671D">
              <w:rPr>
                <w:noProof/>
                <w:webHidden/>
              </w:rPr>
            </w:r>
            <w:r w:rsidR="002279EC" w:rsidRPr="0058671D">
              <w:rPr>
                <w:noProof/>
                <w:webHidden/>
              </w:rPr>
              <w:fldChar w:fldCharType="separate"/>
            </w:r>
            <w:r w:rsidR="004A6062">
              <w:rPr>
                <w:noProof/>
                <w:webHidden/>
              </w:rPr>
              <w:t>34</w:t>
            </w:r>
            <w:r w:rsidR="002279EC" w:rsidRPr="0058671D">
              <w:rPr>
                <w:noProof/>
                <w:webHidden/>
              </w:rPr>
              <w:fldChar w:fldCharType="end"/>
            </w:r>
          </w:hyperlink>
        </w:p>
        <w:p w14:paraId="3C0951D0" w14:textId="55CF3FA4" w:rsidR="00874196" w:rsidRPr="008E276A" w:rsidRDefault="00650AFC" w:rsidP="00C040FB">
          <w:pPr>
            <w:rPr>
              <w:rFonts w:ascii="宋体" w:eastAsia="宋体" w:hAnsi="宋体" w:hint="eastAsia"/>
              <w:sz w:val="24"/>
              <w:szCs w:val="24"/>
            </w:rPr>
            <w:sectPr w:rsidR="00874196" w:rsidRPr="008E276A" w:rsidSect="004A6062">
              <w:pgSz w:w="11906" w:h="16838"/>
              <w:pgMar w:top="1134" w:right="1134" w:bottom="1134" w:left="1134" w:header="851" w:footer="992" w:gutter="284"/>
              <w:pgNumType w:fmt="upperRoman" w:start="1"/>
              <w:cols w:space="425"/>
              <w:titlePg/>
              <w:docGrid w:type="lines" w:linePitch="312"/>
            </w:sectPr>
          </w:pPr>
          <w:r w:rsidRPr="0058671D">
            <w:rPr>
              <w:rFonts w:ascii="宋体" w:eastAsia="宋体" w:hAnsi="宋体"/>
              <w:b/>
              <w:bCs/>
              <w:sz w:val="24"/>
              <w:szCs w:val="24"/>
              <w:lang w:val="zh-CN"/>
            </w:rPr>
            <w:fldChar w:fldCharType="end"/>
          </w:r>
        </w:p>
      </w:sdtContent>
    </w:sdt>
    <w:p w14:paraId="05E510DD" w14:textId="29830068" w:rsidR="00F96C7A" w:rsidRPr="0058671D" w:rsidRDefault="000F043F" w:rsidP="0092778E">
      <w:pPr>
        <w:pStyle w:val="X"/>
      </w:pPr>
      <w:bookmarkStart w:id="14" w:name="_Toc483753953"/>
      <w:r w:rsidRPr="0058671D">
        <w:rPr>
          <w:rFonts w:hint="eastAsia"/>
        </w:rPr>
        <w:lastRenderedPageBreak/>
        <w:t>第一章</w:t>
      </w:r>
      <w:r w:rsidR="00DA4201" w:rsidRPr="0058671D">
        <w:rPr>
          <w:rFonts w:hint="eastAsia"/>
        </w:rPr>
        <w:t xml:space="preserve"> </w:t>
      </w:r>
      <w:r w:rsidR="00F96C7A" w:rsidRPr="0058671D">
        <w:rPr>
          <w:rFonts w:hint="eastAsia"/>
        </w:rPr>
        <w:t>引言</w:t>
      </w:r>
      <w:bookmarkEnd w:id="14"/>
    </w:p>
    <w:p w14:paraId="149DB568" w14:textId="029C6193" w:rsidR="00887161" w:rsidRPr="0058671D" w:rsidRDefault="000D7312" w:rsidP="00786447">
      <w:pPr>
        <w:pStyle w:val="1X"/>
      </w:pPr>
      <w:bookmarkStart w:id="15" w:name="_Toc483753954"/>
      <w:r w:rsidRPr="0058671D">
        <w:rPr>
          <w:rFonts w:hint="eastAsia"/>
        </w:rPr>
        <w:t>1.1</w:t>
      </w:r>
      <w:r w:rsidR="009E0D83" w:rsidRPr="0058671D">
        <w:rPr>
          <w:rFonts w:hint="eastAsia"/>
        </w:rPr>
        <w:t>背景</w:t>
      </w:r>
      <w:bookmarkEnd w:id="15"/>
    </w:p>
    <w:p w14:paraId="2F30ADE3" w14:textId="6349A6E3" w:rsidR="00301473" w:rsidRPr="0058671D" w:rsidRDefault="00301473" w:rsidP="00A8267A">
      <w:pPr>
        <w:pStyle w:val="SEU"/>
        <w:rPr>
          <w:rFonts w:hint="eastAsia"/>
        </w:rPr>
      </w:pPr>
      <w:r w:rsidRPr="0058671D">
        <w:t>工业遥控器</w:t>
      </w:r>
      <w:r w:rsidR="00C42B6C" w:rsidRPr="0058671D">
        <w:t>是一种可以远距离遥控工程机械的设备。它</w:t>
      </w:r>
      <w:r w:rsidRPr="0058671D">
        <w:t>使用一定频段的电磁波传输控制指令，无需线缆连</w:t>
      </w:r>
      <w:r w:rsidR="00C42B6C" w:rsidRPr="0058671D">
        <w:t>接，传输距离可达几百米。</w:t>
      </w:r>
      <w:r w:rsidR="00FB2A78" w:rsidRPr="0058671D">
        <w:t>相比工程机械的传统操作方式，此方式有很大的优点。由于工程机械施工对象通常都为重型材料，所以很容易在施工过程中发生危险。而工业遥控器的出现，使得驾驶员并不需要在驾驶室里，只需要在一个视野开阔的能够掌控施工全局的地方使用工业遥控器对工程机械进行操控。既为操作人员提供了更高的安全保障，又提高了施工效率。</w:t>
      </w:r>
      <w:r w:rsidR="00C0508A" w:rsidRPr="0058671D">
        <w:t>但是不能忽视工业遥控器的缺点。遥控器的传输方式是无线电传输，而施工环境中的环境又是非常恶劣的，一旦遥控器的传输受到了干扰，而遥控器本身有没有任何差错控制等机制，很容易出现事故。还有一点是，如需在野外长时间工作的情况下，比如在自然地质灾害或事故中，遥控器的续航能力便是又一需要考虑的功能。因此</w:t>
      </w:r>
      <w:r w:rsidR="008A2BB8" w:rsidRPr="0058671D">
        <w:t>可靠性和低功耗特性是工业遥控器的重要特性。</w:t>
      </w:r>
    </w:p>
    <w:p w14:paraId="2B257745" w14:textId="470092A8" w:rsidR="00B72C3F" w:rsidRPr="0058671D" w:rsidRDefault="000D7312" w:rsidP="00886424">
      <w:pPr>
        <w:pStyle w:val="1X"/>
      </w:pPr>
      <w:bookmarkStart w:id="16" w:name="_Toc483753955"/>
      <w:r w:rsidRPr="0058671D">
        <w:rPr>
          <w:rFonts w:hint="eastAsia"/>
        </w:rPr>
        <w:t>1.</w:t>
      </w:r>
      <w:r w:rsidRPr="0058671D">
        <w:t>2</w:t>
      </w:r>
      <w:r w:rsidRPr="0058671D">
        <w:rPr>
          <w:rFonts w:hint="eastAsia"/>
        </w:rPr>
        <w:t>发展状况</w:t>
      </w:r>
      <w:bookmarkEnd w:id="16"/>
    </w:p>
    <w:p w14:paraId="47A2424A" w14:textId="4B1DEB0D" w:rsidR="005400DC" w:rsidRPr="0058671D" w:rsidRDefault="00B72C3F" w:rsidP="008E276A">
      <w:pPr>
        <w:pStyle w:val="SEU"/>
        <w:rPr>
          <w:rFonts w:hint="eastAsia"/>
        </w:rPr>
      </w:pPr>
      <w:r w:rsidRPr="0058671D">
        <w:rPr>
          <w:rFonts w:hint="eastAsia"/>
        </w:rPr>
        <w:t>国外相关遥控器制造商起步较早，</w:t>
      </w:r>
      <w:r w:rsidRPr="0058671D">
        <w:rPr>
          <w:rFonts w:hint="eastAsia"/>
        </w:rPr>
        <w:t>20</w:t>
      </w:r>
      <w:r w:rsidRPr="0058671D">
        <w:rPr>
          <w:rFonts w:hint="eastAsia"/>
        </w:rPr>
        <w:t>世纪</w:t>
      </w:r>
      <w:r w:rsidRPr="0058671D">
        <w:rPr>
          <w:rFonts w:hint="eastAsia"/>
        </w:rPr>
        <w:t>50</w:t>
      </w:r>
      <w:r w:rsidRPr="0058671D">
        <w:rPr>
          <w:rFonts w:hint="eastAsia"/>
        </w:rPr>
        <w:t>年代时用于工业的遥控器就已经诞生，</w:t>
      </w:r>
      <w:r w:rsidRPr="0058671D">
        <w:rPr>
          <w:rFonts w:hint="eastAsia"/>
        </w:rPr>
        <w:t>70</w:t>
      </w:r>
      <w:r w:rsidRPr="0058671D">
        <w:rPr>
          <w:rFonts w:hint="eastAsia"/>
        </w:rPr>
        <w:t>年代以后由于</w:t>
      </w:r>
      <w:r w:rsidRPr="0058671D">
        <w:t>大规模集成电路</w:t>
      </w:r>
      <w:r w:rsidRPr="0058671D">
        <w:t>(Very Large Scale Integration)</w:t>
      </w:r>
      <w:r w:rsidR="00077871" w:rsidRPr="0058671D">
        <w:rPr>
          <w:rFonts w:hint="eastAsia"/>
        </w:rPr>
        <w:t>以及</w:t>
      </w:r>
      <w:r w:rsidRPr="0058671D">
        <w:rPr>
          <w:rFonts w:hint="eastAsia"/>
        </w:rPr>
        <w:t>无线电技术</w:t>
      </w:r>
      <w:r w:rsidR="00077871" w:rsidRPr="0058671D">
        <w:rPr>
          <w:rFonts w:hint="eastAsia"/>
        </w:rPr>
        <w:t>的发展，推动了工业遥控器设备的改进与完善。其中，市场上无线工业遥控器主要有三类：国产、台湾、欧洲。国内主要生产企业有上海技景自动化科技有限公司和沈阳圣德法电子有限公司，台湾主要生产企业有台湾禹鼎电子有限公司和三易等，而欧洲品牌包括德国</w:t>
      </w:r>
      <w:r w:rsidR="00077871" w:rsidRPr="0058671D">
        <w:rPr>
          <w:rFonts w:hint="eastAsia"/>
        </w:rPr>
        <w:t>HBC</w:t>
      </w:r>
      <w:r w:rsidR="00077871" w:rsidRPr="0058671D">
        <w:rPr>
          <w:rFonts w:hint="eastAsia"/>
        </w:rPr>
        <w:t>、法国捷亿、西班牙意凯锡等</w:t>
      </w:r>
      <w:r w:rsidR="00DF0F10" w:rsidRPr="0058671D">
        <w:rPr>
          <w:rFonts w:hint="eastAsia"/>
          <w:vertAlign w:val="superscript"/>
        </w:rPr>
        <w:t>[</w:t>
      </w:r>
      <w:r w:rsidR="00DF0F10" w:rsidRPr="0058671D">
        <w:rPr>
          <w:vertAlign w:val="superscript"/>
        </w:rPr>
        <w:t>2</w:t>
      </w:r>
      <w:r w:rsidR="00DF0F10" w:rsidRPr="0058671D">
        <w:rPr>
          <w:rFonts w:hint="eastAsia"/>
          <w:vertAlign w:val="superscript"/>
        </w:rPr>
        <w:t>]</w:t>
      </w:r>
      <w:r w:rsidR="00077871" w:rsidRPr="0058671D">
        <w:rPr>
          <w:rFonts w:hint="eastAsia"/>
        </w:rPr>
        <w:t>。</w:t>
      </w:r>
    </w:p>
    <w:p w14:paraId="0F4A9F98" w14:textId="3FB8351A" w:rsidR="000F6D55" w:rsidRPr="0058671D" w:rsidRDefault="000F6D55" w:rsidP="00A50145">
      <w:pPr>
        <w:pStyle w:val="af1"/>
      </w:pPr>
      <w:r w:rsidRPr="0058671D">
        <w:t>表</w:t>
      </w:r>
      <w:r w:rsidRPr="0058671D">
        <w:rPr>
          <w:rFonts w:hint="eastAsia"/>
        </w:rPr>
        <w:t>1</w:t>
      </w:r>
      <w:r w:rsidR="00A50145" w:rsidRPr="0058671D">
        <w:rPr>
          <w:rFonts w:hint="eastAsia"/>
        </w:rPr>
        <w:t>:</w:t>
      </w:r>
      <w:r w:rsidRPr="0058671D">
        <w:t>相关遥控器产品功能的介绍</w:t>
      </w:r>
    </w:p>
    <w:tbl>
      <w:tblPr>
        <w:tblW w:w="9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gridCol w:w="2941"/>
      </w:tblGrid>
      <w:tr w:rsidR="000F6D55" w:rsidRPr="0058671D" w14:paraId="66E48EC9" w14:textId="77777777" w:rsidTr="00A50145">
        <w:trPr>
          <w:jc w:val="center"/>
        </w:trPr>
        <w:tc>
          <w:tcPr>
            <w:tcW w:w="1838" w:type="dxa"/>
            <w:shd w:val="clear" w:color="auto" w:fill="auto"/>
          </w:tcPr>
          <w:p w14:paraId="3CD94EEE" w14:textId="77777777" w:rsidR="000F6D55" w:rsidRPr="0058671D" w:rsidRDefault="000F6D55" w:rsidP="00A8267A">
            <w:pPr>
              <w:pStyle w:val="SEU"/>
              <w:rPr>
                <w:rFonts w:hint="eastAsia"/>
              </w:rPr>
            </w:pPr>
            <w:r w:rsidRPr="0058671D">
              <w:rPr>
                <w:rFonts w:hint="eastAsia"/>
              </w:rPr>
              <w:t>产品名称</w:t>
            </w:r>
          </w:p>
        </w:tc>
        <w:tc>
          <w:tcPr>
            <w:tcW w:w="4678" w:type="dxa"/>
            <w:shd w:val="clear" w:color="auto" w:fill="auto"/>
          </w:tcPr>
          <w:p w14:paraId="77B5C996" w14:textId="77777777" w:rsidR="000F6D55" w:rsidRPr="0058671D" w:rsidRDefault="000F6D55" w:rsidP="00A8267A">
            <w:pPr>
              <w:pStyle w:val="SEU"/>
              <w:rPr>
                <w:rFonts w:hint="eastAsia"/>
              </w:rPr>
            </w:pPr>
            <w:r w:rsidRPr="0058671D">
              <w:rPr>
                <w:rFonts w:hint="eastAsia"/>
              </w:rPr>
              <w:t>介绍</w:t>
            </w:r>
          </w:p>
        </w:tc>
        <w:tc>
          <w:tcPr>
            <w:tcW w:w="2941" w:type="dxa"/>
            <w:shd w:val="clear" w:color="auto" w:fill="auto"/>
          </w:tcPr>
          <w:p w14:paraId="14038A7D" w14:textId="77777777" w:rsidR="000F6D55" w:rsidRPr="0058671D" w:rsidRDefault="000F6D55" w:rsidP="00A8267A">
            <w:pPr>
              <w:pStyle w:val="SEU"/>
              <w:rPr>
                <w:rFonts w:hint="eastAsia"/>
              </w:rPr>
            </w:pPr>
            <w:r w:rsidRPr="0058671D">
              <w:rPr>
                <w:rFonts w:hint="eastAsia"/>
              </w:rPr>
              <w:t>分析</w:t>
            </w:r>
          </w:p>
        </w:tc>
      </w:tr>
      <w:tr w:rsidR="000F6D55" w:rsidRPr="0058671D" w14:paraId="33825EB1" w14:textId="77777777" w:rsidTr="00A50145">
        <w:trPr>
          <w:jc w:val="center"/>
        </w:trPr>
        <w:tc>
          <w:tcPr>
            <w:tcW w:w="1838" w:type="dxa"/>
            <w:shd w:val="clear" w:color="auto" w:fill="auto"/>
            <w:vAlign w:val="center"/>
          </w:tcPr>
          <w:p w14:paraId="6946A9C1" w14:textId="2D0A8B95" w:rsidR="000F6D55" w:rsidRPr="0058671D" w:rsidRDefault="00A86F24" w:rsidP="00A8267A">
            <w:pPr>
              <w:pStyle w:val="SEU"/>
              <w:rPr>
                <w:rFonts w:hint="eastAsia"/>
              </w:rPr>
            </w:pPr>
            <w:r w:rsidRPr="0058671D">
              <w:rPr>
                <w:rFonts w:hint="eastAsia"/>
              </w:rPr>
              <w:t>中国台湾</w:t>
            </w:r>
            <w:r w:rsidR="000F6D55" w:rsidRPr="0058671D">
              <w:rPr>
                <w:rFonts w:hint="eastAsia"/>
              </w:rPr>
              <w:t>禹鼎</w:t>
            </w:r>
            <w:r w:rsidR="000F6D55" w:rsidRPr="0058671D">
              <w:rPr>
                <w:rFonts w:hint="eastAsia"/>
              </w:rPr>
              <w:t>F23-C</w:t>
            </w:r>
          </w:p>
        </w:tc>
        <w:tc>
          <w:tcPr>
            <w:tcW w:w="4678" w:type="dxa"/>
            <w:shd w:val="clear" w:color="auto" w:fill="auto"/>
          </w:tcPr>
          <w:p w14:paraId="56EB512A" w14:textId="77777777" w:rsidR="000F6D55" w:rsidRPr="0058671D" w:rsidRDefault="000F6D55" w:rsidP="00A8267A">
            <w:pPr>
              <w:pStyle w:val="SEU"/>
              <w:rPr>
                <w:rFonts w:hint="eastAsia"/>
              </w:rPr>
            </w:pPr>
            <w:r w:rsidRPr="0058671D">
              <w:rPr>
                <w:rFonts w:hint="eastAsia"/>
              </w:rPr>
              <w:t>价格</w:t>
            </w:r>
            <w:r w:rsidRPr="0058671D">
              <w:rPr>
                <w:rFonts w:hint="eastAsia"/>
              </w:rPr>
              <w:t>2300</w:t>
            </w:r>
            <w:r w:rsidRPr="0058671D">
              <w:rPr>
                <w:rFonts w:hint="eastAsia"/>
              </w:rPr>
              <w:t>，电压警示，安全钥匙，通信距离</w:t>
            </w:r>
            <w:r w:rsidRPr="0058671D">
              <w:rPr>
                <w:rFonts w:hint="eastAsia"/>
              </w:rPr>
              <w:t>100</w:t>
            </w:r>
            <w:r w:rsidRPr="0058671D">
              <w:rPr>
                <w:rFonts w:hint="eastAsia"/>
              </w:rPr>
              <w:t>米，安全码</w:t>
            </w:r>
            <w:r w:rsidRPr="0058671D">
              <w:rPr>
                <w:rFonts w:hint="eastAsia"/>
              </w:rPr>
              <w:t>32</w:t>
            </w:r>
            <w:r w:rsidRPr="0058671D">
              <w:rPr>
                <w:rFonts w:hint="eastAsia"/>
              </w:rPr>
              <w:t>位，手持端</w:t>
            </w:r>
            <w:r w:rsidRPr="0058671D">
              <w:rPr>
                <w:rFonts w:hint="eastAsia"/>
              </w:rPr>
              <w:t>2</w:t>
            </w:r>
            <w:r w:rsidRPr="0058671D">
              <w:rPr>
                <w:rFonts w:hint="eastAsia"/>
              </w:rPr>
              <w:t>节五号电池续航时间为</w:t>
            </w:r>
            <w:r w:rsidRPr="0058671D">
              <w:rPr>
                <w:rFonts w:hint="eastAsia"/>
              </w:rPr>
              <w:t>1</w:t>
            </w:r>
            <w:r w:rsidRPr="0058671D">
              <w:rPr>
                <w:rFonts w:hint="eastAsia"/>
              </w:rPr>
              <w:t>个月，接收器电源</w:t>
            </w:r>
            <w:r w:rsidRPr="0058671D">
              <w:rPr>
                <w:rFonts w:hint="eastAsia"/>
              </w:rPr>
              <w:t>380/220/48</w:t>
            </w:r>
            <w:r w:rsidRPr="0058671D">
              <w:rPr>
                <w:rFonts w:hint="eastAsia"/>
              </w:rPr>
              <w:t>交流电或者</w:t>
            </w:r>
            <w:r w:rsidRPr="0058671D">
              <w:rPr>
                <w:rFonts w:hint="eastAsia"/>
              </w:rPr>
              <w:t xml:space="preserve">12v/24v </w:t>
            </w:r>
            <w:r w:rsidRPr="0058671D">
              <w:rPr>
                <w:rFonts w:hint="eastAsia"/>
              </w:rPr>
              <w:t>直流电。</w:t>
            </w:r>
          </w:p>
        </w:tc>
        <w:tc>
          <w:tcPr>
            <w:tcW w:w="2941" w:type="dxa"/>
            <w:vMerge w:val="restart"/>
            <w:shd w:val="clear" w:color="auto" w:fill="auto"/>
          </w:tcPr>
          <w:p w14:paraId="1C95A25C" w14:textId="5EB5A53A" w:rsidR="000F6D55" w:rsidRPr="0058671D" w:rsidRDefault="000F6D55" w:rsidP="00DF0F10">
            <w:pPr>
              <w:pStyle w:val="SEU"/>
              <w:rPr>
                <w:rFonts w:hint="eastAsia"/>
              </w:rPr>
            </w:pPr>
            <w:r w:rsidRPr="0058671D">
              <w:rPr>
                <w:rFonts w:hint="eastAsia"/>
              </w:rPr>
              <w:t>低端工业遥控器对传输中发生错误没有很好的处理机制，但是由于功能较少，所以续航能力较为出众；高端工业遥控器不仅考虑的传统功能，还添加了软件消除干扰、侦错、校正功能。硬件上增加了智能身份识别、倾斜开关、安全关机功能。增强了其传输的可靠性。并且还有可扩展的功能，但是由于功能较多，功耗较大，为了长时间工作需要容量更大的电池。</w:t>
            </w:r>
          </w:p>
        </w:tc>
      </w:tr>
      <w:tr w:rsidR="000F6D55" w:rsidRPr="0058671D" w14:paraId="2FCB48D9" w14:textId="77777777" w:rsidTr="00A50145">
        <w:trPr>
          <w:trHeight w:val="1573"/>
          <w:jc w:val="center"/>
        </w:trPr>
        <w:tc>
          <w:tcPr>
            <w:tcW w:w="1838" w:type="dxa"/>
            <w:shd w:val="clear" w:color="auto" w:fill="auto"/>
            <w:vAlign w:val="center"/>
          </w:tcPr>
          <w:p w14:paraId="2B7779C7" w14:textId="6A6744FF" w:rsidR="000F6D55" w:rsidRPr="0058671D" w:rsidRDefault="00A86F24" w:rsidP="00A8267A">
            <w:pPr>
              <w:pStyle w:val="SEU"/>
              <w:rPr>
                <w:rFonts w:hint="eastAsia"/>
              </w:rPr>
            </w:pPr>
            <w:r w:rsidRPr="0058671D">
              <w:rPr>
                <w:rFonts w:hint="eastAsia"/>
              </w:rPr>
              <w:t>中国台湾</w:t>
            </w:r>
            <w:r w:rsidR="000F6D55" w:rsidRPr="0058671D">
              <w:rPr>
                <w:rFonts w:hint="eastAsia"/>
              </w:rPr>
              <w:t>禹鼎</w:t>
            </w:r>
            <w:r w:rsidR="000F6D55" w:rsidRPr="0058671D">
              <w:rPr>
                <w:rFonts w:hint="eastAsia"/>
              </w:rPr>
              <w:t>F24-60</w:t>
            </w:r>
          </w:p>
        </w:tc>
        <w:tc>
          <w:tcPr>
            <w:tcW w:w="4678" w:type="dxa"/>
            <w:shd w:val="clear" w:color="auto" w:fill="auto"/>
          </w:tcPr>
          <w:p w14:paraId="21879A17" w14:textId="77777777" w:rsidR="000F6D55" w:rsidRPr="0058671D" w:rsidRDefault="000F6D55" w:rsidP="00A8267A">
            <w:pPr>
              <w:pStyle w:val="SEU"/>
              <w:rPr>
                <w:rFonts w:hint="eastAsia"/>
              </w:rPr>
            </w:pPr>
            <w:r w:rsidRPr="0058671D">
              <w:rPr>
                <w:rFonts w:hint="eastAsia"/>
              </w:rPr>
              <w:t>价格</w:t>
            </w:r>
            <w:r w:rsidRPr="0058671D">
              <w:rPr>
                <w:rFonts w:hint="eastAsia"/>
              </w:rPr>
              <w:t>6500</w:t>
            </w:r>
            <w:r w:rsidRPr="0058671D">
              <w:rPr>
                <w:rFonts w:hint="eastAsia"/>
              </w:rPr>
              <w:t>，同步编码传输，具有软件消除干扰、侦错、校正功能，手动更改其中的配置选项。控制距离</w:t>
            </w:r>
            <w:r w:rsidRPr="0058671D">
              <w:rPr>
                <w:rFonts w:hint="eastAsia"/>
              </w:rPr>
              <w:t>100</w:t>
            </w:r>
            <w:r w:rsidRPr="0058671D">
              <w:rPr>
                <w:rFonts w:hint="eastAsia"/>
              </w:rPr>
              <w:t>米，安全码</w:t>
            </w:r>
            <w:r w:rsidRPr="0058671D">
              <w:rPr>
                <w:rFonts w:hint="eastAsia"/>
              </w:rPr>
              <w:t>32</w:t>
            </w:r>
            <w:r w:rsidRPr="0058671D">
              <w:rPr>
                <w:rFonts w:hint="eastAsia"/>
              </w:rPr>
              <w:t>位，汉明码</w:t>
            </w:r>
            <w:r w:rsidRPr="0058671D">
              <w:rPr>
                <w:rFonts w:hint="eastAsia"/>
              </w:rPr>
              <w:t>&gt;4</w:t>
            </w:r>
            <w:r w:rsidRPr="0058671D">
              <w:t>。可软件升级。供电需要</w:t>
            </w:r>
            <w:r w:rsidRPr="0058671D">
              <w:rPr>
                <w:rFonts w:hint="eastAsia"/>
              </w:rPr>
              <w:t>直流</w:t>
            </w:r>
            <w:r w:rsidRPr="0058671D">
              <w:rPr>
                <w:rFonts w:hint="eastAsia"/>
              </w:rPr>
              <w:t>6V</w:t>
            </w:r>
            <w:r w:rsidRPr="0058671D">
              <w:rPr>
                <w:rFonts w:hint="eastAsia"/>
              </w:rPr>
              <w:t>（</w:t>
            </w:r>
            <w:r w:rsidRPr="0058671D">
              <w:rPr>
                <w:rFonts w:hint="eastAsia"/>
              </w:rPr>
              <w:t>4</w:t>
            </w:r>
            <w:r w:rsidRPr="0058671D">
              <w:rPr>
                <w:rFonts w:hint="eastAsia"/>
              </w:rPr>
              <w:t>节</w:t>
            </w:r>
            <w:r w:rsidRPr="0058671D">
              <w:rPr>
                <w:rFonts w:hint="eastAsia"/>
              </w:rPr>
              <w:t>5</w:t>
            </w:r>
            <w:r w:rsidRPr="0058671D">
              <w:rPr>
                <w:rFonts w:hint="eastAsia"/>
              </w:rPr>
              <w:t>号碱性电池）。</w:t>
            </w:r>
          </w:p>
        </w:tc>
        <w:tc>
          <w:tcPr>
            <w:tcW w:w="2941" w:type="dxa"/>
            <w:vMerge/>
            <w:shd w:val="clear" w:color="auto" w:fill="auto"/>
          </w:tcPr>
          <w:p w14:paraId="6A2F332E" w14:textId="77777777" w:rsidR="000F6D55" w:rsidRPr="0058671D" w:rsidRDefault="000F6D55" w:rsidP="00A8267A">
            <w:pPr>
              <w:pStyle w:val="SEU"/>
              <w:rPr>
                <w:rFonts w:hint="eastAsia"/>
              </w:rPr>
            </w:pPr>
          </w:p>
        </w:tc>
      </w:tr>
      <w:tr w:rsidR="000F6D55" w:rsidRPr="0058671D" w14:paraId="6808646C" w14:textId="77777777" w:rsidTr="00A50145">
        <w:trPr>
          <w:trHeight w:val="1573"/>
          <w:jc w:val="center"/>
        </w:trPr>
        <w:tc>
          <w:tcPr>
            <w:tcW w:w="1838" w:type="dxa"/>
            <w:shd w:val="clear" w:color="auto" w:fill="auto"/>
            <w:vAlign w:val="center"/>
          </w:tcPr>
          <w:p w14:paraId="24B67E35" w14:textId="77777777" w:rsidR="000F6D55" w:rsidRPr="0058671D" w:rsidRDefault="000F6D55" w:rsidP="00A8267A">
            <w:pPr>
              <w:pStyle w:val="SEU"/>
              <w:rPr>
                <w:rFonts w:hint="eastAsia"/>
              </w:rPr>
            </w:pPr>
            <w:r w:rsidRPr="0058671D">
              <w:rPr>
                <w:rFonts w:hint="eastAsia"/>
              </w:rPr>
              <w:t>德国</w:t>
            </w:r>
            <w:r w:rsidRPr="0058671D">
              <w:rPr>
                <w:rFonts w:hint="eastAsia"/>
              </w:rPr>
              <w:t>HBC</w:t>
            </w:r>
          </w:p>
          <w:p w14:paraId="081474C6" w14:textId="77777777" w:rsidR="000F6D55" w:rsidRPr="0058671D" w:rsidRDefault="000F6D55" w:rsidP="00A8267A">
            <w:pPr>
              <w:pStyle w:val="SEU"/>
              <w:rPr>
                <w:rFonts w:hint="eastAsia"/>
              </w:rPr>
            </w:pPr>
            <w:r w:rsidRPr="0058671D">
              <w:t>Keynote</w:t>
            </w:r>
          </w:p>
        </w:tc>
        <w:tc>
          <w:tcPr>
            <w:tcW w:w="4678" w:type="dxa"/>
            <w:shd w:val="clear" w:color="auto" w:fill="auto"/>
          </w:tcPr>
          <w:p w14:paraId="13D08847" w14:textId="77777777" w:rsidR="000F6D55" w:rsidRPr="0058671D" w:rsidRDefault="000F6D55" w:rsidP="00A8267A">
            <w:pPr>
              <w:pStyle w:val="SEU"/>
              <w:rPr>
                <w:rFonts w:hint="eastAsia"/>
              </w:rPr>
            </w:pPr>
            <w:r w:rsidRPr="0058671D">
              <w:rPr>
                <w:rFonts w:hint="eastAsia"/>
              </w:rPr>
              <w:t>支持多频率切换（</w:t>
            </w:r>
            <w:r w:rsidRPr="0058671D">
              <w:rPr>
                <w:rFonts w:hint="eastAsia"/>
              </w:rPr>
              <w:t>334-338 MHz</w:t>
            </w:r>
            <w:r w:rsidRPr="0058671D">
              <w:rPr>
                <w:rFonts w:hint="eastAsia"/>
              </w:rPr>
              <w:t>；</w:t>
            </w:r>
            <w:r w:rsidRPr="0058671D">
              <w:rPr>
                <w:rFonts w:hint="eastAsia"/>
              </w:rPr>
              <w:t>415-421 MHz</w:t>
            </w:r>
            <w:r w:rsidRPr="0058671D">
              <w:rPr>
                <w:rFonts w:hint="eastAsia"/>
              </w:rPr>
              <w:t>；</w:t>
            </w:r>
            <w:r w:rsidRPr="0058671D">
              <w:rPr>
                <w:rFonts w:hint="eastAsia"/>
              </w:rPr>
              <w:t>427-436 MHz</w:t>
            </w:r>
            <w:r w:rsidRPr="0058671D">
              <w:rPr>
                <w:rFonts w:hint="eastAsia"/>
              </w:rPr>
              <w:t>；</w:t>
            </w:r>
            <w:r w:rsidRPr="0058671D">
              <w:rPr>
                <w:rFonts w:hint="eastAsia"/>
              </w:rPr>
              <w:t>446-450 MHz</w:t>
            </w:r>
            <w:r w:rsidRPr="0058671D">
              <w:rPr>
                <w:rFonts w:hint="eastAsia"/>
              </w:rPr>
              <w:t>；</w:t>
            </w:r>
            <w:r w:rsidRPr="0058671D">
              <w:rPr>
                <w:rFonts w:hint="eastAsia"/>
              </w:rPr>
              <w:t>865-870 MHz</w:t>
            </w:r>
            <w:r w:rsidRPr="0058671D">
              <w:rPr>
                <w:rFonts w:hint="eastAsia"/>
              </w:rPr>
              <w:t>；</w:t>
            </w:r>
            <w:r w:rsidRPr="0058671D">
              <w:rPr>
                <w:rFonts w:hint="eastAsia"/>
              </w:rPr>
              <w:t>902-928 MHz</w:t>
            </w:r>
            <w:r w:rsidRPr="0058671D">
              <w:rPr>
                <w:rFonts w:hint="eastAsia"/>
              </w:rPr>
              <w:t>；</w:t>
            </w:r>
            <w:r w:rsidRPr="0058671D">
              <w:rPr>
                <w:rFonts w:hint="eastAsia"/>
              </w:rPr>
              <w:t>2.4 GHz</w:t>
            </w:r>
            <w:r w:rsidRPr="0058671D">
              <w:rPr>
                <w:rFonts w:hint="eastAsia"/>
              </w:rPr>
              <w:t>）；电池类型</w:t>
            </w:r>
            <w:r w:rsidRPr="0058671D">
              <w:rPr>
                <w:rFonts w:hint="eastAsia"/>
              </w:rPr>
              <w:t>/</w:t>
            </w:r>
            <w:r w:rsidRPr="0058671D">
              <w:rPr>
                <w:rFonts w:hint="eastAsia"/>
              </w:rPr>
              <w:t>连续操作时间：</w:t>
            </w:r>
            <w:r w:rsidRPr="0058671D">
              <w:rPr>
                <w:rFonts w:hint="eastAsia"/>
              </w:rPr>
              <w:t xml:space="preserve"> </w:t>
            </w:r>
            <w:r w:rsidRPr="0058671D">
              <w:rPr>
                <w:rFonts w:hint="eastAsia"/>
              </w:rPr>
              <w:t>镍氢电池</w:t>
            </w:r>
            <w:r w:rsidRPr="0058671D">
              <w:rPr>
                <w:rFonts w:hint="eastAsia"/>
              </w:rPr>
              <w:t>BA223030</w:t>
            </w:r>
            <w:r w:rsidRPr="0058671D">
              <w:rPr>
                <w:rFonts w:hint="eastAsia"/>
              </w:rPr>
              <w:t>（</w:t>
            </w:r>
            <w:r w:rsidRPr="0058671D">
              <w:rPr>
                <w:rFonts w:hint="eastAsia"/>
              </w:rPr>
              <w:t>2100mAh/3.6V</w:t>
            </w:r>
            <w:r w:rsidRPr="0058671D">
              <w:rPr>
                <w:rFonts w:hint="eastAsia"/>
              </w:rPr>
              <w:t>）可达</w:t>
            </w:r>
            <w:r w:rsidRPr="0058671D">
              <w:rPr>
                <w:rFonts w:hint="eastAsia"/>
              </w:rPr>
              <w:t>16-</w:t>
            </w:r>
            <w:r w:rsidRPr="0058671D">
              <w:t>30</w:t>
            </w:r>
            <w:r w:rsidRPr="0058671D">
              <w:rPr>
                <w:rFonts w:hint="eastAsia"/>
              </w:rPr>
              <w:t>小时；更换电池不影响供电、安全关机功能、智能身份识别卡、倾斜开关、震动报警、使能开关。</w:t>
            </w:r>
          </w:p>
        </w:tc>
        <w:tc>
          <w:tcPr>
            <w:tcW w:w="2941" w:type="dxa"/>
            <w:vMerge/>
            <w:shd w:val="clear" w:color="auto" w:fill="auto"/>
          </w:tcPr>
          <w:p w14:paraId="4208D60C" w14:textId="77777777" w:rsidR="000F6D55" w:rsidRPr="0058671D" w:rsidRDefault="000F6D55" w:rsidP="00A8267A">
            <w:pPr>
              <w:pStyle w:val="SEU"/>
              <w:rPr>
                <w:rFonts w:hint="eastAsia"/>
              </w:rPr>
            </w:pPr>
          </w:p>
        </w:tc>
      </w:tr>
    </w:tbl>
    <w:p w14:paraId="42451D97" w14:textId="5C9B3F33" w:rsidR="00F96C7A" w:rsidRPr="0058671D" w:rsidRDefault="000F6D55" w:rsidP="00A8267A">
      <w:pPr>
        <w:pStyle w:val="SEU"/>
        <w:rPr>
          <w:rFonts w:hint="eastAsia"/>
        </w:rPr>
      </w:pPr>
      <w:r w:rsidRPr="0058671D">
        <w:rPr>
          <w:rFonts w:hint="eastAsia"/>
        </w:rPr>
        <w:lastRenderedPageBreak/>
        <w:t>由以上分析得出结论，</w:t>
      </w:r>
      <w:bookmarkStart w:id="17" w:name="_GoBack"/>
      <w:bookmarkEnd w:id="17"/>
      <w:r w:rsidRPr="0058671D">
        <w:rPr>
          <w:rFonts w:hint="eastAsia"/>
        </w:rPr>
        <w:t>工业遥控器的功能逐渐向智能化发展，由开始的单一频率变为多频率，而且可以手动切换。为了增强传输的可靠性，遥控器从一开始的简单</w:t>
      </w:r>
      <w:r w:rsidRPr="0058671D">
        <w:rPr>
          <w:rFonts w:hint="eastAsia"/>
        </w:rPr>
        <w:t>CRC</w:t>
      </w:r>
      <w:r w:rsidRPr="0058671D">
        <w:rPr>
          <w:rFonts w:hint="eastAsia"/>
        </w:rPr>
        <w:t>校验来决定此数据是否出现错误，发展为查错和改错同时进行。遥控器的遥控结果的可靠性的保证是由遥控器和遥控人员来共同决定的，既然已经保证了遥控器的数据传输，那么遥控人员的可靠性也要保证，智能身份识别卡就限制了遥控人员的身份，以免出现没有专业能力的人员对遥控器的错误操作造成重大损失；对不现实操作的智能保护：这个功能在摇杆进行一连串可疑的动作指令后会启动。例如说，如果发射系统一个或多个摇杆以不规则的方式相继收到不同方向的指令，该智能特性会干涉操作。这个功能可以保护操作人员和工作环境不受到起重设备、</w:t>
      </w:r>
      <w:r w:rsidR="009F64D6" w:rsidRPr="0058671D">
        <w:rPr>
          <w:rFonts w:hint="eastAsia"/>
        </w:rPr>
        <w:t>工程</w:t>
      </w:r>
      <w:r w:rsidRPr="0058671D">
        <w:rPr>
          <w:rFonts w:hint="eastAsia"/>
        </w:rPr>
        <w:t>机械</w:t>
      </w:r>
      <w:r w:rsidR="009F64D6" w:rsidRPr="0058671D">
        <w:rPr>
          <w:rFonts w:hint="eastAsia"/>
        </w:rPr>
        <w:t>运动</w:t>
      </w:r>
      <w:r w:rsidRPr="0058671D">
        <w:rPr>
          <w:rFonts w:hint="eastAsia"/>
        </w:rPr>
        <w:t>过快或</w:t>
      </w:r>
      <w:r w:rsidR="009F64D6" w:rsidRPr="0058671D">
        <w:rPr>
          <w:rFonts w:hint="eastAsia"/>
        </w:rPr>
        <w:t>者</w:t>
      </w:r>
      <w:r w:rsidRPr="0058671D">
        <w:rPr>
          <w:rFonts w:hint="eastAsia"/>
        </w:rPr>
        <w:t>奇怪的动作带来的潜在危险，并且</w:t>
      </w:r>
      <w:r w:rsidR="009F64D6" w:rsidRPr="0058671D">
        <w:rPr>
          <w:rFonts w:hint="eastAsia"/>
        </w:rPr>
        <w:t>也</w:t>
      </w:r>
      <w:r w:rsidRPr="0058671D">
        <w:rPr>
          <w:rFonts w:hint="eastAsia"/>
        </w:rPr>
        <w:t>可以防止由于这些动作造成的机器损伤。遥控器的易用性也是一个应该考虑的问题，比如一些适时的提醒，夜晚时候的照明，对上一次设置内容的保存都是可以极大地方便遥控人员的使用。同时值得注意的是，</w:t>
      </w:r>
      <w:r w:rsidR="00954B06" w:rsidRPr="0058671D">
        <w:rPr>
          <w:rFonts w:hint="eastAsia"/>
        </w:rPr>
        <w:t>低</w:t>
      </w:r>
      <w:r w:rsidR="00C64E9C" w:rsidRPr="0058671D">
        <w:rPr>
          <w:rFonts w:hint="eastAsia"/>
        </w:rPr>
        <w:t>端</w:t>
      </w:r>
      <w:r w:rsidR="00954B06" w:rsidRPr="0058671D">
        <w:rPr>
          <w:rFonts w:hint="eastAsia"/>
        </w:rPr>
        <w:t>遥控器</w:t>
      </w:r>
      <w:r w:rsidR="00FA41CD" w:rsidRPr="0058671D">
        <w:rPr>
          <w:rFonts w:hint="eastAsia"/>
        </w:rPr>
        <w:t>功能简单但是续航能力很强，高</w:t>
      </w:r>
      <w:r w:rsidR="00C64E9C" w:rsidRPr="0058671D">
        <w:rPr>
          <w:rFonts w:hint="eastAsia"/>
        </w:rPr>
        <w:t>端</w:t>
      </w:r>
      <w:r w:rsidR="00FA41CD" w:rsidRPr="0058671D">
        <w:rPr>
          <w:rFonts w:hint="eastAsia"/>
        </w:rPr>
        <w:t>遥控器</w:t>
      </w:r>
      <w:r w:rsidRPr="0058671D">
        <w:rPr>
          <w:rFonts w:hint="eastAsia"/>
        </w:rPr>
        <w:t>功能复杂，</w:t>
      </w:r>
      <w:r w:rsidR="00FA41CD" w:rsidRPr="0058671D">
        <w:rPr>
          <w:rFonts w:hint="eastAsia"/>
        </w:rPr>
        <w:t>但是</w:t>
      </w:r>
      <w:r w:rsidRPr="0058671D">
        <w:rPr>
          <w:rFonts w:hint="eastAsia"/>
        </w:rPr>
        <w:t>遥控器本身的</w:t>
      </w:r>
      <w:r w:rsidR="009F64D6" w:rsidRPr="0058671D">
        <w:rPr>
          <w:rFonts w:hint="eastAsia"/>
        </w:rPr>
        <w:t>功耗</w:t>
      </w:r>
      <w:r w:rsidR="00FA41CD" w:rsidRPr="0058671D">
        <w:rPr>
          <w:rFonts w:hint="eastAsia"/>
        </w:rPr>
        <w:t>会变得很</w:t>
      </w:r>
      <w:r w:rsidR="009F64D6" w:rsidRPr="0058671D">
        <w:rPr>
          <w:rFonts w:hint="eastAsia"/>
        </w:rPr>
        <w:t>大</w:t>
      </w:r>
      <w:r w:rsidR="00FA41CD" w:rsidRPr="0058671D">
        <w:rPr>
          <w:rFonts w:hint="eastAsia"/>
        </w:rPr>
        <w:t>。高</w:t>
      </w:r>
      <w:r w:rsidR="00C64E9C" w:rsidRPr="0058671D">
        <w:rPr>
          <w:rFonts w:hint="eastAsia"/>
        </w:rPr>
        <w:t>端</w:t>
      </w:r>
      <w:r w:rsidR="00FA41CD" w:rsidRPr="0058671D">
        <w:rPr>
          <w:rFonts w:hint="eastAsia"/>
        </w:rPr>
        <w:t>遥控器</w:t>
      </w:r>
      <w:r w:rsidR="00954B06" w:rsidRPr="0058671D">
        <w:rPr>
          <w:rFonts w:hint="eastAsia"/>
        </w:rPr>
        <w:t>为了满足相应的续航能力，就需要提高电池的容量。然而大的电池容量也意味着电池的体积以及重量会相应的增大，便会对遥控器的便携性造成一定的影响</w:t>
      </w:r>
      <w:r w:rsidRPr="0058671D">
        <w:rPr>
          <w:rFonts w:hint="eastAsia"/>
        </w:rPr>
        <w:t>。</w:t>
      </w:r>
    </w:p>
    <w:p w14:paraId="5095F338" w14:textId="08210784" w:rsidR="009D70FB" w:rsidRPr="0058671D" w:rsidRDefault="0092778E" w:rsidP="00886424">
      <w:pPr>
        <w:pStyle w:val="1X"/>
      </w:pPr>
      <w:bookmarkStart w:id="18" w:name="_Toc483753956"/>
      <w:r w:rsidRPr="0058671D">
        <w:rPr>
          <w:rFonts w:hint="eastAsia"/>
        </w:rPr>
        <w:t>1.</w:t>
      </w:r>
      <w:r w:rsidRPr="0058671D">
        <w:t>3</w:t>
      </w:r>
      <w:r w:rsidR="00EA1CA8" w:rsidRPr="0058671D">
        <w:rPr>
          <w:rFonts w:hint="eastAsia"/>
        </w:rPr>
        <w:t>本文的研究目的</w:t>
      </w:r>
      <w:bookmarkEnd w:id="18"/>
    </w:p>
    <w:p w14:paraId="16D7DC0A" w14:textId="061A8604" w:rsidR="002C4AAD" w:rsidRPr="0058671D" w:rsidRDefault="002C4AAD" w:rsidP="00A8267A">
      <w:pPr>
        <w:pStyle w:val="SEU"/>
        <w:rPr>
          <w:rFonts w:hint="eastAsia"/>
        </w:rPr>
      </w:pPr>
      <w:r w:rsidRPr="0058671D">
        <w:rPr>
          <w:rFonts w:hint="eastAsia"/>
        </w:rPr>
        <w:t>设计制作</w:t>
      </w:r>
      <w:r w:rsidR="00C64E9C" w:rsidRPr="0058671D">
        <w:rPr>
          <w:rFonts w:hint="eastAsia"/>
        </w:rPr>
        <w:t>一款工业遥控器，满足</w:t>
      </w:r>
      <w:r w:rsidR="000960F5" w:rsidRPr="0058671D">
        <w:rPr>
          <w:rFonts w:hint="eastAsia"/>
        </w:rPr>
        <w:t>低功耗要求，其中</w:t>
      </w:r>
      <w:r w:rsidRPr="0058671D">
        <w:rPr>
          <w:rFonts w:hint="eastAsia"/>
        </w:rPr>
        <w:t>低功耗工业遥控器由发射器和接收器两部分组成。其中发射器由干电池供电，接收器由</w:t>
      </w:r>
      <w:r w:rsidRPr="0058671D">
        <w:rPr>
          <w:rFonts w:hint="eastAsia"/>
        </w:rPr>
        <w:t>220v</w:t>
      </w:r>
      <w:r w:rsidRPr="0058671D">
        <w:rPr>
          <w:rFonts w:hint="eastAsia"/>
        </w:rPr>
        <w:t>市电供电。遥控器具有急停、恢复等功能，有至少四个功能按键，能够实现数</w:t>
      </w:r>
      <w:r w:rsidR="0092778E" w:rsidRPr="0058671D">
        <w:rPr>
          <w:rFonts w:hint="eastAsia"/>
        </w:rPr>
        <w:t>字</w:t>
      </w:r>
      <w:r w:rsidRPr="0058671D">
        <w:rPr>
          <w:rFonts w:hint="eastAsia"/>
        </w:rPr>
        <w:t>传遥控功能；具有一定的抗干扰能力，在一般环境下传输距离能达到</w:t>
      </w:r>
      <w:r w:rsidRPr="0058671D">
        <w:rPr>
          <w:rFonts w:hint="eastAsia"/>
        </w:rPr>
        <w:t>20</w:t>
      </w:r>
      <w:r w:rsidRPr="0058671D">
        <w:rPr>
          <w:rFonts w:hint="eastAsia"/>
        </w:rPr>
        <w:t>米以上。</w:t>
      </w:r>
    </w:p>
    <w:p w14:paraId="708CF934" w14:textId="2E3CA553" w:rsidR="002B30E1" w:rsidRPr="0058671D" w:rsidRDefault="0092778E" w:rsidP="00886424">
      <w:pPr>
        <w:pStyle w:val="1X"/>
      </w:pPr>
      <w:bookmarkStart w:id="19" w:name="_Toc483753957"/>
      <w:r w:rsidRPr="0058671D">
        <w:rPr>
          <w:rFonts w:hint="eastAsia"/>
        </w:rPr>
        <w:t>1.</w:t>
      </w:r>
      <w:r w:rsidRPr="0058671D">
        <w:t>4</w:t>
      </w:r>
      <w:r w:rsidR="00EA1CA8" w:rsidRPr="0058671D">
        <w:rPr>
          <w:rFonts w:hint="eastAsia"/>
        </w:rPr>
        <w:t>主要研究内容</w:t>
      </w:r>
      <w:bookmarkEnd w:id="19"/>
    </w:p>
    <w:p w14:paraId="7FD05A6F" w14:textId="77777777" w:rsidR="002B2C6C" w:rsidRPr="0058671D" w:rsidRDefault="008A72A5" w:rsidP="00A8267A">
      <w:pPr>
        <w:pStyle w:val="SEU"/>
        <w:rPr>
          <w:rFonts w:hint="eastAsia"/>
        </w:rPr>
      </w:pPr>
      <w:r w:rsidRPr="0058671D">
        <w:t>论文主要进行了以下方面的工作：</w:t>
      </w:r>
    </w:p>
    <w:p w14:paraId="321024B0" w14:textId="3623480A" w:rsidR="002B2C6C" w:rsidRPr="0058671D" w:rsidRDefault="008A72A5" w:rsidP="00A8267A">
      <w:pPr>
        <w:pStyle w:val="SEU"/>
        <w:rPr>
          <w:rFonts w:hint="eastAsia"/>
        </w:rPr>
      </w:pPr>
      <w:r w:rsidRPr="0058671D">
        <w:t>(1)</w:t>
      </w:r>
      <w:r w:rsidR="00CF2FC6" w:rsidRPr="0058671D">
        <w:t xml:space="preserve"> </w:t>
      </w:r>
      <w:r w:rsidRPr="0058671D">
        <w:t>针对</w:t>
      </w:r>
      <w:r w:rsidR="00CF2FC6" w:rsidRPr="0058671D">
        <w:t>在设计工业遥控器的</w:t>
      </w:r>
      <w:r w:rsidRPr="0058671D">
        <w:t>过程中遇到的问题</w:t>
      </w:r>
      <w:r w:rsidRPr="0058671D">
        <w:t>(</w:t>
      </w:r>
      <w:r w:rsidRPr="0058671D">
        <w:t>包括创新点及难点</w:t>
      </w:r>
      <w:r w:rsidRPr="0058671D">
        <w:t>)</w:t>
      </w:r>
      <w:r w:rsidRPr="0058671D">
        <w:t>提出可行性解决方案</w:t>
      </w:r>
      <w:r w:rsidR="00CF2FC6" w:rsidRPr="0058671D">
        <w:t>，尽量满足功能上的要求</w:t>
      </w:r>
      <w:r w:rsidRPr="0058671D">
        <w:t>。</w:t>
      </w:r>
    </w:p>
    <w:p w14:paraId="14710D3F" w14:textId="6256698A" w:rsidR="002B2C6C" w:rsidRPr="0058671D" w:rsidRDefault="00CF2FC6" w:rsidP="00A8267A">
      <w:pPr>
        <w:pStyle w:val="SEU"/>
        <w:rPr>
          <w:rFonts w:hint="eastAsia"/>
        </w:rPr>
      </w:pPr>
      <w:r w:rsidRPr="0058671D">
        <w:t>(2</w:t>
      </w:r>
      <w:r w:rsidR="008A72A5" w:rsidRPr="0058671D">
        <w:t xml:space="preserve">) </w:t>
      </w:r>
      <w:r w:rsidR="00DF0F10" w:rsidRPr="0058671D">
        <w:rPr>
          <w:rFonts w:hint="eastAsia"/>
        </w:rPr>
        <w:t>根据遥控器的功能要求，</w:t>
      </w:r>
    </w:p>
    <w:p w14:paraId="78617B3B" w14:textId="280C3336" w:rsidR="002B2C6C" w:rsidRPr="0058671D" w:rsidRDefault="002B2C6C" w:rsidP="00A8267A">
      <w:pPr>
        <w:pStyle w:val="SEU"/>
        <w:rPr>
          <w:rFonts w:hint="eastAsia"/>
        </w:rPr>
      </w:pPr>
      <w:r w:rsidRPr="0058671D">
        <w:t>(3</w:t>
      </w:r>
      <w:r w:rsidR="008A72A5" w:rsidRPr="0058671D">
        <w:t>)</w:t>
      </w:r>
      <w:r w:rsidR="00CF2FC6" w:rsidRPr="0058671D">
        <w:t>根据选择的硬件平台及总</w:t>
      </w:r>
      <w:r w:rsidR="008A72A5" w:rsidRPr="0058671D">
        <w:t>体设计思路进行系统的软件设计。具体包括</w:t>
      </w:r>
      <w:r w:rsidRPr="0058671D">
        <w:t>单片机资源</w:t>
      </w:r>
      <w:r w:rsidR="002C4AAD" w:rsidRPr="0058671D">
        <w:rPr>
          <w:rFonts w:hint="eastAsia"/>
        </w:rPr>
        <w:t>配置</w:t>
      </w:r>
      <w:r w:rsidRPr="0058671D">
        <w:rPr>
          <w:rFonts w:hint="eastAsia"/>
        </w:rPr>
        <w:t>，</w:t>
      </w:r>
      <w:r w:rsidR="002C4AAD" w:rsidRPr="0058671D">
        <w:rPr>
          <w:rFonts w:hint="eastAsia"/>
        </w:rPr>
        <w:t>差错控制算法设计，</w:t>
      </w:r>
      <w:r w:rsidR="00887161" w:rsidRPr="0058671D">
        <w:t>射频发送和接收芯片</w:t>
      </w:r>
      <w:r w:rsidR="002C4AAD" w:rsidRPr="0058671D">
        <w:rPr>
          <w:rFonts w:hint="eastAsia"/>
        </w:rPr>
        <w:t>的模式配置。</w:t>
      </w:r>
    </w:p>
    <w:p w14:paraId="2C298F1A" w14:textId="4AD1408E" w:rsidR="008A72A5" w:rsidRPr="0058671D" w:rsidRDefault="002B2C6C" w:rsidP="00A8267A">
      <w:pPr>
        <w:pStyle w:val="SEU"/>
        <w:rPr>
          <w:rFonts w:hint="eastAsia"/>
        </w:rPr>
      </w:pPr>
      <w:r w:rsidRPr="0058671D">
        <w:t>(4</w:t>
      </w:r>
      <w:r w:rsidR="008A72A5" w:rsidRPr="0058671D">
        <w:t>)</w:t>
      </w:r>
      <w:r w:rsidR="008A72A5" w:rsidRPr="0058671D">
        <w:t>在</w:t>
      </w:r>
      <w:r w:rsidRPr="0058671D">
        <w:t>遥控器系统</w:t>
      </w:r>
      <w:r w:rsidR="008A72A5" w:rsidRPr="0058671D">
        <w:t>软硬件设计完成之后进行模块测试和系统整机联调，以保证系统的功能和性能符合预期。</w:t>
      </w:r>
      <w:r w:rsidRPr="0058671D">
        <w:t>功能上是</w:t>
      </w:r>
      <w:r w:rsidR="002C4AAD" w:rsidRPr="0058671D">
        <w:t>MCU</w:t>
      </w:r>
      <w:r w:rsidR="002C4AAD" w:rsidRPr="0058671D">
        <w:t>能正常工作，射频发送和接收芯片能够正常传递数据，性能上主要是通信速率，以及在特定通信速率下的误码率和丢包率。</w:t>
      </w:r>
    </w:p>
    <w:p w14:paraId="55FD8797" w14:textId="41D19B86" w:rsidR="002C4AAD" w:rsidRPr="0058671D" w:rsidRDefault="0092778E" w:rsidP="00886424">
      <w:pPr>
        <w:pStyle w:val="1X"/>
      </w:pPr>
      <w:bookmarkStart w:id="20" w:name="_Toc483753958"/>
      <w:r w:rsidRPr="0058671D">
        <w:rPr>
          <w:rFonts w:hint="eastAsia"/>
        </w:rPr>
        <w:t>1.</w:t>
      </w:r>
      <w:r w:rsidRPr="0058671D">
        <w:t>5</w:t>
      </w:r>
      <w:r w:rsidR="002C4AAD" w:rsidRPr="0058671D">
        <w:rPr>
          <w:rFonts w:hint="eastAsia"/>
        </w:rPr>
        <w:t>论文结构安排</w:t>
      </w:r>
      <w:bookmarkEnd w:id="20"/>
    </w:p>
    <w:p w14:paraId="7A4787DD" w14:textId="77777777" w:rsidR="002C4AAD" w:rsidRPr="0058671D" w:rsidRDefault="002C4AAD" w:rsidP="00A8267A">
      <w:pPr>
        <w:pStyle w:val="SEU"/>
        <w:rPr>
          <w:rFonts w:hint="eastAsia"/>
        </w:rPr>
      </w:pPr>
      <w:r w:rsidRPr="0058671D">
        <w:rPr>
          <w:rFonts w:hint="eastAsia"/>
        </w:rPr>
        <w:t>论文的章节安排如下：</w:t>
      </w:r>
    </w:p>
    <w:p w14:paraId="5D78EE89" w14:textId="138BA6AE" w:rsidR="002C4AAD" w:rsidRPr="0058671D" w:rsidRDefault="002C4AAD" w:rsidP="00A8267A">
      <w:pPr>
        <w:pStyle w:val="SEU"/>
        <w:rPr>
          <w:rFonts w:hint="eastAsia"/>
        </w:rPr>
      </w:pPr>
      <w:r w:rsidRPr="0058671D">
        <w:rPr>
          <w:rFonts w:hint="eastAsia"/>
        </w:rPr>
        <w:t>第一章：</w:t>
      </w:r>
      <w:r w:rsidR="00641272" w:rsidRPr="0058671D">
        <w:rPr>
          <w:rFonts w:hint="eastAsia"/>
        </w:rPr>
        <w:t>引言</w:t>
      </w:r>
      <w:r w:rsidRPr="0058671D">
        <w:rPr>
          <w:rFonts w:hint="eastAsia"/>
        </w:rPr>
        <w:t>。主要介绍课题的研究背景及其工程价值和</w:t>
      </w:r>
      <w:r w:rsidR="00641272" w:rsidRPr="0058671D">
        <w:rPr>
          <w:rFonts w:hint="eastAsia"/>
        </w:rPr>
        <w:t>发展状况</w:t>
      </w:r>
      <w:r w:rsidRPr="0058671D">
        <w:rPr>
          <w:rFonts w:hint="eastAsia"/>
        </w:rPr>
        <w:t>，</w:t>
      </w:r>
      <w:r w:rsidR="00641272" w:rsidRPr="0058671D">
        <w:rPr>
          <w:rFonts w:hint="eastAsia"/>
        </w:rPr>
        <w:t>并对主要任务进行了分析。之后介绍了本篇论文的基本结构安排。</w:t>
      </w:r>
    </w:p>
    <w:p w14:paraId="5F9F5748" w14:textId="65EFB980" w:rsidR="002C4AAD" w:rsidRPr="0058671D" w:rsidRDefault="002C4AAD" w:rsidP="00A8267A">
      <w:pPr>
        <w:pStyle w:val="SEU"/>
        <w:rPr>
          <w:rFonts w:hint="eastAsia"/>
        </w:rPr>
      </w:pPr>
      <w:r w:rsidRPr="0058671D">
        <w:rPr>
          <w:rFonts w:hint="eastAsia"/>
        </w:rPr>
        <w:t>第二章：</w:t>
      </w:r>
      <w:r w:rsidR="00641272" w:rsidRPr="0058671D">
        <w:t>低功耗工业遥控器系统总体设计</w:t>
      </w:r>
      <w:r w:rsidR="00C33966" w:rsidRPr="0058671D">
        <w:rPr>
          <w:rFonts w:hint="eastAsia"/>
        </w:rPr>
        <w:t>。本章</w:t>
      </w:r>
      <w:r w:rsidR="00641272" w:rsidRPr="0058671D">
        <w:rPr>
          <w:rFonts w:hint="eastAsia"/>
        </w:rPr>
        <w:t>对系统的需求进行</w:t>
      </w:r>
      <w:r w:rsidR="00C33966" w:rsidRPr="0058671D">
        <w:rPr>
          <w:rFonts w:hint="eastAsia"/>
        </w:rPr>
        <w:t>全面的</w:t>
      </w:r>
      <w:r w:rsidR="00641272" w:rsidRPr="0058671D">
        <w:rPr>
          <w:rFonts w:hint="eastAsia"/>
        </w:rPr>
        <w:t>分析，</w:t>
      </w:r>
      <w:r w:rsidR="00C33966" w:rsidRPr="0058671D">
        <w:rPr>
          <w:rFonts w:hint="eastAsia"/>
        </w:rPr>
        <w:t>然后针对不同的需求来大致给出相应的方案。</w:t>
      </w:r>
    </w:p>
    <w:p w14:paraId="7450D1CF" w14:textId="5444DB71" w:rsidR="002C4AAD" w:rsidRPr="0058671D" w:rsidRDefault="002C4AAD" w:rsidP="00A8267A">
      <w:pPr>
        <w:pStyle w:val="SEU"/>
        <w:rPr>
          <w:rFonts w:hint="eastAsia"/>
        </w:rPr>
      </w:pPr>
      <w:r w:rsidRPr="0058671D">
        <w:rPr>
          <w:rFonts w:hint="eastAsia"/>
        </w:rPr>
        <w:t>第三章：</w:t>
      </w:r>
      <w:r w:rsidR="00C33966" w:rsidRPr="0058671D">
        <w:rPr>
          <w:rFonts w:hint="eastAsia"/>
        </w:rPr>
        <w:t>遥控器系统硬件设计</w:t>
      </w:r>
      <w:r w:rsidRPr="0058671D">
        <w:rPr>
          <w:rFonts w:hint="eastAsia"/>
        </w:rPr>
        <w:t>。</w:t>
      </w:r>
      <w:r w:rsidR="00A86F24" w:rsidRPr="0058671D">
        <w:rPr>
          <w:rFonts w:hint="eastAsia"/>
        </w:rPr>
        <w:t>主要讨论硬件电路的选型，电路参数的设计等。</w:t>
      </w:r>
    </w:p>
    <w:p w14:paraId="34C430A2" w14:textId="185F93CA" w:rsidR="00A238F3" w:rsidRPr="0058671D" w:rsidRDefault="00A238F3" w:rsidP="00A8267A">
      <w:pPr>
        <w:pStyle w:val="SEU"/>
        <w:rPr>
          <w:rFonts w:hint="eastAsia"/>
        </w:rPr>
      </w:pPr>
      <w:r w:rsidRPr="0058671D">
        <w:rPr>
          <w:rFonts w:hint="eastAsia"/>
        </w:rPr>
        <w:t>第四章：无线</w:t>
      </w:r>
      <w:r w:rsidRPr="0058671D">
        <w:t>通信设计</w:t>
      </w:r>
      <w:r w:rsidRPr="0058671D">
        <w:rPr>
          <w:rFonts w:hint="eastAsia"/>
        </w:rPr>
        <w:t>。</w:t>
      </w:r>
      <w:r w:rsidR="00A86F24" w:rsidRPr="0058671D">
        <w:rPr>
          <w:rFonts w:hint="eastAsia"/>
        </w:rPr>
        <w:t>本章主要任务是选择合适的调制模式，通信传输的编码方式，差错控制以及通信协议设计。</w:t>
      </w:r>
    </w:p>
    <w:p w14:paraId="13B9DEE7" w14:textId="319C1E12" w:rsidR="002C4AAD" w:rsidRPr="0058671D" w:rsidRDefault="002C4AAD" w:rsidP="00A8267A">
      <w:pPr>
        <w:pStyle w:val="SEU"/>
        <w:rPr>
          <w:rFonts w:hint="eastAsia"/>
        </w:rPr>
      </w:pPr>
      <w:r w:rsidRPr="0058671D">
        <w:rPr>
          <w:rFonts w:hint="eastAsia"/>
        </w:rPr>
        <w:t>第</w:t>
      </w:r>
      <w:r w:rsidR="00A238F3" w:rsidRPr="0058671D">
        <w:rPr>
          <w:rFonts w:hint="eastAsia"/>
        </w:rPr>
        <w:t>五</w:t>
      </w:r>
      <w:r w:rsidRPr="0058671D">
        <w:rPr>
          <w:rFonts w:hint="eastAsia"/>
        </w:rPr>
        <w:t>章：遥控系统软件设计。</w:t>
      </w:r>
    </w:p>
    <w:p w14:paraId="5BF08F4A" w14:textId="11679DB9" w:rsidR="002C4AAD" w:rsidRPr="0058671D" w:rsidRDefault="002C4AAD" w:rsidP="00A8267A">
      <w:pPr>
        <w:pStyle w:val="SEU"/>
        <w:rPr>
          <w:rFonts w:hint="eastAsia"/>
        </w:rPr>
      </w:pPr>
      <w:r w:rsidRPr="0058671D">
        <w:rPr>
          <w:rFonts w:hint="eastAsia"/>
        </w:rPr>
        <w:t>第</w:t>
      </w:r>
      <w:r w:rsidR="00A238F3" w:rsidRPr="0058671D">
        <w:rPr>
          <w:rFonts w:hint="eastAsia"/>
        </w:rPr>
        <w:t>六</w:t>
      </w:r>
      <w:r w:rsidRPr="0058671D">
        <w:rPr>
          <w:rFonts w:hint="eastAsia"/>
        </w:rPr>
        <w:t>章：</w:t>
      </w:r>
      <w:r w:rsidR="00A86F24" w:rsidRPr="0058671D">
        <w:rPr>
          <w:rFonts w:hint="eastAsia"/>
        </w:rPr>
        <w:t>系统调试与性能测试</w:t>
      </w:r>
      <w:r w:rsidRPr="0058671D">
        <w:rPr>
          <w:rFonts w:hint="eastAsia"/>
        </w:rPr>
        <w:t>。</w:t>
      </w:r>
      <w:r w:rsidR="00A86F24" w:rsidRPr="0058671D">
        <w:rPr>
          <w:rFonts w:hint="eastAsia"/>
        </w:rPr>
        <w:t>对无线遥控器的硬件电路功能和软件功能进行测试，并测试系统的无线通讯质量。</w:t>
      </w:r>
    </w:p>
    <w:p w14:paraId="0E02F5C2" w14:textId="4B46963E" w:rsidR="009479CA" w:rsidRPr="0058671D" w:rsidRDefault="002C4AAD" w:rsidP="00A8267A">
      <w:pPr>
        <w:pStyle w:val="SEU"/>
        <w:rPr>
          <w:rFonts w:hint="eastAsia"/>
        </w:rPr>
      </w:pPr>
      <w:r w:rsidRPr="0058671D">
        <w:rPr>
          <w:rFonts w:hint="eastAsia"/>
        </w:rPr>
        <w:t>第</w:t>
      </w:r>
      <w:r w:rsidR="00A238F3" w:rsidRPr="0058671D">
        <w:rPr>
          <w:rFonts w:hint="eastAsia"/>
        </w:rPr>
        <w:t>七</w:t>
      </w:r>
      <w:r w:rsidRPr="0058671D">
        <w:rPr>
          <w:rFonts w:hint="eastAsia"/>
        </w:rPr>
        <w:t>章：总结和展望。</w:t>
      </w:r>
      <w:r w:rsidR="00A86F24" w:rsidRPr="0058671D">
        <w:rPr>
          <w:rFonts w:hint="eastAsia"/>
        </w:rPr>
        <w:t>介绍本文的主要内容及创新点，之后说明的本文的不足之处</w:t>
      </w:r>
      <w:r w:rsidR="00A86F24" w:rsidRPr="0058671D">
        <w:rPr>
          <w:rFonts w:hint="eastAsia"/>
        </w:rPr>
        <w:lastRenderedPageBreak/>
        <w:t>和改进意见。</w:t>
      </w:r>
    </w:p>
    <w:p w14:paraId="18DA0622" w14:textId="77777777" w:rsidR="00A50145" w:rsidRPr="0058671D" w:rsidRDefault="00A50145" w:rsidP="00A8267A">
      <w:pPr>
        <w:pStyle w:val="SEU"/>
        <w:rPr>
          <w:rFonts w:hint="eastAsia"/>
        </w:rPr>
      </w:pPr>
    </w:p>
    <w:p w14:paraId="7F29F81A" w14:textId="77777777" w:rsidR="00A50145" w:rsidRPr="0058671D" w:rsidRDefault="00A50145" w:rsidP="00A8267A">
      <w:pPr>
        <w:pStyle w:val="SEU"/>
        <w:rPr>
          <w:rFonts w:hint="eastAsia"/>
        </w:rPr>
      </w:pPr>
    </w:p>
    <w:p w14:paraId="081FEEAA" w14:textId="77777777" w:rsidR="00A50145" w:rsidRPr="0058671D" w:rsidRDefault="00A50145" w:rsidP="00A8267A">
      <w:pPr>
        <w:pStyle w:val="SEU"/>
        <w:rPr>
          <w:rFonts w:hint="eastAsia"/>
        </w:rPr>
      </w:pPr>
    </w:p>
    <w:p w14:paraId="4C13B4EB" w14:textId="77777777" w:rsidR="00A50145" w:rsidRPr="0058671D" w:rsidRDefault="00A50145" w:rsidP="00A8267A">
      <w:pPr>
        <w:pStyle w:val="SEU"/>
        <w:rPr>
          <w:rFonts w:hint="eastAsia"/>
        </w:rPr>
      </w:pPr>
    </w:p>
    <w:p w14:paraId="2B1067F3" w14:textId="77777777" w:rsidR="00A50145" w:rsidRPr="0058671D" w:rsidRDefault="00A50145" w:rsidP="00A8267A">
      <w:pPr>
        <w:pStyle w:val="SEU"/>
        <w:rPr>
          <w:rFonts w:hint="eastAsia"/>
        </w:rPr>
      </w:pPr>
    </w:p>
    <w:p w14:paraId="2F70A12E" w14:textId="77777777" w:rsidR="00A50145" w:rsidRPr="0058671D" w:rsidRDefault="00A50145" w:rsidP="00A8267A">
      <w:pPr>
        <w:pStyle w:val="SEU"/>
        <w:rPr>
          <w:rFonts w:hint="eastAsia"/>
        </w:rPr>
      </w:pPr>
    </w:p>
    <w:p w14:paraId="0EE43BA1" w14:textId="77777777" w:rsidR="00A50145" w:rsidRPr="0058671D" w:rsidRDefault="00A50145" w:rsidP="00A8267A">
      <w:pPr>
        <w:pStyle w:val="SEU"/>
        <w:rPr>
          <w:rFonts w:hint="eastAsia"/>
        </w:rPr>
      </w:pPr>
    </w:p>
    <w:p w14:paraId="08F36EF8" w14:textId="77777777" w:rsidR="008E1E6A" w:rsidRPr="0058671D" w:rsidRDefault="008E1E6A" w:rsidP="00A8267A">
      <w:pPr>
        <w:pStyle w:val="SEU"/>
        <w:rPr>
          <w:rFonts w:hint="eastAsia"/>
        </w:rPr>
      </w:pPr>
    </w:p>
    <w:p w14:paraId="7D7CA8D7" w14:textId="77777777" w:rsidR="008E1E6A" w:rsidRPr="0058671D" w:rsidRDefault="008E1E6A" w:rsidP="00A8267A">
      <w:pPr>
        <w:pStyle w:val="SEU"/>
        <w:rPr>
          <w:rFonts w:hint="eastAsia"/>
        </w:rPr>
      </w:pPr>
    </w:p>
    <w:p w14:paraId="32663884" w14:textId="77777777" w:rsidR="008E1E6A" w:rsidRPr="0058671D" w:rsidRDefault="008E1E6A" w:rsidP="00A8267A">
      <w:pPr>
        <w:pStyle w:val="SEU"/>
        <w:rPr>
          <w:rFonts w:hint="eastAsia"/>
        </w:rPr>
      </w:pPr>
    </w:p>
    <w:p w14:paraId="1692F5E6" w14:textId="77777777" w:rsidR="008E1E6A" w:rsidRPr="0058671D" w:rsidRDefault="008E1E6A" w:rsidP="00A8267A">
      <w:pPr>
        <w:pStyle w:val="SEU"/>
        <w:rPr>
          <w:rFonts w:hint="eastAsia"/>
        </w:rPr>
      </w:pPr>
    </w:p>
    <w:p w14:paraId="1EF03925" w14:textId="77777777" w:rsidR="008E1E6A" w:rsidRPr="0058671D" w:rsidRDefault="008E1E6A" w:rsidP="00A8267A">
      <w:pPr>
        <w:pStyle w:val="SEU"/>
        <w:rPr>
          <w:rFonts w:hint="eastAsia"/>
        </w:rPr>
      </w:pPr>
    </w:p>
    <w:p w14:paraId="00CD09F3" w14:textId="77777777" w:rsidR="008E1E6A" w:rsidRPr="0058671D" w:rsidRDefault="008E1E6A" w:rsidP="00A8267A">
      <w:pPr>
        <w:pStyle w:val="SEU"/>
        <w:rPr>
          <w:rFonts w:hint="eastAsia"/>
        </w:rPr>
      </w:pPr>
    </w:p>
    <w:p w14:paraId="55036A05" w14:textId="77777777" w:rsidR="008E1E6A" w:rsidRPr="0058671D" w:rsidRDefault="008E1E6A" w:rsidP="00A8267A">
      <w:pPr>
        <w:pStyle w:val="SEU"/>
        <w:rPr>
          <w:rFonts w:hint="eastAsia"/>
        </w:rPr>
      </w:pPr>
    </w:p>
    <w:p w14:paraId="7F072B3D" w14:textId="77777777" w:rsidR="008E1E6A" w:rsidRPr="0058671D" w:rsidRDefault="008E1E6A" w:rsidP="00A8267A">
      <w:pPr>
        <w:pStyle w:val="SEU"/>
        <w:rPr>
          <w:rFonts w:hint="eastAsia"/>
        </w:rPr>
      </w:pPr>
    </w:p>
    <w:p w14:paraId="5112BE44" w14:textId="77777777" w:rsidR="008E1E6A" w:rsidRPr="0058671D" w:rsidRDefault="008E1E6A" w:rsidP="00A8267A">
      <w:pPr>
        <w:pStyle w:val="SEU"/>
        <w:rPr>
          <w:rFonts w:hint="eastAsia"/>
        </w:rPr>
      </w:pPr>
    </w:p>
    <w:p w14:paraId="571A2153" w14:textId="77777777" w:rsidR="008E1E6A" w:rsidRPr="0058671D" w:rsidRDefault="008E1E6A" w:rsidP="00A8267A">
      <w:pPr>
        <w:pStyle w:val="SEU"/>
        <w:rPr>
          <w:rFonts w:hint="eastAsia"/>
        </w:rPr>
      </w:pPr>
    </w:p>
    <w:p w14:paraId="207D5934" w14:textId="77777777" w:rsidR="008E1E6A" w:rsidRPr="0058671D" w:rsidRDefault="008E1E6A" w:rsidP="00A8267A">
      <w:pPr>
        <w:pStyle w:val="SEU"/>
        <w:rPr>
          <w:rFonts w:hint="eastAsia"/>
        </w:rPr>
      </w:pPr>
    </w:p>
    <w:p w14:paraId="64D041C3" w14:textId="77777777" w:rsidR="00A50145" w:rsidRPr="0058671D" w:rsidRDefault="00A50145" w:rsidP="00A8267A">
      <w:pPr>
        <w:pStyle w:val="SEU"/>
        <w:rPr>
          <w:rFonts w:hint="eastAsia"/>
        </w:rPr>
      </w:pPr>
    </w:p>
    <w:p w14:paraId="2CF1A12F" w14:textId="560395ED" w:rsidR="00586CFF" w:rsidRDefault="009479CA" w:rsidP="0092778E">
      <w:pPr>
        <w:pStyle w:val="X"/>
      </w:pPr>
      <w:bookmarkStart w:id="21" w:name="_Toc483753959"/>
      <w:r w:rsidRPr="0058671D">
        <w:rPr>
          <w:rFonts w:hint="eastAsia"/>
        </w:rPr>
        <w:t>第二章</w:t>
      </w:r>
      <w:r w:rsidR="0092778E" w:rsidRPr="0058671D">
        <w:rPr>
          <w:rFonts w:hint="eastAsia"/>
        </w:rPr>
        <w:t xml:space="preserve"> </w:t>
      </w:r>
      <w:r w:rsidR="004B4873" w:rsidRPr="0058671D">
        <w:t>低功耗</w:t>
      </w:r>
      <w:r w:rsidRPr="0058671D">
        <w:t>工业遥控</w:t>
      </w:r>
      <w:r w:rsidR="00745F89" w:rsidRPr="0058671D">
        <w:t>器</w:t>
      </w:r>
      <w:r w:rsidRPr="0058671D">
        <w:t>系统</w:t>
      </w:r>
      <w:r w:rsidR="00586CFF" w:rsidRPr="0058671D">
        <w:t>总体设计</w:t>
      </w:r>
      <w:bookmarkEnd w:id="21"/>
    </w:p>
    <w:p w14:paraId="6CEB8D66" w14:textId="078BDA86" w:rsidR="00A479ED" w:rsidRPr="0058671D" w:rsidRDefault="0092778E" w:rsidP="00886424">
      <w:pPr>
        <w:pStyle w:val="1X"/>
      </w:pPr>
      <w:bookmarkStart w:id="22" w:name="_Toc483753960"/>
      <w:r w:rsidRPr="0058671D">
        <w:rPr>
          <w:rFonts w:hint="eastAsia"/>
        </w:rPr>
        <w:t>2.</w:t>
      </w:r>
      <w:r w:rsidRPr="0058671D">
        <w:t>1系统需求分析</w:t>
      </w:r>
      <w:bookmarkEnd w:id="22"/>
    </w:p>
    <w:p w14:paraId="2FD0B6F6" w14:textId="71E8DC2A" w:rsidR="00586CFF" w:rsidRPr="0058671D" w:rsidRDefault="00586CFF" w:rsidP="00A8267A">
      <w:pPr>
        <w:pStyle w:val="SEU"/>
        <w:rPr>
          <w:rFonts w:hint="eastAsia"/>
        </w:rPr>
      </w:pPr>
      <w:r w:rsidRPr="0058671D">
        <w:t>系统的需求分析是所有设计工作的开始</w:t>
      </w:r>
      <w:r w:rsidR="00932830" w:rsidRPr="0058671D">
        <w:rPr>
          <w:rFonts w:hint="eastAsia"/>
        </w:rPr>
        <w:t>，合理的需求分析可以使得系统的设计更加符合要求</w:t>
      </w:r>
      <w:r w:rsidR="00486D21" w:rsidRPr="00486D21">
        <w:rPr>
          <w:vertAlign w:val="superscript"/>
        </w:rPr>
        <w:t>[3]</w:t>
      </w:r>
      <w:r w:rsidRPr="0058671D">
        <w:t>。根据</w:t>
      </w:r>
      <w:r w:rsidR="00932830" w:rsidRPr="0058671D">
        <w:rPr>
          <w:rFonts w:hint="eastAsia"/>
        </w:rPr>
        <w:t>本课题的要求，分析结果如下。</w:t>
      </w:r>
    </w:p>
    <w:p w14:paraId="592F7C86" w14:textId="20EF52BF" w:rsidR="00563173" w:rsidRPr="0058671D" w:rsidRDefault="00563173" w:rsidP="00A8267A">
      <w:pPr>
        <w:pStyle w:val="SEU"/>
        <w:rPr>
          <w:rFonts w:hint="eastAsia"/>
        </w:rPr>
      </w:pPr>
      <w:r w:rsidRPr="0058671D">
        <w:t>（总体结构）遥控器系统包括发射</w:t>
      </w:r>
      <w:r w:rsidR="009D56C0" w:rsidRPr="0058671D">
        <w:t>器</w:t>
      </w:r>
      <w:r w:rsidRPr="0058671D">
        <w:t>与接收</w:t>
      </w:r>
      <w:r w:rsidR="009D56C0" w:rsidRPr="0058671D">
        <w:t>器</w:t>
      </w:r>
      <w:r w:rsidRPr="0058671D">
        <w:t>两个部分组成，每个部分都包含对应射频芯片和一个控制芯片。</w:t>
      </w:r>
    </w:p>
    <w:p w14:paraId="5B958620" w14:textId="22C6F0C9" w:rsidR="0029027B" w:rsidRPr="0058671D" w:rsidRDefault="0029027B" w:rsidP="00A8267A">
      <w:pPr>
        <w:pStyle w:val="SEU"/>
        <w:rPr>
          <w:rFonts w:hint="eastAsia"/>
        </w:rPr>
      </w:pPr>
      <w:r w:rsidRPr="0058671D">
        <w:t>（供电）</w:t>
      </w:r>
      <w:r w:rsidRPr="0058671D">
        <w:rPr>
          <w:rFonts w:hint="eastAsia"/>
        </w:rPr>
        <w:t xml:space="preserve"> </w:t>
      </w:r>
      <w:r w:rsidRPr="0058671D">
        <w:rPr>
          <w:rFonts w:hint="eastAsia"/>
        </w:rPr>
        <w:t>遥控器发射</w:t>
      </w:r>
      <w:r w:rsidR="009D56C0" w:rsidRPr="0058671D">
        <w:rPr>
          <w:rFonts w:hint="eastAsia"/>
        </w:rPr>
        <w:t>器</w:t>
      </w:r>
      <w:r w:rsidRPr="0058671D">
        <w:rPr>
          <w:rFonts w:hint="eastAsia"/>
        </w:rPr>
        <w:t>供电采用两节普通干电池，以降低</w:t>
      </w:r>
      <w:r w:rsidR="009A041A" w:rsidRPr="0058671D">
        <w:rPr>
          <w:rFonts w:hint="eastAsia"/>
        </w:rPr>
        <w:t>总重量，但同时也对系统的低功耗设计提了更高的要求。遥控器接收</w:t>
      </w:r>
      <w:r w:rsidR="009D56C0" w:rsidRPr="0058671D">
        <w:rPr>
          <w:rFonts w:hint="eastAsia"/>
        </w:rPr>
        <w:t>器</w:t>
      </w:r>
      <w:r w:rsidR="009A041A" w:rsidRPr="0058671D">
        <w:rPr>
          <w:rFonts w:hint="eastAsia"/>
        </w:rPr>
        <w:t>采用市电降压到接收芯片可用电压的方式供电。</w:t>
      </w:r>
    </w:p>
    <w:p w14:paraId="188D3FE6" w14:textId="15A0ACC1" w:rsidR="00563173" w:rsidRPr="0058671D" w:rsidRDefault="002E3D70" w:rsidP="00A8267A">
      <w:pPr>
        <w:pStyle w:val="SEU"/>
        <w:rPr>
          <w:rFonts w:hint="eastAsia"/>
        </w:rPr>
      </w:pPr>
      <w:r w:rsidRPr="0058671D">
        <w:t>（低功耗）为了提高遥控器的续航能力，</w:t>
      </w:r>
      <w:r w:rsidR="00E248C4" w:rsidRPr="0058671D">
        <w:t>必然需要降低系统的功耗，</w:t>
      </w:r>
      <w:r w:rsidRPr="0058671D">
        <w:t>这</w:t>
      </w:r>
      <w:r w:rsidR="00E248C4" w:rsidRPr="0058671D">
        <w:t>也</w:t>
      </w:r>
      <w:r w:rsidRPr="0058671D">
        <w:t>是本文着重讨论的</w:t>
      </w:r>
      <w:r w:rsidR="00E248C4" w:rsidRPr="0058671D">
        <w:t>部分，但是只是要求发射</w:t>
      </w:r>
      <w:r w:rsidR="009D56C0" w:rsidRPr="0058671D">
        <w:t>器</w:t>
      </w:r>
      <w:r w:rsidR="00E248C4" w:rsidRPr="0058671D">
        <w:t>才有此特性。</w:t>
      </w:r>
    </w:p>
    <w:p w14:paraId="7F41F70F" w14:textId="24F0C74A" w:rsidR="00AA6E75" w:rsidRPr="0058671D" w:rsidRDefault="00AA6E75" w:rsidP="00A8267A">
      <w:pPr>
        <w:pStyle w:val="SEU"/>
        <w:rPr>
          <w:rFonts w:hint="eastAsia"/>
        </w:rPr>
      </w:pPr>
      <w:r w:rsidRPr="0058671D">
        <w:t>（安全性）</w:t>
      </w:r>
      <w:r w:rsidRPr="0058671D">
        <w:rPr>
          <w:rFonts w:hint="eastAsia"/>
        </w:rPr>
        <w:t xml:space="preserve"> </w:t>
      </w:r>
      <w:r w:rsidRPr="0058671D">
        <w:rPr>
          <w:rFonts w:hint="eastAsia"/>
        </w:rPr>
        <w:t>工业遥控器操作的都是失控后危险性极高的大型机械</w:t>
      </w:r>
      <w:r w:rsidR="006261FD" w:rsidRPr="0058671D">
        <w:rPr>
          <w:rFonts w:hint="eastAsia"/>
        </w:rPr>
        <w:t>，一旦安全性没有保障，后果不堪设想。本文通过每台遥控器都相互独立的安全码，</w:t>
      </w:r>
      <w:r w:rsidR="0029027B" w:rsidRPr="0058671D">
        <w:rPr>
          <w:rFonts w:hint="eastAsia"/>
        </w:rPr>
        <w:t>只有两台安全码相同的遥控器发射</w:t>
      </w:r>
      <w:r w:rsidR="009D56C0" w:rsidRPr="0058671D">
        <w:rPr>
          <w:rFonts w:hint="eastAsia"/>
        </w:rPr>
        <w:t>器</w:t>
      </w:r>
      <w:r w:rsidR="0029027B" w:rsidRPr="0058671D">
        <w:rPr>
          <w:rFonts w:hint="eastAsia"/>
        </w:rPr>
        <w:t>和接收</w:t>
      </w:r>
      <w:r w:rsidR="009D56C0" w:rsidRPr="0058671D">
        <w:rPr>
          <w:rFonts w:hint="eastAsia"/>
        </w:rPr>
        <w:t>器</w:t>
      </w:r>
      <w:r w:rsidR="0029027B" w:rsidRPr="0058671D">
        <w:rPr>
          <w:rFonts w:hint="eastAsia"/>
        </w:rPr>
        <w:t>才能互相通讯。遥控器还设置有急停按钮，不管任何时候急停按钮按下都会让被控机械停止运转。</w:t>
      </w:r>
      <w:r w:rsidR="0097264E" w:rsidRPr="0058671D">
        <w:rPr>
          <w:rFonts w:hint="eastAsia"/>
        </w:rPr>
        <w:t>电压过低情况下，遥控器容易工作不正常，因此需要设计低电压检测器，在电压过低时提醒用户，并且关闭所以发射任务。</w:t>
      </w:r>
    </w:p>
    <w:p w14:paraId="44564831" w14:textId="28E84A3F" w:rsidR="0029027B" w:rsidRPr="0058671D" w:rsidRDefault="0029027B" w:rsidP="00A8267A">
      <w:pPr>
        <w:pStyle w:val="SEU"/>
        <w:rPr>
          <w:rFonts w:hint="eastAsia"/>
        </w:rPr>
      </w:pPr>
      <w:r w:rsidRPr="0058671D">
        <w:t>（无线频段的选择）根据我国无线电相关标准以及射频芯片性能等情况，选择适合工业场合无线通信的频段</w:t>
      </w:r>
      <w:r w:rsidR="00486D21" w:rsidRPr="00486D21">
        <w:rPr>
          <w:rFonts w:hint="eastAsia"/>
          <w:vertAlign w:val="superscript"/>
        </w:rPr>
        <w:t>[4]</w:t>
      </w:r>
      <w:r w:rsidR="0097264E" w:rsidRPr="0058671D">
        <w:t>。</w:t>
      </w:r>
    </w:p>
    <w:p w14:paraId="6193F384" w14:textId="1FA7967C" w:rsidR="00A50145" w:rsidRPr="0058671D" w:rsidRDefault="009A041A" w:rsidP="00A8267A">
      <w:pPr>
        <w:pStyle w:val="SEU"/>
        <w:rPr>
          <w:rFonts w:hint="eastAsia"/>
        </w:rPr>
      </w:pPr>
      <w:r w:rsidRPr="0058671D">
        <w:t>（</w:t>
      </w:r>
      <w:r w:rsidR="009B0C5B" w:rsidRPr="0058671D">
        <w:t>功能定制</w:t>
      </w:r>
      <w:r w:rsidRPr="0058671D">
        <w:t>）预留可编程接口，配合上位机软件可对</w:t>
      </w:r>
      <w:r w:rsidR="009B0C5B" w:rsidRPr="0058671D">
        <w:t>遥控器进行升级。有更改安全码，按钮功能模式等功能。</w:t>
      </w:r>
    </w:p>
    <w:p w14:paraId="3C6595C4" w14:textId="2F18AB9B" w:rsidR="009B0C5B" w:rsidRPr="0058671D" w:rsidRDefault="0092778E" w:rsidP="008F4A4E">
      <w:pPr>
        <w:pStyle w:val="1X"/>
        <w:rPr>
          <w:rFonts w:hint="eastAsia"/>
        </w:rPr>
      </w:pPr>
      <w:r w:rsidRPr="0058671D">
        <w:t>2.2</w:t>
      </w:r>
      <w:r w:rsidR="009B0C5B" w:rsidRPr="0058671D">
        <w:rPr>
          <w:rFonts w:hint="eastAsia"/>
        </w:rPr>
        <w:t>系统整体结构</w:t>
      </w:r>
    </w:p>
    <w:p w14:paraId="60B086E9" w14:textId="77DD98B9" w:rsidR="00DB0EBB" w:rsidRPr="0058671D" w:rsidRDefault="008E1E6A" w:rsidP="00A8267A">
      <w:pPr>
        <w:pStyle w:val="SEU"/>
        <w:rPr>
          <w:rFonts w:hint="eastAsia"/>
        </w:rPr>
      </w:pPr>
      <w:r w:rsidRPr="0058671D">
        <w:rPr>
          <w:rFonts w:hint="eastAsia"/>
          <w:noProof/>
        </w:rPr>
        <w:lastRenderedPageBreak/>
        <w:drawing>
          <wp:anchor distT="0" distB="0" distL="114300" distR="114300" simplePos="0" relativeHeight="251667456" behindDoc="0" locked="0" layoutInCell="1" allowOverlap="1" wp14:anchorId="3567BAE2" wp14:editId="46D8DF18">
            <wp:simplePos x="0" y="0"/>
            <wp:positionH relativeFrom="column">
              <wp:posOffset>250780</wp:posOffset>
            </wp:positionH>
            <wp:positionV relativeFrom="paragraph">
              <wp:posOffset>1011227</wp:posOffset>
            </wp:positionV>
            <wp:extent cx="4624705" cy="1429385"/>
            <wp:effectExtent l="0" t="0" r="4445" b="0"/>
            <wp:wrapTopAndBottom/>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4705" cy="1429385"/>
                    </a:xfrm>
                    <a:prstGeom prst="rect">
                      <a:avLst/>
                    </a:prstGeom>
                    <a:noFill/>
                    <a:ln>
                      <a:noFill/>
                    </a:ln>
                  </pic:spPr>
                </pic:pic>
              </a:graphicData>
            </a:graphic>
          </wp:anchor>
        </w:drawing>
      </w:r>
      <w:r w:rsidR="00DB0EBB" w:rsidRPr="0058671D">
        <w:t>通过之前的讨论得出结论，遥控器系统的基本结构是遥控器发送</w:t>
      </w:r>
      <w:r w:rsidR="009D56C0" w:rsidRPr="0058671D">
        <w:t>器</w:t>
      </w:r>
      <w:r w:rsidR="00DB0EBB" w:rsidRPr="0058671D">
        <w:t>，遥控器接收</w:t>
      </w:r>
      <w:r w:rsidR="009D56C0" w:rsidRPr="0058671D">
        <w:t>器</w:t>
      </w:r>
      <w:r w:rsidR="00B15816" w:rsidRPr="0058671D">
        <w:t>，而两个模块通过射频模块相互通讯。</w:t>
      </w:r>
      <w:r w:rsidR="008823ED" w:rsidRPr="0058671D">
        <w:t>遥控器操作</w:t>
      </w:r>
      <w:r w:rsidR="00DB0EBB" w:rsidRPr="0058671D">
        <w:t>人员</w:t>
      </w:r>
      <w:r w:rsidR="008823ED" w:rsidRPr="0058671D">
        <w:t>进行</w:t>
      </w:r>
      <w:r w:rsidR="00DB0EBB" w:rsidRPr="0058671D">
        <w:t>按键</w:t>
      </w:r>
      <w:r w:rsidR="008823ED" w:rsidRPr="0058671D">
        <w:t>操作时，对</w:t>
      </w:r>
      <w:r w:rsidR="00DB0EBB" w:rsidRPr="0058671D">
        <w:t>应</w:t>
      </w:r>
      <w:r w:rsidR="008823ED" w:rsidRPr="0058671D">
        <w:t>开关量信号被手持终</w:t>
      </w:r>
      <w:r w:rsidR="009D56C0" w:rsidRPr="0058671D">
        <w:t>器</w:t>
      </w:r>
      <w:r w:rsidR="008823ED" w:rsidRPr="0058671D">
        <w:t>采集、经过单片机</w:t>
      </w:r>
      <w:r w:rsidR="00DB0EBB" w:rsidRPr="0058671D">
        <w:t>分析</w:t>
      </w:r>
      <w:r w:rsidR="008823ED" w:rsidRPr="0058671D">
        <w:t>后编码成指令帧经由无线发送给接收</w:t>
      </w:r>
      <w:r w:rsidR="009D56C0" w:rsidRPr="0058671D">
        <w:t>器</w:t>
      </w:r>
      <w:r w:rsidR="00DB0EBB" w:rsidRPr="0058671D">
        <w:t>，</w:t>
      </w:r>
      <w:r w:rsidR="008823ED" w:rsidRPr="0058671D">
        <w:t>接收</w:t>
      </w:r>
      <w:r w:rsidR="009D56C0" w:rsidRPr="0058671D">
        <w:t>器</w:t>
      </w:r>
      <w:r w:rsidR="008823ED" w:rsidRPr="0058671D">
        <w:t>解析指令帧后，对其所连接的</w:t>
      </w:r>
      <w:r w:rsidR="00DB0EBB" w:rsidRPr="0058671D">
        <w:t>工程机械上的执行机构输出相应的控制信号，以达到遥控的目的。</w:t>
      </w:r>
      <w:r w:rsidR="00B15816" w:rsidRPr="0058671D">
        <w:t>系统的结构图如图</w:t>
      </w:r>
      <w:r w:rsidR="00A50145" w:rsidRPr="0058671D">
        <w:rPr>
          <w:rFonts w:hint="eastAsia"/>
        </w:rPr>
        <w:t>1</w:t>
      </w:r>
      <w:r w:rsidR="00B15816" w:rsidRPr="0058671D">
        <w:t>所示。</w:t>
      </w:r>
    </w:p>
    <w:p w14:paraId="265AA105" w14:textId="3B99018F" w:rsidR="0024442B" w:rsidRPr="0058671D" w:rsidRDefault="00A50145" w:rsidP="00A50145">
      <w:pPr>
        <w:pStyle w:val="af1"/>
        <w:ind w:left="284" w:hanging="278"/>
      </w:pPr>
      <w:r w:rsidRPr="0058671D">
        <w:rPr>
          <w:rFonts w:hint="eastAsia"/>
        </w:rPr>
        <w:t>图1</w:t>
      </w:r>
      <w:r w:rsidRPr="0058671D">
        <w:t>.</w:t>
      </w:r>
      <w:r w:rsidRPr="0058671D">
        <w:rPr>
          <w:rFonts w:hint="eastAsia"/>
        </w:rPr>
        <w:t>工业遥控器系统结构图</w:t>
      </w:r>
    </w:p>
    <w:p w14:paraId="358467A9" w14:textId="2AC097E0" w:rsidR="00B15816" w:rsidRPr="0058671D" w:rsidRDefault="0092778E" w:rsidP="00886424">
      <w:pPr>
        <w:pStyle w:val="111"/>
      </w:pPr>
      <w:bookmarkStart w:id="23" w:name="_Toc483753961"/>
      <w:r w:rsidRPr="0058671D">
        <w:rPr>
          <w:rFonts w:hint="eastAsia"/>
        </w:rPr>
        <w:t>2.2.1</w:t>
      </w:r>
      <w:r w:rsidR="00B15816" w:rsidRPr="0058671D">
        <w:t>主要问题</w:t>
      </w:r>
      <w:bookmarkEnd w:id="23"/>
    </w:p>
    <w:p w14:paraId="5AFF5B77" w14:textId="0195302B" w:rsidR="008051CA" w:rsidRPr="0058671D" w:rsidRDefault="00F615DB" w:rsidP="00A8267A">
      <w:pPr>
        <w:pStyle w:val="SEU"/>
        <w:rPr>
          <w:rFonts w:hint="eastAsia"/>
        </w:rPr>
      </w:pPr>
      <w:r w:rsidRPr="0058671D">
        <w:rPr>
          <w:rFonts w:hint="eastAsia"/>
        </w:rPr>
        <w:t>（</w:t>
      </w:r>
      <w:r w:rsidRPr="0058671D">
        <w:rPr>
          <w:rFonts w:hint="eastAsia"/>
        </w:rPr>
        <w:t>1</w:t>
      </w:r>
      <w:r w:rsidRPr="0058671D">
        <w:rPr>
          <w:rFonts w:hint="eastAsia"/>
        </w:rPr>
        <w:t>）</w:t>
      </w:r>
      <w:r w:rsidR="008051CA" w:rsidRPr="0058671D">
        <w:t>无线频段的选择</w:t>
      </w:r>
      <w:r w:rsidR="00C33966" w:rsidRPr="0058671D">
        <w:rPr>
          <w:rFonts w:hint="eastAsia"/>
        </w:rPr>
        <w:t>是</w:t>
      </w:r>
      <w:r w:rsidR="00C33966" w:rsidRPr="0058671D">
        <w:t>遥控器系统的</w:t>
      </w:r>
      <w:r w:rsidR="00C33966" w:rsidRPr="0058671D">
        <w:rPr>
          <w:rFonts w:hint="eastAsia"/>
        </w:rPr>
        <w:t>基础部分</w:t>
      </w:r>
      <w:r w:rsidR="008051CA" w:rsidRPr="0058671D">
        <w:t>，开发初期需要确定具体的无线频段</w:t>
      </w:r>
      <w:r w:rsidR="006865BF" w:rsidRPr="006865BF">
        <w:rPr>
          <w:vertAlign w:val="superscript"/>
        </w:rPr>
        <w:t>[2]</w:t>
      </w:r>
      <w:r w:rsidR="008051CA" w:rsidRPr="0058671D">
        <w:t>。通过分析</w:t>
      </w:r>
      <w:r w:rsidR="00473708" w:rsidRPr="0058671D">
        <w:t>市场上的现有</w:t>
      </w:r>
      <w:r w:rsidR="008051CA" w:rsidRPr="0058671D">
        <w:t>产品发现，工业遥控器的无线通信频段</w:t>
      </w:r>
      <w:r w:rsidR="000F5E22" w:rsidRPr="0058671D">
        <w:t>多用</w:t>
      </w:r>
      <w:r w:rsidR="000F5E22" w:rsidRPr="0058671D">
        <w:rPr>
          <w:rFonts w:hint="eastAsia"/>
        </w:rPr>
        <w:t>315MHZ</w:t>
      </w:r>
      <w:r w:rsidR="00C33966" w:rsidRPr="0058671D">
        <w:rPr>
          <w:rFonts w:hint="eastAsia"/>
        </w:rPr>
        <w:t>，</w:t>
      </w:r>
      <w:r w:rsidR="00C33966" w:rsidRPr="0058671D">
        <w:rPr>
          <w:rFonts w:hint="eastAsia"/>
        </w:rPr>
        <w:t>430MHz</w:t>
      </w:r>
      <w:r w:rsidR="00C33966" w:rsidRPr="0058671D">
        <w:rPr>
          <w:rFonts w:hint="eastAsia"/>
        </w:rPr>
        <w:t>，</w:t>
      </w:r>
      <w:r w:rsidR="00C33966" w:rsidRPr="0058671D">
        <w:rPr>
          <w:rFonts w:hint="eastAsia"/>
        </w:rPr>
        <w:t>2.4GHz</w:t>
      </w:r>
      <w:r w:rsidR="00C33966" w:rsidRPr="0058671D">
        <w:rPr>
          <w:rFonts w:hint="eastAsia"/>
        </w:rPr>
        <w:t>等，</w:t>
      </w:r>
      <w:r w:rsidR="00A26428" w:rsidRPr="0058671D">
        <w:rPr>
          <w:rFonts w:hint="eastAsia"/>
        </w:rPr>
        <w:t>此处选择</w:t>
      </w:r>
      <w:r w:rsidR="00C33966" w:rsidRPr="0058671D">
        <w:rPr>
          <w:rFonts w:hint="eastAsia"/>
        </w:rPr>
        <w:t>315MHz</w:t>
      </w:r>
      <w:r w:rsidR="00A26428" w:rsidRPr="0058671D">
        <w:rPr>
          <w:rFonts w:hint="eastAsia"/>
        </w:rPr>
        <w:t>作为通信频段</w:t>
      </w:r>
      <w:r w:rsidR="000F5E22" w:rsidRPr="0058671D">
        <w:rPr>
          <w:rFonts w:hint="eastAsia"/>
        </w:rPr>
        <w:t>。</w:t>
      </w:r>
    </w:p>
    <w:p w14:paraId="7E76194E" w14:textId="50ABB57F" w:rsidR="006D44F4" w:rsidRPr="0058671D" w:rsidRDefault="00F615DB" w:rsidP="00A8267A">
      <w:pPr>
        <w:pStyle w:val="SEU"/>
        <w:rPr>
          <w:rFonts w:hint="eastAsia"/>
        </w:rPr>
      </w:pPr>
      <w:r w:rsidRPr="0058671D">
        <w:t>（</w:t>
      </w:r>
      <w:r w:rsidRPr="0058671D">
        <w:rPr>
          <w:rFonts w:hint="eastAsia"/>
        </w:rPr>
        <w:t>2</w:t>
      </w:r>
      <w:r w:rsidRPr="0058671D">
        <w:t>）</w:t>
      </w:r>
      <w:r w:rsidR="006D44F4" w:rsidRPr="0058671D">
        <w:t>低功耗</w:t>
      </w:r>
      <w:r w:rsidR="00473708" w:rsidRPr="0058671D">
        <w:t>设计。</w:t>
      </w:r>
      <w:r w:rsidR="00FF3E34" w:rsidRPr="0058671D">
        <w:t>硬件设计的主要措施有选择具有低功耗特性的单片机</w:t>
      </w:r>
      <w:r w:rsidR="00AD147E" w:rsidRPr="0058671D">
        <w:t>以及射频芯片；选择合适的电源电路降低从电源到系统芯片之间的损耗</w:t>
      </w:r>
      <w:r w:rsidR="00AD147E" w:rsidRPr="0058671D">
        <w:rPr>
          <w:rFonts w:hint="eastAsia"/>
        </w:rPr>
        <w:t>，</w:t>
      </w:r>
      <w:r w:rsidR="00FF3E34" w:rsidRPr="0058671D">
        <w:t>射频芯片电路</w:t>
      </w:r>
      <w:r w:rsidR="00FF3E34" w:rsidRPr="0058671D">
        <w:t>PCB</w:t>
      </w:r>
      <w:r w:rsidR="00FF3E34" w:rsidRPr="0058671D">
        <w:t>设计中应该满足该芯片的电气设计参</w:t>
      </w:r>
      <w:r w:rsidR="00AD147E" w:rsidRPr="0058671D">
        <w:t>数，提高发射效率。软件设计的主要措施有设计传输效率高的通信协议</w:t>
      </w:r>
      <w:r w:rsidR="00AD147E" w:rsidRPr="0058671D">
        <w:rPr>
          <w:rFonts w:hint="eastAsia"/>
        </w:rPr>
        <w:t>，</w:t>
      </w:r>
      <w:r w:rsidR="00FF3E34" w:rsidRPr="0058671D">
        <w:t>合理配置单片机运行模式和射频芯片的模式。</w:t>
      </w:r>
    </w:p>
    <w:p w14:paraId="5710BB0D" w14:textId="78BCECC8" w:rsidR="000F5E22" w:rsidRPr="0058671D" w:rsidRDefault="00F615DB" w:rsidP="00A8267A">
      <w:pPr>
        <w:pStyle w:val="SEU"/>
        <w:rPr>
          <w:rFonts w:hint="eastAsia"/>
        </w:rPr>
      </w:pPr>
      <w:r w:rsidRPr="0058671D">
        <w:t>（</w:t>
      </w:r>
      <w:r w:rsidRPr="0058671D">
        <w:rPr>
          <w:rFonts w:hint="eastAsia"/>
        </w:rPr>
        <w:t>3</w:t>
      </w:r>
      <w:r w:rsidRPr="0058671D">
        <w:t>）</w:t>
      </w:r>
      <w:r w:rsidR="000F5E22" w:rsidRPr="0058671D">
        <w:t>无线通信可靠性。无线</w:t>
      </w:r>
      <w:r w:rsidR="00AD147E" w:rsidRPr="0058671D">
        <w:rPr>
          <w:rFonts w:hint="eastAsia"/>
        </w:rPr>
        <w:t>控制</w:t>
      </w:r>
      <w:r w:rsidR="000F5E22" w:rsidRPr="0058671D">
        <w:t>方式比传统控制方式具有更加自由的特点但是无线通信在稳定性和安全性方面的弱点也是不容忽视</w:t>
      </w:r>
      <w:r w:rsidR="00AD147E" w:rsidRPr="0058671D">
        <w:t>的，</w:t>
      </w:r>
      <w:r w:rsidR="00AD147E" w:rsidRPr="0058671D">
        <w:rPr>
          <w:rFonts w:hint="eastAsia"/>
        </w:rPr>
        <w:t>所以</w:t>
      </w:r>
      <w:r w:rsidR="00AD147E" w:rsidRPr="0058671D">
        <w:t>如何妥善处理信号传输过程中</w:t>
      </w:r>
      <w:r w:rsidR="00AD147E" w:rsidRPr="0058671D">
        <w:rPr>
          <w:rFonts w:hint="eastAsia"/>
        </w:rPr>
        <w:t>产生</w:t>
      </w:r>
      <w:r w:rsidR="00AD147E" w:rsidRPr="0058671D">
        <w:t>的误码等</w:t>
      </w:r>
      <w:r w:rsidR="00AD147E" w:rsidRPr="0058671D">
        <w:rPr>
          <w:rFonts w:hint="eastAsia"/>
        </w:rPr>
        <w:t>问题</w:t>
      </w:r>
      <w:r w:rsidR="00AD147E" w:rsidRPr="0058671D">
        <w:t>是非常重要的</w:t>
      </w:r>
      <w:r w:rsidR="006865BF" w:rsidRPr="006865BF">
        <w:rPr>
          <w:rFonts w:hint="eastAsia"/>
          <w:vertAlign w:val="superscript"/>
        </w:rPr>
        <w:t>[</w:t>
      </w:r>
      <w:r w:rsidR="006865BF" w:rsidRPr="006865BF">
        <w:rPr>
          <w:vertAlign w:val="superscript"/>
        </w:rPr>
        <w:t>1</w:t>
      </w:r>
      <w:r w:rsidR="006865BF" w:rsidRPr="006865BF">
        <w:rPr>
          <w:rFonts w:hint="eastAsia"/>
          <w:vertAlign w:val="superscript"/>
        </w:rPr>
        <w:t>]</w:t>
      </w:r>
      <w:r w:rsidR="00AD147E" w:rsidRPr="0058671D">
        <w:t>。</w:t>
      </w:r>
      <w:r w:rsidR="00AD147E" w:rsidRPr="0058671D">
        <w:rPr>
          <w:rFonts w:hint="eastAsia"/>
        </w:rPr>
        <w:t>硬件上，</w:t>
      </w:r>
      <w:r w:rsidR="000F5E22" w:rsidRPr="0058671D">
        <w:t>选择高性能的射频收发芯片</w:t>
      </w:r>
      <w:r w:rsidR="004A6C06" w:rsidRPr="0058671D">
        <w:t>以及</w:t>
      </w:r>
      <w:r w:rsidR="000F5E22" w:rsidRPr="0058671D">
        <w:t>设计稳定可靠的硬件电路</w:t>
      </w:r>
      <w:r w:rsidR="004A6C06" w:rsidRPr="0058671D">
        <w:t>对无线通信部分电路是</w:t>
      </w:r>
      <w:r w:rsidR="00AD147E" w:rsidRPr="0058671D">
        <w:rPr>
          <w:rFonts w:hint="eastAsia"/>
        </w:rPr>
        <w:t>提高无线通讯可靠性的关键</w:t>
      </w:r>
      <w:r w:rsidR="000F5E22" w:rsidRPr="0058671D">
        <w:t>。</w:t>
      </w:r>
      <w:r w:rsidR="00AD147E" w:rsidRPr="0058671D">
        <w:rPr>
          <w:rFonts w:hint="eastAsia"/>
        </w:rPr>
        <w:t>软件上，</w:t>
      </w:r>
      <w:r w:rsidR="000F5E22" w:rsidRPr="0058671D">
        <w:t>对于传输数据采用</w:t>
      </w:r>
      <w:r w:rsidR="000F5E22" w:rsidRPr="0058671D">
        <w:t>FSK</w:t>
      </w:r>
      <w:r w:rsidR="000F5E22" w:rsidRPr="0058671D">
        <w:t>调制、</w:t>
      </w:r>
      <w:r w:rsidR="00650AFC" w:rsidRPr="0058671D">
        <w:t>曼彻斯特</w:t>
      </w:r>
      <w:r w:rsidR="000F5E22" w:rsidRPr="0058671D">
        <w:t>编码</w:t>
      </w:r>
      <w:r w:rsidR="004A6C06" w:rsidRPr="0058671D">
        <w:t>、奇偶校验</w:t>
      </w:r>
      <w:r w:rsidR="000F5E22" w:rsidRPr="0058671D">
        <w:t>等</w:t>
      </w:r>
      <w:r w:rsidR="00AD147E" w:rsidRPr="0058671D">
        <w:rPr>
          <w:rFonts w:hint="eastAsia"/>
        </w:rPr>
        <w:t>处理</w:t>
      </w:r>
      <w:r w:rsidR="000F5E22" w:rsidRPr="0058671D">
        <w:t>方式</w:t>
      </w:r>
      <w:r w:rsidR="008E1E6A" w:rsidRPr="0058671D">
        <w:rPr>
          <w:rFonts w:hint="eastAsia"/>
        </w:rPr>
        <w:t>可以有效</w:t>
      </w:r>
      <w:r w:rsidR="000F5E22" w:rsidRPr="0058671D">
        <w:t>保证通信的可靠性</w:t>
      </w:r>
      <w:r w:rsidR="008E1E6A" w:rsidRPr="0058671D">
        <w:rPr>
          <w:rFonts w:hint="eastAsia"/>
        </w:rPr>
        <w:t>。</w:t>
      </w:r>
      <w:r w:rsidR="004A6C06" w:rsidRPr="0058671D">
        <w:t>当然由于设计的是单向通讯的遥控器，所以并没有重传机制</w:t>
      </w:r>
      <w:r w:rsidR="000F5E22" w:rsidRPr="0058671D">
        <w:t>。</w:t>
      </w:r>
    </w:p>
    <w:p w14:paraId="18B45C74" w14:textId="4B7DAC6F" w:rsidR="002D3B38" w:rsidRPr="0058671D" w:rsidRDefault="00F615DB" w:rsidP="00886424">
      <w:pPr>
        <w:pStyle w:val="111"/>
      </w:pPr>
      <w:bookmarkStart w:id="24" w:name="_Toc483753962"/>
      <w:r w:rsidRPr="0058671D">
        <w:rPr>
          <w:rFonts w:hint="eastAsia"/>
        </w:rPr>
        <w:t>2.</w:t>
      </w:r>
      <w:r w:rsidRPr="0058671D">
        <w:t>2.2</w:t>
      </w:r>
      <w:r w:rsidR="002D3B38" w:rsidRPr="0058671D">
        <w:t>总体设计</w:t>
      </w:r>
      <w:bookmarkEnd w:id="24"/>
    </w:p>
    <w:p w14:paraId="6F33EC70" w14:textId="5DC8C38D" w:rsidR="0018584F" w:rsidRPr="0058671D" w:rsidRDefault="00A50145" w:rsidP="00A8267A">
      <w:pPr>
        <w:pStyle w:val="SEU"/>
        <w:rPr>
          <w:rFonts w:hint="eastAsia"/>
        </w:rPr>
      </w:pPr>
      <w:r w:rsidRPr="0058671D">
        <w:rPr>
          <w:rFonts w:hint="eastAsia"/>
          <w:noProof/>
        </w:rPr>
        <w:lastRenderedPageBreak/>
        <mc:AlternateContent>
          <mc:Choice Requires="wpc">
            <w:drawing>
              <wp:anchor distT="0" distB="0" distL="114300" distR="114300" simplePos="0" relativeHeight="251666432" behindDoc="0" locked="0" layoutInCell="1" allowOverlap="1" wp14:anchorId="2646E363" wp14:editId="72610E54">
                <wp:simplePos x="0" y="0"/>
                <wp:positionH relativeFrom="page">
                  <wp:posOffset>850966</wp:posOffset>
                </wp:positionH>
                <wp:positionV relativeFrom="paragraph">
                  <wp:posOffset>499570</wp:posOffset>
                </wp:positionV>
                <wp:extent cx="5843270" cy="3408045"/>
                <wp:effectExtent l="0" t="0" r="0" b="0"/>
                <wp:wrapTopAndBottom/>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矩形 21"/>
                        <wps:cNvSpPr/>
                        <wps:spPr>
                          <a:xfrm>
                            <a:off x="534759" y="602757"/>
                            <a:ext cx="1870842" cy="25639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E0B44B" w14:textId="77777777" w:rsidR="008F4A4E" w:rsidRDefault="008F4A4E" w:rsidP="008E1E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下箭头标注 22"/>
                        <wps:cNvSpPr/>
                        <wps:spPr>
                          <a:xfrm>
                            <a:off x="1045318" y="122549"/>
                            <a:ext cx="767255" cy="449247"/>
                          </a:xfrm>
                          <a:prstGeom prst="downArrowCallo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B65FCD" w14:textId="77777777" w:rsidR="008F4A4E" w:rsidRDefault="008F4A4E" w:rsidP="00A26428">
                              <w:pPr>
                                <w:jc w:val="center"/>
                              </w:pPr>
                              <w:r>
                                <w:rPr>
                                  <w:rFonts w:hint="eastAsia"/>
                                </w:rPr>
                                <w:t>电源模块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3576516" y="592246"/>
                            <a:ext cx="1818290" cy="25744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下箭头标注 30"/>
                        <wps:cNvSpPr/>
                        <wps:spPr>
                          <a:xfrm>
                            <a:off x="4124510" y="113123"/>
                            <a:ext cx="767080" cy="458346"/>
                          </a:xfrm>
                          <a:prstGeom prst="downArrowCallo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85F279" w14:textId="77777777" w:rsidR="008F4A4E" w:rsidRDefault="008F4A4E" w:rsidP="00A26428">
                              <w:pPr>
                                <w:jc w:val="center"/>
                              </w:pPr>
                              <w:r>
                                <w:rPr>
                                  <w:rFonts w:hint="eastAsia"/>
                                </w:rPr>
                                <w:t>电源模块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620517" y="1436167"/>
                            <a:ext cx="612000" cy="86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B3CBDE" w14:textId="77777777" w:rsidR="008F4A4E" w:rsidRDefault="008F4A4E" w:rsidP="00A26428">
                              <w:pPr>
                                <w:jc w:val="center"/>
                              </w:pPr>
                              <w:r>
                                <w:rPr>
                                  <w:rFonts w:hint="eastAsia"/>
                                </w:rPr>
                                <w:t>射频发送芯片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3693456" y="1422565"/>
                            <a:ext cx="612000" cy="86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A10187" w14:textId="77777777" w:rsidR="008F4A4E" w:rsidRDefault="008F4A4E" w:rsidP="00A26428">
                              <w:pPr>
                                <w:jc w:val="center"/>
                              </w:pPr>
                              <w:r>
                                <w:rPr>
                                  <w:rFonts w:hint="eastAsia"/>
                                </w:rPr>
                                <w:t>射频接收芯片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右箭头 25"/>
                        <wps:cNvSpPr/>
                        <wps:spPr>
                          <a:xfrm>
                            <a:off x="2253537" y="1590730"/>
                            <a:ext cx="1429407" cy="620111"/>
                          </a:xfrm>
                          <a:prstGeom prst="rightArrow">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2AC477E1" w14:textId="77777777" w:rsidR="008F4A4E" w:rsidRDefault="008F4A4E" w:rsidP="00A26428">
                              <w:pPr>
                                <w:jc w:val="center"/>
                              </w:pPr>
                              <w:r>
                                <w:rPr>
                                  <w:rFonts w:hint="eastAsia"/>
                                </w:rPr>
                                <w:t>无线传输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4744489" y="1422565"/>
                            <a:ext cx="622512" cy="8503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37B26D" w14:textId="77777777" w:rsidR="008F4A4E" w:rsidRDefault="008F4A4E" w:rsidP="00A26428">
                              <w:pPr>
                                <w:jc w:val="center"/>
                              </w:pPr>
                              <w:r>
                                <w:rPr>
                                  <w:rFonts w:hint="eastAsia"/>
                                </w:rPr>
                                <w:t>微控制器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a:stCxn id="26" idx="3"/>
                          <a:endCxn id="24" idx="1"/>
                        </wps:cNvCnPr>
                        <wps:spPr>
                          <a:xfrm flipV="1">
                            <a:off x="1197268" y="1868167"/>
                            <a:ext cx="423249" cy="835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a:stCxn id="28" idx="2"/>
                          <a:endCxn id="26" idx="0"/>
                        </wps:cNvCnPr>
                        <wps:spPr>
                          <a:xfrm flipH="1">
                            <a:off x="891268" y="1257572"/>
                            <a:ext cx="1" cy="1869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4744489" y="634287"/>
                            <a:ext cx="612000" cy="61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C4E892" w14:textId="77777777" w:rsidR="008F4A4E" w:rsidRDefault="008F4A4E" w:rsidP="00A26428">
                              <w:pPr>
                                <w:pStyle w:val="af0"/>
                                <w:spacing w:before="0" w:beforeAutospacing="0" w:after="0" w:afterAutospacing="0"/>
                                <w:ind w:rightChars="45" w:right="94"/>
                                <w:jc w:val="center"/>
                              </w:pPr>
                              <w:r>
                                <w:rPr>
                                  <w:rFonts w:hint="eastAsia"/>
                                </w:rPr>
                                <w:t>执行元件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a:stCxn id="36" idx="0"/>
                          <a:endCxn id="42" idx="2"/>
                        </wps:cNvCnPr>
                        <wps:spPr>
                          <a:xfrm flipH="1" flipV="1">
                            <a:off x="5050489" y="1246287"/>
                            <a:ext cx="5256" cy="1762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34" idx="3"/>
                          <a:endCxn id="36" idx="1"/>
                        </wps:cNvCnPr>
                        <wps:spPr>
                          <a:xfrm flipV="1">
                            <a:off x="4305456" y="1847764"/>
                            <a:ext cx="439033" cy="680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 name="矩形 26"/>
                        <wps:cNvSpPr/>
                        <wps:spPr>
                          <a:xfrm>
                            <a:off x="585268" y="1444525"/>
                            <a:ext cx="612000" cy="86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B153D" w14:textId="77777777" w:rsidR="008F4A4E" w:rsidRDefault="008F4A4E" w:rsidP="00A26428">
                              <w:pPr>
                                <w:jc w:val="center"/>
                              </w:pPr>
                              <w:r>
                                <w:rPr>
                                  <w:rFonts w:hint="eastAsia"/>
                                </w:rPr>
                                <w:t>微控制器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585269" y="644797"/>
                            <a:ext cx="612000" cy="612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0A83BB" w14:textId="77777777" w:rsidR="008F4A4E" w:rsidRDefault="008F4A4E" w:rsidP="00A26428">
                              <w:pPr>
                                <w:jc w:val="left"/>
                              </w:pPr>
                              <w:r>
                                <w:rPr>
                                  <w:rFonts w:hint="eastAsia"/>
                                </w:rPr>
                                <w:t>开关量输入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591870" y="2523750"/>
                            <a:ext cx="612000" cy="61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6C43C0" w14:textId="77777777" w:rsidR="008F4A4E" w:rsidRDefault="008F4A4E" w:rsidP="00A26428">
                              <w:pPr>
                                <w:jc w:val="center"/>
                              </w:pPr>
                              <w:r>
                                <w:rPr>
                                  <w:rFonts w:hint="eastAsia"/>
                                </w:rPr>
                                <w:t>上位机接口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4744489" y="2578702"/>
                            <a:ext cx="612000" cy="55704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6FD3AD" w14:textId="77777777" w:rsidR="008F4A4E" w:rsidRDefault="008F4A4E" w:rsidP="00A26428">
                              <w:pPr>
                                <w:jc w:val="center"/>
                              </w:pPr>
                              <w:r>
                                <w:rPr>
                                  <w:rFonts w:hint="eastAsia"/>
                                </w:rPr>
                                <w:t>上位机接口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a:stCxn id="45" idx="0"/>
                          <a:endCxn id="26" idx="2"/>
                        </wps:cNvCnPr>
                        <wps:spPr>
                          <a:xfrm flipH="1" flipV="1">
                            <a:off x="891268" y="2308525"/>
                            <a:ext cx="6602" cy="2152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a:stCxn id="46" idx="0"/>
                          <a:endCxn id="36" idx="2"/>
                        </wps:cNvCnPr>
                        <wps:spPr>
                          <a:xfrm flipV="1">
                            <a:off x="5050489" y="2272963"/>
                            <a:ext cx="5256" cy="30573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 name="文本框 27"/>
                        <wps:cNvSpPr txBox="1"/>
                        <wps:spPr>
                          <a:xfrm>
                            <a:off x="1715679" y="2777802"/>
                            <a:ext cx="650449" cy="34879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031F99B" w14:textId="3199B21F" w:rsidR="008F4A4E" w:rsidRDefault="008F4A4E">
                              <w:r>
                                <w:rPr>
                                  <w:rFonts w:hint="eastAsia"/>
                                </w:rPr>
                                <w:t>发射器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文本框 27"/>
                        <wps:cNvSpPr txBox="1"/>
                        <wps:spPr>
                          <a:xfrm>
                            <a:off x="3655216" y="2768106"/>
                            <a:ext cx="650240" cy="33963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38C533E" w14:textId="410D64D7" w:rsidR="008F4A4E" w:rsidRDefault="008F4A4E" w:rsidP="008E1E6A">
                              <w:pPr>
                                <w:pStyle w:val="af0"/>
                                <w:spacing w:before="0" w:beforeAutospacing="0" w:after="0" w:afterAutospacing="0"/>
                                <w:jc w:val="both"/>
                              </w:pPr>
                              <w:r>
                                <w:rPr>
                                  <w:rFonts w:cs="Times New Roman" w:hint="eastAsia"/>
                                  <w:kern w:val="2"/>
                                  <w:sz w:val="21"/>
                                  <w:szCs w:val="21"/>
                                </w:rPr>
                                <w:t>接收器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646E363" id="画布 17" o:spid="_x0000_s1026" editas="canvas" style="position:absolute;left:0;text-align:left;margin-left:67pt;margin-top:39.35pt;width:460.1pt;height:268.35pt;z-index:251666432;mso-position-horizontal-relative:page;mso-width-relative:margin;mso-height-relative:margin" coordsize="58432,3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">
                <v:shape id="_x0000_s1027" type="#_x0000_t75" style="position:absolute;width:58432;height:34080;visibility:visible;mso-wrap-style:square">
                  <v:fill o:detectmouseclick="t"/>
                  <v:path o:connecttype="none"/>
                </v:shape>
                <v:rect id="矩形 21" o:spid="_x0000_s1028" style="position:absolute;left:5347;top:6027;width:18709;height:25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textbox>
                    <w:txbxContent>
                      <w:p w14:paraId="46E0B44B" w14:textId="77777777" w:rsidR="008F4A4E" w:rsidRDefault="008F4A4E" w:rsidP="008E1E6A">
                        <w:pPr>
                          <w:jc w:val="center"/>
                        </w:pPr>
                      </w:p>
                    </w:txbxContent>
                  </v:textbox>
                </v:re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22" o:spid="_x0000_s1029" type="#_x0000_t80" style="position:absolute;left:10453;top:1225;width:7672;height:4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NGr8A&#10;AADbAAAADwAAAGRycy9kb3ducmV2LnhtbESPQYvCMBSE7wv+h/AEb2tqQdFqlCIUvOmqqMdH82yL&#10;zUtpotZ/vxEEj8PMfMMsVp2pxYNaV1lWMBpGIIhzqysuFBwP2e8UhPPIGmvLpOBFDlbL3s8CE22f&#10;/EePvS9EgLBLUEHpfZNI6fKSDLqhbYiDd7WtQR9kW0jd4jPATS3jKJpIgxWHhRIbWpeU3/Z3oyA7&#10;2C3rWTOx6eVE2ZjSs8GdUoN+l85BeOr8N/xpb7SCOIb3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9w0avwAAANsAAAAPAAAAAAAAAAAAAAAAAJgCAABkcnMvZG93bnJl&#10;di54bWxQSwUGAAAAAAQABAD1AAAAhAMAAAAA&#10;" adj="14035,7638,16200,9219" fillcolor="white [3201]" strokecolor="black [3213]" strokeweight="1pt">
                  <v:textbox>
                    <w:txbxContent>
                      <w:p w14:paraId="23B65FCD" w14:textId="77777777" w:rsidR="008F4A4E" w:rsidRDefault="008F4A4E" w:rsidP="00A26428">
                        <w:pPr>
                          <w:jc w:val="center"/>
                        </w:pPr>
                        <w:r>
                          <w:rPr>
                            <w:rFonts w:hint="eastAsia"/>
                          </w:rPr>
                          <w:t>电源模块</w:t>
                        </w:r>
                      </w:p>
                    </w:txbxContent>
                  </v:textbox>
                </v:shape>
                <v:rect id="矩形 29" o:spid="_x0000_s1030" style="position:absolute;left:35765;top:5922;width:18183;height:25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FMMA&#10;AADbAAAADwAAAGRycy9kb3ducmV2LnhtbESPwWrDMBBE74H+g9hCb4mcHELrRjYhJBByaKndD1is&#10;rWVqrRRJSZy/rwqFHoeZecNs6smO4kohDo4VLBcFCOLO6YF7BZ/tYf4MIiZkjaNjUnCnCHX1MNtg&#10;qd2NP+japF5kCMcSFZiUfCll7AxZjAvnibP35YLFlGXopQ54y3A7ylVRrKXFgfOCQU87Q913c7EK&#10;fNj6d7M37WF6C8dTf2kGc74r9fQ4bV9BJJrSf/ivfdQKVi/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j+FMMAAADbAAAADwAAAAAAAAAAAAAAAACYAgAAZHJzL2Rv&#10;d25yZXYueG1sUEsFBgAAAAAEAAQA9QAAAIgDAAAAAA==&#10;" fillcolor="white [3201]" strokecolor="black [3213]" strokeweight="1pt"/>
                <v:shape id="下箭头标注 30" o:spid="_x0000_s1031" type="#_x0000_t80" style="position:absolute;left:41245;top:1131;width:7670;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4VcAA&#10;AADbAAAADwAAAGRycy9kb3ducmV2LnhtbERPz2uDMBS+D/Y/hDfYbcZVKsM1LUUo9NZVW8Zuj+RV&#10;peZFTKbuv18Ogx0/vt+b3WJ7MdHoO8cKXpMUBLF2puNGwaU+vLyB8AHZYO+YFPyQh9328WGDhXEz&#10;n2mqQiNiCPsCFbQhDIWUXrdk0SduII7czY0WQ4RjI82Icwy3vVylaS4tdhwbWhyobEnfq2+rIF/p&#10;EuvrWn/s+8xn+Fl+nQ6VUs9Py/4dRKAl/Iv/3EejIIvr45f4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O4VcAAAADbAAAADwAAAAAAAAAAAAAAAACYAgAAZHJzL2Rvd25y&#10;ZXYueG1sUEsFBgAAAAAEAAQA9QAAAIUDAAAAAA==&#10;" adj="14035,7573,16200,9187" fillcolor="white [3201]" strokecolor="black [3213]" strokeweight="1pt">
                  <v:textbox>
                    <w:txbxContent>
                      <w:p w14:paraId="2685F279" w14:textId="77777777" w:rsidR="008F4A4E" w:rsidRDefault="008F4A4E" w:rsidP="00A26428">
                        <w:pPr>
                          <w:jc w:val="center"/>
                        </w:pPr>
                        <w:r>
                          <w:rPr>
                            <w:rFonts w:hint="eastAsia"/>
                          </w:rPr>
                          <w:t>电源模块</w:t>
                        </w:r>
                      </w:p>
                    </w:txbxContent>
                  </v:textbox>
                </v:shape>
                <v:rect id="矩形 24" o:spid="_x0000_s1032" style="position:absolute;left:16205;top:14361;width:6120;height:8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RisMA&#10;AADbAAAADwAAAGRycy9kb3ducmV2LnhtbESPwWrDMBBE74H+g9hCb4mcE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lRisMAAADbAAAADwAAAAAAAAAAAAAAAACYAgAAZHJzL2Rv&#10;d25yZXYueG1sUEsFBgAAAAAEAAQA9QAAAIgDAAAAAA==&#10;" fillcolor="white [3201]" strokecolor="black [3213]" strokeweight="1pt">
                  <v:textbox>
                    <w:txbxContent>
                      <w:p w14:paraId="7BB3CBDE" w14:textId="77777777" w:rsidR="008F4A4E" w:rsidRDefault="008F4A4E" w:rsidP="00A26428">
                        <w:pPr>
                          <w:jc w:val="center"/>
                        </w:pPr>
                        <w:r>
                          <w:rPr>
                            <w:rFonts w:hint="eastAsia"/>
                          </w:rPr>
                          <w:t>射频发送芯片</w:t>
                        </w:r>
                      </w:p>
                    </w:txbxContent>
                  </v:textbox>
                </v:rect>
                <v:rect id="矩形 34" o:spid="_x0000_s1033" style="position:absolute;left:36934;top:14225;width:6120;height:8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HV8IA&#10;AADbAAAADwAAAGRycy9kb3ducmV2LnhtbESP0WoCMRRE3wv+Q7iCbzVrL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MdXwgAAANsAAAAPAAAAAAAAAAAAAAAAAJgCAABkcnMvZG93&#10;bnJldi54bWxQSwUGAAAAAAQABAD1AAAAhwMAAAAA&#10;" fillcolor="white [3201]" strokecolor="black [3213]" strokeweight="1pt">
                  <v:textbox>
                    <w:txbxContent>
                      <w:p w14:paraId="3BA10187" w14:textId="77777777" w:rsidR="008F4A4E" w:rsidRDefault="008F4A4E" w:rsidP="00A26428">
                        <w:pPr>
                          <w:jc w:val="center"/>
                        </w:pPr>
                        <w:r>
                          <w:rPr>
                            <w:rFonts w:hint="eastAsia"/>
                          </w:rPr>
                          <w:t>射频接收芯片</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5" o:spid="_x0000_s1034" type="#_x0000_t13" style="position:absolute;left:22535;top:15907;width:14294;height:6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1ndMMA&#10;AADbAAAADwAAAGRycy9kb3ducmV2LnhtbESPwWrDMBBE74X8g9hAbrXckBTjRgklJBB6qhNffFus&#10;rW1irYyk2O7fV4VCj8PMvGF2h9n0YiTnO8sKXpIUBHFtdceNgvJ2fs5A+ICssbdMCr7Jw2G/eNph&#10;ru3EBY3X0IgIYZ+jgjaEIZfS1y0Z9IkdiKP3ZZ3BEKVrpHY4Rbjp5TpNX6XBjuNCiwMdW6rv14dR&#10;kJXkmuLeH6tiU358pr66bU+VUqvl/P4GItAc/sN/7YtWsN7C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1ndMMAAADbAAAADwAAAAAAAAAAAAAAAACYAgAAZHJzL2Rv&#10;d25yZXYueG1sUEsFBgAAAAAEAAQA9QAAAIgDAAAAAA==&#10;" adj="16915" fillcolor="white [3201]" strokecolor="black [3213]" strokeweight="1pt">
                  <v:stroke dashstyle="dash"/>
                  <v:textbox>
                    <w:txbxContent>
                      <w:p w14:paraId="2AC477E1" w14:textId="77777777" w:rsidR="008F4A4E" w:rsidRDefault="008F4A4E" w:rsidP="00A26428">
                        <w:pPr>
                          <w:jc w:val="center"/>
                        </w:pPr>
                        <w:r>
                          <w:rPr>
                            <w:rFonts w:hint="eastAsia"/>
                          </w:rPr>
                          <w:t>无线传输</w:t>
                        </w:r>
                      </w:p>
                    </w:txbxContent>
                  </v:textbox>
                </v:shape>
                <v:rect id="矩形 36" o:spid="_x0000_s1035" style="position:absolute;left:47444;top:14225;width:6226;height:85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w:txbxContent>
                      <w:p w14:paraId="4E37B26D" w14:textId="77777777" w:rsidR="008F4A4E" w:rsidRDefault="008F4A4E" w:rsidP="00A26428">
                        <w:pPr>
                          <w:jc w:val="center"/>
                        </w:pPr>
                        <w:r>
                          <w:rPr>
                            <w:rFonts w:hint="eastAsia"/>
                          </w:rPr>
                          <w:t>微控制器</w:t>
                        </w:r>
                      </w:p>
                    </w:txbxContent>
                  </v:textbox>
                </v:rect>
                <v:shapetype id="_x0000_t32" coordsize="21600,21600" o:spt="32" o:oned="t" path="m,l21600,21600e" filled="f">
                  <v:path arrowok="t" fillok="f" o:connecttype="none"/>
                  <o:lock v:ext="edit" shapetype="t"/>
                </v:shapetype>
                <v:shape id="直接箭头连接符 31" o:spid="_x0000_s1036" type="#_x0000_t32" style="position:absolute;left:11972;top:18681;width:4233;height: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55PsQAAADbAAAADwAAAGRycy9kb3ducmV2LnhtbESPQWvCQBSE70L/w/IK3nQTFZHoKsWq&#10;FAoF0woeH9lnEs2+Dburpv++WxA8DjPzDbNYdaYRN3K+tqwgHSYgiAuray4V/HxvBzMQPiBrbCyT&#10;gl/ysFq+9BaYaXvnPd3yUIoIYZ+hgiqENpPSFxUZ9EPbEkfvZJ3BEKUrpXZ4j3DTyFGSTKXBmuNC&#10;hS2tKyou+dUomOwm21AnpWuOLj1s1l/n6Wf+rlT/tXubgwjUhWf40f7QCsYp/H+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nk+xAAAANsAAAAPAAAAAAAAAAAA&#10;AAAAAKECAABkcnMvZG93bnJldi54bWxQSwUGAAAAAAQABAD5AAAAkgMAAAAA&#10;" strokecolor="black [3213]" strokeweight=".5pt">
                  <v:stroke startarrow="block" endarrow="block" joinstyle="miter"/>
                </v:shape>
                <v:shape id="直接箭头连接符 41" o:spid="_x0000_s1037" type="#_x0000_t32" style="position:absolute;left:8912;top:12575;width:0;height:18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eOecMAAADbAAAADwAAAGRycy9kb3ducmV2LnhtbESP3YrCMBSE7wXfIRxhb0QTZVGpRhFZ&#10;FxdR8OcBDs2xLTYn3Sar9e03guDlMDPfMLNFY0txo9oXjjUM+goEcepMwZmG82ndm4DwAdlg6Zg0&#10;PMjDYt5uzTAx7s4Huh1DJiKEfYIa8hCqREqf5mTR911FHL2Lqy2GKOtMmhrvEW5LOVRqJC0WHBdy&#10;rGiVU3o9/lkN9ut7M266j13Xlr8ns/XqZx+U1h+dZjkFEagJ7/CrvTEaPgfw/BJ/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3jnnDAAAA2wAAAA8AAAAAAAAAAAAA&#10;AAAAoQIAAGRycy9kb3ducmV2LnhtbFBLBQYAAAAABAAEAPkAAACRAwAAAAA=&#10;" strokecolor="black [3213]" strokeweight=".5pt">
                  <v:stroke endarrow="block" joinstyle="miter"/>
                </v:shape>
                <v:rect id="矩形 42" o:spid="_x0000_s1038" style="position:absolute;left:47444;top:6342;width:6120;height:6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OJxcMA&#10;AADbAAAADwAAAGRycy9kb3ducmV2LnhtbESPwWrDMBBE74H+g9hCb4mcEEpxI5sQEgg5tNTuByzW&#10;1jK1VoqkJM7fV4VCj8PMvGE29WRHcaUQB8cKlosCBHHn9MC9gs/2MH8BEROyxtExKbhThLp6mG2w&#10;1O7GH3RtUi8yhGOJCkxKvpQydoYsxoXzxNn7csFiyjL0Uge8Zbgd5aoonqXFgfOCQU87Q913c7EK&#10;fNj6d7M37WF6C8dTf2kGc74r9fQ4bV9BJJrSf/ivfdQK1i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OJxcMAAADbAAAADwAAAAAAAAAAAAAAAACYAgAAZHJzL2Rv&#10;d25yZXYueG1sUEsFBgAAAAAEAAQA9QAAAIgDAAAAAA==&#10;" fillcolor="white [3201]" strokecolor="black [3213]" strokeweight="1pt">
                  <v:textbox>
                    <w:txbxContent>
                      <w:p w14:paraId="49C4E892" w14:textId="77777777" w:rsidR="008F4A4E" w:rsidRDefault="008F4A4E" w:rsidP="00A26428">
                        <w:pPr>
                          <w:pStyle w:val="af0"/>
                          <w:spacing w:before="0" w:beforeAutospacing="0" w:after="0" w:afterAutospacing="0"/>
                          <w:ind w:rightChars="45" w:right="94"/>
                          <w:jc w:val="center"/>
                        </w:pPr>
                        <w:r>
                          <w:rPr>
                            <w:rFonts w:hint="eastAsia"/>
                          </w:rPr>
                          <w:t>执行元件</w:t>
                        </w:r>
                      </w:p>
                    </w:txbxContent>
                  </v:textbox>
                </v:rect>
                <v:shape id="直接箭头连接符 43" o:spid="_x0000_s1039" type="#_x0000_t32" style="position:absolute;left:50504;top:12462;width:53;height:17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UeVsYAAADbAAAADwAAAGRycy9kb3ducmV2LnhtbESPQUsDMRSE70L/Q3iF3mxWq61smxaR&#10;FjyI4LbYHl83z83i5mWbxO7qrzeC0OMwM98wi1VvG3EmH2rHCm7GGQji0umaKwW77eb6AUSIyBob&#10;x6TgmwKsloOrBebadfxG5yJWIkE45KjAxNjmUobSkMUwdi1x8j6ctxiT9JXUHrsEt428zbKptFhz&#10;WjDY0pOh8rP4sgoO+2LP+vX+/eW0dofZ5Meb7jhTajTsH+cgIvXxEv5vP2sFdxP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1HlbGAAAA2wAAAA8AAAAAAAAA&#10;AAAAAAAAoQIAAGRycy9kb3ducmV2LnhtbFBLBQYAAAAABAAEAPkAAACUAwAAAAA=&#10;" strokecolor="black [3213]" strokeweight=".5pt">
                  <v:stroke endarrow="block" joinstyle="miter"/>
                </v:shape>
                <v:shape id="直接箭头连接符 44" o:spid="_x0000_s1040" type="#_x0000_t32" style="position:absolute;left:43054;top:18477;width:4390;height: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p28MAAADbAAAADwAAAGRycy9kb3ducmV2LnhtbESP3WrCQBSE7wu+w3IE7+pGCVKiq4g/&#10;RRAKjQpeHrLHJJo9G3a3Gt++Wyh4Ocx8M8xs0ZlG3Mn52rKC0TABQVxYXXOp4HjYvn+A8AFZY2OZ&#10;FDzJw2Lee5thpu2Dv+meh1LEEvYZKqhCaDMpfVGRQT+0LXH0LtYZDFG6UmqHj1huGjlOkok0WHNc&#10;qLClVUXFLf8xCtLPdBvqpHTN2Y1Om9XXdbLP10oN+t1yCiJQF17hf3qnI5fC35f4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qdvDAAAA2wAAAA8AAAAAAAAAAAAA&#10;AAAAoQIAAGRycy9kb3ducmV2LnhtbFBLBQYAAAAABAAEAPkAAACRAwAAAAA=&#10;" strokecolor="black [3213]" strokeweight=".5pt">
                  <v:stroke startarrow="block" endarrow="block" joinstyle="miter"/>
                </v:shape>
                <v:rect id="矩形 26" o:spid="_x0000_s1041" style="position:absolute;left:5852;top:14445;width:6120;height:8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qZsEA&#10;AADbAAAADwAAAGRycy9kb3ducmV2LnhtbESPwYoCMRBE7wv+Q2hhb2tGD7KMRhFREA/Kjn5AM2kn&#10;g5NOTKKOf78RFvZYVNUrar7sbSceFGLrWMF4VIAgrp1uuVFwPm2/vkHEhKyxc0wKXhRhuRh8zLHU&#10;7sk/9KhSIzKEY4kKTEq+lDLWhizGkfPE2bu4YDFlGRqpAz4z3HZyUhRTabHlvGDQ09pQfa3uVoEP&#10;K380G3Pa9oew2zf3qjW3l1Kfw341A5GoT//hv/ZOK5hM4f0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3ambBAAAA2wAAAA8AAAAAAAAAAAAAAAAAmAIAAGRycy9kb3du&#10;cmV2LnhtbFBLBQYAAAAABAAEAPUAAACGAwAAAAA=&#10;" fillcolor="white [3201]" strokecolor="black [3213]" strokeweight="1pt">
                  <v:textbox>
                    <w:txbxContent>
                      <w:p w14:paraId="221B153D" w14:textId="77777777" w:rsidR="008F4A4E" w:rsidRDefault="008F4A4E" w:rsidP="00A26428">
                        <w:pPr>
                          <w:jc w:val="center"/>
                        </w:pPr>
                        <w:r>
                          <w:rPr>
                            <w:rFonts w:hint="eastAsia"/>
                          </w:rPr>
                          <w:t>微控制器</w:t>
                        </w:r>
                      </w:p>
                    </w:txbxContent>
                  </v:textbox>
                </v:rect>
                <v:rect id="矩形 28" o:spid="_x0000_s1042" style="position:absolute;left:5852;top:6447;width:6120;height:6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Rbj74A&#10;AADbAAAADwAAAGRycy9kb3ducmV2LnhtbERPzYrCMBC+C/sOYRb2ZtP1sEg1isgK4sHF6gMMzdgU&#10;m0lMota33xwEjx/f/3w52F7cKcTOsYLvogRB3DjdcavgdNyMpyBiQtbYOyYFT4qwXHyM5lhp9+AD&#10;3evUihzCsUIFJiVfSRkbQxZj4Txx5s4uWEwZhlbqgI8cbns5KcsfabHj3GDQ09pQc6lvVoEPK/9n&#10;fs1xM+zDdtfe6s5cn0p9fQ6rGYhEQ3qLX+6tVjDJY/OX/APk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kW4++AAAA2wAAAA8AAAAAAAAAAAAAAAAAmAIAAGRycy9kb3ducmV2&#10;LnhtbFBLBQYAAAAABAAEAPUAAACDAwAAAAA=&#10;" fillcolor="white [3201]" strokecolor="black [3213]" strokeweight="1pt">
                  <v:textbox>
                    <w:txbxContent>
                      <w:p w14:paraId="040A83BB" w14:textId="77777777" w:rsidR="008F4A4E" w:rsidRDefault="008F4A4E" w:rsidP="00A26428">
                        <w:pPr>
                          <w:jc w:val="left"/>
                        </w:pPr>
                        <w:r>
                          <w:rPr>
                            <w:rFonts w:hint="eastAsia"/>
                          </w:rPr>
                          <w:t>开关量输入</w:t>
                        </w:r>
                      </w:p>
                    </w:txbxContent>
                  </v:textbox>
                </v:rect>
                <v:rect id="矩形 45" o:spid="_x0000_s1043" style="position:absolute;left:5918;top:25237;width:6120;height:6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textbox>
                    <w:txbxContent>
                      <w:p w14:paraId="226C43C0" w14:textId="77777777" w:rsidR="008F4A4E" w:rsidRDefault="008F4A4E" w:rsidP="00A26428">
                        <w:pPr>
                          <w:jc w:val="center"/>
                        </w:pPr>
                        <w:r>
                          <w:rPr>
                            <w:rFonts w:hint="eastAsia"/>
                          </w:rPr>
                          <w:t>上位机接口</w:t>
                        </w:r>
                      </w:p>
                    </w:txbxContent>
                  </v:textbox>
                </v:rect>
                <v:rect id="矩形 46" o:spid="_x0000_s1044" style="position:absolute;left:47444;top:25787;width:6120;height:5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xsMA&#10;AADbAAAADwAAAGRycy9kb3ducmV2LnhtbESPwWrDMBBE74X+g9hCb42cU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PxsMAAADbAAAADwAAAAAAAAAAAAAAAACYAgAAZHJzL2Rv&#10;d25yZXYueG1sUEsFBgAAAAAEAAQA9QAAAIgDAAAAAA==&#10;" fillcolor="white [3201]" strokecolor="black [3213]" strokeweight="1pt">
                  <v:textbox>
                    <w:txbxContent>
                      <w:p w14:paraId="2E6FD3AD" w14:textId="77777777" w:rsidR="008F4A4E" w:rsidRDefault="008F4A4E" w:rsidP="00A26428">
                        <w:pPr>
                          <w:jc w:val="center"/>
                        </w:pPr>
                        <w:r>
                          <w:rPr>
                            <w:rFonts w:hint="eastAsia"/>
                          </w:rPr>
                          <w:t>上位机接口</w:t>
                        </w:r>
                      </w:p>
                    </w:txbxContent>
                  </v:textbox>
                </v:rect>
                <v:shape id="直接箭头连接符 49" o:spid="_x0000_s1045" type="#_x0000_t32" style="position:absolute;left:8912;top:23085;width:66;height:21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RVMUAAADbAAAADwAAAGRycy9kb3ducmV2LnhtbESPQWvCQBSE7wX/w/KE3pqNYmtMXUUk&#10;Yg+9RAWvr9nXJDX7NmS3Sfrvu4WCx2FmvmHW29E0oqfO1ZYVzKIYBHFhdc2lgsv58JSAcB5ZY2OZ&#10;FPyQg+1m8rDGVNuBc+pPvhQBwi5FBZX3bSqlKyoy6CLbEgfv03YGfZBdKXWHQ4CbRs7j+EUarDks&#10;VNjSvqLidvo2Cr5W812T4fuYHa+6OD/ny7xPPpR6nI67VxCeRn8P/7fftILFCv6+h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CRVMUAAADbAAAADwAAAAAAAAAA&#10;AAAAAAChAgAAZHJzL2Rvd25yZXYueG1sUEsFBgAAAAAEAAQA+QAAAJMDAAAAAA==&#10;" strokecolor="black [3213]" strokeweight=".5pt">
                  <v:stroke startarrow="block" endarrow="block" joinstyle="miter"/>
                </v:shape>
                <v:shape id="直接箭头连接符 51" o:spid="_x0000_s1046" type="#_x0000_t32" style="position:absolute;left:50504;top:22729;width:53;height:30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GcnsQAAADbAAAADwAAAGRycy9kb3ducmV2LnhtbESP3WrCQBSE7wu+w3KE3ukmolJSVxF/&#10;SkEQGhW8PGRPk7TZs2F3q/HtXUHo5TAz3zCzRWcacSHna8sK0mECgriwuuZSwfGwHbyB8AFZY2OZ&#10;FNzIw2Lee5lhpu2Vv+iSh1JECPsMFVQhtJmUvqjIoB/aljh639YZDFG6UmqH1wg3jRwlyVQarDku&#10;VNjSqqLiN/8zCsYf422ok9I1Z5eeNqv9z3SXr5V67XfLdxCBuvAffrY/tYJJCo8v8Q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kZyexAAAANsAAAAPAAAAAAAAAAAA&#10;AAAAAKECAABkcnMvZG93bnJldi54bWxQSwUGAAAAAAQABAD5AAAAkgMAAAAA&#10;" strokecolor="black [3213]" strokeweight=".5pt">
                  <v:stroke startarrow="block" endarrow="block" joinstyle="miter"/>
                </v:shape>
                <v:shapetype id="_x0000_t202" coordsize="21600,21600" o:spt="202" path="m,l,21600r21600,l21600,xe">
                  <v:stroke joinstyle="miter"/>
                  <v:path gradientshapeok="t" o:connecttype="rect"/>
                </v:shapetype>
                <v:shape id="文本框 27" o:spid="_x0000_s1047" type="#_x0000_t202" style="position:absolute;left:17156;top:27778;width:6505;height:3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EvsQA&#10;AADbAAAADwAAAGRycy9kb3ducmV2LnhtbESPQWvCQBSE7wX/w/IK3nRTlTakrhIUUVpBanvp7ZF9&#10;TUKzb0P2qfHfuwWhx2FmvmHmy9416kxdqD0beBonoIgLb2suDXx9bkYpqCDIFhvPZOBKAZaLwcMc&#10;M+sv/EHno5QqQjhkaKASaTOtQ1GRwzD2LXH0fnznUKLsSm07vES4a/QkSZ61w5rjQoUtrSoqfo8n&#10;Z+Bt9o3rqbzTVbg/5Pk2bWdhb8zwsc9fQQn18h++t3fWwOQF/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mhL7EAAAA2wAAAA8AAAAAAAAAAAAAAAAAmAIAAGRycy9k&#10;b3ducmV2LnhtbFBLBQYAAAAABAAEAPUAAACJAwAAAAA=&#10;" fillcolor="white [3201]" strokecolor="white [3212]" strokeweight=".5pt">
                  <v:textbox>
                    <w:txbxContent>
                      <w:p w14:paraId="1031F99B" w14:textId="3199B21F" w:rsidR="008F4A4E" w:rsidRDefault="008F4A4E">
                        <w:r>
                          <w:rPr>
                            <w:rFonts w:hint="eastAsia"/>
                          </w:rPr>
                          <w:t>发射器</w:t>
                        </w:r>
                      </w:p>
                    </w:txbxContent>
                  </v:textbox>
                </v:shape>
                <v:shape id="文本框 27" o:spid="_x0000_s1048" type="#_x0000_t202" style="position:absolute;left:36552;top:27681;width:6502;height:3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xwtsQA&#10;AADbAAAADwAAAGRycy9kb3ducmV2LnhtbESPQWvCQBSE70L/w/IKvdWNrUiaukqoiKKC1PbS2yP7&#10;moRm34bsU+O/d4WCx2FmvmGm89416kRdqD0bGA0TUMSFtzWXBr6/ls8pqCDIFhvPZOBCAeazh8EU&#10;M+vP/Emng5QqQjhkaKASaTOtQ1GRwzD0LXH0fn3nUKLsSm07PEe4a/RLkky0w5rjQoUtfVRU/B2O&#10;zsBm/IOLV9nSRbjf5/kqbcdhZ8zTY5+/gxLq5R7+b6+tgbcR3L7EH6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8cLbEAAAA2wAAAA8AAAAAAAAAAAAAAAAAmAIAAGRycy9k&#10;b3ducmV2LnhtbFBLBQYAAAAABAAEAPUAAACJAwAAAAA=&#10;" fillcolor="white [3201]" strokecolor="white [3212]" strokeweight=".5pt">
                  <v:textbox>
                    <w:txbxContent>
                      <w:p w14:paraId="238C533E" w14:textId="410D64D7" w:rsidR="008F4A4E" w:rsidRDefault="008F4A4E" w:rsidP="008E1E6A">
                        <w:pPr>
                          <w:pStyle w:val="af0"/>
                          <w:spacing w:before="0" w:beforeAutospacing="0" w:after="0" w:afterAutospacing="0"/>
                          <w:jc w:val="both"/>
                        </w:pPr>
                        <w:r>
                          <w:rPr>
                            <w:rFonts w:cs="Times New Roman" w:hint="eastAsia"/>
                            <w:kern w:val="2"/>
                            <w:sz w:val="21"/>
                            <w:szCs w:val="21"/>
                          </w:rPr>
                          <w:t>接收器</w:t>
                        </w:r>
                      </w:p>
                    </w:txbxContent>
                  </v:textbox>
                </v:shape>
                <w10:wrap type="topAndBottom" anchorx="page"/>
              </v:group>
            </w:pict>
          </mc:Fallback>
        </mc:AlternateContent>
      </w:r>
      <w:r w:rsidR="002D3B38" w:rsidRPr="0058671D">
        <w:t>根据之前的问题和基本的解决方案，</w:t>
      </w:r>
      <w:r w:rsidR="002154F4" w:rsidRPr="0058671D">
        <w:t>使用</w:t>
      </w:r>
      <w:r w:rsidR="002154F4" w:rsidRPr="0058671D">
        <w:t>“</w:t>
      </w:r>
      <w:r w:rsidR="002154F4" w:rsidRPr="0058671D">
        <w:t>自上而下</w:t>
      </w:r>
      <w:r w:rsidR="002154F4" w:rsidRPr="0058671D">
        <w:t>”</w:t>
      </w:r>
      <w:r w:rsidR="002154F4" w:rsidRPr="0058671D">
        <w:t>的设计方法</w:t>
      </w:r>
      <w:r w:rsidR="002D3B38" w:rsidRPr="0058671D">
        <w:t>设计出遥控器总体结构所图</w:t>
      </w:r>
      <w:r w:rsidRPr="0058671D">
        <w:rPr>
          <w:rFonts w:hint="eastAsia"/>
        </w:rPr>
        <w:t>2</w:t>
      </w:r>
      <w:r w:rsidR="002D3B38" w:rsidRPr="0058671D">
        <w:t>示。</w:t>
      </w:r>
      <w:r w:rsidR="002154F4" w:rsidRPr="0058671D">
        <w:t>发射</w:t>
      </w:r>
      <w:r w:rsidR="009D56C0" w:rsidRPr="0058671D">
        <w:t>器</w:t>
      </w:r>
      <w:r w:rsidR="002154F4" w:rsidRPr="0058671D">
        <w:t>和接收</w:t>
      </w:r>
      <w:r w:rsidR="009D56C0" w:rsidRPr="0058671D">
        <w:t>器</w:t>
      </w:r>
      <w:r w:rsidR="002154F4" w:rsidRPr="0058671D">
        <w:t>共同组成了遥控器系统。</w:t>
      </w:r>
    </w:p>
    <w:p w14:paraId="33BD34DC" w14:textId="10BDD609" w:rsidR="00A50145" w:rsidRPr="0058671D" w:rsidRDefault="00A50145" w:rsidP="00A50145">
      <w:pPr>
        <w:pStyle w:val="af1"/>
        <w:ind w:left="284" w:hanging="278"/>
      </w:pPr>
      <w:r w:rsidRPr="0058671D">
        <w:rPr>
          <w:rFonts w:hint="eastAsia"/>
        </w:rPr>
        <w:t>图2</w:t>
      </w:r>
      <w:r w:rsidRPr="0058671D">
        <w:t>.</w:t>
      </w:r>
      <w:r w:rsidRPr="0058671D">
        <w:rPr>
          <w:rFonts w:hint="eastAsia"/>
        </w:rPr>
        <w:t>工业遥控器总体结构图</w:t>
      </w:r>
    </w:p>
    <w:p w14:paraId="4345FB6F" w14:textId="662D7BF5" w:rsidR="00D67C38" w:rsidRPr="0058671D" w:rsidRDefault="0097264E" w:rsidP="00A8267A">
      <w:pPr>
        <w:pStyle w:val="SEU"/>
        <w:rPr>
          <w:rFonts w:hint="eastAsia"/>
        </w:rPr>
      </w:pPr>
      <w:r w:rsidRPr="0058671D">
        <w:t>遥控器发射器主要由单片机，有按键，状态指示灯，程序升级接口，电源，射频发送电路组成。</w:t>
      </w:r>
      <w:r w:rsidR="00D67C38" w:rsidRPr="0058671D">
        <w:t>遥控器发射</w:t>
      </w:r>
      <w:r w:rsidR="009D56C0" w:rsidRPr="0058671D">
        <w:t>器</w:t>
      </w:r>
      <w:r w:rsidR="00FE344D" w:rsidRPr="0058671D">
        <w:t>主要功能是读取用户当前按键值，并将编码后的数据通过无线射频发送模块送到</w:t>
      </w:r>
      <w:r w:rsidR="00F76CE0" w:rsidRPr="0058671D">
        <w:t>遥控器</w:t>
      </w:r>
      <w:r w:rsidR="00FE344D" w:rsidRPr="0058671D">
        <w:t>接收</w:t>
      </w:r>
      <w:r w:rsidR="009D56C0" w:rsidRPr="0058671D">
        <w:t>器</w:t>
      </w:r>
      <w:r w:rsidR="00FE344D" w:rsidRPr="0058671D">
        <w:t>。</w:t>
      </w:r>
      <w:r w:rsidRPr="0058671D">
        <w:t>遥控器接收器主要有状态指示灯，</w:t>
      </w:r>
      <w:r w:rsidRPr="0058671D">
        <w:rPr>
          <w:rFonts w:hint="eastAsia"/>
        </w:rPr>
        <w:t>220V</w:t>
      </w:r>
      <w:r w:rsidRPr="0058671D">
        <w:rPr>
          <w:rFonts w:hint="eastAsia"/>
        </w:rPr>
        <w:t>转</w:t>
      </w:r>
      <w:r w:rsidRPr="0058671D">
        <w:rPr>
          <w:rFonts w:hint="eastAsia"/>
        </w:rPr>
        <w:t>5V</w:t>
      </w:r>
      <w:r w:rsidRPr="0058671D">
        <w:rPr>
          <w:rFonts w:hint="eastAsia"/>
        </w:rPr>
        <w:t>和</w:t>
      </w:r>
      <w:r w:rsidRPr="0058671D">
        <w:rPr>
          <w:rFonts w:hint="eastAsia"/>
        </w:rPr>
        <w:t>3.</w:t>
      </w:r>
      <w:r w:rsidRPr="0058671D">
        <w:t>3V</w:t>
      </w:r>
      <w:r w:rsidRPr="0058671D">
        <w:t>的电源转换电路，射频接收器，单片机组成。</w:t>
      </w:r>
      <w:r w:rsidR="00137042" w:rsidRPr="0058671D">
        <w:t>无线接收</w:t>
      </w:r>
      <w:r w:rsidR="009D56C0" w:rsidRPr="0058671D">
        <w:t>器</w:t>
      </w:r>
      <w:r w:rsidR="00137042" w:rsidRPr="0058671D">
        <w:t>再对接收到的信号进行解码处理，处</w:t>
      </w:r>
      <w:r w:rsidR="009D56C0" w:rsidRPr="0058671D">
        <w:t>理得到用户在发射器所输入的命令，以此来控制工程机械。</w:t>
      </w:r>
    </w:p>
    <w:p w14:paraId="65450068" w14:textId="551F2D05" w:rsidR="000751F3" w:rsidRPr="0058671D" w:rsidRDefault="000751F3" w:rsidP="00A8267A">
      <w:pPr>
        <w:pStyle w:val="SEU"/>
        <w:rPr>
          <w:rFonts w:hint="eastAsia"/>
        </w:rPr>
      </w:pPr>
      <w:r w:rsidRPr="0058671D">
        <w:t>遥控器</w:t>
      </w:r>
      <w:r w:rsidR="00E96EEB" w:rsidRPr="0058671D">
        <w:t>软件部分的设计主要有按键状态读取程序</w:t>
      </w:r>
      <w:r w:rsidR="008E1E6A" w:rsidRPr="0058671D">
        <w:rPr>
          <w:rFonts w:hint="eastAsia"/>
        </w:rPr>
        <w:t>、</w:t>
      </w:r>
      <w:r w:rsidR="008E1E6A" w:rsidRPr="0058671D">
        <w:t>数据解码编码程序、无线数据收发程序和低功耗控制程序</w:t>
      </w:r>
      <w:r w:rsidR="00E96EEB" w:rsidRPr="0058671D">
        <w:t>。</w:t>
      </w:r>
    </w:p>
    <w:p w14:paraId="356D641B" w14:textId="79BDA256" w:rsidR="00F615DB" w:rsidRPr="0058671D" w:rsidRDefault="00F615DB" w:rsidP="00886424">
      <w:pPr>
        <w:pStyle w:val="1X"/>
      </w:pPr>
      <w:bookmarkStart w:id="25" w:name="_Toc483753963"/>
      <w:r w:rsidRPr="0058671D">
        <w:rPr>
          <w:rFonts w:hint="eastAsia"/>
        </w:rPr>
        <w:t>2.</w:t>
      </w:r>
      <w:r w:rsidRPr="0058671D">
        <w:t>3本章小结</w:t>
      </w:r>
      <w:bookmarkEnd w:id="25"/>
    </w:p>
    <w:p w14:paraId="5DE94645" w14:textId="4F032399" w:rsidR="00A50145" w:rsidRPr="0058671D" w:rsidRDefault="0097264E" w:rsidP="00A8267A">
      <w:pPr>
        <w:pStyle w:val="SEU"/>
        <w:rPr>
          <w:rFonts w:hint="eastAsia"/>
        </w:rPr>
      </w:pPr>
      <w:r w:rsidRPr="0058671D">
        <w:t>本章首先对遥控器的系统需求进行了分析，得出了遥控器设计中需要考虑低功耗、稳定性和安全性等几个重要指标。</w:t>
      </w:r>
      <w:r w:rsidRPr="0058671D">
        <w:rPr>
          <w:rFonts w:hint="eastAsia"/>
        </w:rPr>
        <w:t>在此基础上对系统进行模块化设计划分，并确定系统最终的结构。</w:t>
      </w:r>
    </w:p>
    <w:p w14:paraId="6EA80C82" w14:textId="77777777" w:rsidR="00A50145" w:rsidRPr="0058671D" w:rsidRDefault="00A50145" w:rsidP="00A8267A">
      <w:pPr>
        <w:pStyle w:val="SEU"/>
        <w:rPr>
          <w:rFonts w:hint="eastAsia"/>
        </w:rPr>
      </w:pPr>
    </w:p>
    <w:p w14:paraId="3FF4C54C" w14:textId="77777777" w:rsidR="00A50145" w:rsidRPr="0058671D" w:rsidRDefault="00A50145" w:rsidP="00A8267A">
      <w:pPr>
        <w:pStyle w:val="SEU"/>
        <w:rPr>
          <w:rFonts w:hint="eastAsia"/>
        </w:rPr>
      </w:pPr>
    </w:p>
    <w:p w14:paraId="2C41C802" w14:textId="77777777" w:rsidR="00A50145" w:rsidRPr="0058671D" w:rsidRDefault="00A50145" w:rsidP="00A8267A">
      <w:pPr>
        <w:pStyle w:val="SEU"/>
        <w:rPr>
          <w:rFonts w:hint="eastAsia"/>
        </w:rPr>
      </w:pPr>
    </w:p>
    <w:p w14:paraId="72A2AE92" w14:textId="77777777" w:rsidR="00A50145" w:rsidRPr="0058671D" w:rsidRDefault="00A50145" w:rsidP="00A8267A">
      <w:pPr>
        <w:pStyle w:val="SEU"/>
        <w:rPr>
          <w:rFonts w:hint="eastAsia"/>
        </w:rPr>
      </w:pPr>
    </w:p>
    <w:p w14:paraId="660FF991" w14:textId="77777777" w:rsidR="00A50145" w:rsidRPr="0058671D" w:rsidRDefault="00A50145" w:rsidP="00A8267A">
      <w:pPr>
        <w:pStyle w:val="SEU"/>
        <w:rPr>
          <w:rFonts w:hint="eastAsia"/>
        </w:rPr>
      </w:pPr>
    </w:p>
    <w:p w14:paraId="7AD3190F" w14:textId="77777777" w:rsidR="00A50145" w:rsidRPr="0058671D" w:rsidRDefault="00A50145" w:rsidP="008E1E6A">
      <w:pPr>
        <w:pStyle w:val="SEU"/>
        <w:ind w:firstLine="0"/>
        <w:rPr>
          <w:rFonts w:hint="eastAsia"/>
        </w:rPr>
      </w:pPr>
    </w:p>
    <w:p w14:paraId="73498FEC" w14:textId="5DD2350F" w:rsidR="00891663" w:rsidRPr="0058671D" w:rsidRDefault="00891663" w:rsidP="00F615DB">
      <w:pPr>
        <w:pStyle w:val="X"/>
      </w:pPr>
      <w:bookmarkStart w:id="26" w:name="_Toc483753964"/>
      <w:r w:rsidRPr="0058671D">
        <w:t>第三章</w:t>
      </w:r>
      <w:r w:rsidRPr="0058671D">
        <w:rPr>
          <w:rFonts w:hint="eastAsia"/>
        </w:rPr>
        <w:t xml:space="preserve"> 遥控器系统硬件设计</w:t>
      </w:r>
      <w:bookmarkEnd w:id="26"/>
    </w:p>
    <w:p w14:paraId="1F46DB9A" w14:textId="06F728D6" w:rsidR="00891663" w:rsidRPr="0058671D" w:rsidRDefault="00B831D3" w:rsidP="00A8267A">
      <w:pPr>
        <w:pStyle w:val="SEU"/>
        <w:rPr>
          <w:rFonts w:hint="eastAsia"/>
        </w:rPr>
      </w:pPr>
      <w:r w:rsidRPr="0058671D">
        <w:rPr>
          <w:rFonts w:hint="eastAsia"/>
        </w:rPr>
        <w:t>本章主要介绍遥控器发送器</w:t>
      </w:r>
      <w:r w:rsidR="00195E15" w:rsidRPr="0058671D">
        <w:rPr>
          <w:rFonts w:hint="eastAsia"/>
        </w:rPr>
        <w:t>和接收</w:t>
      </w:r>
      <w:r w:rsidRPr="0058671D">
        <w:rPr>
          <w:rFonts w:hint="eastAsia"/>
        </w:rPr>
        <w:t>器</w:t>
      </w:r>
      <w:r w:rsidR="00534D8B" w:rsidRPr="0058671D">
        <w:rPr>
          <w:rFonts w:hint="eastAsia"/>
        </w:rPr>
        <w:t>的硬件电路设计，</w:t>
      </w:r>
      <w:r w:rsidR="0004024B" w:rsidRPr="0058671D">
        <w:rPr>
          <w:rFonts w:hint="eastAsia"/>
        </w:rPr>
        <w:t>以</w:t>
      </w:r>
      <w:r w:rsidR="0004024B" w:rsidRPr="0058671D">
        <w:t>硬件结构总体设计为基础，详细阐述各硬件模块</w:t>
      </w:r>
      <w:r w:rsidRPr="0058671D">
        <w:t>的选型和</w:t>
      </w:r>
      <w:r w:rsidR="0004024B" w:rsidRPr="0058671D">
        <w:t>电路实现</w:t>
      </w:r>
      <w:r w:rsidR="00534D8B" w:rsidRPr="0058671D">
        <w:t>，并给出相应的原理图</w:t>
      </w:r>
      <w:r w:rsidR="0004024B" w:rsidRPr="0058671D">
        <w:t>。</w:t>
      </w:r>
    </w:p>
    <w:p w14:paraId="6BA5B34C" w14:textId="3D9575DE" w:rsidR="0004024B" w:rsidRPr="0058671D" w:rsidRDefault="00F615DB" w:rsidP="00886424">
      <w:pPr>
        <w:pStyle w:val="1X"/>
      </w:pPr>
      <w:bookmarkStart w:id="27" w:name="_Toc483753965"/>
      <w:r w:rsidRPr="0058671D">
        <w:rPr>
          <w:rFonts w:hint="eastAsia"/>
        </w:rPr>
        <w:lastRenderedPageBreak/>
        <w:t>3.</w:t>
      </w:r>
      <w:r w:rsidRPr="0058671D">
        <w:t>1</w:t>
      </w:r>
      <w:r w:rsidR="0004024B" w:rsidRPr="0058671D">
        <w:t>硬件结构总体设计</w:t>
      </w:r>
      <w:bookmarkEnd w:id="27"/>
    </w:p>
    <w:p w14:paraId="4CAAEA43" w14:textId="3B79ADD2" w:rsidR="007672CB" w:rsidRPr="0058671D" w:rsidRDefault="005C3AE4" w:rsidP="00A8267A">
      <w:pPr>
        <w:pStyle w:val="SEU"/>
        <w:rPr>
          <w:rFonts w:hint="eastAsia"/>
        </w:rPr>
      </w:pPr>
      <w:r w:rsidRPr="0058671D">
        <w:rPr>
          <w:noProof/>
        </w:rPr>
        <mc:AlternateContent>
          <mc:Choice Requires="wpc">
            <w:drawing>
              <wp:anchor distT="0" distB="0" distL="114300" distR="114300" simplePos="0" relativeHeight="251668480" behindDoc="0" locked="0" layoutInCell="1" allowOverlap="1" wp14:anchorId="03F824EA" wp14:editId="3E614882">
                <wp:simplePos x="0" y="0"/>
                <wp:positionH relativeFrom="margin">
                  <wp:align>right</wp:align>
                </wp:positionH>
                <wp:positionV relativeFrom="paragraph">
                  <wp:posOffset>572135</wp:posOffset>
                </wp:positionV>
                <wp:extent cx="5953125" cy="3552190"/>
                <wp:effectExtent l="0" t="0" r="0" b="0"/>
                <wp:wrapTopAndBottom/>
                <wp:docPr id="73" name="画布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矩形 74"/>
                        <wps:cNvSpPr/>
                        <wps:spPr>
                          <a:xfrm>
                            <a:off x="1370767" y="1051531"/>
                            <a:ext cx="1114096" cy="22071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063AD7" w14:textId="046B63BB" w:rsidR="008F4A4E" w:rsidRDefault="008F4A4E" w:rsidP="005C3AE4">
                              <w:pPr>
                                <w:jc w:val="center"/>
                              </w:pPr>
                              <w:r>
                                <w:rPr>
                                  <w:rFonts w:hint="eastAsia"/>
                                </w:rPr>
                                <w:t>MSP</w:t>
                              </w:r>
                              <w:r>
                                <w:t>430F122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3694879" y="1072550"/>
                            <a:ext cx="1028690" cy="21861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361B4E" w14:textId="5373AE7F" w:rsidR="008F4A4E" w:rsidRDefault="008F4A4E" w:rsidP="005C3AE4">
                              <w:pPr>
                                <w:jc w:val="center"/>
                              </w:pPr>
                              <w:r>
                                <w:rPr>
                                  <w:rFonts w:hint="eastAsia"/>
                                </w:rPr>
                                <w:t>射频</w:t>
                              </w:r>
                              <w:r>
                                <w:t>发送</w:t>
                              </w:r>
                              <w:r>
                                <w:rPr>
                                  <w:rFonts w:hint="eastAsia"/>
                                </w:rPr>
                                <w:t>芯片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46159" y="1366841"/>
                            <a:ext cx="741001" cy="54604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AE3F76" w14:textId="651ACEE8" w:rsidR="008F4A4E" w:rsidRDefault="008F4A4E" w:rsidP="005C3AE4">
                              <w:pPr>
                                <w:jc w:val="center"/>
                              </w:pPr>
                              <w:r>
                                <w:rPr>
                                  <w:rFonts w:ascii="Arial" w:hAnsi="Arial" w:cs="Arial"/>
                                  <w:color w:val="333333"/>
                                  <w:sz w:val="20"/>
                                  <w:szCs w:val="20"/>
                                  <w:shd w:val="clear" w:color="auto" w:fill="FFFFFF"/>
                                </w:rPr>
                                <w:t>接口</w:t>
                              </w:r>
                              <w:r>
                                <w:rPr>
                                  <w:rFonts w:ascii="Arial" w:hAnsi="Arial" w:cs="Arial" w:hint="eastAsia"/>
                                  <w:color w:val="333333"/>
                                  <w:sz w:val="20"/>
                                  <w:szCs w:val="20"/>
                                  <w:shd w:val="clear" w:color="auto" w:fill="FFFFFF"/>
                                </w:rPr>
                                <w:t>转换芯片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67182" y="2261545"/>
                            <a:ext cx="720000" cy="360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81853F" w14:textId="3FE1459E" w:rsidR="008F4A4E" w:rsidRDefault="008F4A4E" w:rsidP="00750C30">
                              <w:pPr>
                                <w:jc w:val="center"/>
                              </w:pPr>
                              <w:r>
                                <w:rPr>
                                  <w:rFonts w:hint="eastAsia"/>
                                </w:rPr>
                                <w:t>USB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上下箭头 78"/>
                        <wps:cNvSpPr/>
                        <wps:spPr>
                          <a:xfrm>
                            <a:off x="550932" y="1902373"/>
                            <a:ext cx="174281" cy="359172"/>
                          </a:xfrm>
                          <a:prstGeom prst="up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左右箭头 79"/>
                        <wps:cNvSpPr/>
                        <wps:spPr>
                          <a:xfrm>
                            <a:off x="966140" y="1566539"/>
                            <a:ext cx="404577" cy="188689"/>
                          </a:xfrm>
                          <a:prstGeom prst="lef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31182" y="221214"/>
                            <a:ext cx="756000" cy="50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38E189" w14:textId="5EBB72C1" w:rsidR="008F4A4E" w:rsidRDefault="008F4A4E" w:rsidP="00750C30">
                              <w:pPr>
                                <w:jc w:val="center"/>
                              </w:pPr>
                              <w:r>
                                <w:rPr>
                                  <w:rFonts w:hint="eastAsia"/>
                                </w:rPr>
                                <w:t>电源</w:t>
                              </w:r>
                              <w:r>
                                <w:t>电路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1496889" y="200194"/>
                            <a:ext cx="756000" cy="50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9B833A" w14:textId="52489250" w:rsidR="008F4A4E" w:rsidRDefault="008F4A4E" w:rsidP="00750C30">
                              <w:pPr>
                                <w:pStyle w:val="af0"/>
                                <w:spacing w:before="0" w:beforeAutospacing="0" w:after="0" w:afterAutospacing="0"/>
                                <w:jc w:val="center"/>
                              </w:pPr>
                              <w:r>
                                <w:rPr>
                                  <w:rFonts w:cs="Times New Roman" w:hint="eastAsia"/>
                                  <w:kern w:val="2"/>
                                  <w:sz w:val="21"/>
                                  <w:szCs w:val="21"/>
                                </w:rPr>
                                <w:t>调试电路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2738438" y="200194"/>
                            <a:ext cx="756000" cy="50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0726E5" w14:textId="524EA678" w:rsidR="008F4A4E" w:rsidRDefault="008F4A4E" w:rsidP="00750C30">
                              <w:pPr>
                                <w:pStyle w:val="af0"/>
                                <w:spacing w:before="0" w:beforeAutospacing="0" w:after="0" w:afterAutospacing="0"/>
                                <w:jc w:val="center"/>
                              </w:pPr>
                              <w:r>
                                <w:rPr>
                                  <w:rFonts w:cs="Times New Roman" w:hint="eastAsia"/>
                                  <w:kern w:val="2"/>
                                  <w:sz w:val="21"/>
                                  <w:szCs w:val="21"/>
                                </w:rPr>
                                <w:t>复位电路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4987651" y="221214"/>
                            <a:ext cx="756000" cy="50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4E2BCF" w14:textId="77777777" w:rsidR="008F4A4E" w:rsidRDefault="008F4A4E" w:rsidP="00750C30">
                              <w:pPr>
                                <w:pStyle w:val="af0"/>
                                <w:spacing w:before="0" w:beforeAutospacing="0" w:after="0" w:afterAutospacing="0"/>
                                <w:jc w:val="center"/>
                              </w:pPr>
                              <w:r>
                                <w:rPr>
                                  <w:rFonts w:cs="Times New Roman" w:hint="eastAsia"/>
                                  <w:kern w:val="2"/>
                                  <w:sz w:val="21"/>
                                  <w:szCs w:val="21"/>
                                </w:rPr>
                                <w:t>电源电路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左右箭头 85"/>
                        <wps:cNvSpPr/>
                        <wps:spPr>
                          <a:xfrm>
                            <a:off x="2495374" y="2009275"/>
                            <a:ext cx="1199504" cy="304801"/>
                          </a:xfrm>
                          <a:prstGeom prst="lef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5097518" y="1891863"/>
                            <a:ext cx="720000" cy="50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078E60" w14:textId="26BFD66B" w:rsidR="008F4A4E" w:rsidRDefault="008F4A4E" w:rsidP="00750C30">
                              <w:pPr>
                                <w:pStyle w:val="af0"/>
                                <w:spacing w:before="0" w:beforeAutospacing="0" w:after="0" w:afterAutospacing="0"/>
                                <w:jc w:val="center"/>
                              </w:pPr>
                              <w:r>
                                <w:rPr>
                                  <w:rFonts w:cs="Times New Roman" w:hint="eastAsia"/>
                                  <w:sz w:val="21"/>
                                  <w:szCs w:val="21"/>
                                </w:rPr>
                                <w:t>射频发送电路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267182" y="2785739"/>
                            <a:ext cx="720000" cy="50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08E90D" w14:textId="59839CEC" w:rsidR="008F4A4E" w:rsidRDefault="008F4A4E" w:rsidP="00750C30">
                              <w:pPr>
                                <w:jc w:val="center"/>
                              </w:pPr>
                              <w:r>
                                <w:rPr>
                                  <w:rFonts w:hint="eastAsia"/>
                                </w:rPr>
                                <w:t>开关量</w:t>
                              </w:r>
                              <w:r>
                                <w:t>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上下箭头 92"/>
                        <wps:cNvSpPr/>
                        <wps:spPr>
                          <a:xfrm>
                            <a:off x="1791769" y="704194"/>
                            <a:ext cx="178676" cy="347337"/>
                          </a:xfrm>
                          <a:prstGeom prst="up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直角上箭头 93"/>
                        <wps:cNvSpPr/>
                        <wps:spPr>
                          <a:xfrm rot="5400000">
                            <a:off x="664361" y="638924"/>
                            <a:ext cx="620111" cy="792697"/>
                          </a:xfrm>
                          <a:prstGeom prst="bentUpArrow">
                            <a:avLst>
                              <a:gd name="adj1" fmla="val 14831"/>
                              <a:gd name="adj2" fmla="val 22458"/>
                              <a:gd name="adj3" fmla="val 2500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右箭头 94"/>
                        <wps:cNvSpPr/>
                        <wps:spPr>
                          <a:xfrm>
                            <a:off x="998483" y="2953408"/>
                            <a:ext cx="357351" cy="210206"/>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直角上箭头 95"/>
                        <wps:cNvSpPr/>
                        <wps:spPr>
                          <a:xfrm rot="5400000" flipV="1">
                            <a:off x="2508680" y="680377"/>
                            <a:ext cx="662648" cy="710282"/>
                          </a:xfrm>
                          <a:prstGeom prst="bentUpArrow">
                            <a:avLst>
                              <a:gd name="adj1" fmla="val 16870"/>
                              <a:gd name="adj2" fmla="val 25000"/>
                              <a:gd name="adj3" fmla="val 2500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直角上箭头 96"/>
                        <wps:cNvSpPr/>
                        <wps:spPr>
                          <a:xfrm rot="5400000" flipV="1">
                            <a:off x="4747382" y="701404"/>
                            <a:ext cx="662305" cy="709930"/>
                          </a:xfrm>
                          <a:prstGeom prst="bentUpArrow">
                            <a:avLst>
                              <a:gd name="adj1" fmla="val 16870"/>
                              <a:gd name="adj2" fmla="val 25000"/>
                              <a:gd name="adj3" fmla="val 2500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文本框 118"/>
                        <wps:cNvSpPr txBox="1"/>
                        <wps:spPr>
                          <a:xfrm>
                            <a:off x="2648608" y="3079531"/>
                            <a:ext cx="861848" cy="3153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8D5C999" w14:textId="6E68F319" w:rsidR="008F4A4E" w:rsidRDefault="008F4A4E" w:rsidP="004E72CA">
                              <w:pPr>
                                <w:jc w:val="center"/>
                              </w:pPr>
                              <w:r>
                                <w:rPr>
                                  <w:rFonts w:hint="eastAsia"/>
                                </w:rPr>
                                <w:t>发射器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右箭头 119"/>
                        <wps:cNvSpPr/>
                        <wps:spPr>
                          <a:xfrm>
                            <a:off x="4723570" y="2039007"/>
                            <a:ext cx="362562" cy="222538"/>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3F824EA" id="画布 73" o:spid="_x0000_s1049" editas="canvas" style="position:absolute;left:0;text-align:left;margin-left:417.55pt;margin-top:45.05pt;width:468.75pt;height:279.7pt;z-index:251668480;mso-position-horizontal:right;mso-position-horizontal-relative:margin;mso-width-relative:margin;mso-height-relative:margin" coordsize="59531,35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">
                <v:shape id="_x0000_s1050" type="#_x0000_t75" style="position:absolute;width:59531;height:35521;visibility:visible;mso-wrap-style:square">
                  <v:fill o:detectmouseclick="t"/>
                  <v:path o:connecttype="none"/>
                </v:shape>
                <v:rect id="矩形 74" o:spid="_x0000_s1051" style="position:absolute;left:13707;top:10515;width:11141;height:22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l8IA&#10;AADbAAAADwAAAGRycy9kb3ducmV2LnhtbESP0WoCMRRE3wv+Q7iCbzVrkbasRhGpIH2odO0HXDbX&#10;zeLmJiZR179vBMHHYWbOMPNlbztxoRBbxwom4wIEce10y42Cv/3m9RNETMgaO8ek4EYRlovByxxL&#10;7a78S5cqNSJDOJaowKTkSyljbchiHDtPnL2DCxZTlqGROuA1w20n34riXVpsOS8Y9LQ2VB+rs1Xg&#10;w8rvzJfZb/qfsP1uzlVrTjelRsN+NQORqE/P8KO91Qo+pn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n6XwgAAANsAAAAPAAAAAAAAAAAAAAAAAJgCAABkcnMvZG93&#10;bnJldi54bWxQSwUGAAAAAAQABAD1AAAAhwMAAAAA&#10;" fillcolor="white [3201]" strokecolor="black [3213]" strokeweight="1pt">
                  <v:textbox>
                    <w:txbxContent>
                      <w:p w14:paraId="29063AD7" w14:textId="046B63BB" w:rsidR="008F4A4E" w:rsidRDefault="008F4A4E" w:rsidP="005C3AE4">
                        <w:pPr>
                          <w:jc w:val="center"/>
                        </w:pPr>
                        <w:r>
                          <w:rPr>
                            <w:rFonts w:hint="eastAsia"/>
                          </w:rPr>
                          <w:t>MSP</w:t>
                        </w:r>
                        <w:r>
                          <w:t>430F122</w:t>
                        </w:r>
                      </w:p>
                    </w:txbxContent>
                  </v:textbox>
                </v:rect>
                <v:rect id="矩形 75" o:spid="_x0000_s1052" style="position:absolute;left:36948;top:10725;width:10287;height:21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bDMIA&#10;AADbAAAADwAAAGRycy9kb3ducmV2LnhtbESP0WoCMRRE3wv+Q7iCbzVrwbasRhGpIH2odO0HXDbX&#10;zeLmJiZR179vBMHHYWbOMPNlbztxoRBbxwom4wIEce10y42Cv/3m9RNETMgaO8ek4EYRlovByxxL&#10;7a78S5cqNSJDOJaowKTkSyljbchiHDtPnL2DCxZTlqGROuA1w20n34riXVpsOS8Y9LQ2VB+rs1Xg&#10;w8rvzJfZb/qfsP1uzlVrTjelRsN+NQORqE/P8KO91Qo+pn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VtsMwgAAANsAAAAPAAAAAAAAAAAAAAAAAJgCAABkcnMvZG93&#10;bnJldi54bWxQSwUGAAAAAAQABAD1AAAAhwMAAAAA&#10;" fillcolor="white [3201]" strokecolor="black [3213]" strokeweight="1pt">
                  <v:textbox>
                    <w:txbxContent>
                      <w:p w14:paraId="1F361B4E" w14:textId="5373AE7F" w:rsidR="008F4A4E" w:rsidRDefault="008F4A4E" w:rsidP="005C3AE4">
                        <w:pPr>
                          <w:jc w:val="center"/>
                        </w:pPr>
                        <w:r>
                          <w:rPr>
                            <w:rFonts w:hint="eastAsia"/>
                          </w:rPr>
                          <w:t>射频</w:t>
                        </w:r>
                        <w:r>
                          <w:t>发送</w:t>
                        </w:r>
                        <w:r>
                          <w:rPr>
                            <w:rFonts w:hint="eastAsia"/>
                          </w:rPr>
                          <w:t>芯片</w:t>
                        </w:r>
                      </w:p>
                    </w:txbxContent>
                  </v:textbox>
                </v:rect>
                <v:rect id="矩形 76" o:spid="_x0000_s1053" style="position:absolute;left:2461;top:13668;width:7410;height:5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Fe8IA&#10;AADbAAAADwAAAGRycy9kb3ducmV2LnhtbESPQWsCMRSE70L/Q3gFb5q1B1u2RhFRkB4s3e0PeGxe&#10;N0s3LzGJuv57Iwgeh5n5hlmsBtuLM4XYOVYwmxYgiBunO24V/Na7yQeImJA19o5JwZUirJYvowWW&#10;2l34h85VakWGcCxRgUnJl1LGxpDFOHWeOHt/LlhMWYZW6oCXDLe9fCuKubTYcV4w6GljqPmvTlaB&#10;D2v/bbam3g2HsP9qT1Vnjlelxq/D+hNEoiE9w4/2Xit4n8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EV7wgAAANsAAAAPAAAAAAAAAAAAAAAAAJgCAABkcnMvZG93&#10;bnJldi54bWxQSwUGAAAAAAQABAD1AAAAhwMAAAAA&#10;" fillcolor="white [3201]" strokecolor="black [3213]" strokeweight="1pt">
                  <v:textbox>
                    <w:txbxContent>
                      <w:p w14:paraId="50AE3F76" w14:textId="651ACEE8" w:rsidR="008F4A4E" w:rsidRDefault="008F4A4E" w:rsidP="005C3AE4">
                        <w:pPr>
                          <w:jc w:val="center"/>
                        </w:pPr>
                        <w:r>
                          <w:rPr>
                            <w:rFonts w:ascii="Arial" w:hAnsi="Arial" w:cs="Arial"/>
                            <w:color w:val="333333"/>
                            <w:sz w:val="20"/>
                            <w:szCs w:val="20"/>
                            <w:shd w:val="clear" w:color="auto" w:fill="FFFFFF"/>
                          </w:rPr>
                          <w:t>接口</w:t>
                        </w:r>
                        <w:r>
                          <w:rPr>
                            <w:rFonts w:ascii="Arial" w:hAnsi="Arial" w:cs="Arial" w:hint="eastAsia"/>
                            <w:color w:val="333333"/>
                            <w:sz w:val="20"/>
                            <w:szCs w:val="20"/>
                            <w:shd w:val="clear" w:color="auto" w:fill="FFFFFF"/>
                          </w:rPr>
                          <w:t>转换芯片</w:t>
                        </w:r>
                      </w:p>
                    </w:txbxContent>
                  </v:textbox>
                </v:rect>
                <v:rect id="矩形 77" o:spid="_x0000_s1054" style="position:absolute;left:2671;top:22615;width:72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g4MMA&#10;AADbAAAADwAAAGRycy9kb3ducmV2LnhtbESPwWrDMBBE74X+g9hCb42cHJriRDYhJBByaKmdD1is&#10;rWVqrRRJSZy/rwqFHoeZecOs68mO4kohDo4VzGcFCOLO6YF7Bad2//IGIiZkjaNjUnCnCHX1+LDG&#10;Ursbf9K1Sb3IEI4lKjAp+VLK2BmyGGfOE2fvywWLKcvQSx3wluF2lIuieJUWB84LBj1tDXXfzcUq&#10;8GHjP8zOtPvpPRyO/aUZzPmu1PPTtFmBSDSl//Bf+6AVLJf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jg4MMAAADbAAAADwAAAAAAAAAAAAAAAACYAgAAZHJzL2Rv&#10;d25yZXYueG1sUEsFBgAAAAAEAAQA9QAAAIgDAAAAAA==&#10;" fillcolor="white [3201]" strokecolor="black [3213]" strokeweight="1pt">
                  <v:textbox>
                    <w:txbxContent>
                      <w:p w14:paraId="3281853F" w14:textId="3FE1459E" w:rsidR="008F4A4E" w:rsidRDefault="008F4A4E" w:rsidP="00750C30">
                        <w:pPr>
                          <w:jc w:val="center"/>
                        </w:pPr>
                        <w:r>
                          <w:rPr>
                            <w:rFonts w:hint="eastAsia"/>
                          </w:rPr>
                          <w:t>USB</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78" o:spid="_x0000_s1055" type="#_x0000_t70" style="position:absolute;left:5509;top:19023;width:1743;height:3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TpN8IA&#10;AADbAAAADwAAAGRycy9kb3ducmV2LnhtbERP3WrCMBS+H+wdwhF2MzRVnCvVKMOh292Y6wMcm2NT&#10;bE5KE/vj0y8Xg11+fP+b3WBr0VHrK8cK5rMEBHHhdMWlgvznME1B+ICssXZMCkbysNs+Pmww067n&#10;b+pOoRQxhH2GCkwITSalLwxZ9DPXEEfu4lqLIcK2lLrFPobbWi6SZCUtVhwbDDa0N1RcTzeroLzp&#10;r+U9X72P5viSUnMeFx/Po1JPk+FtDSLQEP7Ff+5PreA1jo1f4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hOk3wgAAANsAAAAPAAAAAAAAAAAAAAAAAJgCAABkcnMvZG93&#10;bnJldi54bWxQSwUGAAAAAAQABAD1AAAAhwMAAAAA&#10;" adj=",5240" fillcolor="white [3201]" strokecolor="black [3213]" strokeweight="1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79" o:spid="_x0000_s1056" type="#_x0000_t69" style="position:absolute;left:9661;top:15665;width:4046;height:1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taicUA&#10;AADbAAAADwAAAGRycy9kb3ducmV2LnhtbESPzW7CMBCE70h9B2srcQOnUAqkGARVKag3flRxXOJt&#10;HBGvo9gl6dvXlZA4jmbmG81s0dpSXKn2hWMFT/0EBHHmdMG5guNh3ZuA8AFZY+mYFPySh8X8oTPD&#10;VLuGd3Tdh1xECPsUFZgQqlRKnxmy6PuuIo7et6sthijrXOoamwi3pRwkyYu0WHBcMFjRm6Hssv+x&#10;CkYf09XaN8+F+RxutufT6fgVzu9KdR/b5SuIQG24h2/trVYwnsL/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a1qJxQAAANsAAAAPAAAAAAAAAAAAAAAAAJgCAABkcnMv&#10;ZG93bnJldi54bWxQSwUGAAAAAAQABAD1AAAAigMAAAAA&#10;" adj="5037" fillcolor="white [3201]" strokecolor="black [3213]" strokeweight="1pt"/>
                <v:rect id="矩形 81" o:spid="_x0000_s1057" style="position:absolute;left:2311;top:2212;width:7560;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tKMEA&#10;AADbAAAADwAAAGRycy9kb3ducmV2LnhtbESPwYoCMRBE7wv+Q2hhb2tGD4uMRhFREA8ujn5AM+md&#10;DDvpxCTq+PcbQfBYVNUrar7sbSduFGLrWMF4VIAgrp1uuVFwPm2/piBiQtbYOSYFD4qwXAw+5lhq&#10;d+cj3arUiAzhWKICk5IvpYy1IYtx5Dxx9n5dsJiyDI3UAe8Zbjs5KYpvabHlvGDQ09pQ/VddrQIf&#10;Vv7HbMxp2x/Cbt9cq9ZcHkp9DvvVDESiPr3Dr/ZOK5iO4fkl/w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4rSjBAAAA2wAAAA8AAAAAAAAAAAAAAAAAmAIAAGRycy9kb3du&#10;cmV2LnhtbFBLBQYAAAAABAAEAPUAAACGAwAAAAA=&#10;" fillcolor="white [3201]" strokecolor="black [3213]" strokeweight="1pt">
                  <v:textbox>
                    <w:txbxContent>
                      <w:p w14:paraId="4C38E189" w14:textId="5EBB72C1" w:rsidR="008F4A4E" w:rsidRDefault="008F4A4E" w:rsidP="00750C30">
                        <w:pPr>
                          <w:jc w:val="center"/>
                        </w:pPr>
                        <w:r>
                          <w:rPr>
                            <w:rFonts w:hint="eastAsia"/>
                          </w:rPr>
                          <w:t>电源</w:t>
                        </w:r>
                        <w:r>
                          <w:t>电路</w:t>
                        </w:r>
                      </w:p>
                    </w:txbxContent>
                  </v:textbox>
                </v:rect>
                <v:rect id="矩形 82" o:spid="_x0000_s1058" style="position:absolute;left:14968;top:2001;width:7560;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ozX8EA&#10;AADbAAAADwAAAGRycy9kb3ducmV2LnhtbESPwYoCMRBE74L/EFrYm2b0sMhoFBEF2cMujn5AM+md&#10;DDvpxCTq+PcbQfBYVNUrarnubSduFGLrWMF0UoAgrp1uuVFwPu3HcxAxIWvsHJOCB0VYr4aDJZba&#10;3flItyo1IkM4lqjApORLKWNtyGKcOE+cvV8XLKYsQyN1wHuG207OiuJTWmw5Lxj0tDVU/1VXq8CH&#10;jf8xO3Pa99/h8NVcq9ZcHkp9jPrNAkSiPr3Dr/ZBK5jP4Pkl/w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qM1/BAAAA2wAAAA8AAAAAAAAAAAAAAAAAmAIAAGRycy9kb3du&#10;cmV2LnhtbFBLBQYAAAAABAAEAPUAAACGAwAAAAA=&#10;" fillcolor="white [3201]" strokecolor="black [3213]" strokeweight="1pt">
                  <v:textbox>
                    <w:txbxContent>
                      <w:p w14:paraId="1B9B833A" w14:textId="52489250" w:rsidR="008F4A4E" w:rsidRDefault="008F4A4E" w:rsidP="00750C30">
                        <w:pPr>
                          <w:pStyle w:val="af0"/>
                          <w:spacing w:before="0" w:beforeAutospacing="0" w:after="0" w:afterAutospacing="0"/>
                          <w:jc w:val="center"/>
                        </w:pPr>
                        <w:r>
                          <w:rPr>
                            <w:rFonts w:cs="Times New Roman" w:hint="eastAsia"/>
                            <w:kern w:val="2"/>
                            <w:sz w:val="21"/>
                            <w:szCs w:val="21"/>
                          </w:rPr>
                          <w:t>调试电路</w:t>
                        </w:r>
                      </w:p>
                    </w:txbxContent>
                  </v:textbox>
                </v:rect>
                <v:rect id="矩形 83" o:spid="_x0000_s1059" style="position:absolute;left:27384;top:2001;width:7560;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WxMIA&#10;AADbAAAADwAAAGRycy9kb3ducmV2LnhtbESP0WoCMRRE3wv+Q7iCbzWrQpGtUUQUxAdL137AZXPd&#10;LG5uYhJ1/XtTKPRxmJkzzGLV207cKcTWsYLJuABBXDvdcqPg57R7n4OICVlj55gUPCnCajl4W2Cp&#10;3YO/6V6lRmQIxxIVmJR8KWWsDVmMY+eJs3d2wWLKMjRSB3xkuO3ktCg+pMWW84JBTxtD9aW6WQU+&#10;rP2X2ZrTrj+G/aG5Va25PpUaDfv1J4hEffoP/7X3WsF8Br9f8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JpbEwgAAANsAAAAPAAAAAAAAAAAAAAAAAJgCAABkcnMvZG93&#10;bnJldi54bWxQSwUGAAAAAAQABAD1AAAAhwMAAAAA&#10;" fillcolor="white [3201]" strokecolor="black [3213]" strokeweight="1pt">
                  <v:textbox>
                    <w:txbxContent>
                      <w:p w14:paraId="110726E5" w14:textId="524EA678" w:rsidR="008F4A4E" w:rsidRDefault="008F4A4E" w:rsidP="00750C30">
                        <w:pPr>
                          <w:pStyle w:val="af0"/>
                          <w:spacing w:before="0" w:beforeAutospacing="0" w:after="0" w:afterAutospacing="0"/>
                          <w:jc w:val="center"/>
                        </w:pPr>
                        <w:r>
                          <w:rPr>
                            <w:rFonts w:cs="Times New Roman" w:hint="eastAsia"/>
                            <w:kern w:val="2"/>
                            <w:sz w:val="21"/>
                            <w:szCs w:val="21"/>
                          </w:rPr>
                          <w:t>复位电路</w:t>
                        </w:r>
                      </w:p>
                    </w:txbxContent>
                  </v:textbox>
                </v:rect>
                <v:rect id="矩形 84" o:spid="_x0000_s1060" style="position:absolute;left:49876;top:2212;width:7560;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8OsMIA&#10;AADbAAAADwAAAGRycy9kb3ducmV2LnhtbESP0WoCMRRE3wv+Q7iCbzWrSJGtUUQUxAdL137AZXPd&#10;LG5uYhJ1/XtTKPRxmJkzzGLV207cKcTWsYLJuABBXDvdcqPg57R7n4OICVlj55gUPCnCajl4W2Cp&#10;3YO/6V6lRmQIxxIVmJR8KWWsDVmMY+eJs3d2wWLKMjRSB3xkuO3ktCg+pMWW84JBTxtD9aW6WQU+&#10;rP2X2ZrTrj+G/aG5Va25PpUaDfv1J4hEffoP/7X3WsF8Br9f8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w6wwgAAANsAAAAPAAAAAAAAAAAAAAAAAJgCAABkcnMvZG93&#10;bnJldi54bWxQSwUGAAAAAAQABAD1AAAAhwMAAAAA&#10;" fillcolor="white [3201]" strokecolor="black [3213]" strokeweight="1pt">
                  <v:textbox>
                    <w:txbxContent>
                      <w:p w14:paraId="654E2BCF" w14:textId="77777777" w:rsidR="008F4A4E" w:rsidRDefault="008F4A4E" w:rsidP="00750C30">
                        <w:pPr>
                          <w:pStyle w:val="af0"/>
                          <w:spacing w:before="0" w:beforeAutospacing="0" w:after="0" w:afterAutospacing="0"/>
                          <w:jc w:val="center"/>
                        </w:pPr>
                        <w:r>
                          <w:rPr>
                            <w:rFonts w:cs="Times New Roman" w:hint="eastAsia"/>
                            <w:kern w:val="2"/>
                            <w:sz w:val="21"/>
                            <w:szCs w:val="21"/>
                          </w:rPr>
                          <w:t>电源电路</w:t>
                        </w:r>
                      </w:p>
                    </w:txbxContent>
                  </v:textbox>
                </v:rect>
                <v:shape id="左右箭头 85" o:spid="_x0000_s1061" type="#_x0000_t69" style="position:absolute;left:24953;top:20092;width:1199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usD8QA&#10;AADbAAAADwAAAGRycy9kb3ducmV2LnhtbESPQWvCQBSE7wX/w/IEb81GIa1EVxGlpfTWWAK9PbLP&#10;ZDH7NmTXJPbXdwuFHoeZ+YbZ7ifbioF6bxwrWCYpCOLKacO1gs/zy+MahA/IGlvHpOBOHva72cMW&#10;c+1G/qChCLWIEPY5KmhC6HIpfdWQRZ+4jjh6F9dbDFH2tdQ9jhFuW7lK0ydp0XBcaLCjY0PVtbhZ&#10;BavblzmXS/2dja+FK0/PRtbvhVKL+XTYgAg0hf/wX/tNK1hn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rrA/EAAAA2wAAAA8AAAAAAAAAAAAAAAAAmAIAAGRycy9k&#10;b3ducmV2LnhtbFBLBQYAAAAABAAEAPUAAACJAwAAAAA=&#10;" adj="2744" fillcolor="white [3201]" strokecolor="black [3213]" strokeweight="1pt"/>
                <v:rect id="矩形 87" o:spid="_x0000_s1062" style="position:absolute;left:50975;top:18918;width:7200;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2Qx8IA&#10;AADbAAAADwAAAGRycy9kb3ducmV2LnhtbESPQWsCMRSE7wX/Q3iCt5rVg5WtUUQUxIOla3/AY/Pc&#10;LG5eYhJ1/femUOhxmJlvmMWqt524U4itYwWTcQGCuHa65UbBz2n3PgcRE7LGzjEpeFKE1XLwtsBS&#10;uwd/071KjcgQjiUqMCn5UspYG7IYx84TZ+/sgsWUZWikDvjIcNvJaVHMpMWW84JBTxtD9aW6WQU+&#10;rP2X2ZrTrj+G/aG5Va25PpUaDfv1J4hEffoP/7X3WsH8A36/5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HZDHwgAAANsAAAAPAAAAAAAAAAAAAAAAAJgCAABkcnMvZG93&#10;bnJldi54bWxQSwUGAAAAAAQABAD1AAAAhwMAAAAA&#10;" fillcolor="white [3201]" strokecolor="black [3213]" strokeweight="1pt">
                  <v:textbox>
                    <w:txbxContent>
                      <w:p w14:paraId="03078E60" w14:textId="26BFD66B" w:rsidR="008F4A4E" w:rsidRDefault="008F4A4E" w:rsidP="00750C30">
                        <w:pPr>
                          <w:pStyle w:val="af0"/>
                          <w:spacing w:before="0" w:beforeAutospacing="0" w:after="0" w:afterAutospacing="0"/>
                          <w:jc w:val="center"/>
                        </w:pPr>
                        <w:r>
                          <w:rPr>
                            <w:rFonts w:cs="Times New Roman" w:hint="eastAsia"/>
                            <w:sz w:val="21"/>
                            <w:szCs w:val="21"/>
                          </w:rPr>
                          <w:t>射频发送电路</w:t>
                        </w:r>
                      </w:p>
                    </w:txbxContent>
                  </v:textbox>
                </v:rect>
                <v:rect id="矩形 88" o:spid="_x0000_s1063" style="position:absolute;left:2671;top:27857;width:7200;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IEtb4A&#10;AADbAAAADwAAAGRycy9kb3ducmV2LnhtbERPzYrCMBC+L/gOYQRva6oHka5RRBTEg7J1H2BoxqbY&#10;TGIStb69OQh7/Pj+F6veduJBIbaOFUzGBQji2umWGwV/5933HERMyBo7x6TgRRFWy8HXAkvtnvxL&#10;jyo1IodwLFGBScmXUsbakMU4dp44cxcXLKYMQyN1wGcOt52cFsVMWmw5Nxj0tDFUX6u7VeDD2p/M&#10;1px3/THsD829as3tpdRo2K9/QCTq07/4495rBfM8Nn/JP0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CBLW+AAAA2wAAAA8AAAAAAAAAAAAAAAAAmAIAAGRycy9kb3ducmV2&#10;LnhtbFBLBQYAAAAABAAEAPUAAACDAwAAAAA=&#10;" fillcolor="white [3201]" strokecolor="black [3213]" strokeweight="1pt">
                  <v:textbox>
                    <w:txbxContent>
                      <w:p w14:paraId="0008E90D" w14:textId="59839CEC" w:rsidR="008F4A4E" w:rsidRDefault="008F4A4E" w:rsidP="00750C30">
                        <w:pPr>
                          <w:jc w:val="center"/>
                        </w:pPr>
                        <w:r>
                          <w:rPr>
                            <w:rFonts w:hint="eastAsia"/>
                          </w:rPr>
                          <w:t>开关量</w:t>
                        </w:r>
                        <w:r>
                          <w:t>输入</w:t>
                        </w:r>
                      </w:p>
                    </w:txbxContent>
                  </v:textbox>
                </v:rect>
                <v:shape id="上下箭头 92" o:spid="_x0000_s1064" type="#_x0000_t70" style="position:absolute;left:17917;top:7041;width:1787;height:3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5VS8IA&#10;AADbAAAADwAAAGRycy9kb3ducmV2LnhtbESPQWvCQBSE7wX/w/KE3urGFGIbsxGRSr0IVovnR/Y1&#10;G5p9G7LbmP57VxA8DjPzDVOsRtuKgXrfOFYwnyUgiCunG64VfJ+2L28gfEDW2DomBf/kYVVOngrM&#10;tbvwFw3HUIsIYZ+jAhNCl0vpK0MW/cx1xNH7cb3FEGVfS93jJcJtK9MkyaTFhuOCwY42hqrf459V&#10;4Pcn88kHTn0mzeJ1GLcf2Xmu1PN0XC9BBBrDI3xv77SC9xRuX+IPk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3lVLwgAAANsAAAAPAAAAAAAAAAAAAAAAAJgCAABkcnMvZG93&#10;bnJldi54bWxQSwUGAAAAAAQABAD1AAAAhwMAAAAA&#10;" adj=",5556" fillcolor="white [3201]" strokecolor="black [3213]" strokeweight="1pt"/>
                <v:shape id="直角上箭头 93" o:spid="_x0000_s1065" style="position:absolute;left:6643;top:6389;width:6201;height:7927;rotation:90;visibility:visible;mso-wrap-style:square;v-text-anchor:middle" coordsize="620111,792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fS8IA&#10;AADbAAAADwAAAGRycy9kb3ducmV2LnhtbESPQWsCMRSE74X+h/AEbzWrBdHVKFIpFATRVdrrI3lu&#10;lt28LJtU139vhEKPw8x8wyzXvWvElbpQeVYwHmUgiLU3FZcKzqfPtxmIEJENNp5JwZ0CrFevL0vM&#10;jb/xka5FLEWCcMhRgY2xzaUM2pLDMPItcfIuvnMYk+xKaTq8Jbhr5CTLptJhxWnBYksflnRd/DoF&#10;5U/9fdYh1hc+7fRhy8cw21ulhoN+swARqY//4b/2l1Ewf4fnl/Q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t9LwgAAANsAAAAPAAAAAAAAAAAAAAAAAJgCAABkcnMvZG93&#10;bnJldi54bWxQSwUGAAAAAAQABAD1AAAAhwMAAAAA&#10;" path="m,700728r434862,l434862,155028r-93280,l480846,,620111,155028r-93280,l526831,792697,,792697,,700728xe" fillcolor="white [3201]" strokecolor="black [3213]" strokeweight="1pt">
                  <v:stroke joinstyle="miter"/>
                  <v:path arrowok="t" o:connecttype="custom" o:connectlocs="0,700728;434862,700728;434862,155028;341582,155028;480846,0;620111,155028;526831,155028;526831,792697;0,792697;0,700728" o:connectangles="0,0,0,0,0,0,0,0,0,0"/>
                </v:shape>
                <v:shape id="右箭头 94" o:spid="_x0000_s1066" type="#_x0000_t13" style="position:absolute;left:9984;top:29534;width:3574;height:2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6a1sYA&#10;AADbAAAADwAAAGRycy9kb3ducmV2LnhtbESPQWsCMRSE74X+h/AKXopmK9tit0aR2oLgSauU3h6b&#10;183WzcuaRN321xtB6HGYmW+Y8bSzjTiSD7VjBQ+DDARx6XTNlYLNx3t/BCJEZI2NY1LwSwGmk9ub&#10;MRbanXhFx3WsRIJwKFCBibEtpAylIYth4Fri5H07bzEm6SupPZ4S3DZymGVP0mLNacFgS6+Gyt36&#10;YBXc623u59Ttl48/X4fGfObx780p1bvrZi8gInXxP3xtL7SC5xwuX9IPkJ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6a1sYAAADbAAAADwAAAAAAAAAAAAAAAACYAgAAZHJz&#10;L2Rvd25yZXYueG1sUEsFBgAAAAAEAAQA9QAAAIsDAAAAAA==&#10;" adj="15247" fillcolor="white [3201]" strokecolor="black [3213]" strokeweight="1pt"/>
                <v:shape id="直角上箭头 95" o:spid="_x0000_s1067" style="position:absolute;left:25086;top:6803;width:6627;height:7103;rotation:-90;flip:y;visibility:visible;mso-wrap-style:square;v-text-anchor:middle" coordsize="662648,710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uis8UA&#10;AADbAAAADwAAAGRycy9kb3ducmV2LnhtbESPT2sCMRTE74LfIbxCb5pVaKlbo1TbQi8K/mlpb4/N&#10;62Y1eVmSVNdvbwqFHoeZ+Q0znXfOihOF2HhWMBoWIIgrrxuuFex3r4MHEDEha7SeScGFIsxn/d4U&#10;S+3PvKHTNtUiQziWqMCk1JZSxsqQwzj0LXH2vn1wmLIMtdQBzxnurBwXxb102HBeMNjS0lB13P44&#10;BeE5fFTWvqzWm9HXQn4ejuN3s1fq9qZ7egSRqEv/4b/2m1YwuYPfL/k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6KzxQAAANsAAAAPAAAAAAAAAAAAAAAAAJgCAABkcnMv&#10;ZG93bnJldi54bWxQSwUGAAAAAAQABAD1AAAAigMAAAAA&#10;" path="m,598493r441092,l441092,165662r-109768,l496986,,662648,165662r-109768,l552880,710282,,710282,,598493xe" fillcolor="white [3201]" strokecolor="black [3213]" strokeweight="1pt">
                  <v:stroke joinstyle="miter"/>
                  <v:path arrowok="t" o:connecttype="custom" o:connectlocs="0,598493;441092,598493;441092,165662;331324,165662;496986,0;662648,165662;552880,165662;552880,710282;0,710282;0,598493" o:connectangles="0,0,0,0,0,0,0,0,0,0"/>
                </v:shape>
                <v:shape id="直角上箭头 96" o:spid="_x0000_s1068" style="position:absolute;left:47473;top:7014;width:6623;height:7100;rotation:-90;flip:y;visibility:visible;mso-wrap-style:square;v-text-anchor:middle" coordsize="662305,70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3brsYA&#10;AADbAAAADwAAAGRycy9kb3ducmV2LnhtbESPT2sCMRTE70K/Q3gFL6LZehC7GkWsYnuoUP+U9vbY&#10;PHeXbl6WJOrqpzcFweMwM79hxtPGVOJEzpeWFbz0EhDEmdUl5wp222V3CMIHZI2VZVJwIQ/TyVNr&#10;jKm2Z/6i0ybkIkLYp6igCKFOpfRZQQZ9z9bE0TtYZzBE6XKpHZ4j3FSynyQDabDkuFBgTfOCsr/N&#10;0Si4zj/l9+z352OxXq2p4972xh4qpdrPzWwEIlATHuF7+10reB3A/5f4A+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3brsYAAADbAAAADwAAAAAAAAAAAAAAAACYAgAAZHJz&#10;L2Rvd25yZXYueG1sUEsFBgAAAAAEAAQA9QAAAIsDAAAAAA==&#10;" path="m,598199r440863,l440863,165576r-109710,l496729,,662305,165576r-109711,l552594,709930,,709930,,598199xe" fillcolor="white [3201]" strokecolor="black [3213]" strokeweight="1pt">
                  <v:stroke joinstyle="miter"/>
                  <v:path arrowok="t" o:connecttype="custom" o:connectlocs="0,598199;440863,598199;440863,165576;331153,165576;496729,0;662305,165576;552594,165576;552594,709930;0,709930;0,598199" o:connectangles="0,0,0,0,0,0,0,0,0,0"/>
                </v:shape>
                <v:shape id="文本框 118" o:spid="_x0000_s1069" type="#_x0000_t202" style="position:absolute;left:26486;top:30795;width:8618;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gUMUA&#10;AADcAAAADwAAAGRycy9kb3ducmV2LnhtbESPQWvCQBCF74X+h2UK3urGKkWiq4SW0lILperF25Ad&#10;k2B2NmSnGv+9cyj0NsN78943y/UQWnOmPjWRHUzGGRjiMvqGKwf73dvjHEwSZI9tZHJwpQTr1f3d&#10;EnMfL/xD561URkM45eigFulya1NZU8A0jh2xasfYBxRd+8r6Hi8aHlr7lGXPNmDD2lBjRy81laft&#10;b3DwOTvg61Q2dBUevovifd7N0pdzo4ehWIARGuTf/Hf94RV/orT6jE5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rWBQxQAAANwAAAAPAAAAAAAAAAAAAAAAAJgCAABkcnMv&#10;ZG93bnJldi54bWxQSwUGAAAAAAQABAD1AAAAigMAAAAA&#10;" fillcolor="white [3201]" strokecolor="white [3212]" strokeweight=".5pt">
                  <v:textbox>
                    <w:txbxContent>
                      <w:p w14:paraId="28D5C999" w14:textId="6E68F319" w:rsidR="008F4A4E" w:rsidRDefault="008F4A4E" w:rsidP="004E72CA">
                        <w:pPr>
                          <w:jc w:val="center"/>
                        </w:pPr>
                        <w:r>
                          <w:rPr>
                            <w:rFonts w:hint="eastAsia"/>
                          </w:rPr>
                          <w:t>发射器</w:t>
                        </w:r>
                      </w:p>
                    </w:txbxContent>
                  </v:textbox>
                </v:shape>
                <v:shape id="右箭头 119" o:spid="_x0000_s1070" type="#_x0000_t13" style="position:absolute;left:47235;top:20390;width:3626;height:2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jkicIA&#10;AADcAAAADwAAAGRycy9kb3ducmV2LnhtbERPXYvCMBB8P/A/hBXuTVPF86MaRQXh8On8fF6atS02&#10;m5LEWv/9RTg45mWX2ZnZWaxaU4mGnC8tKxj0ExDEmdUl5wrOp11vCsIHZI2VZVLwIg+rZedjgam2&#10;Tz5Qcwy5iCbsU1RQhFCnUvqsIIO+b2viyN2sMxji6nKpHT6juankMEnG0mDJMaHAmrYFZffjwyiQ&#10;k+njddoFvrjr5utnP9JNhFKf3XY9BxGoDf/Hf+pvHd8fzOBdJk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OSJwgAAANwAAAAPAAAAAAAAAAAAAAAAAJgCAABkcnMvZG93&#10;bnJldi54bWxQSwUGAAAAAAQABAD1AAAAhwMAAAAA&#10;" adj="14971" fillcolor="white [3201]" strokecolor="black [3213]" strokeweight="1pt"/>
                <w10:wrap type="topAndBottom" anchorx="margin"/>
              </v:group>
            </w:pict>
          </mc:Fallback>
        </mc:AlternateContent>
      </w:r>
      <w:r w:rsidR="00D77A08" w:rsidRPr="0058671D">
        <w:rPr>
          <w:rFonts w:hint="eastAsia"/>
        </w:rPr>
        <w:t>硬件电路设计包括发射器电路和接收器电路两个部分。为了更加直观地观察出整体的结构，下面给出整个系统的设计图。遥控器的硬件总体结构如图</w:t>
      </w:r>
      <w:r w:rsidR="00A50145" w:rsidRPr="0058671D">
        <w:rPr>
          <w:rFonts w:hint="eastAsia"/>
        </w:rPr>
        <w:t>3</w:t>
      </w:r>
      <w:r w:rsidR="00A50145" w:rsidRPr="0058671D">
        <w:rPr>
          <w:rFonts w:hint="eastAsia"/>
        </w:rPr>
        <w:t>和图</w:t>
      </w:r>
      <w:r w:rsidR="00A50145" w:rsidRPr="0058671D">
        <w:rPr>
          <w:rFonts w:hint="eastAsia"/>
        </w:rPr>
        <w:t>4</w:t>
      </w:r>
      <w:r w:rsidR="00D77A08" w:rsidRPr="0058671D">
        <w:rPr>
          <w:rFonts w:hint="eastAsia"/>
        </w:rPr>
        <w:t>所示</w:t>
      </w:r>
    </w:p>
    <w:p w14:paraId="2CCF14F0" w14:textId="3A6D4968" w:rsidR="00270D55" w:rsidRPr="0058671D" w:rsidRDefault="00A50145" w:rsidP="00A50145">
      <w:pPr>
        <w:pStyle w:val="af1"/>
      </w:pPr>
      <w:r w:rsidRPr="0058671D">
        <w:rPr>
          <w:rFonts w:hint="eastAsia"/>
        </w:rPr>
        <w:t>图3.遥控器的硬件总体结构图（发射器）</w:t>
      </w:r>
    </w:p>
    <w:p w14:paraId="5B3A7EBA" w14:textId="77777777" w:rsidR="00A50145" w:rsidRPr="0058671D" w:rsidRDefault="00A50145" w:rsidP="00A50145">
      <w:pPr>
        <w:pStyle w:val="af1"/>
      </w:pPr>
    </w:p>
    <w:p w14:paraId="6E1C83AE" w14:textId="77777777" w:rsidR="00A50145" w:rsidRPr="0058671D" w:rsidRDefault="00A50145" w:rsidP="00A50145">
      <w:pPr>
        <w:pStyle w:val="af1"/>
      </w:pPr>
    </w:p>
    <w:p w14:paraId="56F48972" w14:textId="77777777" w:rsidR="00A50145" w:rsidRPr="0058671D" w:rsidRDefault="00A50145" w:rsidP="00A50145">
      <w:pPr>
        <w:pStyle w:val="af1"/>
      </w:pPr>
    </w:p>
    <w:p w14:paraId="7E49AF28" w14:textId="77777777" w:rsidR="00A50145" w:rsidRPr="0058671D" w:rsidRDefault="00A50145" w:rsidP="00A50145">
      <w:pPr>
        <w:pStyle w:val="af1"/>
      </w:pPr>
    </w:p>
    <w:p w14:paraId="6BD17C14" w14:textId="77777777" w:rsidR="00A50145" w:rsidRPr="0058671D" w:rsidRDefault="00A50145" w:rsidP="00A50145">
      <w:pPr>
        <w:pStyle w:val="af1"/>
      </w:pPr>
    </w:p>
    <w:p w14:paraId="5E91F07E" w14:textId="77777777" w:rsidR="00A50145" w:rsidRPr="0058671D" w:rsidRDefault="00A50145" w:rsidP="00A50145">
      <w:pPr>
        <w:pStyle w:val="af1"/>
      </w:pPr>
    </w:p>
    <w:p w14:paraId="1FC3FAE6" w14:textId="77777777" w:rsidR="00A50145" w:rsidRPr="0058671D" w:rsidRDefault="00A50145" w:rsidP="00A50145">
      <w:pPr>
        <w:pStyle w:val="af1"/>
      </w:pPr>
    </w:p>
    <w:p w14:paraId="3C7D1D53" w14:textId="77777777" w:rsidR="00A50145" w:rsidRPr="0058671D" w:rsidRDefault="00A50145" w:rsidP="00A50145">
      <w:pPr>
        <w:pStyle w:val="af1"/>
      </w:pPr>
    </w:p>
    <w:p w14:paraId="26DAD5D7" w14:textId="77777777" w:rsidR="00A50145" w:rsidRPr="0058671D" w:rsidRDefault="00A50145" w:rsidP="00A50145">
      <w:pPr>
        <w:pStyle w:val="af1"/>
      </w:pPr>
    </w:p>
    <w:p w14:paraId="344A6708" w14:textId="77777777" w:rsidR="00A50145" w:rsidRPr="0058671D" w:rsidRDefault="00A50145" w:rsidP="00A50145">
      <w:pPr>
        <w:pStyle w:val="af1"/>
      </w:pPr>
    </w:p>
    <w:p w14:paraId="255F7427" w14:textId="77777777" w:rsidR="00A50145" w:rsidRPr="0058671D" w:rsidRDefault="00A50145" w:rsidP="00A50145">
      <w:pPr>
        <w:pStyle w:val="af1"/>
      </w:pPr>
    </w:p>
    <w:p w14:paraId="59F7B244" w14:textId="77777777" w:rsidR="00A50145" w:rsidRPr="0058671D" w:rsidRDefault="00A50145" w:rsidP="00A50145">
      <w:pPr>
        <w:pStyle w:val="af1"/>
      </w:pPr>
    </w:p>
    <w:p w14:paraId="0E7EBA17" w14:textId="77777777" w:rsidR="00A50145" w:rsidRPr="0058671D" w:rsidRDefault="00A50145" w:rsidP="00A50145">
      <w:pPr>
        <w:pStyle w:val="af1"/>
      </w:pPr>
    </w:p>
    <w:p w14:paraId="2EB5C099" w14:textId="77777777" w:rsidR="00A50145" w:rsidRPr="0058671D" w:rsidRDefault="00A50145" w:rsidP="00A50145">
      <w:pPr>
        <w:pStyle w:val="af1"/>
      </w:pPr>
    </w:p>
    <w:p w14:paraId="0DAA88EC" w14:textId="0ACCAF5A" w:rsidR="00A50145" w:rsidRPr="0058671D" w:rsidRDefault="00A50145" w:rsidP="00A50145">
      <w:pPr>
        <w:pStyle w:val="af1"/>
      </w:pPr>
      <w:r w:rsidRPr="0058671D">
        <w:rPr>
          <w:noProof/>
        </w:rPr>
        <w:lastRenderedPageBreak/>
        <mc:AlternateContent>
          <mc:Choice Requires="wpc">
            <w:drawing>
              <wp:anchor distT="0" distB="0" distL="114300" distR="114300" simplePos="0" relativeHeight="251670528" behindDoc="0" locked="0" layoutInCell="1" allowOverlap="1" wp14:anchorId="136BB3EF" wp14:editId="3B068D68">
                <wp:simplePos x="0" y="0"/>
                <wp:positionH relativeFrom="margin">
                  <wp:align>left</wp:align>
                </wp:positionH>
                <wp:positionV relativeFrom="paragraph">
                  <wp:posOffset>288290</wp:posOffset>
                </wp:positionV>
                <wp:extent cx="5953125" cy="3552190"/>
                <wp:effectExtent l="0" t="0" r="0" b="0"/>
                <wp:wrapTopAndBottom/>
                <wp:docPr id="117" name="画布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矩形 98"/>
                        <wps:cNvSpPr/>
                        <wps:spPr>
                          <a:xfrm>
                            <a:off x="1370767" y="1051531"/>
                            <a:ext cx="1114096" cy="22071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6F0F61" w14:textId="77777777" w:rsidR="008F4A4E" w:rsidRDefault="008F4A4E" w:rsidP="00270D55">
                              <w:pPr>
                                <w:jc w:val="center"/>
                              </w:pPr>
                              <w:r>
                                <w:rPr>
                                  <w:rFonts w:hint="eastAsia"/>
                                </w:rPr>
                                <w:t>MSP</w:t>
                              </w:r>
                              <w:r>
                                <w:t>430F122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3694879" y="1072550"/>
                            <a:ext cx="1028690" cy="21861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DE7E46" w14:textId="107B6CA9" w:rsidR="008F4A4E" w:rsidRDefault="008F4A4E" w:rsidP="00270D55">
                              <w:pPr>
                                <w:jc w:val="center"/>
                              </w:pPr>
                              <w:r>
                                <w:rPr>
                                  <w:rFonts w:hint="eastAsia"/>
                                </w:rPr>
                                <w:t>射频接收芯片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矩形 100"/>
                        <wps:cNvSpPr/>
                        <wps:spPr>
                          <a:xfrm>
                            <a:off x="246160" y="1366842"/>
                            <a:ext cx="720000" cy="50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335FC6" w14:textId="7703BA9B" w:rsidR="008F4A4E" w:rsidRDefault="008F4A4E" w:rsidP="00270D55">
                              <w:pPr>
                                <w:jc w:val="center"/>
                              </w:pPr>
                              <w:r>
                                <w:rPr>
                                  <w:rFonts w:hint="eastAsia"/>
                                </w:rPr>
                                <w:t>接口转换芯片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矩形 101"/>
                        <wps:cNvSpPr/>
                        <wps:spPr>
                          <a:xfrm>
                            <a:off x="267182" y="2261545"/>
                            <a:ext cx="720000" cy="360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62DD6" w14:textId="77777777" w:rsidR="008F4A4E" w:rsidRDefault="008F4A4E" w:rsidP="00270D55">
                              <w:pPr>
                                <w:jc w:val="center"/>
                              </w:pPr>
                              <w:r>
                                <w:rPr>
                                  <w:rFonts w:hint="eastAsia"/>
                                </w:rPr>
                                <w:t>USB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上下箭头 102"/>
                        <wps:cNvSpPr/>
                        <wps:spPr>
                          <a:xfrm>
                            <a:off x="529912" y="1860332"/>
                            <a:ext cx="174280" cy="388882"/>
                          </a:xfrm>
                          <a:prstGeom prst="up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左右箭头 103"/>
                        <wps:cNvSpPr/>
                        <wps:spPr>
                          <a:xfrm>
                            <a:off x="966140" y="1535008"/>
                            <a:ext cx="404577" cy="199199"/>
                          </a:xfrm>
                          <a:prstGeom prst="lef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231182" y="221214"/>
                            <a:ext cx="756000" cy="50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201914" w14:textId="77777777" w:rsidR="008F4A4E" w:rsidRDefault="008F4A4E" w:rsidP="00270D55">
                              <w:pPr>
                                <w:jc w:val="center"/>
                              </w:pPr>
                              <w:r>
                                <w:rPr>
                                  <w:rFonts w:hint="eastAsia"/>
                                </w:rPr>
                                <w:t>电源</w:t>
                              </w:r>
                              <w:r>
                                <w:t>电路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1496889" y="200194"/>
                            <a:ext cx="756000" cy="50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5D1DAF" w14:textId="77777777" w:rsidR="008F4A4E" w:rsidRDefault="008F4A4E" w:rsidP="00270D55">
                              <w:pPr>
                                <w:pStyle w:val="af0"/>
                                <w:spacing w:before="0" w:beforeAutospacing="0" w:after="0" w:afterAutospacing="0"/>
                                <w:jc w:val="center"/>
                              </w:pPr>
                              <w:r>
                                <w:rPr>
                                  <w:rFonts w:cs="Times New Roman" w:hint="eastAsia"/>
                                  <w:kern w:val="2"/>
                                  <w:sz w:val="21"/>
                                  <w:szCs w:val="21"/>
                                </w:rPr>
                                <w:t>调试电路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2738438" y="200194"/>
                            <a:ext cx="756000" cy="50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A04E7A" w14:textId="77777777" w:rsidR="008F4A4E" w:rsidRDefault="008F4A4E" w:rsidP="00270D55">
                              <w:pPr>
                                <w:pStyle w:val="af0"/>
                                <w:spacing w:before="0" w:beforeAutospacing="0" w:after="0" w:afterAutospacing="0"/>
                                <w:jc w:val="center"/>
                              </w:pPr>
                              <w:r>
                                <w:rPr>
                                  <w:rFonts w:cs="Times New Roman" w:hint="eastAsia"/>
                                  <w:kern w:val="2"/>
                                  <w:sz w:val="21"/>
                                  <w:szCs w:val="21"/>
                                </w:rPr>
                                <w:t>复位电路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4987651" y="221214"/>
                            <a:ext cx="756000" cy="50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70F128" w14:textId="77777777" w:rsidR="008F4A4E" w:rsidRDefault="008F4A4E" w:rsidP="00270D55">
                              <w:pPr>
                                <w:pStyle w:val="af0"/>
                                <w:spacing w:before="0" w:beforeAutospacing="0" w:after="0" w:afterAutospacing="0"/>
                                <w:jc w:val="center"/>
                              </w:pPr>
                              <w:r>
                                <w:rPr>
                                  <w:rFonts w:cs="Times New Roman" w:hint="eastAsia"/>
                                  <w:kern w:val="2"/>
                                  <w:sz w:val="21"/>
                                  <w:szCs w:val="21"/>
                                </w:rPr>
                                <w:t>电源电路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左右箭头 108"/>
                        <wps:cNvSpPr/>
                        <wps:spPr>
                          <a:xfrm>
                            <a:off x="2495374" y="2009275"/>
                            <a:ext cx="1199504" cy="304801"/>
                          </a:xfrm>
                          <a:prstGeom prst="lef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5065111" y="1860332"/>
                            <a:ext cx="720000" cy="50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C65465" w14:textId="3C9B0958" w:rsidR="008F4A4E" w:rsidRDefault="008F4A4E" w:rsidP="00270D55">
                              <w:pPr>
                                <w:pStyle w:val="af0"/>
                                <w:spacing w:before="0" w:beforeAutospacing="0" w:after="0" w:afterAutospacing="0"/>
                                <w:jc w:val="center"/>
                              </w:pPr>
                              <w:r>
                                <w:rPr>
                                  <w:rFonts w:cs="Times New Roman" w:hint="eastAsia"/>
                                  <w:sz w:val="21"/>
                                  <w:szCs w:val="21"/>
                                </w:rPr>
                                <w:t>射频接收电路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267182" y="2754703"/>
                            <a:ext cx="720000" cy="50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30CCF1" w14:textId="19573635" w:rsidR="008F4A4E" w:rsidRDefault="008F4A4E" w:rsidP="00270D55">
                              <w:pPr>
                                <w:jc w:val="center"/>
                              </w:pPr>
                              <w:r>
                                <w:rPr>
                                  <w:rFonts w:hint="eastAsia"/>
                                </w:rPr>
                                <w:t>控制电平</w:t>
                              </w:r>
                              <w: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上下箭头 111"/>
                        <wps:cNvSpPr/>
                        <wps:spPr>
                          <a:xfrm>
                            <a:off x="1791769" y="704194"/>
                            <a:ext cx="178676" cy="347337"/>
                          </a:xfrm>
                          <a:prstGeom prst="up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直角上箭头 112"/>
                        <wps:cNvSpPr/>
                        <wps:spPr>
                          <a:xfrm rot="5400000">
                            <a:off x="664361" y="638924"/>
                            <a:ext cx="620111" cy="792697"/>
                          </a:xfrm>
                          <a:prstGeom prst="bentUpArrow">
                            <a:avLst>
                              <a:gd name="adj1" fmla="val 14831"/>
                              <a:gd name="adj2" fmla="val 22458"/>
                              <a:gd name="adj3" fmla="val 2500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右箭头 113"/>
                        <wps:cNvSpPr/>
                        <wps:spPr>
                          <a:xfrm flipH="1">
                            <a:off x="987181" y="2890346"/>
                            <a:ext cx="383536" cy="231227"/>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直角上箭头 114"/>
                        <wps:cNvSpPr/>
                        <wps:spPr>
                          <a:xfrm rot="5400000" flipV="1">
                            <a:off x="2508680" y="680377"/>
                            <a:ext cx="662648" cy="710282"/>
                          </a:xfrm>
                          <a:prstGeom prst="bentUpArrow">
                            <a:avLst>
                              <a:gd name="adj1" fmla="val 16870"/>
                              <a:gd name="adj2" fmla="val 25000"/>
                              <a:gd name="adj3" fmla="val 2500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直角上箭头 115"/>
                        <wps:cNvSpPr/>
                        <wps:spPr>
                          <a:xfrm rot="5400000" flipV="1">
                            <a:off x="4747382" y="701404"/>
                            <a:ext cx="662305" cy="709930"/>
                          </a:xfrm>
                          <a:prstGeom prst="bentUpArrow">
                            <a:avLst>
                              <a:gd name="adj1" fmla="val 16870"/>
                              <a:gd name="adj2" fmla="val 25000"/>
                              <a:gd name="adj3" fmla="val 2500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右箭头 120"/>
                        <wps:cNvSpPr/>
                        <wps:spPr>
                          <a:xfrm flipH="1">
                            <a:off x="4722694" y="1996966"/>
                            <a:ext cx="342417" cy="231227"/>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36BB3EF" id="画布 117" o:spid="_x0000_s1071" editas="canvas" style="position:absolute;left:0;text-align:left;margin-left:0;margin-top:22.7pt;width:468.75pt;height:279.7pt;z-index:251670528;mso-position-horizontal:left;mso-position-horizontal-relative:margin;mso-width-relative:margin;mso-height-relative:margin" coordsize="59531,35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">
                <v:shape id="_x0000_s1072" type="#_x0000_t75" style="position:absolute;width:59531;height:35521;visibility:visible;mso-wrap-style:square">
                  <v:fill o:detectmouseclick="t"/>
                  <v:path o:connecttype="none"/>
                </v:shape>
                <v:rect id="矩形 98" o:spid="_x0000_s1073" style="position:absolute;left:13707;top:10515;width:11141;height:22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uSaMAA&#10;AADbAAAADwAAAGRycy9kb3ducmV2LnhtbERPS2rDMBDdF3IHMYHsGrldhNaJEkKJIXTRUicHGKyp&#10;ZWqNFEmO7dtXi0KXj/ffHSbbizuF2DlW8LQuQBA3TnfcKrheqscXEDEha+wdk4KZIhz2i4cdltqN&#10;/EX3OrUih3AsUYFJyZdSxsaQxbh2njhz3y5YTBmGVuqAYw63vXwuio202HFuMOjpzVDzUw9WgQ9H&#10;/2lO5lJNH+H83g51Z26zUqvldNyCSDSlf/Gf+6wVvOax+Uv+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uSaMAAAADbAAAADwAAAAAAAAAAAAAAAACYAgAAZHJzL2Rvd25y&#10;ZXYueG1sUEsFBgAAAAAEAAQA9QAAAIUDAAAAAA==&#10;" fillcolor="white [3201]" strokecolor="black [3213]" strokeweight="1pt">
                  <v:textbox>
                    <w:txbxContent>
                      <w:p w14:paraId="0E6F0F61" w14:textId="77777777" w:rsidR="008F4A4E" w:rsidRDefault="008F4A4E" w:rsidP="00270D55">
                        <w:pPr>
                          <w:jc w:val="center"/>
                        </w:pPr>
                        <w:r>
                          <w:rPr>
                            <w:rFonts w:hint="eastAsia"/>
                          </w:rPr>
                          <w:t>MSP</w:t>
                        </w:r>
                        <w:r>
                          <w:t>430F122</w:t>
                        </w:r>
                      </w:p>
                    </w:txbxContent>
                  </v:textbox>
                </v:rect>
                <v:rect id="矩形 99" o:spid="_x0000_s1074" style="position:absolute;left:36948;top:10725;width:10287;height:21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388IA&#10;AADbAAAADwAAAGRycy9kb3ducmV2LnhtbESPQWsCMRSE7wX/Q3iCt5rVg9StUUQUxIOla3/AY/Pc&#10;LG5eYhJ1/femUOhxmJlvmMWqt524U4itYwWTcQGCuHa65UbBz2n3/gEiJmSNnWNS8KQIq+XgbYGl&#10;dg/+pnuVGpEhHEtUYFLypZSxNmQxjp0nzt7ZBYspy9BIHfCR4baT06KYSYst5wWDnjaG6kt1swp8&#10;WPsvszWnXX8M+0Nzq1pzfSo1GvbrTxCJ+vQf/mvvtYL5HH6/5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zfzwgAAANsAAAAPAAAAAAAAAAAAAAAAAJgCAABkcnMvZG93&#10;bnJldi54bWxQSwUGAAAAAAQABAD1AAAAhwMAAAAA&#10;" fillcolor="white [3201]" strokecolor="black [3213]" strokeweight="1pt">
                  <v:textbox>
                    <w:txbxContent>
                      <w:p w14:paraId="04DE7E46" w14:textId="107B6CA9" w:rsidR="008F4A4E" w:rsidRDefault="008F4A4E" w:rsidP="00270D55">
                        <w:pPr>
                          <w:jc w:val="center"/>
                        </w:pPr>
                        <w:r>
                          <w:rPr>
                            <w:rFonts w:hint="eastAsia"/>
                          </w:rPr>
                          <w:t>射频接收芯片</w:t>
                        </w:r>
                      </w:p>
                    </w:txbxContent>
                  </v:textbox>
                </v:rect>
                <v:rect id="矩形 100" o:spid="_x0000_s1075" style="position:absolute;left:2461;top:13668;width:7200;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828MA&#10;AADcAAAADwAAAGRycy9kb3ducmV2LnhtbESPQWsCMRCF74L/IYzQm2b1UMrWKFIqSA8tXf0Bw2a6&#10;WbqZpEnU9d93DoK3Gd6b975Zb0c/qAul3Ac2sFxUoIjbYHvuDJyO+/kLqFyQLQ6BycCNMmw308ka&#10;axuu/E2XpnRKQjjXaMCVEmutc+vIY16ESCzaT0gei6yp0zbhVcL9oFdV9aw99iwNDiO9OWp/m7M3&#10;ENMufrl3d9yPn+nw0Z2b3v3djHmajbtXUIXG8jDfrw9W8CvBl2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i828MAAADcAAAADwAAAAAAAAAAAAAAAACYAgAAZHJzL2Rv&#10;d25yZXYueG1sUEsFBgAAAAAEAAQA9QAAAIgDAAAAAA==&#10;" fillcolor="white [3201]" strokecolor="black [3213]" strokeweight="1pt">
                  <v:textbox>
                    <w:txbxContent>
                      <w:p w14:paraId="7D335FC6" w14:textId="7703BA9B" w:rsidR="008F4A4E" w:rsidRDefault="008F4A4E" w:rsidP="00270D55">
                        <w:pPr>
                          <w:jc w:val="center"/>
                        </w:pPr>
                        <w:r>
                          <w:rPr>
                            <w:rFonts w:hint="eastAsia"/>
                          </w:rPr>
                          <w:t>接口转换芯片</w:t>
                        </w:r>
                      </w:p>
                    </w:txbxContent>
                  </v:textbox>
                </v:rect>
                <v:rect id="矩形 101" o:spid="_x0000_s1076" style="position:absolute;left:2671;top:22615;width:72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ZQMAA&#10;AADcAAAADwAAAGRycy9kb3ducmV2LnhtbERPzYrCMBC+C75DGMGbpu5BpGsUWVaQPShWH2BoZpuy&#10;zSSbRK1vbwTB23x8v7Nc97YTVwqxdaxgNi1AENdOt9woOJ+2kwWImJA1do5JwZ0irFfDwRJL7W58&#10;pGuVGpFDOJaowKTkSyljbchinDpPnLlfFyymDEMjdcBbDred/CiKubTYcm4w6OnLUP1XXawCHzb+&#10;YL7Nadvvw+6nuVSt+b8rNR71m08Qifr0Fr/cO53nFzN4PpMv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QZQMAAAADcAAAADwAAAAAAAAAAAAAAAACYAgAAZHJzL2Rvd25y&#10;ZXYueG1sUEsFBgAAAAAEAAQA9QAAAIUDAAAAAA==&#10;" fillcolor="white [3201]" strokecolor="black [3213]" strokeweight="1pt">
                  <v:textbox>
                    <w:txbxContent>
                      <w:p w14:paraId="6BE62DD6" w14:textId="77777777" w:rsidR="008F4A4E" w:rsidRDefault="008F4A4E" w:rsidP="00270D55">
                        <w:pPr>
                          <w:jc w:val="center"/>
                        </w:pPr>
                        <w:r>
                          <w:rPr>
                            <w:rFonts w:hint="eastAsia"/>
                          </w:rPr>
                          <w:t>USB</w:t>
                        </w:r>
                      </w:p>
                    </w:txbxContent>
                  </v:textbox>
                </v:rect>
                <v:shape id="上下箭头 102" o:spid="_x0000_s1077" type="#_x0000_t70" style="position:absolute;left:5299;top:18603;width:1742;height:3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1ZgcIA&#10;AADcAAAADwAAAGRycy9kb3ducmV2LnhtbERPS2rDMBDdB3IHMYFsQiPFixJcKyG4LXTTQp0eYLCm&#10;tltrZCzFn5y+CgS6m8f7TnacbCsG6n3jWMNuq0AQl840XGn4Or8+7EH4gGywdUwaZvJwPCwXGabG&#10;jfxJQxEqEUPYp6ihDqFLpfRlTRb91nXEkft2vcUQYV9J0+MYw20rE6UepcWGY0ONHeU1lb/FxWpw&#10;pPLrT6Hc/DEl+9P7c7ORL4XW69V0egIRaAr/4rv7zcT5KoHbM/ECe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XVmBwgAAANwAAAAPAAAAAAAAAAAAAAAAAJgCAABkcnMvZG93&#10;bnJldi54bWxQSwUGAAAAAAQABAD1AAAAhwMAAAAA&#10;" adj=",4840" fillcolor="white [3201]" strokecolor="black [3213]" strokeweight="1pt"/>
                <v:shape id="左右箭头 103" o:spid="_x0000_s1078" type="#_x0000_t69" style="position:absolute;left:9661;top:15350;width:404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jQJMUA&#10;AADcAAAADwAAAGRycy9kb3ducmV2LnhtbESP3WoCMRCF7wu+Q5hC72pSBWm3RqmCYEGQ2pbejpvZ&#10;H7qZhCTq6tObQsG7Gc6Z852ZznvbiSOF2DrW8DRUIIhLZ1quNXx9rh6fQcSEbLBzTBrOFGE+G9xN&#10;sTDuxB903KVa5BCOBWpoUvKFlLFsyGIcOk+ctcoFiymvoZYm4CmH206OlJpIiy1nQoOelg2Vv7uD&#10;zdxDePGL/XvpfzCuq4vafm/2ldYP9/3bK4hEfbqZ/6/XJtdXY/h7Jk8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NAkxQAAANwAAAAPAAAAAAAAAAAAAAAAAJgCAABkcnMv&#10;ZG93bnJldi54bWxQSwUGAAAAAAQABAD1AAAAigMAAAAA&#10;" adj="5318" fillcolor="white [3201]" strokecolor="black [3213]" strokeweight="1pt"/>
                <v:rect id="矩形 104" o:spid="_x0000_s1079" style="position:absolute;left:2311;top:2212;width:7560;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62MAA&#10;AADcAAAADwAAAGRycy9kb3ducmV2LnhtbERPzWoCMRC+F/oOYQRvNatI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O62MAAAADcAAAADwAAAAAAAAAAAAAAAACYAgAAZHJzL2Rvd25y&#10;ZXYueG1sUEsFBgAAAAAEAAQA9QAAAIUDAAAAAA==&#10;" fillcolor="white [3201]" strokecolor="black [3213]" strokeweight="1pt">
                  <v:textbox>
                    <w:txbxContent>
                      <w:p w14:paraId="62201914" w14:textId="77777777" w:rsidR="008F4A4E" w:rsidRDefault="008F4A4E" w:rsidP="00270D55">
                        <w:pPr>
                          <w:jc w:val="center"/>
                        </w:pPr>
                        <w:r>
                          <w:rPr>
                            <w:rFonts w:hint="eastAsia"/>
                          </w:rPr>
                          <w:t>电源</w:t>
                        </w:r>
                        <w:r>
                          <w:t>电路</w:t>
                        </w:r>
                      </w:p>
                    </w:txbxContent>
                  </v:textbox>
                </v:rect>
                <v:rect id="矩形 105" o:spid="_x0000_s1080" style="position:absolute;left:14968;top:2001;width:7560;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fQ8AA&#10;AADcAAAADwAAAGRycy9kb3ducmV2LnhtbERPzWoCMRC+F/oOYQRvNatg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8fQ8AAAADcAAAADwAAAAAAAAAAAAAAAACYAgAAZHJzL2Rvd25y&#10;ZXYueG1sUEsFBgAAAAAEAAQA9QAAAIUDAAAAAA==&#10;" fillcolor="white [3201]" strokecolor="black [3213]" strokeweight="1pt">
                  <v:textbox>
                    <w:txbxContent>
                      <w:p w14:paraId="335D1DAF" w14:textId="77777777" w:rsidR="008F4A4E" w:rsidRDefault="008F4A4E" w:rsidP="00270D55">
                        <w:pPr>
                          <w:pStyle w:val="af0"/>
                          <w:spacing w:before="0" w:beforeAutospacing="0" w:after="0" w:afterAutospacing="0"/>
                          <w:jc w:val="center"/>
                        </w:pPr>
                        <w:r>
                          <w:rPr>
                            <w:rFonts w:cs="Times New Roman" w:hint="eastAsia"/>
                            <w:kern w:val="2"/>
                            <w:sz w:val="21"/>
                            <w:szCs w:val="21"/>
                          </w:rPr>
                          <w:t>调试电路</w:t>
                        </w:r>
                      </w:p>
                    </w:txbxContent>
                  </v:textbox>
                </v:rect>
                <v:rect id="矩形 106" o:spid="_x0000_s1081" style="position:absolute;left:27384;top:2001;width:7560;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2BNMAA&#10;AADcAAAADwAAAGRycy9kb3ducmV2LnhtbERPzYrCMBC+L/gOYQRva6oHWapRRBRkDytbfYChGZti&#10;M4lJ1Pr2RljY23x8v7NY9bYTdwqxdaxgMi5AENdOt9woOB13n18gYkLW2DkmBU+KsFoOPhZYavfg&#10;X7pXqRE5hGOJCkxKvpQy1oYsxrHzxJk7u2AxZRgaqQM+crjt5LQoZtJiy7nBoKeNofpS3awCH9b+&#10;YLbmuOt/wv67uVWtuT6VGg379RxEoj79i//ce53nFzN4P5Mv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2BNMAAAADcAAAADwAAAAAAAAAAAAAAAACYAgAAZHJzL2Rvd25y&#10;ZXYueG1sUEsFBgAAAAAEAAQA9QAAAIUDAAAAAA==&#10;" fillcolor="white [3201]" strokecolor="black [3213]" strokeweight="1pt">
                  <v:textbox>
                    <w:txbxContent>
                      <w:p w14:paraId="76A04E7A" w14:textId="77777777" w:rsidR="008F4A4E" w:rsidRDefault="008F4A4E" w:rsidP="00270D55">
                        <w:pPr>
                          <w:pStyle w:val="af0"/>
                          <w:spacing w:before="0" w:beforeAutospacing="0" w:after="0" w:afterAutospacing="0"/>
                          <w:jc w:val="center"/>
                        </w:pPr>
                        <w:r>
                          <w:rPr>
                            <w:rFonts w:cs="Times New Roman" w:hint="eastAsia"/>
                            <w:kern w:val="2"/>
                            <w:sz w:val="21"/>
                            <w:szCs w:val="21"/>
                          </w:rPr>
                          <w:t>复位电路</w:t>
                        </w:r>
                      </w:p>
                    </w:txbxContent>
                  </v:textbox>
                </v:rect>
                <v:rect id="矩形 107" o:spid="_x0000_s1082" style="position:absolute;left:49876;top:2212;width:7560;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Ekr8EA&#10;AADcAAAADwAAAGRycy9kb3ducmV2LnhtbERPzWoCMRC+F/oOYQRvNasHW7ZGEVEQD5bu+gDDZrpZ&#10;3EzSJOr69kYo9DYf3+8sVoPtxZVC7BwrmE4KEMSN0x23Ck717u0DREzIGnvHpOBOEVbL15cFltrd&#10;+JuuVWpFDuFYogKTki+ljI0hi3HiPHHmflywmDIMrdQBbznc9nJWFHNpsePcYNDTxlBzri5WgQ9r&#10;/2W2pt4Nx7A/tJeqM793pcajYf0JItGQ/sV/7r3O84t3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RJK/BAAAA3AAAAA8AAAAAAAAAAAAAAAAAmAIAAGRycy9kb3du&#10;cmV2LnhtbFBLBQYAAAAABAAEAPUAAACGAwAAAAA=&#10;" fillcolor="white [3201]" strokecolor="black [3213]" strokeweight="1pt">
                  <v:textbox>
                    <w:txbxContent>
                      <w:p w14:paraId="4670F128" w14:textId="77777777" w:rsidR="008F4A4E" w:rsidRDefault="008F4A4E" w:rsidP="00270D55">
                        <w:pPr>
                          <w:pStyle w:val="af0"/>
                          <w:spacing w:before="0" w:beforeAutospacing="0" w:after="0" w:afterAutospacing="0"/>
                          <w:jc w:val="center"/>
                        </w:pPr>
                        <w:r>
                          <w:rPr>
                            <w:rFonts w:cs="Times New Roman" w:hint="eastAsia"/>
                            <w:kern w:val="2"/>
                            <w:sz w:val="21"/>
                            <w:szCs w:val="21"/>
                          </w:rPr>
                          <w:t>电源电路</w:t>
                        </w:r>
                      </w:p>
                    </w:txbxContent>
                  </v:textbox>
                </v:rect>
                <v:shape id="左右箭头 108" o:spid="_x0000_s1083" type="#_x0000_t69" style="position:absolute;left:24953;top:20092;width:1199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1HMUA&#10;AADcAAAADwAAAGRycy9kb3ducmV2LnhtbESPQWvCQBCF7wX/wzKCt7pRsJXUVYqiSG+NIngbstNk&#10;aXY2ZFcT++s7h0JvM7w3732z2gy+UXfqogtsYDbNQBGXwTquDJxP++clqJiQLTaBycCDImzWo6cV&#10;5jb0/En3IlVKQjjmaKBOqc21jmVNHuM0tMSifYXOY5K1q7TtsJdw3+h5lr1oj46locaWtjWV38XN&#10;G5jfru50mdmfRX8owmX36nT1URgzGQ/vb6ASDenf/Hd9tIKfCa0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PUcxQAAANwAAAAPAAAAAAAAAAAAAAAAAJgCAABkcnMv&#10;ZG93bnJldi54bWxQSwUGAAAAAAQABAD1AAAAigMAAAAA&#10;" adj="2744" fillcolor="white [3201]" strokecolor="black [3213]" strokeweight="1pt"/>
                <v:rect id="矩形 109" o:spid="_x0000_s1084" style="position:absolute;left:50651;top:18603;width:7200;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VRsEA&#10;AADcAAAADwAAAGRycy9kb3ducmV2LnhtbERPzWoCMRC+F/oOYQRvNasHabdGEVEQD5bu+gDDZrpZ&#10;3EzSJOr69kYo9DYf3+8sVoPtxZVC7BwrmE4KEMSN0x23Ck717u0dREzIGnvHpOBOEVbL15cFltrd&#10;+JuuVWpFDuFYogKTki+ljI0hi3HiPHHmflywmDIMrdQBbznc9nJWFHNpsePcYNDTxlBzri5WgQ9r&#10;/2W2pt4Nx7A/tJeqM793pcajYf0JItGQ/sV/7r3O84sP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CFUbBAAAA3AAAAA8AAAAAAAAAAAAAAAAAmAIAAGRycy9kb3du&#10;cmV2LnhtbFBLBQYAAAAABAAEAPUAAACGAwAAAAA=&#10;" fillcolor="white [3201]" strokecolor="black [3213]" strokeweight="1pt">
                  <v:textbox>
                    <w:txbxContent>
                      <w:p w14:paraId="3AC65465" w14:textId="3C9B0958" w:rsidR="008F4A4E" w:rsidRDefault="008F4A4E" w:rsidP="00270D55">
                        <w:pPr>
                          <w:pStyle w:val="af0"/>
                          <w:spacing w:before="0" w:beforeAutospacing="0" w:after="0" w:afterAutospacing="0"/>
                          <w:jc w:val="center"/>
                        </w:pPr>
                        <w:r>
                          <w:rPr>
                            <w:rFonts w:cs="Times New Roman" w:hint="eastAsia"/>
                            <w:sz w:val="21"/>
                            <w:szCs w:val="21"/>
                          </w:rPr>
                          <w:t>射频接收电路</w:t>
                        </w:r>
                      </w:p>
                    </w:txbxContent>
                  </v:textbox>
                </v:rect>
                <v:rect id="矩形 110" o:spid="_x0000_s1085" style="position:absolute;left:2671;top:27547;width:7200;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qBsMA&#10;AADcAAAADwAAAGRycy9kb3ducmV2LnhtbESPQWsCMRCF70L/Q5hCb5q1hyKrUaRUkB5aXP0Bw2a6&#10;WbqZpEnU9d93DoK3Gd6b975ZbUY/qAul3Ac2MJ9VoIjbYHvuDJyOu+kCVC7IFofAZOBGGTbrp8kK&#10;axuufKBLUzolIZxrNOBKibXWuXXkMc9CJBbtJySPRdbUaZvwKuF+0K9V9aY99iwNDiO9O2p/m7M3&#10;ENM2frsPd9yNX2n/2Z2b3v3djHl5HrdLUIXG8jDfr/dW8OeCL8/IB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qBsMAAADcAAAADwAAAAAAAAAAAAAAAACYAgAAZHJzL2Rv&#10;d25yZXYueG1sUEsFBgAAAAAEAAQA9QAAAIgDAAAAAA==&#10;" fillcolor="white [3201]" strokecolor="black [3213]" strokeweight="1pt">
                  <v:textbox>
                    <w:txbxContent>
                      <w:p w14:paraId="5730CCF1" w14:textId="19573635" w:rsidR="008F4A4E" w:rsidRDefault="008F4A4E" w:rsidP="00270D55">
                        <w:pPr>
                          <w:jc w:val="center"/>
                        </w:pPr>
                        <w:r>
                          <w:rPr>
                            <w:rFonts w:hint="eastAsia"/>
                          </w:rPr>
                          <w:t>控制电平</w:t>
                        </w:r>
                        <w:r>
                          <w:t>输出</w:t>
                        </w:r>
                      </w:p>
                    </w:txbxContent>
                  </v:textbox>
                </v:rect>
                <v:shape id="上下箭头 111" o:spid="_x0000_s1086" type="#_x0000_t70" style="position:absolute;left:17917;top:7041;width:1787;height:3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9TMEA&#10;AADcAAAADwAAAGRycy9kb3ducmV2LnhtbERPTWvDMAy9F/YfjAa7tU4ySEtWt5SxsF0KbTJ2FrEW&#10;h8ZyiL00+/f1YNCbHu9T2/1sezHR6DvHCtJVAoK4cbrjVsFnXS43IHxA1tg7JgW/5GG/e1hssdDu&#10;ymeaqtCKGMK+QAUmhKGQ0jeGLPqVG4gj9+1GiyHCsZV6xGsMt73MkiSXFjuODQYHejXUXKofq8Af&#10;a/POJ858Ls36eZrLt/wrVerpcT68gAg0h7v43/2h4/w0hb9n4gVyd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6/UzBAAAA3AAAAA8AAAAAAAAAAAAAAAAAmAIAAGRycy9kb3du&#10;cmV2LnhtbFBLBQYAAAAABAAEAPUAAACGAwAAAAA=&#10;" adj=",5556" fillcolor="white [3201]" strokecolor="black [3213]" strokeweight="1pt"/>
                <v:shape id="直角上箭头 112" o:spid="_x0000_s1087" style="position:absolute;left:6643;top:6389;width:6201;height:7927;rotation:90;visibility:visible;mso-wrap-style:square;v-text-anchor:middle" coordsize="620111,792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sxcAA&#10;AADcAAAADwAAAGRycy9kb3ducmV2LnhtbERPS4vCMBC+C/sfwix401QPIl2jiMuCsLD4KO51SMam&#10;tJmUJmr990YQvM3H95zFqneNuFIXKs8KJuMMBLH2puJSQXH8Gc1BhIhssPFMCu4UYLX8GCwwN/7G&#10;e7oeYilSCIccFdgY21zKoC05DGPfEifu7DuHMcGulKbDWwp3jZxm2Uw6rDg1WGxpY0nXh4tTUP7X&#10;p0KHWJ/5+Kt337wP8z+r1PCzX3+BiNTHt/jl3po0fzKF5zPpAr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wsxcAAAADcAAAADwAAAAAAAAAAAAAAAACYAgAAZHJzL2Rvd25y&#10;ZXYueG1sUEsFBgAAAAAEAAQA9QAAAIUDAAAAAA==&#10;" path="m,700728r434862,l434862,155028r-93280,l480846,,620111,155028r-93280,l526831,792697,,792697,,700728xe" fillcolor="white [3201]" strokecolor="black [3213]" strokeweight="1pt">
                  <v:stroke joinstyle="miter"/>
                  <v:path arrowok="t" o:connecttype="custom" o:connectlocs="0,700728;434862,700728;434862,155028;341582,155028;480846,0;620111,155028;526831,155028;526831,792697;0,792697;0,700728" o:connectangles="0,0,0,0,0,0,0,0,0,0"/>
                </v:shape>
                <v:shape id="右箭头 113" o:spid="_x0000_s1088" type="#_x0000_t13" style="position:absolute;left:9871;top:28903;width:3836;height:231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flfMgA&#10;AADcAAAADwAAAGRycy9kb3ducmV2LnhtbESPT2vCQBDF74V+h2UKvYhurKI1zUakVBCK4p9evE2z&#10;0yQ0Oxuya4x+ercg9DbDe/N+b5J5ZyrRUuNKywqGgwgEcWZ1ybmCr8Oy/wrCeWSNlWVScCEH8/Tx&#10;IcFY2zPvqN37XIQQdjEqKLyvYyldVpBBN7A1cdB+bGPQh7XJpW7wHMJNJV+iaCINlhwIBdb0XlD2&#10;uz+ZANku5fjzOPq+bmYfbW89dYvrOFPq+albvIHw1Pl/8/16pUP94Qj+ngkTyP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Z+V8yAAAANwAAAAPAAAAAAAAAAAAAAAAAJgCAABk&#10;cnMvZG93bnJldi54bWxQSwUGAAAAAAQABAD1AAAAjQMAAAAA&#10;" adj="15089" fillcolor="white [3201]" strokecolor="black [3213]" strokeweight="1pt"/>
                <v:shape id="直角上箭头 114" o:spid="_x0000_s1089" style="position:absolute;left:25086;top:6803;width:6627;height:7103;rotation:-90;flip:y;visibility:visible;mso-wrap-style:square;v-text-anchor:middle" coordsize="662648,710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jpcMA&#10;AADcAAAADwAAAGRycy9kb3ducmV2LnhtbERPS2sCMRC+F/ofwhR6q9mVIrIapU/opQWtit6GzbjZ&#10;mkyWJNX135uC0Nt8fM+ZzntnxZFCbD0rKAcFCOLa65YbBavv94cxiJiQNVrPpOBMEeaz25spVtqf&#10;eEHHZWpEDuFYoQKTUldJGWtDDuPAd8SZ2/vgMGUYGqkDnnK4s3JYFCPpsOXcYLCjF0P1YfnrFITX&#10;sKmtffv8WpS7Z7n9OQzXZqXU/V3/NAGRqE//4qv7Q+f55SP8PZMvkL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djpcMAAADcAAAADwAAAAAAAAAAAAAAAACYAgAAZHJzL2Rv&#10;d25yZXYueG1sUEsFBgAAAAAEAAQA9QAAAIgDAAAAAA==&#10;" path="m,598493r441092,l441092,165662r-109768,l496986,,662648,165662r-109768,l552880,710282,,710282,,598493xe" fillcolor="white [3201]" strokecolor="black [3213]" strokeweight="1pt">
                  <v:stroke joinstyle="miter"/>
                  <v:path arrowok="t" o:connecttype="custom" o:connectlocs="0,598493;441092,598493;441092,165662;331324,165662;496986,0;662648,165662;552880,165662;552880,710282;0,710282;0,598493" o:connectangles="0,0,0,0,0,0,0,0,0,0"/>
                </v:shape>
                <v:shape id="直角上箭头 115" o:spid="_x0000_s1090" style="position:absolute;left:47473;top:7014;width:6623;height:7100;rotation:-90;flip:y;visibility:visible;mso-wrap-style:square;v-text-anchor:middle" coordsize="662305,70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g+MQA&#10;AADcAAAADwAAAGRycy9kb3ducmV2LnhtbERPS2sCMRC+C/0PYQpeRLMKFlmNIraiHir4Ku1t2Iy7&#10;SzeTJYm67a83hYK3+fieM5k1phJXcr60rKDfS0AQZ1aXnCs4HpbdEQgfkDVWlknBD3mYTZ9aE0y1&#10;vfGOrvuQixjCPkUFRQh1KqXPCjLoe7YmjtzZOoMhQpdL7fAWw00lB0nyIg2WHBsKrGlRUPa9vxgF&#10;v4t3+TH/+ty8bVdb6rjXk7HnSqn2czMfgwjUhIf4373WcX5/CH/PxAv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VoPjEAAAA3AAAAA8AAAAAAAAAAAAAAAAAmAIAAGRycy9k&#10;b3ducmV2LnhtbFBLBQYAAAAABAAEAPUAAACJAwAAAAA=&#10;" path="m,598199r440863,l440863,165576r-109710,l496729,,662305,165576r-109711,l552594,709930,,709930,,598199xe" fillcolor="white [3201]" strokecolor="black [3213]" strokeweight="1pt">
                  <v:stroke joinstyle="miter"/>
                  <v:path arrowok="t" o:connecttype="custom" o:connectlocs="0,598199;440863,598199;440863,165576;331153,165576;496729,0;662305,165576;552594,165576;552594,709930;0,709930;0,598199" o:connectangles="0,0,0,0,0,0,0,0,0,0"/>
                </v:shape>
                <v:shape id="右箭头 120" o:spid="_x0000_s1091" type="#_x0000_t13" style="position:absolute;left:47226;top:19969;width:3425;height:231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1AqMQA&#10;AADcAAAADwAAAGRycy9kb3ducmV2LnhtbESPTW/CMAyG75P4D5GRuI0UDtNUCIhNDK07DegBblZj&#10;2orG6ZpAy7+fD5N2s+X34/FyPbhG3akLtWcDs2kCirjwtubSQH78eH4FFSKyxcYzGXhQgPVq9LTE&#10;1Pqe93Q/xFJJCIcUDVQxtqnWoajIYZj6llhuF985jLJ2pbYd9hLuGj1PkhftsGZpqLCl94qK6+Hm&#10;pPerz/vGZqd8u3e7t/N3dv05ZsZMxsNmASrSEP/Ff+5PK/hzwZd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QKjEAAAA3AAAAA8AAAAAAAAAAAAAAAAAmAIAAGRycy9k&#10;b3ducmV2LnhtbFBLBQYAAAAABAAEAPUAAACJAwAAAAA=&#10;" adj="14307" fillcolor="white [3201]" strokecolor="black [3213]" strokeweight="1pt"/>
                <w10:wrap type="topAndBottom" anchorx="margin"/>
              </v:group>
            </w:pict>
          </mc:Fallback>
        </mc:AlternateContent>
      </w:r>
    </w:p>
    <w:p w14:paraId="34647F29" w14:textId="5FE4D4FA" w:rsidR="00270D55" w:rsidRPr="0058671D" w:rsidRDefault="00A50145" w:rsidP="00A50145">
      <w:pPr>
        <w:pStyle w:val="af1"/>
      </w:pPr>
      <w:r w:rsidRPr="0058671D">
        <w:rPr>
          <w:rFonts w:hint="eastAsia"/>
        </w:rPr>
        <w:t>图4.遥控器的硬件总体结构图（接收器）</w:t>
      </w:r>
      <w:r w:rsidR="004E72CA" w:rsidRPr="0058671D">
        <w:rPr>
          <w:noProof/>
        </w:rPr>
        <mc:AlternateContent>
          <mc:Choice Requires="wps">
            <w:drawing>
              <wp:anchor distT="0" distB="0" distL="114300" distR="114300" simplePos="0" relativeHeight="251672576" behindDoc="0" locked="0" layoutInCell="1" allowOverlap="1" wp14:anchorId="1A599FD0" wp14:editId="2B17A236">
                <wp:simplePos x="0" y="0"/>
                <wp:positionH relativeFrom="margin">
                  <wp:posOffset>2651869</wp:posOffset>
                </wp:positionH>
                <wp:positionV relativeFrom="paragraph">
                  <wp:posOffset>3316649</wp:posOffset>
                </wp:positionV>
                <wp:extent cx="893379" cy="284275"/>
                <wp:effectExtent l="0" t="0" r="21590" b="20955"/>
                <wp:wrapNone/>
                <wp:docPr id="141" name="文本框 141"/>
                <wp:cNvGraphicFramePr/>
                <a:graphic xmlns:a="http://schemas.openxmlformats.org/drawingml/2006/main">
                  <a:graphicData uri="http://schemas.microsoft.com/office/word/2010/wordprocessingShape">
                    <wps:wsp>
                      <wps:cNvSpPr txBox="1"/>
                      <wps:spPr>
                        <a:xfrm>
                          <a:off x="0" y="0"/>
                          <a:ext cx="893379" cy="284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63BEC34" w14:textId="50808B33" w:rsidR="008F4A4E" w:rsidRDefault="008F4A4E" w:rsidP="004E72CA">
                            <w:pPr>
                              <w:jc w:val="center"/>
                            </w:pPr>
                            <w:r>
                              <w:rPr>
                                <w:rFonts w:hint="eastAsia"/>
                              </w:rPr>
                              <w:t>接收器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99FD0" id="文本框 141" o:spid="_x0000_s1092" type="#_x0000_t202" style="position:absolute;left:0;text-align:left;margin-left:208.8pt;margin-top:261.15pt;width:70.35pt;height:2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" fillcolor="white [3201]" strokecolor="white [3212]" strokeweight=".5pt">
                <v:textbox>
                  <w:txbxContent>
                    <w:p w14:paraId="663BEC34" w14:textId="50808B33" w:rsidR="008F4A4E" w:rsidRDefault="008F4A4E" w:rsidP="004E72CA">
                      <w:pPr>
                        <w:jc w:val="center"/>
                      </w:pPr>
                      <w:r>
                        <w:rPr>
                          <w:rFonts w:hint="eastAsia"/>
                        </w:rPr>
                        <w:t>接收器</w:t>
                      </w:r>
                    </w:p>
                  </w:txbxContent>
                </v:textbox>
                <w10:wrap anchorx="margin"/>
              </v:shape>
            </w:pict>
          </mc:Fallback>
        </mc:AlternateContent>
      </w:r>
    </w:p>
    <w:p w14:paraId="23FAEFDB" w14:textId="148942AC" w:rsidR="00D77A08" w:rsidRPr="0058671D" w:rsidRDefault="00D77A08" w:rsidP="00A8267A">
      <w:pPr>
        <w:pStyle w:val="SEU"/>
        <w:rPr>
          <w:rFonts w:hint="eastAsia"/>
        </w:rPr>
      </w:pPr>
      <w:r w:rsidRPr="0058671D">
        <w:t>遥控器的总体硬件说明如下：</w:t>
      </w:r>
    </w:p>
    <w:p w14:paraId="24426C64" w14:textId="54C7DF8B" w:rsidR="00D77A08" w:rsidRPr="0058671D" w:rsidRDefault="00F615DB" w:rsidP="00A8267A">
      <w:pPr>
        <w:pStyle w:val="SEU"/>
        <w:rPr>
          <w:rFonts w:hint="eastAsia"/>
        </w:rPr>
      </w:pPr>
      <w:r w:rsidRPr="0058671D">
        <w:t>（</w:t>
      </w:r>
      <w:r w:rsidRPr="0058671D">
        <w:rPr>
          <w:rFonts w:hint="eastAsia"/>
        </w:rPr>
        <w:t>1</w:t>
      </w:r>
      <w:r w:rsidRPr="0058671D">
        <w:t>）</w:t>
      </w:r>
      <w:r w:rsidR="00D77A08" w:rsidRPr="0058671D">
        <w:t>遥控器</w:t>
      </w:r>
      <w:r w:rsidR="00E55E2D" w:rsidRPr="0058671D">
        <w:t>的主控制芯片</w:t>
      </w:r>
      <w:r w:rsidR="00D77A08" w:rsidRPr="0058671D">
        <w:t>是</w:t>
      </w:r>
      <w:r w:rsidR="00D77A08" w:rsidRPr="0058671D">
        <w:t>TI</w:t>
      </w:r>
      <w:r w:rsidR="00D77A08" w:rsidRPr="0058671D">
        <w:t>公司出品</w:t>
      </w:r>
      <w:r w:rsidR="00E55E2D" w:rsidRPr="0058671D">
        <w:t>MSP430</w:t>
      </w:r>
      <w:r w:rsidR="00E55E2D" w:rsidRPr="0058671D">
        <w:t>系列单片机中</w:t>
      </w:r>
      <w:r w:rsidR="00D77A08" w:rsidRPr="0058671D">
        <w:t>的</w:t>
      </w:r>
      <w:r w:rsidR="00D77A08" w:rsidRPr="0058671D">
        <w:t>MSP430</w:t>
      </w:r>
      <w:r w:rsidR="00E55E2D" w:rsidRPr="0058671D">
        <w:t>F122</w:t>
      </w:r>
      <w:r w:rsidR="00E55E2D" w:rsidRPr="0058671D">
        <w:t>。</w:t>
      </w:r>
    </w:p>
    <w:p w14:paraId="7C6633C6" w14:textId="0F805555" w:rsidR="006171E2" w:rsidRPr="0058671D" w:rsidRDefault="00F615DB" w:rsidP="00A8267A">
      <w:pPr>
        <w:pStyle w:val="SEU"/>
        <w:rPr>
          <w:rFonts w:hint="eastAsia"/>
        </w:rPr>
      </w:pPr>
      <w:r w:rsidRPr="0058671D">
        <w:t>（</w:t>
      </w:r>
      <w:r w:rsidRPr="0058671D">
        <w:rPr>
          <w:rFonts w:hint="eastAsia"/>
        </w:rPr>
        <w:t>2</w:t>
      </w:r>
      <w:r w:rsidRPr="0058671D">
        <w:t>）</w:t>
      </w:r>
      <w:r w:rsidR="006171E2" w:rsidRPr="0058671D">
        <w:t>发射器和接收器的主控制芯片外围电路均由</w:t>
      </w:r>
      <w:r w:rsidR="00C72652" w:rsidRPr="0058671D">
        <w:t>程序下载电路、</w:t>
      </w:r>
      <w:r w:rsidR="006171E2" w:rsidRPr="0058671D">
        <w:t>复位电路、调试电路和电源电路组成。</w:t>
      </w:r>
      <w:r w:rsidR="00270D55" w:rsidRPr="0058671D">
        <w:rPr>
          <w:rFonts w:hint="eastAsia"/>
        </w:rPr>
        <w:t>其中射频芯片与微控制器电路的电源是不是直接共用的，射频芯片的电源需要进行滤波处理。</w:t>
      </w:r>
    </w:p>
    <w:p w14:paraId="52E64FEA" w14:textId="77777777" w:rsidR="00534D8B" w:rsidRPr="0058671D" w:rsidRDefault="00F615DB" w:rsidP="00A8267A">
      <w:pPr>
        <w:pStyle w:val="SEU"/>
        <w:rPr>
          <w:rFonts w:hint="eastAsia"/>
        </w:rPr>
      </w:pPr>
      <w:r w:rsidRPr="0058671D">
        <w:t>（</w:t>
      </w:r>
      <w:r w:rsidRPr="0058671D">
        <w:rPr>
          <w:rFonts w:hint="eastAsia"/>
        </w:rPr>
        <w:t>3</w:t>
      </w:r>
      <w:r w:rsidRPr="0058671D">
        <w:t>）</w:t>
      </w:r>
      <w:r w:rsidR="00E55E2D" w:rsidRPr="0058671D">
        <w:t>发射器的输入设备是由按键组成的开关量，</w:t>
      </w:r>
      <w:r w:rsidR="006171E2" w:rsidRPr="0058671D">
        <w:t>通过单片内部普通</w:t>
      </w:r>
      <w:r w:rsidR="006171E2" w:rsidRPr="0058671D">
        <w:t>IO</w:t>
      </w:r>
      <w:r w:rsidR="006171E2" w:rsidRPr="0058671D">
        <w:t>口读取按键电平来获取键值。</w:t>
      </w:r>
    </w:p>
    <w:p w14:paraId="0E7187AA" w14:textId="1A58A90B" w:rsidR="006171E2" w:rsidRPr="0058671D" w:rsidRDefault="00534D8B" w:rsidP="00A8267A">
      <w:pPr>
        <w:pStyle w:val="SEU"/>
        <w:rPr>
          <w:rFonts w:hint="eastAsia"/>
        </w:rPr>
      </w:pPr>
      <w:r w:rsidRPr="0058671D">
        <w:t>（</w:t>
      </w:r>
      <w:r w:rsidRPr="0058671D">
        <w:rPr>
          <w:rFonts w:hint="eastAsia"/>
        </w:rPr>
        <w:t>4</w:t>
      </w:r>
      <w:r w:rsidRPr="0058671D">
        <w:t>）微处理器的</w:t>
      </w:r>
      <w:r w:rsidR="006171E2" w:rsidRPr="0058671D">
        <w:t>串口</w:t>
      </w:r>
      <w:r w:rsidRPr="0058671D">
        <w:t>可以</w:t>
      </w:r>
      <w:r w:rsidR="008B01B9" w:rsidRPr="0058671D">
        <w:t>通过上位机向微处理器发送数据或者接收微处理器发送来的数据，主要</w:t>
      </w:r>
      <w:r w:rsidR="006171E2" w:rsidRPr="0058671D">
        <w:t>在项目开发初期</w:t>
      </w:r>
      <w:r w:rsidR="008B01B9" w:rsidRPr="0058671D">
        <w:t>，可以对</w:t>
      </w:r>
      <w:r w:rsidR="006171E2" w:rsidRPr="0058671D">
        <w:t>系统进行调试。</w:t>
      </w:r>
    </w:p>
    <w:p w14:paraId="258585FA" w14:textId="6F880E46" w:rsidR="006171E2" w:rsidRPr="0058671D" w:rsidRDefault="00F615DB" w:rsidP="00A8267A">
      <w:pPr>
        <w:pStyle w:val="SEU"/>
        <w:rPr>
          <w:rFonts w:hint="eastAsia"/>
        </w:rPr>
      </w:pPr>
      <w:r w:rsidRPr="0058671D">
        <w:rPr>
          <w:rFonts w:hint="eastAsia"/>
        </w:rPr>
        <w:t>（</w:t>
      </w:r>
      <w:r w:rsidR="00534D8B" w:rsidRPr="0058671D">
        <w:rPr>
          <w:rFonts w:hint="eastAsia"/>
        </w:rPr>
        <w:t>5</w:t>
      </w:r>
      <w:r w:rsidRPr="0058671D">
        <w:rPr>
          <w:rFonts w:hint="eastAsia"/>
        </w:rPr>
        <w:t>）</w:t>
      </w:r>
      <w:r w:rsidR="00C72652" w:rsidRPr="0058671D">
        <w:rPr>
          <w:rFonts w:hint="eastAsia"/>
        </w:rPr>
        <w:t>程序</w:t>
      </w:r>
      <w:r w:rsidR="006171E2" w:rsidRPr="0058671D">
        <w:rPr>
          <w:rFonts w:hint="eastAsia"/>
        </w:rPr>
        <w:t>下载电路</w:t>
      </w:r>
      <w:r w:rsidR="008B01B9" w:rsidRPr="0058671D">
        <w:rPr>
          <w:rFonts w:hint="eastAsia"/>
        </w:rPr>
        <w:t>用来向微处理器中下载程序</w:t>
      </w:r>
      <w:r w:rsidR="00C72652" w:rsidRPr="0058671D">
        <w:rPr>
          <w:rFonts w:hint="eastAsia"/>
        </w:rPr>
        <w:t>。</w:t>
      </w:r>
    </w:p>
    <w:p w14:paraId="73D31D81" w14:textId="41659534" w:rsidR="008B01B9" w:rsidRPr="0058671D" w:rsidRDefault="00F615DB" w:rsidP="008B01B9">
      <w:pPr>
        <w:pStyle w:val="SEU"/>
        <w:rPr>
          <w:rFonts w:hint="eastAsia"/>
        </w:rPr>
      </w:pPr>
      <w:r w:rsidRPr="0058671D">
        <w:t>（</w:t>
      </w:r>
      <w:r w:rsidR="00534D8B" w:rsidRPr="0058671D">
        <w:rPr>
          <w:rFonts w:hint="eastAsia"/>
        </w:rPr>
        <w:t>6</w:t>
      </w:r>
      <w:r w:rsidRPr="0058671D">
        <w:t>）</w:t>
      </w:r>
      <w:r w:rsidR="00C72652" w:rsidRPr="0058671D">
        <w:t>射频</w:t>
      </w:r>
      <w:r w:rsidR="008B01B9" w:rsidRPr="0058671D">
        <w:t>电路</w:t>
      </w:r>
      <w:r w:rsidR="00C72652" w:rsidRPr="0058671D">
        <w:t>包括射频发送</w:t>
      </w:r>
      <w:r w:rsidR="008B01B9" w:rsidRPr="0058671D">
        <w:t>电路</w:t>
      </w:r>
      <w:r w:rsidR="00C72652" w:rsidRPr="0058671D">
        <w:t>和射频接收</w:t>
      </w:r>
      <w:r w:rsidR="008B01B9" w:rsidRPr="0058671D">
        <w:t>电路</w:t>
      </w:r>
      <w:r w:rsidR="00C72652" w:rsidRPr="0058671D">
        <w:t>，两者均工作在</w:t>
      </w:r>
      <w:r w:rsidR="00C72652" w:rsidRPr="0058671D">
        <w:rPr>
          <w:rFonts w:hint="eastAsia"/>
        </w:rPr>
        <w:t>315MHz</w:t>
      </w:r>
      <w:r w:rsidR="00C72652" w:rsidRPr="0058671D">
        <w:rPr>
          <w:rFonts w:hint="eastAsia"/>
        </w:rPr>
        <w:t>频段</w:t>
      </w:r>
      <w:r w:rsidR="008B01B9" w:rsidRPr="0058671D">
        <w:rPr>
          <w:rFonts w:hint="eastAsia"/>
        </w:rPr>
        <w:t>，起到实现发射器向接收器发送数据的功能。</w:t>
      </w:r>
    </w:p>
    <w:p w14:paraId="29A7FD52" w14:textId="2CAE06B6" w:rsidR="00C1120E" w:rsidRPr="0058671D" w:rsidRDefault="00F615DB" w:rsidP="00C1120E">
      <w:pPr>
        <w:pStyle w:val="1X"/>
      </w:pPr>
      <w:bookmarkStart w:id="28" w:name="_Toc483753966"/>
      <w:r w:rsidRPr="0058671D">
        <w:rPr>
          <w:rFonts w:hint="eastAsia"/>
        </w:rPr>
        <w:t>3.</w:t>
      </w:r>
      <w:r w:rsidRPr="0058671D">
        <w:t>2</w:t>
      </w:r>
      <w:r w:rsidR="00400D84" w:rsidRPr="0058671D">
        <w:t>电源模块设计</w:t>
      </w:r>
      <w:bookmarkEnd w:id="28"/>
    </w:p>
    <w:p w14:paraId="632DFB79" w14:textId="6DFC8600" w:rsidR="00C1120E" w:rsidRPr="0058671D" w:rsidRDefault="00C1120E" w:rsidP="00C1120E">
      <w:pPr>
        <w:pStyle w:val="SEU"/>
        <w:rPr>
          <w:rFonts w:hint="eastAsia"/>
        </w:rPr>
      </w:pPr>
      <w:r w:rsidRPr="0058671D">
        <w:rPr>
          <w:rFonts w:hint="eastAsia"/>
          <w:iCs w:val="0"/>
        </w:rPr>
        <w:tab/>
      </w:r>
      <w:r w:rsidRPr="0058671D">
        <w:rPr>
          <w:rFonts w:hint="eastAsia"/>
          <w:iCs w:val="0"/>
        </w:rPr>
        <w:t>电源模块设计分为两个部分，分别是发射器电源电路和接收器电源电路设计。其中发射器和接收器使用条件不同，因此要分别分析，根据实际情况进行设计。</w:t>
      </w:r>
    </w:p>
    <w:p w14:paraId="1CB7A3EB" w14:textId="5E6908B6" w:rsidR="00400D84" w:rsidRPr="0058671D" w:rsidRDefault="00F615DB" w:rsidP="00886424">
      <w:pPr>
        <w:pStyle w:val="111"/>
      </w:pPr>
      <w:bookmarkStart w:id="29" w:name="_Toc483753967"/>
      <w:r w:rsidRPr="0058671D">
        <w:rPr>
          <w:rFonts w:hint="eastAsia"/>
        </w:rPr>
        <w:t>3.</w:t>
      </w:r>
      <w:r w:rsidRPr="0058671D">
        <w:t>2.1</w:t>
      </w:r>
      <w:r w:rsidR="00400D84" w:rsidRPr="0058671D">
        <w:rPr>
          <w:rFonts w:hint="eastAsia"/>
        </w:rPr>
        <w:t>发射器电源</w:t>
      </w:r>
      <w:r w:rsidR="00C1120E" w:rsidRPr="0058671D">
        <w:rPr>
          <w:rFonts w:hint="eastAsia"/>
        </w:rPr>
        <w:t>电路</w:t>
      </w:r>
      <w:r w:rsidR="00400D84" w:rsidRPr="0058671D">
        <w:rPr>
          <w:rFonts w:hint="eastAsia"/>
        </w:rPr>
        <w:t>设计</w:t>
      </w:r>
      <w:bookmarkEnd w:id="29"/>
    </w:p>
    <w:p w14:paraId="690C35A8" w14:textId="251168A4" w:rsidR="00822468" w:rsidRPr="0058671D" w:rsidRDefault="002454B6" w:rsidP="00A8267A">
      <w:pPr>
        <w:pStyle w:val="SEU"/>
        <w:rPr>
          <w:rFonts w:hint="eastAsia"/>
        </w:rPr>
      </w:pPr>
      <w:r w:rsidRPr="0058671D">
        <w:rPr>
          <w:rFonts w:hint="eastAsia"/>
        </w:rPr>
        <w:t>发射器是便携设备，</w:t>
      </w:r>
      <w:r w:rsidR="0052440E" w:rsidRPr="0058671D">
        <w:rPr>
          <w:rFonts w:hint="eastAsia"/>
        </w:rPr>
        <w:t>根据发射器所使用芯片的工作电压可以决定电源电压的选择，其中发射器</w:t>
      </w:r>
      <w:r w:rsidR="008B01B9" w:rsidRPr="0058671D">
        <w:rPr>
          <w:rFonts w:hint="eastAsia"/>
        </w:rPr>
        <w:t>微处理器</w:t>
      </w:r>
      <w:r w:rsidR="0052440E" w:rsidRPr="0058671D">
        <w:rPr>
          <w:rFonts w:hint="eastAsia"/>
        </w:rPr>
        <w:t>的使用电压为</w:t>
      </w:r>
      <w:r w:rsidR="008B01B9" w:rsidRPr="0058671D">
        <w:t>1.8V-3.6V</w:t>
      </w:r>
      <w:r w:rsidR="0052440E" w:rsidRPr="0058671D">
        <w:rPr>
          <w:rFonts w:hint="eastAsia"/>
        </w:rPr>
        <w:t>，发射器的射频芯片的供电电压是</w:t>
      </w:r>
      <w:r w:rsidR="0052440E" w:rsidRPr="0058671D">
        <w:rPr>
          <w:rFonts w:hint="eastAsia"/>
        </w:rPr>
        <w:t>2.1-4.0</w:t>
      </w:r>
      <w:r w:rsidRPr="0058671D">
        <w:rPr>
          <w:rFonts w:hint="eastAsia"/>
        </w:rPr>
        <w:t>V</w:t>
      </w:r>
      <w:r w:rsidR="0052440E" w:rsidRPr="0058671D">
        <w:rPr>
          <w:rFonts w:hint="eastAsia"/>
        </w:rPr>
        <w:t>。作为发射器，其便携性和电源成本也是要考虑的，所以采用两节</w:t>
      </w:r>
      <w:r w:rsidR="0052440E" w:rsidRPr="0058671D">
        <w:rPr>
          <w:rFonts w:hint="eastAsia"/>
        </w:rPr>
        <w:t>7</w:t>
      </w:r>
      <w:r w:rsidR="0052440E" w:rsidRPr="0058671D">
        <w:rPr>
          <w:rFonts w:hint="eastAsia"/>
        </w:rPr>
        <w:t>号干电池串联组成输出电压为</w:t>
      </w:r>
      <w:r w:rsidR="0052440E" w:rsidRPr="0058671D">
        <w:rPr>
          <w:rFonts w:hint="eastAsia"/>
        </w:rPr>
        <w:t>3V</w:t>
      </w:r>
      <w:r w:rsidR="0052440E" w:rsidRPr="0058671D">
        <w:rPr>
          <w:rFonts w:hint="eastAsia"/>
        </w:rPr>
        <w:t>的电池组进行供电</w:t>
      </w:r>
      <w:r w:rsidR="002327AA" w:rsidRPr="0058671D">
        <w:rPr>
          <w:rFonts w:hint="eastAsia"/>
        </w:rPr>
        <w:t>，中间不需要任何电压转换电路，这样既减少了损耗，又减少了硬件成本。</w:t>
      </w:r>
    </w:p>
    <w:p w14:paraId="1C8A5A33" w14:textId="25CB0BFC" w:rsidR="002454B6" w:rsidRPr="0058671D" w:rsidRDefault="00F615DB" w:rsidP="00886424">
      <w:pPr>
        <w:pStyle w:val="111"/>
      </w:pPr>
      <w:bookmarkStart w:id="30" w:name="_Toc483753968"/>
      <w:r w:rsidRPr="0058671D">
        <w:rPr>
          <w:rFonts w:hint="eastAsia"/>
        </w:rPr>
        <w:t>3.</w:t>
      </w:r>
      <w:r w:rsidRPr="0058671D">
        <w:t>2.2</w:t>
      </w:r>
      <w:r w:rsidR="002454B6" w:rsidRPr="0058671D">
        <w:rPr>
          <w:rFonts w:hint="eastAsia"/>
        </w:rPr>
        <w:t>接</w:t>
      </w:r>
      <w:r w:rsidRPr="0058671D">
        <w:rPr>
          <w:rFonts w:hint="eastAsia"/>
        </w:rPr>
        <w:t>收器电源</w:t>
      </w:r>
      <w:r w:rsidR="00C1120E" w:rsidRPr="0058671D">
        <w:rPr>
          <w:rFonts w:hint="eastAsia"/>
        </w:rPr>
        <w:t>电路</w:t>
      </w:r>
      <w:r w:rsidRPr="0058671D">
        <w:rPr>
          <w:rFonts w:hint="eastAsia"/>
        </w:rPr>
        <w:t>设计</w:t>
      </w:r>
      <w:bookmarkEnd w:id="30"/>
    </w:p>
    <w:p w14:paraId="2D8DFF08" w14:textId="0F262230" w:rsidR="00016C34" w:rsidRPr="0058671D" w:rsidRDefault="002454B6" w:rsidP="00A8267A">
      <w:pPr>
        <w:pStyle w:val="SEU"/>
        <w:rPr>
          <w:rFonts w:hint="eastAsia"/>
        </w:rPr>
      </w:pPr>
      <w:r w:rsidRPr="0058671D">
        <w:rPr>
          <w:rFonts w:hint="eastAsia"/>
        </w:rPr>
        <w:t>接收器</w:t>
      </w:r>
      <w:r w:rsidR="00AD03F5" w:rsidRPr="0058671D">
        <w:rPr>
          <w:rFonts w:hint="eastAsia"/>
        </w:rPr>
        <w:t>需要适应不同场合的需求，其供电方式应该需要有多种选择，常见电源有</w:t>
      </w:r>
      <w:r w:rsidR="00C2595B" w:rsidRPr="0058671D">
        <w:rPr>
          <w:rFonts w:hint="eastAsia"/>
        </w:rPr>
        <w:t>12/</w:t>
      </w:r>
      <w:r w:rsidR="00AD03F5" w:rsidRPr="0058671D">
        <w:rPr>
          <w:rFonts w:hint="eastAsia"/>
        </w:rPr>
        <w:t>24V</w:t>
      </w:r>
      <w:r w:rsidR="00AD03F5" w:rsidRPr="0058671D">
        <w:rPr>
          <w:rFonts w:hint="eastAsia"/>
        </w:rPr>
        <w:t>直流电，</w:t>
      </w:r>
      <w:r w:rsidR="00AD03F5" w:rsidRPr="0058671D">
        <w:rPr>
          <w:rFonts w:hint="eastAsia"/>
        </w:rPr>
        <w:t>220V</w:t>
      </w:r>
      <w:r w:rsidR="00AD03F5" w:rsidRPr="0058671D">
        <w:rPr>
          <w:rFonts w:hint="eastAsia"/>
        </w:rPr>
        <w:t>交流电。接收器上的单片机和射频接收芯片的供电电压分别为</w:t>
      </w:r>
      <w:r w:rsidR="00AD03F5" w:rsidRPr="0058671D">
        <w:rPr>
          <w:rFonts w:hint="eastAsia"/>
        </w:rPr>
        <w:t>2.1-4V</w:t>
      </w:r>
      <w:r w:rsidR="00AD03F5" w:rsidRPr="0058671D">
        <w:rPr>
          <w:rFonts w:hint="eastAsia"/>
        </w:rPr>
        <w:t>和</w:t>
      </w:r>
      <w:r w:rsidR="00AD03F5" w:rsidRPr="0058671D">
        <w:rPr>
          <w:rFonts w:hint="eastAsia"/>
        </w:rPr>
        <w:t>5V</w:t>
      </w:r>
      <w:r w:rsidR="00AD03F5" w:rsidRPr="0058671D">
        <w:rPr>
          <w:rFonts w:hint="eastAsia"/>
        </w:rPr>
        <w:t>，因此需要设计两种电源转换方式，第一种是</w:t>
      </w:r>
      <w:r w:rsidR="00AD03F5" w:rsidRPr="0058671D">
        <w:rPr>
          <w:rFonts w:hint="eastAsia"/>
        </w:rPr>
        <w:t>220V</w:t>
      </w:r>
      <w:r w:rsidR="00AD03F5" w:rsidRPr="0058671D">
        <w:rPr>
          <w:rFonts w:hint="eastAsia"/>
        </w:rPr>
        <w:t>转直流</w:t>
      </w:r>
      <w:r w:rsidR="00AD03F5" w:rsidRPr="0058671D">
        <w:rPr>
          <w:rFonts w:hint="eastAsia"/>
        </w:rPr>
        <w:t>5V</w:t>
      </w:r>
      <w:r w:rsidR="00AD03F5" w:rsidRPr="0058671D">
        <w:rPr>
          <w:rFonts w:hint="eastAsia"/>
        </w:rPr>
        <w:t>和</w:t>
      </w:r>
      <w:r w:rsidR="00AD03F5" w:rsidRPr="0058671D">
        <w:rPr>
          <w:rFonts w:hint="eastAsia"/>
        </w:rPr>
        <w:t>5V</w:t>
      </w:r>
      <w:r w:rsidR="00AD03F5" w:rsidRPr="0058671D">
        <w:rPr>
          <w:rFonts w:hint="eastAsia"/>
        </w:rPr>
        <w:t>转</w:t>
      </w:r>
      <w:r w:rsidR="00AD03F5" w:rsidRPr="0058671D">
        <w:rPr>
          <w:rFonts w:hint="eastAsia"/>
        </w:rPr>
        <w:t>3.3V</w:t>
      </w:r>
      <w:r w:rsidR="007B792A">
        <w:rPr>
          <w:rFonts w:hint="eastAsia"/>
        </w:rPr>
        <w:t>，</w:t>
      </w:r>
      <w:r w:rsidR="00AD03F5" w:rsidRPr="0058671D">
        <w:rPr>
          <w:rFonts w:hint="eastAsia"/>
        </w:rPr>
        <w:lastRenderedPageBreak/>
        <w:t>第二种是直流</w:t>
      </w:r>
      <w:r w:rsidR="00AD03F5" w:rsidRPr="0058671D">
        <w:rPr>
          <w:rFonts w:hint="eastAsia"/>
        </w:rPr>
        <w:t>24V</w:t>
      </w:r>
      <w:r w:rsidR="00C2595B" w:rsidRPr="0058671D">
        <w:rPr>
          <w:rFonts w:hint="eastAsia"/>
        </w:rPr>
        <w:t>/</w:t>
      </w:r>
      <w:r w:rsidR="00AD03F5" w:rsidRPr="0058671D">
        <w:rPr>
          <w:rFonts w:hint="eastAsia"/>
        </w:rPr>
        <w:t>12V</w:t>
      </w:r>
      <w:r w:rsidR="00AD03F5" w:rsidRPr="0058671D">
        <w:rPr>
          <w:rFonts w:hint="eastAsia"/>
        </w:rPr>
        <w:t>转</w:t>
      </w:r>
      <w:r w:rsidR="00AD03F5" w:rsidRPr="0058671D">
        <w:rPr>
          <w:rFonts w:hint="eastAsia"/>
        </w:rPr>
        <w:t>5V</w:t>
      </w:r>
      <w:r w:rsidR="00AD03F5" w:rsidRPr="0058671D">
        <w:rPr>
          <w:rFonts w:hint="eastAsia"/>
        </w:rPr>
        <w:t>，</w:t>
      </w:r>
      <w:r w:rsidR="00AD03F5" w:rsidRPr="0058671D">
        <w:rPr>
          <w:rFonts w:hint="eastAsia"/>
        </w:rPr>
        <w:t>5V</w:t>
      </w:r>
      <w:r w:rsidR="00AD03F5" w:rsidRPr="0058671D">
        <w:rPr>
          <w:rFonts w:hint="eastAsia"/>
        </w:rPr>
        <w:t>转</w:t>
      </w:r>
      <w:r w:rsidR="00AD03F5" w:rsidRPr="0058671D">
        <w:rPr>
          <w:rFonts w:hint="eastAsia"/>
        </w:rPr>
        <w:t>3.3V</w:t>
      </w:r>
      <w:r w:rsidR="00AD03F5" w:rsidRPr="0058671D">
        <w:rPr>
          <w:rFonts w:hint="eastAsia"/>
        </w:rPr>
        <w:t>。</w:t>
      </w:r>
      <w:r w:rsidR="00C2595B" w:rsidRPr="0058671D">
        <w:rPr>
          <w:rFonts w:hint="eastAsia"/>
        </w:rPr>
        <w:t>下面介绍本设计所需要的电源转换电路。</w:t>
      </w:r>
      <w:r w:rsidR="00C2595B" w:rsidRPr="0058671D">
        <w:rPr>
          <w:rFonts w:hint="eastAsia"/>
        </w:rPr>
        <w:t>220V</w:t>
      </w:r>
      <w:r w:rsidR="00C2595B" w:rsidRPr="0058671D">
        <w:rPr>
          <w:rFonts w:hint="eastAsia"/>
        </w:rPr>
        <w:t>交流电转</w:t>
      </w:r>
      <w:r w:rsidR="00C2595B" w:rsidRPr="0058671D">
        <w:rPr>
          <w:rFonts w:hint="eastAsia"/>
        </w:rPr>
        <w:t>+5V</w:t>
      </w:r>
      <w:r w:rsidR="00C2595B" w:rsidRPr="0058671D">
        <w:rPr>
          <w:rFonts w:hint="eastAsia"/>
        </w:rPr>
        <w:t>如图</w:t>
      </w:r>
      <w:r w:rsidR="00A50145" w:rsidRPr="0058671D">
        <w:rPr>
          <w:rFonts w:hint="eastAsia"/>
        </w:rPr>
        <w:t>5</w:t>
      </w:r>
      <w:r w:rsidR="00C2595B" w:rsidRPr="0058671D">
        <w:rPr>
          <w:rFonts w:hint="eastAsia"/>
        </w:rPr>
        <w:t>所示。</w:t>
      </w:r>
    </w:p>
    <w:p w14:paraId="37966234" w14:textId="372188C6" w:rsidR="00C2595B" w:rsidRPr="0058671D" w:rsidRDefault="003C0110" w:rsidP="00E646B8">
      <w:pPr>
        <w:jc w:val="center"/>
      </w:pPr>
      <w:r w:rsidRPr="0058671D">
        <w:rPr>
          <w:noProof/>
        </w:rPr>
        <w:drawing>
          <wp:inline distT="0" distB="0" distL="0" distR="0" wp14:anchorId="1C88F14B" wp14:editId="1B5D7163">
            <wp:extent cx="5274310" cy="20034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blip>
                    <a:stretch>
                      <a:fillRect/>
                    </a:stretch>
                  </pic:blipFill>
                  <pic:spPr>
                    <a:xfrm>
                      <a:off x="0" y="0"/>
                      <a:ext cx="5274310" cy="2003425"/>
                    </a:xfrm>
                    <a:prstGeom prst="rect">
                      <a:avLst/>
                    </a:prstGeom>
                  </pic:spPr>
                </pic:pic>
              </a:graphicData>
            </a:graphic>
          </wp:inline>
        </w:drawing>
      </w:r>
    </w:p>
    <w:p w14:paraId="68CB5F4C" w14:textId="397DE977" w:rsidR="00A50145" w:rsidRPr="0058671D" w:rsidRDefault="00A50145" w:rsidP="00E646B8">
      <w:pPr>
        <w:pStyle w:val="af1"/>
      </w:pPr>
      <w:r w:rsidRPr="0058671D">
        <w:rPr>
          <w:rFonts w:hint="eastAsia"/>
        </w:rPr>
        <w:t>图5.220V转5V电源转换电路</w:t>
      </w:r>
    </w:p>
    <w:p w14:paraId="1FBBDD21" w14:textId="18938491" w:rsidR="0067632A" w:rsidRPr="0058671D" w:rsidRDefault="00D41013" w:rsidP="00797C34">
      <w:pPr>
        <w:pStyle w:val="SEU"/>
        <w:rPr>
          <w:rFonts w:hint="eastAsia"/>
        </w:rPr>
      </w:pPr>
      <w:r w:rsidRPr="0058671D">
        <w:rPr>
          <w:rFonts w:hint="eastAsia"/>
        </w:rPr>
        <w:t>220V</w:t>
      </w:r>
      <w:r w:rsidRPr="0058671D">
        <w:rPr>
          <w:rFonts w:hint="eastAsia"/>
        </w:rPr>
        <w:t>是市电的</w:t>
      </w:r>
      <w:r w:rsidR="0067632A" w:rsidRPr="0058671D">
        <w:rPr>
          <w:rFonts w:hint="eastAsia"/>
        </w:rPr>
        <w:t>电压的有效值</w:t>
      </w:r>
      <w:r w:rsidRPr="0058671D">
        <w:rPr>
          <w:rFonts w:hint="eastAsia"/>
        </w:rPr>
        <w:t>，</w:t>
      </w:r>
      <w:r w:rsidRPr="0058671D">
        <w:rPr>
          <w:rFonts w:hint="eastAsia"/>
        </w:rPr>
        <w:t>Tr1</w:t>
      </w:r>
      <w:r w:rsidRPr="0058671D">
        <w:rPr>
          <w:rFonts w:hint="eastAsia"/>
        </w:rPr>
        <w:t>是</w:t>
      </w:r>
      <w:r w:rsidRPr="0058671D">
        <w:rPr>
          <w:rFonts w:hint="eastAsia"/>
        </w:rPr>
        <w:t>20</w:t>
      </w:r>
      <w:r w:rsidRPr="0058671D">
        <w:rPr>
          <w:rFonts w:hint="eastAsia"/>
        </w:rPr>
        <w:t>：</w:t>
      </w:r>
      <w:r w:rsidRPr="0058671D">
        <w:rPr>
          <w:rFonts w:hint="eastAsia"/>
        </w:rPr>
        <w:t>1</w:t>
      </w:r>
      <w:r w:rsidRPr="0058671D">
        <w:rPr>
          <w:rFonts w:hint="eastAsia"/>
        </w:rPr>
        <w:t>的降压变压器，将</w:t>
      </w:r>
      <w:r w:rsidRPr="0058671D">
        <w:rPr>
          <w:rFonts w:hint="eastAsia"/>
        </w:rPr>
        <w:t>220V</w:t>
      </w:r>
      <w:r w:rsidRPr="0058671D">
        <w:rPr>
          <w:rFonts w:hint="eastAsia"/>
        </w:rPr>
        <w:t>交流电变为</w:t>
      </w:r>
      <w:r w:rsidR="0067632A" w:rsidRPr="0058671D">
        <w:rPr>
          <w:rFonts w:hint="eastAsia"/>
        </w:rPr>
        <w:t>电压有效值为</w:t>
      </w:r>
      <w:r w:rsidRPr="0058671D">
        <w:rPr>
          <w:rFonts w:hint="eastAsia"/>
        </w:rPr>
        <w:t>11V</w:t>
      </w:r>
      <w:r w:rsidR="0067632A" w:rsidRPr="0058671D">
        <w:rPr>
          <w:rFonts w:hint="eastAsia"/>
        </w:rPr>
        <w:t>的</w:t>
      </w:r>
      <w:r w:rsidRPr="0058671D">
        <w:rPr>
          <w:rFonts w:hint="eastAsia"/>
        </w:rPr>
        <w:t>交流电，</w:t>
      </w:r>
      <w:r w:rsidRPr="0058671D">
        <w:rPr>
          <w:rFonts w:hint="eastAsia"/>
        </w:rPr>
        <w:t>BR1</w:t>
      </w:r>
      <w:r w:rsidRPr="0058671D">
        <w:rPr>
          <w:rFonts w:hint="eastAsia"/>
        </w:rPr>
        <w:t>是全波整流桥，整流之后</w:t>
      </w:r>
      <w:r w:rsidR="0067632A" w:rsidRPr="0058671D">
        <w:rPr>
          <w:rFonts w:hint="eastAsia"/>
        </w:rPr>
        <w:t>直流电压经过</w:t>
      </w:r>
      <w:r w:rsidRPr="0058671D">
        <w:rPr>
          <w:rFonts w:hint="eastAsia"/>
        </w:rPr>
        <w:t>电容</w:t>
      </w:r>
      <w:r w:rsidRPr="0058671D">
        <w:rPr>
          <w:rFonts w:hint="eastAsia"/>
        </w:rPr>
        <w:t>C1</w:t>
      </w:r>
      <w:r w:rsidRPr="0058671D">
        <w:rPr>
          <w:rFonts w:hint="eastAsia"/>
        </w:rPr>
        <w:t>和</w:t>
      </w:r>
      <w:r w:rsidRPr="0058671D">
        <w:rPr>
          <w:rFonts w:hint="eastAsia"/>
        </w:rPr>
        <w:t>C4</w:t>
      </w:r>
      <w:r w:rsidRPr="0058671D">
        <w:rPr>
          <w:rFonts w:hint="eastAsia"/>
        </w:rPr>
        <w:t>稳压以后得到直流</w:t>
      </w:r>
      <w:r w:rsidRPr="0058671D">
        <w:rPr>
          <w:rFonts w:hint="eastAsia"/>
        </w:rPr>
        <w:t>11V</w:t>
      </w:r>
      <w:r w:rsidRPr="0058671D">
        <w:rPr>
          <w:rFonts w:hint="eastAsia"/>
        </w:rPr>
        <w:t>，</w:t>
      </w:r>
      <w:r w:rsidRPr="0058671D">
        <w:rPr>
          <w:rFonts w:hint="eastAsia"/>
        </w:rPr>
        <w:t>7805</w:t>
      </w:r>
      <w:r w:rsidRPr="0058671D">
        <w:rPr>
          <w:rFonts w:hint="eastAsia"/>
        </w:rPr>
        <w:t>是</w:t>
      </w:r>
      <w:r w:rsidR="0067632A" w:rsidRPr="0058671D">
        <w:rPr>
          <w:rFonts w:hint="eastAsia"/>
        </w:rPr>
        <w:t>LM78</w:t>
      </w:r>
      <w:r w:rsidR="0067632A" w:rsidRPr="0058671D">
        <w:t>系列三端稳压</w:t>
      </w:r>
      <w:r w:rsidR="00C1120E" w:rsidRPr="0058671D">
        <w:t>芯片</w:t>
      </w:r>
      <w:r w:rsidR="0067632A" w:rsidRPr="0058671D">
        <w:rPr>
          <w:rFonts w:hint="eastAsia"/>
        </w:rPr>
        <w:t>，</w:t>
      </w:r>
      <w:r w:rsidR="00C1120E" w:rsidRPr="0058671D">
        <w:rPr>
          <w:rFonts w:hint="eastAsia"/>
        </w:rPr>
        <w:t>该芯片</w:t>
      </w:r>
      <w:r w:rsidR="0067632A" w:rsidRPr="0058671D">
        <w:rPr>
          <w:rFonts w:hint="eastAsia"/>
        </w:rPr>
        <w:t>额定输入电压值为</w:t>
      </w:r>
      <w:r w:rsidR="00C1120E" w:rsidRPr="0058671D">
        <w:rPr>
          <w:rFonts w:hint="eastAsia"/>
        </w:rPr>
        <w:t>7.</w:t>
      </w:r>
      <w:r w:rsidR="00C1120E" w:rsidRPr="0058671D">
        <w:t>5V</w:t>
      </w:r>
      <w:r w:rsidR="0067632A" w:rsidRPr="0058671D">
        <w:rPr>
          <w:rFonts w:hint="eastAsia"/>
        </w:rPr>
        <w:t>到</w:t>
      </w:r>
      <w:r w:rsidR="0067632A" w:rsidRPr="0058671D">
        <w:t xml:space="preserve"> 20v</w:t>
      </w:r>
      <w:r w:rsidR="0067632A" w:rsidRPr="0058671D">
        <w:rPr>
          <w:rFonts w:hint="eastAsia"/>
        </w:rPr>
        <w:t>，输出电压为</w:t>
      </w:r>
      <w:r w:rsidR="0067632A" w:rsidRPr="0058671D">
        <w:rPr>
          <w:rFonts w:hint="eastAsia"/>
        </w:rPr>
        <w:t>5V</w:t>
      </w:r>
      <w:r w:rsidR="0067632A" w:rsidRPr="0058671D">
        <w:rPr>
          <w:rFonts w:hint="eastAsia"/>
        </w:rPr>
        <w:t>。</w:t>
      </w:r>
      <w:r w:rsidR="0067632A" w:rsidRPr="0058671D">
        <w:rPr>
          <w:rFonts w:hint="eastAsia"/>
        </w:rPr>
        <w:t>C2</w:t>
      </w:r>
      <w:r w:rsidR="0067632A" w:rsidRPr="0058671D">
        <w:rPr>
          <w:rFonts w:hint="eastAsia"/>
        </w:rPr>
        <w:t>和</w:t>
      </w:r>
      <w:r w:rsidR="0067632A" w:rsidRPr="0058671D">
        <w:rPr>
          <w:rFonts w:hint="eastAsia"/>
        </w:rPr>
        <w:t>C3</w:t>
      </w:r>
      <w:r w:rsidR="0067632A" w:rsidRPr="0058671D">
        <w:t>主要对输出电压进行去耦、滤波，提高电源的抗干扰能力。</w:t>
      </w:r>
      <w:r w:rsidR="0098393A" w:rsidRPr="0058671D">
        <w:rPr>
          <w:rFonts w:hint="eastAsia"/>
        </w:rPr>
        <w:t>此电路输出的</w:t>
      </w:r>
      <w:r w:rsidR="0098393A" w:rsidRPr="0058671D">
        <w:rPr>
          <w:rFonts w:hint="eastAsia"/>
        </w:rPr>
        <w:t>5V</w:t>
      </w:r>
      <w:r w:rsidR="0098393A" w:rsidRPr="0058671D">
        <w:rPr>
          <w:rFonts w:hint="eastAsia"/>
        </w:rPr>
        <w:t>电压用来供给射频接收芯片和输出给但单片机电源转换电路使用。</w:t>
      </w:r>
    </w:p>
    <w:p w14:paraId="04D420B3" w14:textId="3768EBC1" w:rsidR="00E646B8" w:rsidRPr="0058671D" w:rsidRDefault="0098393A" w:rsidP="00797C34">
      <w:pPr>
        <w:pStyle w:val="SEU"/>
        <w:rPr>
          <w:rFonts w:hint="eastAsia"/>
        </w:rPr>
      </w:pPr>
      <w:r w:rsidRPr="0058671D">
        <w:rPr>
          <w:rFonts w:hint="eastAsia"/>
        </w:rPr>
        <w:t>5V</w:t>
      </w:r>
      <w:r w:rsidRPr="0058671D">
        <w:rPr>
          <w:rFonts w:hint="eastAsia"/>
        </w:rPr>
        <w:t>转</w:t>
      </w:r>
      <w:r w:rsidRPr="0058671D">
        <w:rPr>
          <w:rFonts w:hint="eastAsia"/>
        </w:rPr>
        <w:t>3.3V</w:t>
      </w:r>
      <w:r w:rsidRPr="0058671D">
        <w:rPr>
          <w:rFonts w:hint="eastAsia"/>
        </w:rPr>
        <w:t>电路如图</w:t>
      </w:r>
      <w:r w:rsidR="00E646B8" w:rsidRPr="0058671D">
        <w:rPr>
          <w:rFonts w:hint="eastAsia"/>
        </w:rPr>
        <w:t>6</w:t>
      </w:r>
      <w:r w:rsidRPr="0058671D">
        <w:rPr>
          <w:rFonts w:hint="eastAsia"/>
        </w:rPr>
        <w:t>所示。</w:t>
      </w:r>
    </w:p>
    <w:p w14:paraId="0D5926C1" w14:textId="24AC660F" w:rsidR="0098393A" w:rsidRPr="0058671D" w:rsidRDefault="0098393A" w:rsidP="00E646B8">
      <w:pPr>
        <w:ind w:firstLine="420"/>
        <w:jc w:val="center"/>
      </w:pPr>
      <w:r w:rsidRPr="0058671D">
        <w:rPr>
          <w:noProof/>
        </w:rPr>
        <w:drawing>
          <wp:inline distT="0" distB="0" distL="0" distR="0" wp14:anchorId="4E48622F" wp14:editId="6AD3B3A9">
            <wp:extent cx="4343400" cy="20657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4475.tmp"/>
                    <pic:cNvPicPr/>
                  </pic:nvPicPr>
                  <pic:blipFill>
                    <a:blip r:embed="rId16">
                      <a:grayscl/>
                      <a:extLst>
                        <a:ext uri="{28A0092B-C50C-407E-A947-70E740481C1C}">
                          <a14:useLocalDpi xmlns:a14="http://schemas.microsoft.com/office/drawing/2010/main" val="0"/>
                        </a:ext>
                      </a:extLst>
                    </a:blip>
                    <a:stretch>
                      <a:fillRect/>
                    </a:stretch>
                  </pic:blipFill>
                  <pic:spPr>
                    <a:xfrm>
                      <a:off x="0" y="0"/>
                      <a:ext cx="4359837" cy="2073580"/>
                    </a:xfrm>
                    <a:prstGeom prst="rect">
                      <a:avLst/>
                    </a:prstGeom>
                  </pic:spPr>
                </pic:pic>
              </a:graphicData>
            </a:graphic>
          </wp:inline>
        </w:drawing>
      </w:r>
    </w:p>
    <w:p w14:paraId="1B6AA199" w14:textId="556E9F20" w:rsidR="00E646B8" w:rsidRPr="0058671D" w:rsidRDefault="00E646B8" w:rsidP="00E646B8">
      <w:pPr>
        <w:pStyle w:val="af1"/>
        <w:ind w:firstLine="6"/>
      </w:pPr>
      <w:r w:rsidRPr="0058671D">
        <w:rPr>
          <w:rFonts w:hint="eastAsia"/>
        </w:rPr>
        <w:t>图6.5V到3.3V电压转换电路</w:t>
      </w:r>
    </w:p>
    <w:p w14:paraId="49FAE391" w14:textId="5B14AB98" w:rsidR="00E4184C" w:rsidRPr="0058671D" w:rsidRDefault="0098393A" w:rsidP="00A8267A">
      <w:pPr>
        <w:pStyle w:val="SEU"/>
        <w:rPr>
          <w:rFonts w:hint="eastAsia"/>
        </w:rPr>
      </w:pPr>
      <w:r w:rsidRPr="0058671D">
        <w:rPr>
          <w:rFonts w:hint="eastAsia"/>
        </w:rPr>
        <w:t>其中</w:t>
      </w:r>
      <w:r w:rsidRPr="0058671D">
        <w:rPr>
          <w:rFonts w:hint="eastAsia"/>
        </w:rPr>
        <w:t>LM1117-3.3V</w:t>
      </w:r>
      <w:r w:rsidR="00780099" w:rsidRPr="0058671D">
        <w:rPr>
          <w:rFonts w:hint="eastAsia"/>
        </w:rPr>
        <w:t>是一个低压差电压调节器。</w:t>
      </w:r>
      <w:r w:rsidR="00E4184C" w:rsidRPr="0058671D">
        <w:rPr>
          <w:rFonts w:hint="eastAsia"/>
        </w:rPr>
        <w:t>配合相对应的滤波电容便可以将</w:t>
      </w:r>
      <w:r w:rsidR="00E4184C" w:rsidRPr="0058671D">
        <w:rPr>
          <w:rFonts w:hint="eastAsia"/>
        </w:rPr>
        <w:t>5V</w:t>
      </w:r>
      <w:r w:rsidR="00E4184C" w:rsidRPr="0058671D">
        <w:rPr>
          <w:rFonts w:hint="eastAsia"/>
        </w:rPr>
        <w:t>电压转换为</w:t>
      </w:r>
      <w:r w:rsidR="00E4184C" w:rsidRPr="0058671D">
        <w:rPr>
          <w:rFonts w:hint="eastAsia"/>
        </w:rPr>
        <w:t>3.3V</w:t>
      </w:r>
      <w:r w:rsidR="00E4184C" w:rsidRPr="0058671D">
        <w:rPr>
          <w:rFonts w:hint="eastAsia"/>
        </w:rPr>
        <w:t>。输出的</w:t>
      </w:r>
      <w:r w:rsidR="00E4184C" w:rsidRPr="0058671D">
        <w:rPr>
          <w:rFonts w:hint="eastAsia"/>
        </w:rPr>
        <w:t>3.3V</w:t>
      </w:r>
      <w:r w:rsidR="00E4184C" w:rsidRPr="0058671D">
        <w:rPr>
          <w:rFonts w:hint="eastAsia"/>
        </w:rPr>
        <w:t>电压用来给单片机供电。为了能够接入</w:t>
      </w:r>
      <w:r w:rsidR="00E4184C" w:rsidRPr="0058671D">
        <w:rPr>
          <w:rFonts w:hint="eastAsia"/>
        </w:rPr>
        <w:t>12/24V</w:t>
      </w:r>
      <w:r w:rsidR="00E4184C" w:rsidRPr="0058671D">
        <w:rPr>
          <w:rFonts w:hint="eastAsia"/>
        </w:rPr>
        <w:t>直流电，需要对电源转换电路进行改造，加入开关、二极管等</w:t>
      </w:r>
      <w:r w:rsidR="003228D1" w:rsidRPr="0058671D">
        <w:rPr>
          <w:rFonts w:hint="eastAsia"/>
        </w:rPr>
        <w:t>元器件。如下图</w:t>
      </w:r>
      <w:r w:rsidR="00E646B8" w:rsidRPr="0058671D">
        <w:rPr>
          <w:rFonts w:hint="eastAsia"/>
        </w:rPr>
        <w:t>7</w:t>
      </w:r>
      <w:r w:rsidR="003228D1" w:rsidRPr="0058671D">
        <w:rPr>
          <w:rFonts w:hint="eastAsia"/>
        </w:rPr>
        <w:t>所示。</w:t>
      </w:r>
    </w:p>
    <w:p w14:paraId="7DF5A266" w14:textId="40E36C98" w:rsidR="003228D1" w:rsidRPr="0058671D" w:rsidRDefault="003228D1" w:rsidP="0098393A">
      <w:pPr>
        <w:ind w:left="840" w:firstLine="480"/>
        <w:jc w:val="left"/>
      </w:pPr>
      <w:r w:rsidRPr="0058671D">
        <w:rPr>
          <w:rFonts w:hint="eastAsia"/>
          <w:noProof/>
        </w:rPr>
        <w:lastRenderedPageBreak/>
        <w:drawing>
          <wp:inline distT="0" distB="0" distL="0" distR="0" wp14:anchorId="6FC9CAB3" wp14:editId="56A04C49">
            <wp:extent cx="4352925" cy="21225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4D6FD.tmp"/>
                    <pic:cNvPicPr/>
                  </pic:nvPicPr>
                  <pic:blipFill>
                    <a:blip r:embed="rId17">
                      <a:grayscl/>
                      <a:extLst>
                        <a:ext uri="{28A0092B-C50C-407E-A947-70E740481C1C}">
                          <a14:useLocalDpi xmlns:a14="http://schemas.microsoft.com/office/drawing/2010/main" val="0"/>
                        </a:ext>
                      </a:extLst>
                    </a:blip>
                    <a:stretch>
                      <a:fillRect/>
                    </a:stretch>
                  </pic:blipFill>
                  <pic:spPr>
                    <a:xfrm>
                      <a:off x="0" y="0"/>
                      <a:ext cx="4386035" cy="2138715"/>
                    </a:xfrm>
                    <a:prstGeom prst="rect">
                      <a:avLst/>
                    </a:prstGeom>
                  </pic:spPr>
                </pic:pic>
              </a:graphicData>
            </a:graphic>
          </wp:inline>
        </w:drawing>
      </w:r>
    </w:p>
    <w:p w14:paraId="4307B9D7" w14:textId="6B9235C2" w:rsidR="00E646B8" w:rsidRPr="0058671D" w:rsidRDefault="00E646B8" w:rsidP="00E646B8">
      <w:pPr>
        <w:pStyle w:val="af1"/>
      </w:pPr>
      <w:r w:rsidRPr="0058671D">
        <w:rPr>
          <w:rFonts w:hint="eastAsia"/>
        </w:rPr>
        <w:t>图7.改造后的220V转5V电压转换电路</w:t>
      </w:r>
    </w:p>
    <w:p w14:paraId="17E4A8DA" w14:textId="0D393CE8" w:rsidR="00797C34" w:rsidRPr="0058671D" w:rsidRDefault="00F615DB" w:rsidP="00886424">
      <w:pPr>
        <w:pStyle w:val="1X"/>
      </w:pPr>
      <w:bookmarkStart w:id="31" w:name="_Toc483753969"/>
      <w:r w:rsidRPr="0058671D">
        <w:rPr>
          <w:rFonts w:hint="eastAsia"/>
        </w:rPr>
        <w:t>3.</w:t>
      </w:r>
      <w:r w:rsidRPr="0058671D">
        <w:t>3</w:t>
      </w:r>
      <w:r w:rsidR="00FC4893" w:rsidRPr="0058671D">
        <w:t>微控制器电路设计</w:t>
      </w:r>
      <w:bookmarkEnd w:id="31"/>
    </w:p>
    <w:p w14:paraId="67E247BA" w14:textId="2027262F" w:rsidR="00797C34" w:rsidRPr="0058671D" w:rsidRDefault="00797C34" w:rsidP="00797C34">
      <w:pPr>
        <w:pStyle w:val="SEU"/>
        <w:rPr>
          <w:rFonts w:hint="eastAsia"/>
        </w:rPr>
      </w:pPr>
      <w:r w:rsidRPr="0058671D">
        <w:rPr>
          <w:rFonts w:hint="eastAsia"/>
        </w:rPr>
        <w:t>微控制器承担系统的数据接收、数据发送、数据处理等重要功能，</w:t>
      </w:r>
      <w:r w:rsidR="00D25BE2" w:rsidRPr="0058671D">
        <w:rPr>
          <w:rFonts w:hint="eastAsia"/>
        </w:rPr>
        <w:t>是整个遥控器系统的核心，因此保证微控制器的正常运行是极其重要的。因为本文设计的遥控器系统工作环境较为复杂，所以需要对微控制器的选型进行综合的考虑。</w:t>
      </w:r>
    </w:p>
    <w:p w14:paraId="4F46FCE2" w14:textId="7C9113D8" w:rsidR="00FC4893" w:rsidRPr="0058671D" w:rsidRDefault="00F615DB" w:rsidP="00A8267A">
      <w:pPr>
        <w:pStyle w:val="SEU"/>
        <w:rPr>
          <w:rFonts w:hint="eastAsia"/>
        </w:rPr>
      </w:pPr>
      <w:r w:rsidRPr="0058671D">
        <w:rPr>
          <w:rFonts w:hint="eastAsia"/>
        </w:rPr>
        <w:t>（</w:t>
      </w:r>
      <w:r w:rsidRPr="0058671D">
        <w:rPr>
          <w:rFonts w:hint="eastAsia"/>
        </w:rPr>
        <w:t>1</w:t>
      </w:r>
      <w:r w:rsidRPr="0058671D">
        <w:rPr>
          <w:rFonts w:hint="eastAsia"/>
        </w:rPr>
        <w:t>）</w:t>
      </w:r>
      <w:r w:rsidR="00FC4893" w:rsidRPr="0058671D">
        <w:rPr>
          <w:rFonts w:hint="eastAsia"/>
        </w:rPr>
        <w:t>适用于</w:t>
      </w:r>
      <w:r w:rsidR="00D25BE2" w:rsidRPr="0058671D">
        <w:rPr>
          <w:rFonts w:hint="eastAsia"/>
        </w:rPr>
        <w:t>比较恶劣的</w:t>
      </w:r>
      <w:r w:rsidR="00FC4893" w:rsidRPr="0058671D">
        <w:rPr>
          <w:rFonts w:hint="eastAsia"/>
        </w:rPr>
        <w:t>工业环境，例如高温，</w:t>
      </w:r>
      <w:r w:rsidR="00DA353E" w:rsidRPr="0058671D">
        <w:rPr>
          <w:rFonts w:hint="eastAsia"/>
        </w:rPr>
        <w:t>低温，强电磁干扰</w:t>
      </w:r>
      <w:r w:rsidR="00D25BE2" w:rsidRPr="0058671D">
        <w:rPr>
          <w:rFonts w:hint="eastAsia"/>
        </w:rPr>
        <w:t>等</w:t>
      </w:r>
      <w:r w:rsidR="00797C34" w:rsidRPr="0058671D">
        <w:rPr>
          <w:rFonts w:hint="eastAsia"/>
        </w:rPr>
        <w:t>，</w:t>
      </w:r>
      <w:r w:rsidR="00DA353E" w:rsidRPr="0058671D">
        <w:rPr>
          <w:rFonts w:hint="eastAsia"/>
        </w:rPr>
        <w:t>所以微控制器的稳定性和适应性是很重要的指标。</w:t>
      </w:r>
    </w:p>
    <w:p w14:paraId="5180F9D7" w14:textId="40FBD344" w:rsidR="00FC4893" w:rsidRPr="0058671D" w:rsidRDefault="00F615DB" w:rsidP="00A8267A">
      <w:pPr>
        <w:pStyle w:val="SEU"/>
        <w:rPr>
          <w:rFonts w:hint="eastAsia"/>
        </w:rPr>
      </w:pPr>
      <w:r w:rsidRPr="0058671D">
        <w:t>（</w:t>
      </w:r>
      <w:r w:rsidRPr="0058671D">
        <w:rPr>
          <w:rFonts w:hint="eastAsia"/>
        </w:rPr>
        <w:t>2</w:t>
      </w:r>
      <w:r w:rsidRPr="0058671D">
        <w:t>）</w:t>
      </w:r>
      <w:r w:rsidR="00FC4893" w:rsidRPr="0058671D">
        <w:t>遥控器发射</w:t>
      </w:r>
      <w:r w:rsidR="00797C34" w:rsidRPr="0058671D">
        <w:t>器</w:t>
      </w:r>
      <w:r w:rsidR="00DA353E" w:rsidRPr="0058671D">
        <w:t>使用干电池供电，为了提高遥控器的续航时间，低功耗特性是所选用微控制器必须具有的。</w:t>
      </w:r>
    </w:p>
    <w:p w14:paraId="178E2275" w14:textId="5E5AC2BD" w:rsidR="00DA353E" w:rsidRPr="0058671D" w:rsidRDefault="00F615DB" w:rsidP="00A8267A">
      <w:pPr>
        <w:pStyle w:val="SEU"/>
        <w:rPr>
          <w:rFonts w:hint="eastAsia"/>
        </w:rPr>
      </w:pPr>
      <w:r w:rsidRPr="0058671D">
        <w:t>（</w:t>
      </w:r>
      <w:r w:rsidRPr="0058671D">
        <w:rPr>
          <w:rFonts w:hint="eastAsia"/>
        </w:rPr>
        <w:t>3</w:t>
      </w:r>
      <w:r w:rsidRPr="0058671D">
        <w:t>）</w:t>
      </w:r>
      <w:r w:rsidR="00DA353E" w:rsidRPr="0058671D">
        <w:t>按键输入以及电平输出等功能，要求微控制器具有普通</w:t>
      </w:r>
      <w:r w:rsidR="00DA353E" w:rsidRPr="0058671D">
        <w:t>GPIO</w:t>
      </w:r>
      <w:r w:rsidR="001D54BF" w:rsidRPr="0058671D">
        <w:t>功能。而且接口数量应该足够。</w:t>
      </w:r>
    </w:p>
    <w:p w14:paraId="38BB8A54" w14:textId="6B6C7EE9" w:rsidR="001D54BF" w:rsidRPr="0058671D" w:rsidRDefault="00F615DB" w:rsidP="00A8267A">
      <w:pPr>
        <w:pStyle w:val="SEU"/>
        <w:rPr>
          <w:rFonts w:hint="eastAsia"/>
        </w:rPr>
      </w:pPr>
      <w:r w:rsidRPr="0058671D">
        <w:rPr>
          <w:rFonts w:hint="eastAsia"/>
        </w:rPr>
        <w:t>（</w:t>
      </w:r>
      <w:r w:rsidRPr="0058671D">
        <w:rPr>
          <w:rFonts w:hint="eastAsia"/>
        </w:rPr>
        <w:t>4</w:t>
      </w:r>
      <w:r w:rsidRPr="0058671D">
        <w:rPr>
          <w:rFonts w:hint="eastAsia"/>
        </w:rPr>
        <w:t>）</w:t>
      </w:r>
      <w:r w:rsidR="001D54BF" w:rsidRPr="0058671D">
        <w:rPr>
          <w:rFonts w:hint="eastAsia"/>
        </w:rPr>
        <w:t>通信编码解码功能的实现是要求微控制器需要定时器，以及外部引脚中断等功能的。为保证通信速率，单片机需要有很高的运算速率。</w:t>
      </w:r>
    </w:p>
    <w:p w14:paraId="1E8CFE25" w14:textId="2982E625" w:rsidR="00F95F0D" w:rsidRPr="0058671D" w:rsidRDefault="00F615DB" w:rsidP="00A8267A">
      <w:pPr>
        <w:pStyle w:val="SEU"/>
        <w:rPr>
          <w:rFonts w:hint="eastAsia"/>
        </w:rPr>
      </w:pPr>
      <w:r w:rsidRPr="0058671D">
        <w:t>（</w:t>
      </w:r>
      <w:r w:rsidRPr="0058671D">
        <w:rPr>
          <w:rFonts w:hint="eastAsia"/>
        </w:rPr>
        <w:t>5</w:t>
      </w:r>
      <w:r w:rsidRPr="0058671D">
        <w:t>）</w:t>
      </w:r>
      <w:r w:rsidR="001D54BF" w:rsidRPr="0058671D">
        <w:t>初期开发需要</w:t>
      </w:r>
      <w:r w:rsidR="001F08B8" w:rsidRPr="0058671D">
        <w:t>打印调试信息来判断程序是否运行正确，而用途广泛的串口通讯</w:t>
      </w:r>
      <w:r w:rsidR="00982D1F" w:rsidRPr="0058671D">
        <w:t>便是首选。串口通讯协议</w:t>
      </w:r>
      <w:r w:rsidR="00982D1F" w:rsidRPr="0058671D">
        <w:rPr>
          <w:rFonts w:hint="eastAsia"/>
        </w:rPr>
        <w:t>为</w:t>
      </w:r>
      <w:r w:rsidR="00982D1F" w:rsidRPr="0058671D">
        <w:rPr>
          <w:rFonts w:hint="eastAsia"/>
        </w:rPr>
        <w:t>RS232</w:t>
      </w:r>
      <w:r w:rsidR="00F95F0D" w:rsidRPr="0058671D">
        <w:t>协议，若要与电脑通讯只需要使用</w:t>
      </w:r>
      <w:r w:rsidR="00F95F0D" w:rsidRPr="0058671D">
        <w:t>USB</w:t>
      </w:r>
      <w:r w:rsidR="00F95F0D" w:rsidRPr="0058671D">
        <w:t>转</w:t>
      </w:r>
      <w:r w:rsidR="00D25BE2" w:rsidRPr="0058671D">
        <w:t>RS232</w:t>
      </w:r>
      <w:r w:rsidR="00F95F0D" w:rsidRPr="0058671D">
        <w:t>电路就可以了。</w:t>
      </w:r>
    </w:p>
    <w:p w14:paraId="66526E39" w14:textId="7787F373" w:rsidR="00F95F0D" w:rsidRPr="0058671D" w:rsidRDefault="00F95F0D" w:rsidP="00A8267A">
      <w:pPr>
        <w:pStyle w:val="SEU"/>
        <w:rPr>
          <w:rFonts w:hint="eastAsia"/>
        </w:rPr>
      </w:pPr>
      <w:r w:rsidRPr="0058671D">
        <w:t>综合以上要求，最终选定了</w:t>
      </w:r>
      <w:r w:rsidR="00982D1F" w:rsidRPr="0058671D">
        <w:rPr>
          <w:rFonts w:hint="eastAsia"/>
        </w:rPr>
        <w:t>TI</w:t>
      </w:r>
      <w:r w:rsidR="00982D1F" w:rsidRPr="0058671D">
        <w:rPr>
          <w:rFonts w:hint="eastAsia"/>
        </w:rPr>
        <w:t>低功耗系列</w:t>
      </w:r>
      <w:r w:rsidR="00982D1F" w:rsidRPr="0058671D">
        <w:rPr>
          <w:rFonts w:hint="eastAsia"/>
        </w:rPr>
        <w:t>16</w:t>
      </w:r>
      <w:r w:rsidR="00982D1F" w:rsidRPr="0058671D">
        <w:rPr>
          <w:rFonts w:hint="eastAsia"/>
        </w:rPr>
        <w:t>位</w:t>
      </w:r>
      <w:r w:rsidRPr="0058671D">
        <w:t>微控制器</w:t>
      </w:r>
      <w:r w:rsidR="00107285" w:rsidRPr="0058671D">
        <w:rPr>
          <w:rFonts w:hint="eastAsia"/>
        </w:rPr>
        <w:t>M</w:t>
      </w:r>
      <w:r w:rsidR="00982D1F" w:rsidRPr="0058671D">
        <w:t>SP430F122</w:t>
      </w:r>
      <w:r w:rsidR="00D25BE2" w:rsidRPr="0058671D">
        <w:t>作为发射器和接收器的主控制器芯片</w:t>
      </w:r>
      <w:r w:rsidRPr="0058671D">
        <w:t>。</w:t>
      </w:r>
    </w:p>
    <w:p w14:paraId="09908091" w14:textId="5A94714B" w:rsidR="004728BA" w:rsidRPr="0058671D" w:rsidRDefault="00F615DB" w:rsidP="00886424">
      <w:pPr>
        <w:pStyle w:val="111"/>
      </w:pPr>
      <w:bookmarkStart w:id="32" w:name="_Toc483753970"/>
      <w:r w:rsidRPr="0058671D">
        <w:t xml:space="preserve">3.3.1 </w:t>
      </w:r>
      <w:r w:rsidR="004728BA" w:rsidRPr="0058671D">
        <w:t>MSP430F122 微处理器基本功能介绍</w:t>
      </w:r>
      <w:bookmarkEnd w:id="32"/>
    </w:p>
    <w:p w14:paraId="13625109" w14:textId="4DFC0F73" w:rsidR="001F2A7F" w:rsidRPr="0058671D" w:rsidRDefault="008F5F91" w:rsidP="00A8267A">
      <w:pPr>
        <w:pStyle w:val="SEU"/>
        <w:rPr>
          <w:rFonts w:hint="eastAsia"/>
        </w:rPr>
      </w:pPr>
      <w:r w:rsidRPr="0058671D">
        <w:t>（</w:t>
      </w:r>
      <w:r w:rsidRPr="0058671D">
        <w:rPr>
          <w:rFonts w:hint="eastAsia"/>
        </w:rPr>
        <w:t>1</w:t>
      </w:r>
      <w:r w:rsidRPr="0058671D">
        <w:t>）</w:t>
      </w:r>
      <w:r w:rsidR="001F2A7F" w:rsidRPr="0058671D">
        <w:rPr>
          <w:rFonts w:hint="eastAsia"/>
        </w:rPr>
        <w:t>MSP</w:t>
      </w:r>
      <w:r w:rsidR="001F2A7F" w:rsidRPr="0058671D">
        <w:t>430F122</w:t>
      </w:r>
      <w:r w:rsidR="001F2A7F" w:rsidRPr="0058671D">
        <w:rPr>
          <w:rFonts w:hint="eastAsia"/>
        </w:rPr>
        <w:t xml:space="preserve"> </w:t>
      </w:r>
      <w:r w:rsidR="001F2A7F" w:rsidRPr="0058671D">
        <w:rPr>
          <w:rFonts w:hint="eastAsia"/>
        </w:rPr>
        <w:t>是</w:t>
      </w:r>
      <w:r w:rsidR="001F2A7F" w:rsidRPr="0058671D">
        <w:rPr>
          <w:rFonts w:hint="eastAsia"/>
        </w:rPr>
        <w:t>16</w:t>
      </w:r>
      <w:r w:rsidR="001F2A7F" w:rsidRPr="0058671D">
        <w:rPr>
          <w:rFonts w:hint="eastAsia"/>
        </w:rPr>
        <w:t>位</w:t>
      </w:r>
      <w:r w:rsidR="001F2A7F" w:rsidRPr="0058671D">
        <w:rPr>
          <w:rFonts w:hint="eastAsia"/>
        </w:rPr>
        <w:t>RISC</w:t>
      </w:r>
      <w:r w:rsidR="001F2A7F" w:rsidRPr="0058671D">
        <w:rPr>
          <w:rFonts w:hint="eastAsia"/>
        </w:rPr>
        <w:t>结构</w:t>
      </w:r>
      <w:r w:rsidR="00C7743B" w:rsidRPr="0058671D">
        <w:rPr>
          <w:rFonts w:hint="eastAsia"/>
        </w:rPr>
        <w:t>。工作频率可以达到</w:t>
      </w:r>
      <w:r w:rsidR="00C7743B" w:rsidRPr="0058671D">
        <w:rPr>
          <w:rFonts w:hint="eastAsia"/>
        </w:rPr>
        <w:t>8MHZ</w:t>
      </w:r>
      <w:r w:rsidR="00C7743B" w:rsidRPr="0058671D">
        <w:rPr>
          <w:rFonts w:hint="eastAsia"/>
        </w:rPr>
        <w:t>，工作时钟可以选择内部时钟和外部时钟。外部时钟可配置为低频模式和高频模式，以用来满足不同的需求，本文中采用外界</w:t>
      </w:r>
      <w:r w:rsidR="00C7743B" w:rsidRPr="0058671D">
        <w:rPr>
          <w:rFonts w:hint="eastAsia"/>
        </w:rPr>
        <w:t>8MHz</w:t>
      </w:r>
      <w:r w:rsidR="00C7743B" w:rsidRPr="0058671D">
        <w:rPr>
          <w:rFonts w:hint="eastAsia"/>
        </w:rPr>
        <w:t>石英晶振。</w:t>
      </w:r>
    </w:p>
    <w:p w14:paraId="0EEE2C60" w14:textId="77777777" w:rsidR="008F5F91" w:rsidRPr="0058671D" w:rsidRDefault="008F5F91" w:rsidP="00A8267A">
      <w:pPr>
        <w:pStyle w:val="SEU"/>
        <w:rPr>
          <w:rFonts w:hint="eastAsia"/>
        </w:rPr>
      </w:pPr>
      <w:r w:rsidRPr="0058671D">
        <w:rPr>
          <w:rFonts w:hint="eastAsia"/>
        </w:rPr>
        <w:t>（</w:t>
      </w:r>
      <w:r w:rsidRPr="0058671D">
        <w:rPr>
          <w:rFonts w:hint="eastAsia"/>
        </w:rPr>
        <w:t>2</w:t>
      </w:r>
      <w:r w:rsidRPr="0058671D">
        <w:rPr>
          <w:rFonts w:hint="eastAsia"/>
        </w:rPr>
        <w:t>）</w:t>
      </w:r>
      <w:r w:rsidR="004728BA" w:rsidRPr="0058671D">
        <w:rPr>
          <w:rFonts w:hint="eastAsia"/>
        </w:rPr>
        <w:t>低电压</w:t>
      </w:r>
      <w:r w:rsidR="004728BA" w:rsidRPr="0058671D">
        <w:rPr>
          <w:rFonts w:hint="eastAsia"/>
        </w:rPr>
        <w:t>1.</w:t>
      </w:r>
      <w:r w:rsidR="004728BA" w:rsidRPr="0058671D">
        <w:t>8V-3.6V</w:t>
      </w:r>
      <w:r w:rsidR="004728BA" w:rsidRPr="0058671D">
        <w:rPr>
          <w:rFonts w:hint="eastAsia"/>
        </w:rPr>
        <w:t>供电，具有超低功耗特性：</w:t>
      </w:r>
      <w:r w:rsidR="00F35FEB" w:rsidRPr="0058671D">
        <w:rPr>
          <w:rFonts w:hint="eastAsia"/>
        </w:rPr>
        <w:t>工作模式：</w:t>
      </w:r>
      <w:r w:rsidR="00F35FEB" w:rsidRPr="0058671D">
        <w:rPr>
          <w:rFonts w:hint="eastAsia"/>
        </w:rPr>
        <w:t>1MHZ</w:t>
      </w:r>
      <w:r w:rsidR="00F35FEB" w:rsidRPr="0058671D">
        <w:rPr>
          <w:rFonts w:hint="eastAsia"/>
        </w:rPr>
        <w:t>工作电流是</w:t>
      </w:r>
      <w:r w:rsidR="00F35FEB" w:rsidRPr="0058671D">
        <w:rPr>
          <w:rFonts w:hint="eastAsia"/>
        </w:rPr>
        <w:t>200uA</w:t>
      </w:r>
      <w:r w:rsidR="00F35FEB" w:rsidRPr="0058671D">
        <w:rPr>
          <w:rFonts w:hint="eastAsia"/>
        </w:rPr>
        <w:t>；待机模式下工作电流为</w:t>
      </w:r>
      <w:r w:rsidR="00F35FEB" w:rsidRPr="0058671D">
        <w:rPr>
          <w:rFonts w:hint="eastAsia"/>
        </w:rPr>
        <w:t>0.</w:t>
      </w:r>
      <w:r w:rsidR="00F35FEB" w:rsidRPr="0058671D">
        <w:t>7uA</w:t>
      </w:r>
      <w:r w:rsidR="00F35FEB" w:rsidRPr="0058671D">
        <w:t>，关闭模式电流仅为</w:t>
      </w:r>
      <w:r w:rsidR="00F35FEB" w:rsidRPr="0058671D">
        <w:rPr>
          <w:rFonts w:hint="eastAsia"/>
        </w:rPr>
        <w:t>0.</w:t>
      </w:r>
      <w:r w:rsidR="00F35FEB" w:rsidRPr="0058671D">
        <w:t>1UA</w:t>
      </w:r>
      <w:r w:rsidR="00F35FEB" w:rsidRPr="0058671D">
        <w:t>。</w:t>
      </w:r>
      <w:r w:rsidR="00F35FEB" w:rsidRPr="0058671D">
        <w:rPr>
          <w:rFonts w:hint="eastAsia"/>
        </w:rPr>
        <w:t>并具有五种节能模式。</w:t>
      </w:r>
    </w:p>
    <w:p w14:paraId="14AA9EFB" w14:textId="05E9E1A9" w:rsidR="00F35FEB" w:rsidRPr="0058671D" w:rsidRDefault="008F5F91" w:rsidP="00A8267A">
      <w:pPr>
        <w:pStyle w:val="SEU"/>
        <w:rPr>
          <w:rFonts w:hint="eastAsia"/>
        </w:rPr>
      </w:pPr>
      <w:r w:rsidRPr="0058671D">
        <w:t>（</w:t>
      </w:r>
      <w:r w:rsidRPr="0058671D">
        <w:rPr>
          <w:rFonts w:hint="eastAsia"/>
        </w:rPr>
        <w:t>3</w:t>
      </w:r>
      <w:r w:rsidRPr="0058671D">
        <w:t>）</w:t>
      </w:r>
      <w:r w:rsidR="00F35FEB" w:rsidRPr="0058671D">
        <w:t>具有三个捕捉比较寄存器的</w:t>
      </w:r>
      <w:r w:rsidR="00F35FEB" w:rsidRPr="0058671D">
        <w:rPr>
          <w:rFonts w:hint="eastAsia"/>
        </w:rPr>
        <w:t>16</w:t>
      </w:r>
      <w:r w:rsidR="00F35FEB" w:rsidRPr="0058671D">
        <w:rPr>
          <w:rFonts w:hint="eastAsia"/>
        </w:rPr>
        <w:t>位定时器</w:t>
      </w:r>
      <w:r w:rsidR="00F35FEB" w:rsidRPr="0058671D">
        <w:rPr>
          <w:rFonts w:hint="eastAsia"/>
        </w:rPr>
        <w:t>Tmer_A</w:t>
      </w:r>
      <w:r w:rsidR="00C7743B" w:rsidRPr="0058671D">
        <w:rPr>
          <w:rFonts w:hint="eastAsia"/>
        </w:rPr>
        <w:t>，用来对要发送数据进行对应的编码和解码。</w:t>
      </w:r>
    </w:p>
    <w:p w14:paraId="22DF74A5" w14:textId="4C2287F6" w:rsidR="00F35FEB" w:rsidRPr="0058671D" w:rsidRDefault="008F5F91" w:rsidP="00A8267A">
      <w:pPr>
        <w:pStyle w:val="SEU"/>
        <w:rPr>
          <w:rFonts w:hint="eastAsia"/>
        </w:rPr>
      </w:pPr>
      <w:r w:rsidRPr="0058671D">
        <w:t>（</w:t>
      </w:r>
      <w:r w:rsidRPr="0058671D">
        <w:rPr>
          <w:rFonts w:hint="eastAsia"/>
        </w:rPr>
        <w:t>4</w:t>
      </w:r>
      <w:r w:rsidRPr="0058671D">
        <w:t>）</w:t>
      </w:r>
      <w:r w:rsidR="001F2A7F" w:rsidRPr="0058671D">
        <w:t>串行通信接口（</w:t>
      </w:r>
      <w:r w:rsidR="001F2A7F" w:rsidRPr="0058671D">
        <w:t>USART0</w:t>
      </w:r>
      <w:r w:rsidR="001F2A7F" w:rsidRPr="0058671D">
        <w:rPr>
          <w:rFonts w:hint="eastAsia"/>
        </w:rPr>
        <w:t>）可以软件配置为</w:t>
      </w:r>
      <w:r w:rsidR="001F2A7F" w:rsidRPr="0058671D">
        <w:rPr>
          <w:rFonts w:hint="eastAsia"/>
        </w:rPr>
        <w:t>UART</w:t>
      </w:r>
      <w:r w:rsidR="001F2A7F" w:rsidRPr="0058671D">
        <w:rPr>
          <w:rFonts w:hint="eastAsia"/>
        </w:rPr>
        <w:t>同步或者</w:t>
      </w:r>
      <w:r w:rsidR="001F2A7F" w:rsidRPr="0058671D">
        <w:rPr>
          <w:rFonts w:hint="eastAsia"/>
        </w:rPr>
        <w:t>SPI</w:t>
      </w:r>
      <w:r w:rsidR="001F2A7F" w:rsidRPr="0058671D">
        <w:rPr>
          <w:rFonts w:hint="eastAsia"/>
        </w:rPr>
        <w:t>同步。</w:t>
      </w:r>
      <w:r w:rsidR="006809CC" w:rsidRPr="0058671D">
        <w:rPr>
          <w:rFonts w:hint="eastAsia"/>
        </w:rPr>
        <w:t>串行口便于微处理器与上位机之间进行通讯，输出调试信息，加快开发进程。</w:t>
      </w:r>
    </w:p>
    <w:p w14:paraId="13A9218E" w14:textId="5BA4F675" w:rsidR="001F2A7F" w:rsidRPr="0058671D" w:rsidRDefault="008F5F91" w:rsidP="00A8267A">
      <w:pPr>
        <w:pStyle w:val="SEU"/>
        <w:rPr>
          <w:rFonts w:hint="eastAsia"/>
        </w:rPr>
      </w:pPr>
      <w:r w:rsidRPr="0058671D">
        <w:t>（</w:t>
      </w:r>
      <w:r w:rsidRPr="0058671D">
        <w:rPr>
          <w:rFonts w:hint="eastAsia"/>
        </w:rPr>
        <w:t>5</w:t>
      </w:r>
      <w:r w:rsidRPr="0058671D">
        <w:t>）</w:t>
      </w:r>
      <w:r w:rsidR="001F2A7F" w:rsidRPr="0058671D">
        <w:t>具有</w:t>
      </w:r>
      <w:r w:rsidR="001F2A7F" w:rsidRPr="0058671D">
        <w:t>8KB</w:t>
      </w:r>
      <w:r w:rsidR="001F2A7F" w:rsidRPr="0058671D">
        <w:t>的片内</w:t>
      </w:r>
      <w:r w:rsidR="001F2A7F" w:rsidRPr="0058671D">
        <w:t>Flash</w:t>
      </w:r>
      <w:r w:rsidR="001F2A7F" w:rsidRPr="0058671D">
        <w:t>存储器、</w:t>
      </w:r>
      <w:r w:rsidR="001F2A7F" w:rsidRPr="0058671D">
        <w:rPr>
          <w:rFonts w:hint="eastAsia"/>
        </w:rPr>
        <w:t>256B</w:t>
      </w:r>
      <w:r w:rsidR="001F2A7F" w:rsidRPr="0058671D">
        <w:rPr>
          <w:rFonts w:hint="eastAsia"/>
        </w:rPr>
        <w:t>用户</w:t>
      </w:r>
      <w:r w:rsidR="001F2A7F" w:rsidRPr="0058671D">
        <w:rPr>
          <w:rFonts w:hint="eastAsia"/>
        </w:rPr>
        <w:t>Flash</w:t>
      </w:r>
      <w:r w:rsidR="001F2A7F" w:rsidRPr="0058671D">
        <w:t>和</w:t>
      </w:r>
      <w:r w:rsidR="001F2A7F" w:rsidRPr="0058671D">
        <w:t>256B</w:t>
      </w:r>
      <w:r w:rsidR="001F2A7F" w:rsidRPr="0058671D">
        <w:t>的片内静态</w:t>
      </w:r>
      <w:r w:rsidR="001F2A7F" w:rsidRPr="0058671D">
        <w:t>RAM</w:t>
      </w:r>
      <w:r w:rsidR="00085D77" w:rsidRPr="0058671D">
        <w:t>存储器。</w:t>
      </w:r>
      <w:r w:rsidR="00085D77" w:rsidRPr="0058671D">
        <w:t xml:space="preserve"> </w:t>
      </w:r>
    </w:p>
    <w:p w14:paraId="159397A5" w14:textId="435F18C6" w:rsidR="00C7743B" w:rsidRPr="0058671D" w:rsidRDefault="008F5F91" w:rsidP="00A8267A">
      <w:pPr>
        <w:pStyle w:val="SEU"/>
        <w:rPr>
          <w:rFonts w:hint="eastAsia"/>
        </w:rPr>
      </w:pPr>
      <w:r w:rsidRPr="0058671D">
        <w:t>（</w:t>
      </w:r>
      <w:r w:rsidRPr="0058671D">
        <w:rPr>
          <w:rFonts w:hint="eastAsia"/>
        </w:rPr>
        <w:t>6</w:t>
      </w:r>
      <w:r w:rsidRPr="0058671D">
        <w:t>）</w:t>
      </w:r>
      <w:r w:rsidR="00C7743B" w:rsidRPr="0058671D">
        <w:t>具有</w:t>
      </w:r>
      <w:r w:rsidR="00C7743B" w:rsidRPr="0058671D">
        <w:rPr>
          <w:rFonts w:hint="eastAsia"/>
        </w:rPr>
        <w:t>28</w:t>
      </w:r>
      <w:r w:rsidR="00C7743B" w:rsidRPr="0058671D">
        <w:rPr>
          <w:rFonts w:hint="eastAsia"/>
        </w:rPr>
        <w:t>个通用</w:t>
      </w:r>
      <w:r w:rsidR="00C7743B" w:rsidRPr="0058671D">
        <w:rPr>
          <w:rFonts w:hint="eastAsia"/>
        </w:rPr>
        <w:t>GPIO</w:t>
      </w:r>
      <w:r w:rsidR="00C7743B" w:rsidRPr="0058671D">
        <w:rPr>
          <w:rFonts w:hint="eastAsia"/>
        </w:rPr>
        <w:t>口</w:t>
      </w:r>
      <w:r w:rsidR="006809CC" w:rsidRPr="0058671D">
        <w:rPr>
          <w:rFonts w:hint="eastAsia"/>
        </w:rPr>
        <w:t>，</w:t>
      </w:r>
      <w:r w:rsidR="00C7743B" w:rsidRPr="0058671D">
        <w:rPr>
          <w:rFonts w:hint="eastAsia"/>
        </w:rPr>
        <w:t>其中具有外部边沿中断的</w:t>
      </w:r>
      <w:r w:rsidR="00085D77" w:rsidRPr="0058671D">
        <w:rPr>
          <w:rFonts w:hint="eastAsia"/>
        </w:rPr>
        <w:t>IO</w:t>
      </w:r>
      <w:r w:rsidR="00085D77" w:rsidRPr="0058671D">
        <w:rPr>
          <w:rFonts w:hint="eastAsia"/>
        </w:rPr>
        <w:t>口有</w:t>
      </w:r>
      <w:r w:rsidR="00085D77" w:rsidRPr="0058671D">
        <w:rPr>
          <w:rFonts w:hint="eastAsia"/>
        </w:rPr>
        <w:t>16</w:t>
      </w:r>
      <w:r w:rsidR="00085D77" w:rsidRPr="0058671D">
        <w:rPr>
          <w:rFonts w:hint="eastAsia"/>
        </w:rPr>
        <w:t>个，基本满足设计</w:t>
      </w:r>
      <w:r w:rsidR="006809CC" w:rsidRPr="0058671D">
        <w:rPr>
          <w:rFonts w:hint="eastAsia"/>
        </w:rPr>
        <w:t>要求，</w:t>
      </w:r>
      <w:r w:rsidR="00085D77" w:rsidRPr="0058671D">
        <w:rPr>
          <w:rFonts w:hint="eastAsia"/>
        </w:rPr>
        <w:t>接收器</w:t>
      </w:r>
      <w:r w:rsidR="006809CC" w:rsidRPr="0058671D">
        <w:rPr>
          <w:rFonts w:hint="eastAsia"/>
        </w:rPr>
        <w:t>的解码需要使用</w:t>
      </w:r>
      <w:r w:rsidR="006809CC" w:rsidRPr="0058671D">
        <w:rPr>
          <w:rFonts w:hint="eastAsia"/>
        </w:rPr>
        <w:t>IO</w:t>
      </w:r>
      <w:r w:rsidR="006809CC" w:rsidRPr="0058671D">
        <w:rPr>
          <w:rFonts w:hint="eastAsia"/>
        </w:rPr>
        <w:t>的中断功能。</w:t>
      </w:r>
    </w:p>
    <w:p w14:paraId="55668CBF" w14:textId="11F06794" w:rsidR="00D066F2" w:rsidRPr="0058671D" w:rsidRDefault="008F5F91" w:rsidP="00107285">
      <w:pPr>
        <w:pStyle w:val="SEU"/>
        <w:rPr>
          <w:rFonts w:hint="eastAsia"/>
        </w:rPr>
      </w:pPr>
      <w:r w:rsidRPr="0058671D">
        <w:rPr>
          <w:rFonts w:hint="eastAsia"/>
        </w:rPr>
        <w:t>（</w:t>
      </w:r>
      <w:r w:rsidRPr="0058671D">
        <w:rPr>
          <w:rFonts w:hint="eastAsia"/>
        </w:rPr>
        <w:t>7</w:t>
      </w:r>
      <w:r w:rsidRPr="0058671D">
        <w:rPr>
          <w:rFonts w:hint="eastAsia"/>
        </w:rPr>
        <w:t>）</w:t>
      </w:r>
      <w:bookmarkStart w:id="33" w:name="_Toc483753971"/>
      <w:r w:rsidR="00D066F2" w:rsidRPr="0058671D">
        <w:rPr>
          <w:rFonts w:hint="eastAsia"/>
        </w:rPr>
        <w:t>MSP430</w:t>
      </w:r>
      <w:r w:rsidR="00107285" w:rsidRPr="0058671D">
        <w:t>系列单片机出厂时在特定的内存空间固化了一段引导代码，即</w:t>
      </w:r>
      <w:r w:rsidR="00D066F2" w:rsidRPr="0058671D">
        <w:rPr>
          <w:rFonts w:hint="eastAsia"/>
        </w:rPr>
        <w:t>BSL</w:t>
      </w:r>
      <w:r w:rsidR="00107285" w:rsidRPr="0058671D">
        <w:t>，</w:t>
      </w:r>
      <w:r w:rsidR="00107285" w:rsidRPr="0058671D">
        <w:lastRenderedPageBreak/>
        <w:t>通过在单片机特定引脚上加一个特定的时序就可进入这段引导代码，用户就可以通过标</w:t>
      </w:r>
      <w:r w:rsidR="00107285" w:rsidRPr="0058671D">
        <w:t xml:space="preserve"> </w:t>
      </w:r>
      <w:r w:rsidR="00107285" w:rsidRPr="0058671D">
        <w:t>准的异步串行口访问单片机的内部资源</w:t>
      </w:r>
      <w:r w:rsidR="006865BF" w:rsidRPr="006865BF">
        <w:rPr>
          <w:rFonts w:hint="eastAsia"/>
          <w:vertAlign w:val="superscript"/>
        </w:rPr>
        <w:t>[5]</w:t>
      </w:r>
      <w:r w:rsidR="00D066F2" w:rsidRPr="0058671D">
        <w:rPr>
          <w:rFonts w:hint="eastAsia"/>
        </w:rPr>
        <w:t>。</w:t>
      </w:r>
    </w:p>
    <w:p w14:paraId="715B3CBF" w14:textId="5A326B41" w:rsidR="001F2A7F" w:rsidRPr="0058671D" w:rsidRDefault="008F5F91" w:rsidP="00D066F2">
      <w:pPr>
        <w:pStyle w:val="111"/>
      </w:pPr>
      <w:r w:rsidRPr="0058671D">
        <w:rPr>
          <w:rFonts w:hint="eastAsia"/>
        </w:rPr>
        <w:t>3.</w:t>
      </w:r>
      <w:r w:rsidRPr="0058671D">
        <w:t>3.2</w:t>
      </w:r>
      <w:r w:rsidR="006809CC" w:rsidRPr="0058671D">
        <w:t>时钟电路</w:t>
      </w:r>
      <w:bookmarkEnd w:id="33"/>
    </w:p>
    <w:p w14:paraId="7B677460" w14:textId="17934925" w:rsidR="006809CC" w:rsidRPr="0058671D" w:rsidRDefault="00065411" w:rsidP="00A8267A">
      <w:pPr>
        <w:pStyle w:val="SEU"/>
        <w:rPr>
          <w:rFonts w:hint="eastAsia"/>
        </w:rPr>
      </w:pPr>
      <w:r w:rsidRPr="0058671D">
        <w:t>MSP430F122</w:t>
      </w:r>
      <w:r w:rsidRPr="0058671D">
        <w:t>基本时钟模块介绍</w:t>
      </w:r>
      <w:r w:rsidR="005B1268" w:rsidRPr="0058671D">
        <w:rPr>
          <w:rFonts w:hint="eastAsia"/>
        </w:rPr>
        <w:t>，</w:t>
      </w:r>
      <w:r w:rsidRPr="0058671D">
        <w:rPr>
          <w:rFonts w:hint="eastAsia"/>
        </w:rPr>
        <w:t>基本时钟模块包括两个</w:t>
      </w:r>
      <w:r w:rsidR="005B1268" w:rsidRPr="0058671D">
        <w:rPr>
          <w:rFonts w:hint="eastAsia"/>
        </w:rPr>
        <w:t>时钟源，分别是</w:t>
      </w:r>
      <w:r w:rsidR="005B1268" w:rsidRPr="0058671D">
        <w:t>LFXT1CLK</w:t>
      </w:r>
      <w:r w:rsidR="005B1268" w:rsidRPr="0058671D">
        <w:rPr>
          <w:rFonts w:hint="eastAsia"/>
        </w:rPr>
        <w:t>和</w:t>
      </w:r>
      <w:r w:rsidR="005B1268" w:rsidRPr="0058671D">
        <w:t>DCOCLK</w:t>
      </w:r>
      <w:r w:rsidR="005B1268" w:rsidRPr="0058671D">
        <w:rPr>
          <w:rFonts w:hint="eastAsia"/>
        </w:rPr>
        <w:t>。</w:t>
      </w:r>
    </w:p>
    <w:p w14:paraId="6FF82FB5" w14:textId="7FE722B8" w:rsidR="00CD66F7" w:rsidRPr="0058671D" w:rsidRDefault="005B1268" w:rsidP="00A8267A">
      <w:pPr>
        <w:pStyle w:val="SEU"/>
        <w:rPr>
          <w:rFonts w:hint="eastAsia"/>
        </w:rPr>
      </w:pPr>
      <w:r w:rsidRPr="0058671D">
        <w:rPr>
          <w:rFonts w:hint="eastAsia"/>
        </w:rPr>
        <w:t>（</w:t>
      </w:r>
      <w:r w:rsidRPr="0058671D">
        <w:rPr>
          <w:rFonts w:hint="eastAsia"/>
        </w:rPr>
        <w:t>1</w:t>
      </w:r>
      <w:r w:rsidRPr="0058671D">
        <w:rPr>
          <w:rFonts w:hint="eastAsia"/>
        </w:rPr>
        <w:t>）</w:t>
      </w:r>
      <w:r w:rsidR="00065411" w:rsidRPr="0058671D">
        <w:t>LFXT1CLK:</w:t>
      </w:r>
      <w:r w:rsidR="00065411" w:rsidRPr="0058671D">
        <w:t>可以使用低频晶振比如</w:t>
      </w:r>
      <w:r w:rsidR="00065411" w:rsidRPr="0058671D">
        <w:rPr>
          <w:rFonts w:hint="eastAsia"/>
        </w:rPr>
        <w:t>32768Hz</w:t>
      </w:r>
      <w:r w:rsidR="00065411" w:rsidRPr="0058671D">
        <w:rPr>
          <w:rFonts w:hint="eastAsia"/>
        </w:rPr>
        <w:t>的钟表晶振或者使用在</w:t>
      </w:r>
      <w:r w:rsidR="00065411" w:rsidRPr="0058671D">
        <w:rPr>
          <w:rFonts w:hint="eastAsia"/>
        </w:rPr>
        <w:t>450KHz</w:t>
      </w:r>
      <w:r w:rsidR="00065411" w:rsidRPr="0058671D">
        <w:rPr>
          <w:rFonts w:hint="eastAsia"/>
        </w:rPr>
        <w:t>到</w:t>
      </w:r>
      <w:r w:rsidR="00065411" w:rsidRPr="0058671D">
        <w:rPr>
          <w:rFonts w:hint="eastAsia"/>
        </w:rPr>
        <w:t>8MHz</w:t>
      </w:r>
      <w:r w:rsidR="00065411" w:rsidRPr="0058671D">
        <w:rPr>
          <w:rFonts w:hint="eastAsia"/>
        </w:rPr>
        <w:t>范围内的</w:t>
      </w:r>
      <w:r w:rsidR="00BD4C5B" w:rsidRPr="0058671D">
        <w:rPr>
          <w:rFonts w:hint="eastAsia"/>
        </w:rPr>
        <w:t>谐振器或者标准晶振</w:t>
      </w:r>
      <w:r w:rsidR="00065411" w:rsidRPr="0058671D">
        <w:rPr>
          <w:rFonts w:hint="eastAsia"/>
        </w:rPr>
        <w:t>。</w:t>
      </w:r>
    </w:p>
    <w:p w14:paraId="1CCCBD2B" w14:textId="69F337D9" w:rsidR="005B1268" w:rsidRPr="0058671D" w:rsidRDefault="005B1268" w:rsidP="00A8267A">
      <w:pPr>
        <w:pStyle w:val="SEU"/>
        <w:rPr>
          <w:rFonts w:hint="eastAsia"/>
        </w:rPr>
      </w:pPr>
      <w:r w:rsidRPr="0058671D">
        <w:rPr>
          <w:rFonts w:hint="eastAsia"/>
        </w:rPr>
        <w:t>（</w:t>
      </w:r>
      <w:r w:rsidRPr="0058671D">
        <w:rPr>
          <w:rFonts w:hint="eastAsia"/>
        </w:rPr>
        <w:t>2</w:t>
      </w:r>
      <w:r w:rsidRPr="0058671D">
        <w:rPr>
          <w:rFonts w:hint="eastAsia"/>
        </w:rPr>
        <w:t>）</w:t>
      </w:r>
      <w:r w:rsidR="00BD4C5B" w:rsidRPr="0058671D">
        <w:t xml:space="preserve">DCOCLK: </w:t>
      </w:r>
      <w:r w:rsidR="00BD4C5B" w:rsidRPr="0058671D">
        <w:t>具有</w:t>
      </w:r>
      <w:r w:rsidR="00BD4C5B" w:rsidRPr="0058671D">
        <w:t>RC</w:t>
      </w:r>
      <w:r w:rsidR="00BD4C5B" w:rsidRPr="0058671D">
        <w:t>特性的</w:t>
      </w:r>
      <w:r w:rsidR="00BD4C5B" w:rsidRPr="0058671D">
        <w:rPr>
          <w:rFonts w:hint="eastAsia"/>
        </w:rPr>
        <w:t>内部数控振荡器</w:t>
      </w:r>
      <w:r w:rsidR="00BD4C5B" w:rsidRPr="0058671D">
        <w:t xml:space="preserve"> (DCO) </w:t>
      </w:r>
      <w:r w:rsidRPr="0058671D">
        <w:t>。系统默认</w:t>
      </w:r>
      <w:r w:rsidRPr="0058671D">
        <w:rPr>
          <w:rFonts w:hint="eastAsia"/>
        </w:rPr>
        <w:t>使用</w:t>
      </w:r>
      <w:r w:rsidR="00BD4C5B" w:rsidRPr="0058671D">
        <w:rPr>
          <w:rFonts w:hint="eastAsia"/>
        </w:rPr>
        <w:t>内部数控振荡器</w:t>
      </w:r>
      <w:r w:rsidR="00BD4C5B" w:rsidRPr="0058671D">
        <w:t>是系统时钟源。</w:t>
      </w:r>
    </w:p>
    <w:p w14:paraId="5E45A2DA" w14:textId="3EE20503" w:rsidR="00065411" w:rsidRPr="0058671D" w:rsidRDefault="005B1268" w:rsidP="00A8267A">
      <w:pPr>
        <w:pStyle w:val="SEU"/>
        <w:rPr>
          <w:rFonts w:hint="eastAsia"/>
        </w:rPr>
      </w:pPr>
      <w:r w:rsidRPr="0058671D">
        <w:rPr>
          <w:rFonts w:hint="eastAsia"/>
        </w:rPr>
        <w:t>为了满足系统运算速度的要求，</w:t>
      </w:r>
      <w:r w:rsidR="00BD4C5B" w:rsidRPr="0058671D">
        <w:t>本文选择</w:t>
      </w:r>
      <w:r w:rsidR="00BD4C5B" w:rsidRPr="0058671D">
        <w:t>LFXT1CLK</w:t>
      </w:r>
      <w:r w:rsidR="00BD4C5B" w:rsidRPr="0058671D">
        <w:t>作为时钟源，并</w:t>
      </w:r>
      <w:r w:rsidRPr="0058671D">
        <w:rPr>
          <w:rFonts w:hint="eastAsia"/>
        </w:rPr>
        <w:t>配置为</w:t>
      </w:r>
      <w:r w:rsidR="00BD4C5B" w:rsidRPr="0058671D">
        <w:t>高频模式。</w:t>
      </w:r>
      <w:r w:rsidR="00BD4C5B" w:rsidRPr="0058671D">
        <w:t>LFXT1CLK</w:t>
      </w:r>
      <w:r w:rsidR="00BD4C5B" w:rsidRPr="0058671D">
        <w:t>的频率范围为</w:t>
      </w:r>
      <w:r w:rsidR="00BD4C5B" w:rsidRPr="0058671D">
        <w:t>450Khz</w:t>
      </w:r>
      <w:r w:rsidR="00BD4C5B" w:rsidRPr="0058671D">
        <w:t>～</w:t>
      </w:r>
      <w:r w:rsidR="00BD4C5B" w:rsidRPr="0058671D">
        <w:t>8MHz</w:t>
      </w:r>
      <w:r w:rsidR="00BD4C5B" w:rsidRPr="0058671D">
        <w:t>，所以选择</w:t>
      </w:r>
      <w:r w:rsidR="00BD4C5B" w:rsidRPr="0058671D">
        <w:rPr>
          <w:rFonts w:hint="eastAsia"/>
        </w:rPr>
        <w:t>8Mhz</w:t>
      </w:r>
      <w:r w:rsidR="00BD4C5B" w:rsidRPr="0058671D">
        <w:t>频率的石英振荡器作为外部晶振，通过微处理器内部的分频器分别</w:t>
      </w:r>
      <w:r w:rsidR="0091418D" w:rsidRPr="0058671D">
        <w:t>提供给主时钟和子系统时钟。电路如图</w:t>
      </w:r>
      <w:r w:rsidR="00E646B8" w:rsidRPr="0058671D">
        <w:rPr>
          <w:rFonts w:hint="eastAsia"/>
        </w:rPr>
        <w:t>8</w:t>
      </w:r>
      <w:r w:rsidR="0091418D" w:rsidRPr="0058671D">
        <w:t>所示。</w:t>
      </w:r>
    </w:p>
    <w:p w14:paraId="0A4259F3" w14:textId="5217B2F4" w:rsidR="0091418D" w:rsidRPr="0058671D" w:rsidRDefault="00965C6C" w:rsidP="00E646B8">
      <w:pPr>
        <w:ind w:left="840" w:firstLine="11"/>
        <w:jc w:val="center"/>
      </w:pPr>
      <w:r w:rsidRPr="0058671D">
        <w:rPr>
          <w:noProof/>
        </w:rPr>
        <w:drawing>
          <wp:inline distT="0" distB="0" distL="0" distR="0" wp14:anchorId="723924A9" wp14:editId="5E9B69F4">
            <wp:extent cx="2552098" cy="136207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blip>
                    <a:stretch>
                      <a:fillRect/>
                    </a:stretch>
                  </pic:blipFill>
                  <pic:spPr>
                    <a:xfrm>
                      <a:off x="0" y="0"/>
                      <a:ext cx="2563653" cy="1368242"/>
                    </a:xfrm>
                    <a:prstGeom prst="rect">
                      <a:avLst/>
                    </a:prstGeom>
                  </pic:spPr>
                </pic:pic>
              </a:graphicData>
            </a:graphic>
          </wp:inline>
        </w:drawing>
      </w:r>
    </w:p>
    <w:p w14:paraId="632544C4" w14:textId="48570C41" w:rsidR="00E646B8" w:rsidRPr="0058671D" w:rsidRDefault="00E646B8" w:rsidP="00E646B8">
      <w:pPr>
        <w:pStyle w:val="af1"/>
        <w:ind w:firstLine="147"/>
      </w:pPr>
      <w:r w:rsidRPr="0058671D">
        <w:rPr>
          <w:rFonts w:hint="eastAsia"/>
        </w:rPr>
        <w:t>图8.微控制器晶体震荡电路</w:t>
      </w:r>
    </w:p>
    <w:p w14:paraId="7AB02CCB" w14:textId="77777777" w:rsidR="008F5F91" w:rsidRPr="0058671D" w:rsidRDefault="008F5F91" w:rsidP="00886424">
      <w:pPr>
        <w:pStyle w:val="111"/>
      </w:pPr>
      <w:bookmarkStart w:id="34" w:name="_Toc483753972"/>
      <w:r w:rsidRPr="0058671D">
        <w:rPr>
          <w:rFonts w:hint="eastAsia"/>
        </w:rPr>
        <w:t>3.</w:t>
      </w:r>
      <w:r w:rsidRPr="0058671D">
        <w:t>3.3</w:t>
      </w:r>
      <w:r w:rsidR="00965C6C" w:rsidRPr="0058671D">
        <w:t>复位电路</w:t>
      </w:r>
      <w:bookmarkEnd w:id="34"/>
    </w:p>
    <w:p w14:paraId="1785C567" w14:textId="53B3688C" w:rsidR="00965C6C" w:rsidRPr="0058671D" w:rsidRDefault="00802690" w:rsidP="00A8267A">
      <w:pPr>
        <w:pStyle w:val="SEU"/>
        <w:rPr>
          <w:rFonts w:hint="eastAsia"/>
        </w:rPr>
      </w:pPr>
      <w:r w:rsidRPr="0058671D">
        <w:rPr>
          <w:rFonts w:hint="eastAsia"/>
        </w:rPr>
        <w:t>MSP</w:t>
      </w:r>
      <w:r w:rsidRPr="0058671D">
        <w:t>430F122</w:t>
      </w:r>
      <w:r w:rsidRPr="0058671D">
        <w:t>单片机</w:t>
      </w:r>
      <w:r w:rsidRPr="0058671D">
        <w:rPr>
          <w:rFonts w:hint="eastAsia"/>
        </w:rPr>
        <w:t>的系统复位电路同时提供上电复位（</w:t>
      </w:r>
      <w:r w:rsidRPr="0058671D">
        <w:rPr>
          <w:rFonts w:hint="eastAsia"/>
        </w:rPr>
        <w:t>POR</w:t>
      </w:r>
      <w:r w:rsidRPr="0058671D">
        <w:rPr>
          <w:rFonts w:hint="eastAsia"/>
        </w:rPr>
        <w:t>）和上电清零（</w:t>
      </w:r>
      <w:r w:rsidRPr="0058671D">
        <w:rPr>
          <w:rFonts w:hint="eastAsia"/>
        </w:rPr>
        <w:t>PUC</w:t>
      </w:r>
      <w:r w:rsidRPr="0058671D">
        <w:rPr>
          <w:rFonts w:hint="eastAsia"/>
        </w:rPr>
        <w:t>）信号。</w:t>
      </w:r>
      <w:r w:rsidRPr="0058671D">
        <w:rPr>
          <w:rFonts w:hint="eastAsia"/>
        </w:rPr>
        <w:t xml:space="preserve"> </w:t>
      </w:r>
      <w:r w:rsidR="00B31B87" w:rsidRPr="0058671D">
        <w:rPr>
          <w:rFonts w:hint="eastAsia"/>
        </w:rPr>
        <w:t>即在系统上电后会依次执行上电复位和上电清零等操作。</w:t>
      </w:r>
      <w:r w:rsidRPr="0058671D">
        <w:rPr>
          <w:rFonts w:hint="eastAsia"/>
        </w:rPr>
        <w:t>微处理器的</w:t>
      </w:r>
      <w:r w:rsidRPr="0058671D">
        <w:t>RST/NMI</w:t>
      </w:r>
      <w:r w:rsidRPr="0058671D">
        <w:t>引脚用以运行过程中的外部复位，由于单片机内部有软件复位功能，所以该引脚可以不使用，因此只需要接</w:t>
      </w:r>
      <w:r w:rsidRPr="0058671D">
        <w:rPr>
          <w:rFonts w:hint="eastAsia"/>
        </w:rPr>
        <w:t>47K</w:t>
      </w:r>
      <w:r w:rsidRPr="0058671D">
        <w:rPr>
          <w:rFonts w:hint="eastAsia"/>
        </w:rPr>
        <w:t>欧姆的上拉电阻就行了。</w:t>
      </w:r>
    </w:p>
    <w:p w14:paraId="6221FC59" w14:textId="03C9F81A" w:rsidR="00802690" w:rsidRPr="0058671D" w:rsidRDefault="00802690" w:rsidP="00802690">
      <w:pPr>
        <w:ind w:left="840" w:firstLine="480"/>
        <w:jc w:val="center"/>
      </w:pPr>
      <w:r w:rsidRPr="0058671D">
        <w:rPr>
          <w:rFonts w:hint="eastAsia"/>
          <w:noProof/>
        </w:rPr>
        <w:drawing>
          <wp:inline distT="0" distB="0" distL="0" distR="0" wp14:anchorId="763FAB60" wp14:editId="1419D3B0">
            <wp:extent cx="2886478" cy="1629002"/>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4AB96.tmp"/>
                    <pic:cNvPicPr/>
                  </pic:nvPicPr>
                  <pic:blipFill>
                    <a:blip r:embed="rId19">
                      <a:grayscl/>
                      <a:extLst>
                        <a:ext uri="{28A0092B-C50C-407E-A947-70E740481C1C}">
                          <a14:useLocalDpi xmlns:a14="http://schemas.microsoft.com/office/drawing/2010/main" val="0"/>
                        </a:ext>
                      </a:extLst>
                    </a:blip>
                    <a:stretch>
                      <a:fillRect/>
                    </a:stretch>
                  </pic:blipFill>
                  <pic:spPr>
                    <a:xfrm>
                      <a:off x="0" y="0"/>
                      <a:ext cx="2886478" cy="1629002"/>
                    </a:xfrm>
                    <a:prstGeom prst="rect">
                      <a:avLst/>
                    </a:prstGeom>
                  </pic:spPr>
                </pic:pic>
              </a:graphicData>
            </a:graphic>
          </wp:inline>
        </w:drawing>
      </w:r>
    </w:p>
    <w:p w14:paraId="69256027" w14:textId="54DFE666" w:rsidR="00E646B8" w:rsidRPr="0058671D" w:rsidRDefault="00E646B8" w:rsidP="00E646B8">
      <w:pPr>
        <w:pStyle w:val="af1"/>
      </w:pPr>
      <w:r w:rsidRPr="0058671D">
        <w:rPr>
          <w:rFonts w:hint="eastAsia"/>
        </w:rPr>
        <w:t>图9.微控制器复位电路</w:t>
      </w:r>
    </w:p>
    <w:p w14:paraId="5F4458E6" w14:textId="77777777" w:rsidR="00A367A1" w:rsidRPr="0058671D" w:rsidRDefault="00A367A1" w:rsidP="00A367A1">
      <w:pPr>
        <w:ind w:left="840" w:firstLine="480"/>
        <w:jc w:val="left"/>
      </w:pPr>
    </w:p>
    <w:p w14:paraId="13847238" w14:textId="39936B34" w:rsidR="00802690" w:rsidRPr="0058671D" w:rsidRDefault="008F5F91" w:rsidP="00886424">
      <w:pPr>
        <w:pStyle w:val="111"/>
      </w:pPr>
      <w:bookmarkStart w:id="35" w:name="_Toc483753973"/>
      <w:r w:rsidRPr="0058671D">
        <w:rPr>
          <w:rFonts w:hint="eastAsia"/>
        </w:rPr>
        <w:t>3.</w:t>
      </w:r>
      <w:r w:rsidRPr="0058671D">
        <w:t>3</w:t>
      </w:r>
      <w:r w:rsidRPr="0058671D">
        <w:rPr>
          <w:rFonts w:hint="eastAsia"/>
        </w:rPr>
        <w:t xml:space="preserve">.4 </w:t>
      </w:r>
      <w:r w:rsidR="00A367A1" w:rsidRPr="0058671D">
        <w:t>下载</w:t>
      </w:r>
      <w:r w:rsidR="00091C1B" w:rsidRPr="0058671D">
        <w:t>和升级</w:t>
      </w:r>
      <w:r w:rsidR="00A367A1" w:rsidRPr="0058671D">
        <w:t>电路</w:t>
      </w:r>
      <w:bookmarkEnd w:id="35"/>
    </w:p>
    <w:p w14:paraId="7311B95C" w14:textId="77777777" w:rsidR="00E353D8" w:rsidRPr="0058671D" w:rsidRDefault="00A367A1" w:rsidP="00E353D8">
      <w:pPr>
        <w:pStyle w:val="SEU"/>
        <w:rPr>
          <w:rFonts w:hint="eastAsia"/>
        </w:rPr>
      </w:pPr>
      <w:r w:rsidRPr="0058671D">
        <w:t>遥控器设计过程中需要对微处理器中的系统进行编程，</w:t>
      </w:r>
      <w:r w:rsidRPr="0058671D">
        <w:rPr>
          <w:rFonts w:hint="eastAsia"/>
        </w:rPr>
        <w:t>MSP430</w:t>
      </w:r>
      <w:r w:rsidRPr="0058671D">
        <w:rPr>
          <w:rFonts w:hint="eastAsia"/>
        </w:rPr>
        <w:t>系列单片机支持</w:t>
      </w:r>
      <w:r w:rsidRPr="0058671D">
        <w:rPr>
          <w:rFonts w:hint="eastAsia"/>
        </w:rPr>
        <w:t>JTAG</w:t>
      </w:r>
      <w:r w:rsidRPr="0058671D">
        <w:rPr>
          <w:rFonts w:hint="eastAsia"/>
        </w:rPr>
        <w:t>调试和</w:t>
      </w:r>
      <w:r w:rsidRPr="0058671D">
        <w:rPr>
          <w:rFonts w:hint="eastAsia"/>
        </w:rPr>
        <w:t>BSL</w:t>
      </w:r>
      <w:r w:rsidRPr="0058671D">
        <w:rPr>
          <w:rFonts w:hint="eastAsia"/>
        </w:rPr>
        <w:t>调试，本文中使用</w:t>
      </w:r>
      <w:r w:rsidRPr="0058671D">
        <w:rPr>
          <w:rFonts w:hint="eastAsia"/>
        </w:rPr>
        <w:t>BSL</w:t>
      </w:r>
      <w:r w:rsidRPr="0058671D">
        <w:rPr>
          <w:rFonts w:hint="eastAsia"/>
        </w:rPr>
        <w:t>调试方式对</w:t>
      </w:r>
      <w:r w:rsidR="00091C1B" w:rsidRPr="0058671D">
        <w:rPr>
          <w:rFonts w:hint="eastAsia"/>
        </w:rPr>
        <w:t>内存进行更改。</w:t>
      </w:r>
      <w:r w:rsidR="00091C1B" w:rsidRPr="0058671D">
        <w:rPr>
          <w:rFonts w:hint="eastAsia"/>
        </w:rPr>
        <w:t>BSL</w:t>
      </w:r>
      <w:r w:rsidR="00091C1B" w:rsidRPr="0058671D">
        <w:rPr>
          <w:rFonts w:hint="eastAsia"/>
        </w:rPr>
        <w:t>全称是</w:t>
      </w:r>
      <w:r w:rsidRPr="0058671D">
        <w:rPr>
          <w:rFonts w:hint="eastAsia"/>
        </w:rPr>
        <w:t>启动加载程序</w:t>
      </w:r>
      <w:r w:rsidRPr="0058671D">
        <w:rPr>
          <w:rFonts w:hint="eastAsia"/>
        </w:rPr>
        <w:t>(Bootstrap Loader</w:t>
      </w:r>
      <w:r w:rsidRPr="0058671D">
        <w:rPr>
          <w:rFonts w:hint="eastAsia"/>
        </w:rPr>
        <w:t>，以下简称</w:t>
      </w:r>
      <w:r w:rsidR="00091C1B" w:rsidRPr="0058671D">
        <w:rPr>
          <w:rFonts w:hint="eastAsia"/>
        </w:rPr>
        <w:t>BSL)</w:t>
      </w:r>
      <w:r w:rsidR="00091C1B" w:rsidRPr="0058671D">
        <w:t>。</w:t>
      </w:r>
    </w:p>
    <w:p w14:paraId="5972C7A9" w14:textId="1C231B73" w:rsidR="003D673D" w:rsidRPr="0058671D" w:rsidRDefault="007575DF" w:rsidP="00E353D8">
      <w:pPr>
        <w:pStyle w:val="SEU"/>
        <w:rPr>
          <w:rFonts w:hint="eastAsia"/>
        </w:rPr>
      </w:pPr>
      <w:r w:rsidRPr="0058671D">
        <w:rPr>
          <w:rFonts w:hint="eastAsia"/>
        </w:rPr>
        <w:t>该接口使用</w:t>
      </w:r>
      <w:r w:rsidRPr="0058671D">
        <w:rPr>
          <w:rFonts w:hint="eastAsia"/>
        </w:rPr>
        <w:t>5</w:t>
      </w:r>
      <w:r w:rsidRPr="0058671D">
        <w:rPr>
          <w:rFonts w:hint="eastAsia"/>
        </w:rPr>
        <w:t>根线</w:t>
      </w:r>
      <w:r w:rsidRPr="0058671D">
        <w:rPr>
          <w:rFonts w:hint="eastAsia"/>
        </w:rPr>
        <w:t>GND</w:t>
      </w:r>
      <w:r w:rsidRPr="0058671D">
        <w:rPr>
          <w:rFonts w:hint="eastAsia"/>
        </w:rPr>
        <w:t>，</w:t>
      </w:r>
      <w:r w:rsidRPr="0058671D">
        <w:rPr>
          <w:rFonts w:hint="eastAsia"/>
        </w:rPr>
        <w:t>TXD</w:t>
      </w:r>
      <w:r w:rsidRPr="0058671D">
        <w:rPr>
          <w:rFonts w:hint="eastAsia"/>
        </w:rPr>
        <w:t>（</w:t>
      </w:r>
      <w:r w:rsidRPr="0058671D">
        <w:rPr>
          <w:rFonts w:hint="eastAsia"/>
        </w:rPr>
        <w:t>P1.1/P1.0</w:t>
      </w:r>
      <w:r w:rsidRPr="0058671D">
        <w:rPr>
          <w:rFonts w:hint="eastAsia"/>
        </w:rPr>
        <w:t>）</w:t>
      </w:r>
      <w:r w:rsidR="00E353D8" w:rsidRPr="0058671D">
        <w:rPr>
          <w:rFonts w:hint="eastAsia"/>
        </w:rPr>
        <w:t>，</w:t>
      </w:r>
      <w:r w:rsidRPr="0058671D">
        <w:rPr>
          <w:rFonts w:hint="eastAsia"/>
        </w:rPr>
        <w:t>RXD(P2.2/P1.1)</w:t>
      </w:r>
      <w:r w:rsidR="00E353D8" w:rsidRPr="0058671D">
        <w:rPr>
          <w:rFonts w:hint="eastAsia"/>
        </w:rPr>
        <w:t>，</w:t>
      </w:r>
      <w:r w:rsidRPr="0058671D">
        <w:rPr>
          <w:rFonts w:hint="eastAsia"/>
        </w:rPr>
        <w:t>RST</w:t>
      </w:r>
      <w:r w:rsidRPr="0058671D">
        <w:rPr>
          <w:rFonts w:hint="eastAsia"/>
        </w:rPr>
        <w:t>和</w:t>
      </w:r>
      <w:r w:rsidRPr="0058671D">
        <w:rPr>
          <w:rFonts w:hint="eastAsia"/>
        </w:rPr>
        <w:t>TCK</w:t>
      </w:r>
      <w:r w:rsidRPr="0058671D">
        <w:t>(TEST)</w:t>
      </w:r>
      <w:r w:rsidR="00E353D8" w:rsidRPr="0058671D">
        <w:rPr>
          <w:rFonts w:hint="eastAsia"/>
        </w:rPr>
        <w:t>。</w:t>
      </w:r>
      <w:r w:rsidRPr="0058671D">
        <w:t>在</w:t>
      </w:r>
      <w:r w:rsidRPr="0058671D">
        <w:t>RST</w:t>
      </w:r>
      <w:r w:rsidRPr="0058671D">
        <w:t>和</w:t>
      </w:r>
      <w:r w:rsidRPr="0058671D">
        <w:t>TCK</w:t>
      </w:r>
      <w:r w:rsidRPr="0058671D">
        <w:t>上加特定的电平时序信号，即可启动</w:t>
      </w:r>
      <w:r w:rsidRPr="0058671D">
        <w:t>BSL</w:t>
      </w:r>
      <w:r w:rsidRPr="0058671D">
        <w:t>程序，之后就可以读写单片机内存。</w:t>
      </w:r>
      <w:r w:rsidR="008F5F91" w:rsidRPr="0058671D">
        <w:t>BSL</w:t>
      </w:r>
      <w:r w:rsidR="004908F8" w:rsidRPr="0058671D">
        <w:t>程序进行升级</w:t>
      </w:r>
      <w:r w:rsidR="007B792A">
        <w:t>，</w:t>
      </w:r>
      <w:r w:rsidR="004908F8" w:rsidRPr="0058671D">
        <w:t>优点是节省代码空间</w:t>
      </w:r>
      <w:r w:rsidR="00E353D8" w:rsidRPr="0058671D">
        <w:rPr>
          <w:rFonts w:hint="eastAsia"/>
        </w:rPr>
        <w:t>，</w:t>
      </w:r>
      <w:r w:rsidR="004908F8" w:rsidRPr="0058671D">
        <w:t>用户无须实现自己的升级固件</w:t>
      </w:r>
      <w:r w:rsidR="00E353D8" w:rsidRPr="0058671D">
        <w:rPr>
          <w:rFonts w:hint="eastAsia"/>
        </w:rPr>
        <w:t>，</w:t>
      </w:r>
      <w:r w:rsidR="004908F8" w:rsidRPr="0058671D">
        <w:t>而且现在已有很多现成的</w:t>
      </w:r>
      <w:r w:rsidR="004908F8" w:rsidRPr="0058671D">
        <w:t xml:space="preserve"> BSL </w:t>
      </w:r>
      <w:r w:rsidR="004908F8" w:rsidRPr="0058671D">
        <w:t>升级工具</w:t>
      </w:r>
      <w:r w:rsidR="006865BF" w:rsidRPr="006865BF">
        <w:rPr>
          <w:rFonts w:hint="eastAsia"/>
          <w:vertAlign w:val="superscript"/>
        </w:rPr>
        <w:t>[6]</w:t>
      </w:r>
      <w:r w:rsidR="004908F8" w:rsidRPr="0058671D">
        <w:t>。</w:t>
      </w:r>
      <w:r w:rsidR="003D673D" w:rsidRPr="0058671D">
        <w:rPr>
          <w:rFonts w:hint="eastAsia"/>
        </w:rPr>
        <w:t>接口电路如图</w:t>
      </w:r>
      <w:r w:rsidR="003D673D" w:rsidRPr="0058671D">
        <w:rPr>
          <w:rFonts w:hint="eastAsia"/>
        </w:rPr>
        <w:t>10</w:t>
      </w:r>
      <w:r w:rsidR="003D673D" w:rsidRPr="0058671D">
        <w:rPr>
          <w:rFonts w:hint="eastAsia"/>
        </w:rPr>
        <w:t>所示。</w:t>
      </w:r>
    </w:p>
    <w:p w14:paraId="541BA60B" w14:textId="6282D380" w:rsidR="00E353D8" w:rsidRPr="0058671D" w:rsidRDefault="00E353D8" w:rsidP="00E353D8">
      <w:pPr>
        <w:pStyle w:val="SEU"/>
        <w:rPr>
          <w:rFonts w:hint="eastAsia"/>
        </w:rPr>
      </w:pPr>
      <w:r w:rsidRPr="0058671D">
        <w:rPr>
          <w:rFonts w:hint="eastAsia"/>
          <w:noProof/>
        </w:rPr>
        <w:lastRenderedPageBreak/>
        <w:drawing>
          <wp:anchor distT="0" distB="0" distL="114300" distR="114300" simplePos="0" relativeHeight="251673600" behindDoc="0" locked="0" layoutInCell="1" allowOverlap="1" wp14:anchorId="621E1107" wp14:editId="73287B5E">
            <wp:simplePos x="0" y="0"/>
            <wp:positionH relativeFrom="column">
              <wp:posOffset>1266583</wp:posOffset>
            </wp:positionH>
            <wp:positionV relativeFrom="paragraph">
              <wp:posOffset>273476</wp:posOffset>
            </wp:positionV>
            <wp:extent cx="3082290" cy="1882775"/>
            <wp:effectExtent l="0" t="0" r="3810" b="3175"/>
            <wp:wrapTopAndBottom/>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FC0A05B.tmp"/>
                    <pic:cNvPicPr/>
                  </pic:nvPicPr>
                  <pic:blipFill>
                    <a:blip r:embed="rId20">
                      <a:grayscl/>
                      <a:extLst>
                        <a:ext uri="{28A0092B-C50C-407E-A947-70E740481C1C}">
                          <a14:useLocalDpi xmlns:a14="http://schemas.microsoft.com/office/drawing/2010/main" val="0"/>
                        </a:ext>
                      </a:extLst>
                    </a:blip>
                    <a:stretch>
                      <a:fillRect/>
                    </a:stretch>
                  </pic:blipFill>
                  <pic:spPr>
                    <a:xfrm>
                      <a:off x="0" y="0"/>
                      <a:ext cx="3082290" cy="1882775"/>
                    </a:xfrm>
                    <a:prstGeom prst="rect">
                      <a:avLst/>
                    </a:prstGeom>
                  </pic:spPr>
                </pic:pic>
              </a:graphicData>
            </a:graphic>
          </wp:anchor>
        </w:drawing>
      </w:r>
    </w:p>
    <w:p w14:paraId="5F29962B" w14:textId="77777777" w:rsidR="003D673D" w:rsidRPr="0058671D" w:rsidRDefault="003D673D" w:rsidP="00A8267A">
      <w:pPr>
        <w:pStyle w:val="SEU"/>
        <w:rPr>
          <w:rFonts w:hint="eastAsia"/>
        </w:rPr>
      </w:pPr>
    </w:p>
    <w:p w14:paraId="3C6EFEFE" w14:textId="027D5BC4" w:rsidR="003D673D" w:rsidRPr="0058671D" w:rsidRDefault="003D673D" w:rsidP="003D673D">
      <w:pPr>
        <w:pStyle w:val="af1"/>
      </w:pPr>
      <w:r w:rsidRPr="0058671D">
        <w:rPr>
          <w:rFonts w:hint="eastAsia"/>
        </w:rPr>
        <w:t>图10.BSL下载接口电路</w:t>
      </w:r>
    </w:p>
    <w:p w14:paraId="6603ED6B" w14:textId="741005A5" w:rsidR="004908F8" w:rsidRPr="0058671D" w:rsidRDefault="008F5F91" w:rsidP="00886424">
      <w:pPr>
        <w:pStyle w:val="1X"/>
      </w:pPr>
      <w:bookmarkStart w:id="36" w:name="_Toc483753974"/>
      <w:r w:rsidRPr="0058671D">
        <w:rPr>
          <w:rFonts w:hint="eastAsia"/>
        </w:rPr>
        <w:t>3.4按键电路设计</w:t>
      </w:r>
      <w:bookmarkEnd w:id="36"/>
    </w:p>
    <w:p w14:paraId="501B0B8B" w14:textId="464FE23F" w:rsidR="0020212C" w:rsidRPr="0058671D" w:rsidRDefault="004908F8" w:rsidP="00A8267A">
      <w:pPr>
        <w:pStyle w:val="SEU"/>
        <w:rPr>
          <w:rFonts w:hint="eastAsia"/>
          <w:shd w:val="clear" w:color="auto" w:fill="FFFFFF"/>
        </w:rPr>
      </w:pPr>
      <w:r w:rsidRPr="0058671D">
        <w:t>为了降低</w:t>
      </w:r>
      <w:r w:rsidR="00C91179" w:rsidRPr="0058671D">
        <w:t>微处理器读取按键的处理难度，本文采用独立按键连接方式。按键的供电电压为</w:t>
      </w:r>
      <w:r w:rsidR="00C91179" w:rsidRPr="0058671D">
        <w:rPr>
          <w:rFonts w:hint="eastAsia"/>
        </w:rPr>
        <w:t>3.</w:t>
      </w:r>
      <w:r w:rsidR="00C91179" w:rsidRPr="0058671D">
        <w:t>3V</w:t>
      </w:r>
      <w:r w:rsidR="00C91179" w:rsidRPr="0058671D">
        <w:t>，按键按下为低电平，没有按键按下则为高电平，但是只有上拉电阻的情况下，按键输出信号会有抖动，所以需要进行消抖。</w:t>
      </w:r>
      <w:r w:rsidR="00C91179" w:rsidRPr="0058671D">
        <w:rPr>
          <w:shd w:val="clear" w:color="auto" w:fill="FFFFFF"/>
        </w:rPr>
        <w:t>消抖是为了避免在按键按下或是抬起时电平剧烈抖动带来的影响。按键的消抖，可用硬件或软件两种方法。</w:t>
      </w:r>
      <w:r w:rsidR="0020212C" w:rsidRPr="0058671D">
        <w:rPr>
          <w:shd w:val="clear" w:color="auto" w:fill="FFFFFF"/>
        </w:rPr>
        <w:t>软件方式的方法是：假设未按键时输入</w:t>
      </w:r>
      <w:r w:rsidR="0020212C" w:rsidRPr="0058671D">
        <w:rPr>
          <w:shd w:val="clear" w:color="auto" w:fill="FFFFFF"/>
        </w:rPr>
        <w:t>1</w:t>
      </w:r>
      <w:r w:rsidR="0020212C" w:rsidRPr="0058671D">
        <w:rPr>
          <w:shd w:val="clear" w:color="auto" w:fill="FFFFFF"/>
        </w:rPr>
        <w:t>，按键后输入为</w:t>
      </w:r>
      <w:r w:rsidR="0020212C" w:rsidRPr="0058671D">
        <w:rPr>
          <w:shd w:val="clear" w:color="auto" w:fill="FFFFFF"/>
        </w:rPr>
        <w:t>0</w:t>
      </w:r>
      <w:r w:rsidR="0020212C" w:rsidRPr="0058671D">
        <w:rPr>
          <w:shd w:val="clear" w:color="auto" w:fill="FFFFFF"/>
        </w:rPr>
        <w:t>，抖动时不定。可以做以下检测：检测到按键输入为</w:t>
      </w:r>
      <w:r w:rsidR="0020212C" w:rsidRPr="0058671D">
        <w:rPr>
          <w:shd w:val="clear" w:color="auto" w:fill="FFFFFF"/>
        </w:rPr>
        <w:t>0</w:t>
      </w:r>
      <w:r w:rsidR="0020212C" w:rsidRPr="0058671D">
        <w:rPr>
          <w:shd w:val="clear" w:color="auto" w:fill="FFFFFF"/>
        </w:rPr>
        <w:t>之后，延时</w:t>
      </w:r>
      <w:r w:rsidR="0020212C" w:rsidRPr="0058671D">
        <w:rPr>
          <w:shd w:val="clear" w:color="auto" w:fill="FFFFFF"/>
        </w:rPr>
        <w:t>5ms</w:t>
      </w:r>
      <w:r w:rsidR="0020212C" w:rsidRPr="0058671D">
        <w:rPr>
          <w:shd w:val="clear" w:color="auto" w:fill="FFFFFF"/>
        </w:rPr>
        <w:t>～</w:t>
      </w:r>
      <w:r w:rsidR="0020212C" w:rsidRPr="0058671D">
        <w:rPr>
          <w:shd w:val="clear" w:color="auto" w:fill="FFFFFF"/>
        </w:rPr>
        <w:t>10ms</w:t>
      </w:r>
      <w:r w:rsidR="0020212C" w:rsidRPr="0058671D">
        <w:rPr>
          <w:shd w:val="clear" w:color="auto" w:fill="FFFFFF"/>
        </w:rPr>
        <w:t>，再次检测，如果按键还为</w:t>
      </w:r>
      <w:r w:rsidR="0020212C" w:rsidRPr="0058671D">
        <w:rPr>
          <w:shd w:val="clear" w:color="auto" w:fill="FFFFFF"/>
        </w:rPr>
        <w:t>0</w:t>
      </w:r>
      <w:r w:rsidR="0020212C" w:rsidRPr="0058671D">
        <w:rPr>
          <w:shd w:val="clear" w:color="auto" w:fill="FFFFFF"/>
        </w:rPr>
        <w:t>，那么就认为有按键输入。延时的</w:t>
      </w:r>
      <w:r w:rsidR="0020212C" w:rsidRPr="0058671D">
        <w:rPr>
          <w:shd w:val="clear" w:color="auto" w:fill="FFFFFF"/>
        </w:rPr>
        <w:t>5ms</w:t>
      </w:r>
      <w:r w:rsidR="0020212C" w:rsidRPr="0058671D">
        <w:rPr>
          <w:shd w:val="clear" w:color="auto" w:fill="FFFFFF"/>
        </w:rPr>
        <w:t>～</w:t>
      </w:r>
      <w:r w:rsidR="0020212C" w:rsidRPr="0058671D">
        <w:rPr>
          <w:shd w:val="clear" w:color="auto" w:fill="FFFFFF"/>
        </w:rPr>
        <w:t>10ms</w:t>
      </w:r>
      <w:r w:rsidR="0020212C" w:rsidRPr="0058671D">
        <w:rPr>
          <w:shd w:val="clear" w:color="auto" w:fill="FFFFFF"/>
        </w:rPr>
        <w:t>恰好避开了抖动期</w:t>
      </w:r>
      <w:r w:rsidR="00CD66F7" w:rsidRPr="0058671D">
        <w:rPr>
          <w:shd w:val="clear" w:color="auto" w:fill="FFFFFF"/>
        </w:rPr>
        <w:t>，软件消抖的优点是节约硬件成本，缺点是占用</w:t>
      </w:r>
      <w:r w:rsidR="00CD66F7" w:rsidRPr="0058671D">
        <w:rPr>
          <w:shd w:val="clear" w:color="auto" w:fill="FFFFFF"/>
        </w:rPr>
        <w:t>CPU</w:t>
      </w:r>
      <w:r w:rsidR="00CD66F7" w:rsidRPr="0058671D">
        <w:rPr>
          <w:shd w:val="clear" w:color="auto" w:fill="FFFFFF"/>
        </w:rPr>
        <w:t>时间，延时对单片机资源的占用是很大的。</w:t>
      </w:r>
      <w:r w:rsidR="0020212C" w:rsidRPr="0058671D">
        <w:rPr>
          <w:shd w:val="clear" w:color="auto" w:fill="FFFFFF"/>
        </w:rPr>
        <w:t>。</w:t>
      </w:r>
    </w:p>
    <w:p w14:paraId="66D41D78" w14:textId="649D504E" w:rsidR="004908F8" w:rsidRPr="0058671D" w:rsidRDefault="0020212C" w:rsidP="00A8267A">
      <w:pPr>
        <w:pStyle w:val="SEU"/>
        <w:rPr>
          <w:rFonts w:hint="eastAsia"/>
          <w:shd w:val="clear" w:color="auto" w:fill="FFFFFF"/>
        </w:rPr>
      </w:pPr>
      <w:r w:rsidRPr="0058671D">
        <w:rPr>
          <w:shd w:val="clear" w:color="auto" w:fill="FFFFFF"/>
        </w:rPr>
        <w:t>硬件方式是在按键的输入端加上一个</w:t>
      </w:r>
      <w:r w:rsidRPr="0058671D">
        <w:rPr>
          <w:rFonts w:hint="eastAsia"/>
          <w:shd w:val="clear" w:color="auto" w:fill="FFFFFF"/>
        </w:rPr>
        <w:t>0.</w:t>
      </w:r>
      <w:r w:rsidRPr="0058671D">
        <w:rPr>
          <w:shd w:val="clear" w:color="auto" w:fill="FFFFFF"/>
        </w:rPr>
        <w:t>1uf</w:t>
      </w:r>
      <w:r w:rsidRPr="0058671D">
        <w:rPr>
          <w:shd w:val="clear" w:color="auto" w:fill="FFFFFF"/>
        </w:rPr>
        <w:t>的滤波电容</w:t>
      </w:r>
      <w:r w:rsidR="00011A78" w:rsidRPr="0058671D">
        <w:rPr>
          <w:shd w:val="clear" w:color="auto" w:fill="FFFFFF"/>
        </w:rPr>
        <w:t>，将输出信号的抖动给</w:t>
      </w:r>
      <w:r w:rsidR="00CD66F7" w:rsidRPr="0058671D">
        <w:rPr>
          <w:shd w:val="clear" w:color="auto" w:fill="FFFFFF"/>
        </w:rPr>
        <w:t>滤</w:t>
      </w:r>
      <w:r w:rsidR="00011A78" w:rsidRPr="0058671D">
        <w:rPr>
          <w:shd w:val="clear" w:color="auto" w:fill="FFFFFF"/>
        </w:rPr>
        <w:t>除掉，软件上就不需要进行额外的处理</w:t>
      </w:r>
      <w:r w:rsidR="00CD66F7" w:rsidRPr="0058671D">
        <w:rPr>
          <w:shd w:val="clear" w:color="auto" w:fill="FFFFFF"/>
        </w:rPr>
        <w:t>，减轻了软件部分的复杂度，但是硬件上元器件的增加造成的设计成本的增加是不容忽视的</w:t>
      </w:r>
      <w:r w:rsidR="00011A78" w:rsidRPr="0058671D">
        <w:rPr>
          <w:shd w:val="clear" w:color="auto" w:fill="FFFFFF"/>
        </w:rPr>
        <w:t>。</w:t>
      </w:r>
    </w:p>
    <w:p w14:paraId="250592D6" w14:textId="448920F2" w:rsidR="00011A78" w:rsidRPr="0058671D" w:rsidRDefault="00CD66F7" w:rsidP="00A8267A">
      <w:pPr>
        <w:pStyle w:val="SEU"/>
        <w:rPr>
          <w:rFonts w:hint="eastAsia"/>
          <w:shd w:val="clear" w:color="auto" w:fill="FFFFFF"/>
        </w:rPr>
      </w:pPr>
      <w:r w:rsidRPr="0058671D">
        <w:rPr>
          <w:shd w:val="clear" w:color="auto" w:fill="FFFFFF"/>
        </w:rPr>
        <w:t>本文要设计的遥控器主要应用于工业上，保障系统的运行安全是至关重要的，</w:t>
      </w:r>
      <w:r w:rsidR="00A54A7E" w:rsidRPr="0058671D">
        <w:rPr>
          <w:shd w:val="clear" w:color="auto" w:fill="FFFFFF"/>
        </w:rPr>
        <w:t>而按键抖动带来的不确定性，很容易产生由读取按键带来的风险。使用电平读取的方式，可以使用延时的方法进行消抖，但是使用外部边沿中断的方式读取按键，按键输入电平的抖动便</w:t>
      </w:r>
      <w:r w:rsidR="002B0128" w:rsidRPr="0058671D">
        <w:rPr>
          <w:shd w:val="clear" w:color="auto" w:fill="FFFFFF"/>
        </w:rPr>
        <w:t>可能</w:t>
      </w:r>
      <w:r w:rsidR="00A54A7E" w:rsidRPr="0058671D">
        <w:rPr>
          <w:shd w:val="clear" w:color="auto" w:fill="FFFFFF"/>
        </w:rPr>
        <w:t>会造成</w:t>
      </w:r>
      <w:r w:rsidR="002B0128" w:rsidRPr="0058671D">
        <w:rPr>
          <w:shd w:val="clear" w:color="auto" w:fill="FFFFFF"/>
        </w:rPr>
        <w:t>中断</w:t>
      </w:r>
      <w:r w:rsidR="00A54A7E" w:rsidRPr="0058671D">
        <w:rPr>
          <w:shd w:val="clear" w:color="auto" w:fill="FFFFFF"/>
        </w:rPr>
        <w:t>程序的</w:t>
      </w:r>
      <w:r w:rsidR="00D804FE" w:rsidRPr="0058671D">
        <w:rPr>
          <w:shd w:val="clear" w:color="auto" w:fill="FFFFFF"/>
        </w:rPr>
        <w:t>多次进入，使得处理变得困难</w:t>
      </w:r>
      <w:r w:rsidR="00A54A7E" w:rsidRPr="0058671D">
        <w:rPr>
          <w:shd w:val="clear" w:color="auto" w:fill="FFFFFF"/>
        </w:rPr>
        <w:t>。</w:t>
      </w:r>
      <w:r w:rsidR="00E646B8" w:rsidRPr="0058671D">
        <w:rPr>
          <w:rFonts w:hint="eastAsia"/>
          <w:shd w:val="clear" w:color="auto" w:fill="FFFFFF"/>
        </w:rPr>
        <w:t>综合考虑使用硬件消抖方法，电路图如图</w:t>
      </w:r>
      <w:r w:rsidR="003E79E5" w:rsidRPr="0058671D">
        <w:rPr>
          <w:rFonts w:hint="eastAsia"/>
          <w:shd w:val="clear" w:color="auto" w:fill="FFFFFF"/>
        </w:rPr>
        <w:t>11</w:t>
      </w:r>
      <w:r w:rsidR="00E646B8" w:rsidRPr="0058671D">
        <w:rPr>
          <w:rFonts w:hint="eastAsia"/>
          <w:shd w:val="clear" w:color="auto" w:fill="FFFFFF"/>
        </w:rPr>
        <w:t>所示。</w:t>
      </w:r>
    </w:p>
    <w:p w14:paraId="07016898" w14:textId="7A89A9AF" w:rsidR="002B0128" w:rsidRPr="0058671D" w:rsidRDefault="006C7AEB" w:rsidP="006C7AEB">
      <w:pPr>
        <w:ind w:firstLine="480"/>
        <w:jc w:val="center"/>
      </w:pPr>
      <w:r w:rsidRPr="0058671D">
        <w:rPr>
          <w:rFonts w:hint="eastAsia"/>
          <w:noProof/>
        </w:rPr>
        <w:drawing>
          <wp:inline distT="0" distB="0" distL="0" distR="0" wp14:anchorId="0E3F87A1" wp14:editId="578ADA94">
            <wp:extent cx="2476072" cy="2544852"/>
            <wp:effectExtent l="0" t="0" r="63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4425FD.tmp"/>
                    <pic:cNvPicPr/>
                  </pic:nvPicPr>
                  <pic:blipFill>
                    <a:blip r:embed="rId21">
                      <a:grayscl/>
                      <a:extLst>
                        <a:ext uri="{28A0092B-C50C-407E-A947-70E740481C1C}">
                          <a14:useLocalDpi xmlns:a14="http://schemas.microsoft.com/office/drawing/2010/main" val="0"/>
                        </a:ext>
                      </a:extLst>
                    </a:blip>
                    <a:stretch>
                      <a:fillRect/>
                    </a:stretch>
                  </pic:blipFill>
                  <pic:spPr>
                    <a:xfrm>
                      <a:off x="0" y="0"/>
                      <a:ext cx="2501235" cy="2570714"/>
                    </a:xfrm>
                    <a:prstGeom prst="rect">
                      <a:avLst/>
                    </a:prstGeom>
                  </pic:spPr>
                </pic:pic>
              </a:graphicData>
            </a:graphic>
          </wp:inline>
        </w:drawing>
      </w:r>
    </w:p>
    <w:p w14:paraId="2C96AD73" w14:textId="10BE1B66" w:rsidR="00E646B8" w:rsidRPr="0058671D" w:rsidRDefault="00E646B8" w:rsidP="00E646B8">
      <w:pPr>
        <w:pStyle w:val="af1"/>
      </w:pPr>
      <w:r w:rsidRPr="0058671D">
        <w:rPr>
          <w:rFonts w:hint="eastAsia"/>
        </w:rPr>
        <w:t>图</w:t>
      </w:r>
      <w:r w:rsidR="003E79E5" w:rsidRPr="0058671D">
        <w:rPr>
          <w:rFonts w:hint="eastAsia"/>
        </w:rPr>
        <w:t>11</w:t>
      </w:r>
      <w:r w:rsidRPr="0058671D">
        <w:rPr>
          <w:rFonts w:hint="eastAsia"/>
        </w:rPr>
        <w:t>.按键输入电路</w:t>
      </w:r>
    </w:p>
    <w:p w14:paraId="59ED87C8" w14:textId="7A410DA9" w:rsidR="006C7AEB" w:rsidRPr="0058671D" w:rsidRDefault="008F5F91" w:rsidP="00886424">
      <w:pPr>
        <w:pStyle w:val="1X"/>
      </w:pPr>
      <w:bookmarkStart w:id="37" w:name="_Toc483753975"/>
      <w:r w:rsidRPr="0058671D">
        <w:lastRenderedPageBreak/>
        <w:t>3.5串口电路设计</w:t>
      </w:r>
      <w:bookmarkEnd w:id="37"/>
    </w:p>
    <w:p w14:paraId="76B6688B" w14:textId="3F8FF86B" w:rsidR="004947BE" w:rsidRPr="0058671D" w:rsidRDefault="00F60D83" w:rsidP="00A8267A">
      <w:pPr>
        <w:pStyle w:val="SEU"/>
        <w:rPr>
          <w:rFonts w:hint="eastAsia"/>
        </w:rPr>
      </w:pPr>
      <w:r w:rsidRPr="0058671D">
        <w:rPr>
          <w:rFonts w:hint="eastAsia"/>
        </w:rPr>
        <w:t>由于串口电路是在开发初期用来输出调试信息的，所以并不是遥控器本身所必须具有的电路。为了降低发射器的功耗所以采用使用外接</w:t>
      </w:r>
      <w:r w:rsidR="00E646B8" w:rsidRPr="0058671D">
        <w:rPr>
          <w:rFonts w:hint="eastAsia"/>
        </w:rPr>
        <w:t>USB</w:t>
      </w:r>
      <w:r w:rsidR="00E646B8" w:rsidRPr="0058671D">
        <w:rPr>
          <w:rFonts w:hint="eastAsia"/>
        </w:rPr>
        <w:t>转</w:t>
      </w:r>
      <w:r w:rsidR="00E646B8" w:rsidRPr="0058671D">
        <w:rPr>
          <w:rFonts w:hint="eastAsia"/>
        </w:rPr>
        <w:t>RS232</w:t>
      </w:r>
      <w:r w:rsidRPr="0058671D">
        <w:rPr>
          <w:rFonts w:hint="eastAsia"/>
        </w:rPr>
        <w:t>模块</w:t>
      </w:r>
      <w:r w:rsidR="00E646B8" w:rsidRPr="0058671D">
        <w:rPr>
          <w:rFonts w:hint="eastAsia"/>
        </w:rPr>
        <w:t>与微控制器的串口连接</w:t>
      </w:r>
      <w:r w:rsidRPr="0058671D">
        <w:rPr>
          <w:rFonts w:hint="eastAsia"/>
        </w:rPr>
        <w:t>的方式来进行微处理器与上位机软件之间的通讯。</w:t>
      </w:r>
      <w:r w:rsidR="00A46B10" w:rsidRPr="0058671D">
        <w:rPr>
          <w:rFonts w:hint="eastAsia"/>
        </w:rPr>
        <w:t>接口电路</w:t>
      </w:r>
      <w:r w:rsidR="00E353D8" w:rsidRPr="0058671D">
        <w:rPr>
          <w:rFonts w:hint="eastAsia"/>
        </w:rPr>
        <w:t>如图</w:t>
      </w:r>
      <w:r w:rsidR="00E353D8" w:rsidRPr="0058671D">
        <w:rPr>
          <w:rFonts w:hint="eastAsia"/>
        </w:rPr>
        <w:t>12</w:t>
      </w:r>
      <w:r w:rsidR="00E353D8" w:rsidRPr="0058671D">
        <w:rPr>
          <w:rFonts w:hint="eastAsia"/>
        </w:rPr>
        <w:t>所示。</w:t>
      </w:r>
    </w:p>
    <w:p w14:paraId="7EEE8756" w14:textId="4ED58B04" w:rsidR="006C7AEB" w:rsidRPr="0058671D" w:rsidRDefault="004947BE" w:rsidP="004947BE">
      <w:pPr>
        <w:ind w:firstLine="480"/>
        <w:jc w:val="center"/>
      </w:pPr>
      <w:r w:rsidRPr="0058671D">
        <w:rPr>
          <w:rFonts w:hint="eastAsia"/>
          <w:noProof/>
        </w:rPr>
        <w:drawing>
          <wp:inline distT="0" distB="0" distL="0" distR="0" wp14:anchorId="1724DBC2" wp14:editId="3BA6F1E1">
            <wp:extent cx="3852809" cy="1800864"/>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430B9.tmp"/>
                    <pic:cNvPicPr/>
                  </pic:nvPicPr>
                  <pic:blipFill>
                    <a:blip r:embed="rId22">
                      <a:grayscl/>
                      <a:extLst>
                        <a:ext uri="{28A0092B-C50C-407E-A947-70E740481C1C}">
                          <a14:useLocalDpi xmlns:a14="http://schemas.microsoft.com/office/drawing/2010/main" val="0"/>
                        </a:ext>
                      </a:extLst>
                    </a:blip>
                    <a:stretch>
                      <a:fillRect/>
                    </a:stretch>
                  </pic:blipFill>
                  <pic:spPr>
                    <a:xfrm>
                      <a:off x="0" y="0"/>
                      <a:ext cx="3861145" cy="1804760"/>
                    </a:xfrm>
                    <a:prstGeom prst="rect">
                      <a:avLst/>
                    </a:prstGeom>
                  </pic:spPr>
                </pic:pic>
              </a:graphicData>
            </a:graphic>
          </wp:inline>
        </w:drawing>
      </w:r>
    </w:p>
    <w:p w14:paraId="5B3C5DDC" w14:textId="2C2450DA" w:rsidR="00E646B8" w:rsidRPr="0058671D" w:rsidRDefault="00E646B8" w:rsidP="00E646B8">
      <w:pPr>
        <w:pStyle w:val="af1"/>
      </w:pPr>
      <w:r w:rsidRPr="0058671D">
        <w:rPr>
          <w:rFonts w:hint="eastAsia"/>
        </w:rPr>
        <w:t>图</w:t>
      </w:r>
      <w:r w:rsidR="003E79E5" w:rsidRPr="0058671D">
        <w:rPr>
          <w:rFonts w:hint="eastAsia"/>
        </w:rPr>
        <w:t>12</w:t>
      </w:r>
      <w:r w:rsidRPr="0058671D">
        <w:rPr>
          <w:rFonts w:hint="eastAsia"/>
        </w:rPr>
        <w:t>.微控制器串口通讯接口电路</w:t>
      </w:r>
    </w:p>
    <w:p w14:paraId="5F1AB2F7" w14:textId="7BB6597F" w:rsidR="004947BE" w:rsidRPr="0058671D" w:rsidRDefault="008F5F91" w:rsidP="00886424">
      <w:pPr>
        <w:pStyle w:val="1X"/>
      </w:pPr>
      <w:bookmarkStart w:id="38" w:name="_Toc483753976"/>
      <w:r w:rsidRPr="0058671D">
        <w:t>3.6</w:t>
      </w:r>
      <w:r w:rsidR="00E1304E" w:rsidRPr="0058671D">
        <w:t>无线射频通信电路</w:t>
      </w:r>
      <w:r w:rsidRPr="0058671D">
        <w:t>设计</w:t>
      </w:r>
      <w:bookmarkEnd w:id="38"/>
    </w:p>
    <w:p w14:paraId="52094246" w14:textId="3F9F21BA" w:rsidR="00E1304E" w:rsidRPr="0058671D" w:rsidRDefault="00E1304E" w:rsidP="00A8267A">
      <w:pPr>
        <w:pStyle w:val="SEU"/>
        <w:rPr>
          <w:rFonts w:hint="eastAsia"/>
        </w:rPr>
      </w:pPr>
      <w:r w:rsidRPr="0058671D">
        <w:t>无线射频电路设计包括射频芯片选型和射频芯片外围电路设计，这一部分是整个遥控器系统的核心。</w:t>
      </w:r>
    </w:p>
    <w:p w14:paraId="0BEB9221" w14:textId="7FF567D8" w:rsidR="004947BE" w:rsidRPr="0058671D" w:rsidRDefault="008F5F91" w:rsidP="00886424">
      <w:pPr>
        <w:pStyle w:val="111"/>
      </w:pPr>
      <w:bookmarkStart w:id="39" w:name="_Toc483753977"/>
      <w:r w:rsidRPr="0058671D">
        <w:t>3.6.1无线射频芯片的选择</w:t>
      </w:r>
      <w:bookmarkEnd w:id="39"/>
    </w:p>
    <w:p w14:paraId="43353537" w14:textId="718B3278" w:rsidR="00E561B1" w:rsidRPr="0058671D" w:rsidRDefault="004947BE" w:rsidP="00A8267A">
      <w:pPr>
        <w:pStyle w:val="SEU"/>
        <w:rPr>
          <w:rFonts w:hint="eastAsia"/>
        </w:rPr>
      </w:pPr>
      <w:r w:rsidRPr="0058671D">
        <w:rPr>
          <w:rFonts w:hint="eastAsia"/>
        </w:rPr>
        <w:t>市场上的</w:t>
      </w:r>
      <w:r w:rsidR="00E1304E" w:rsidRPr="0058671D">
        <w:rPr>
          <w:rFonts w:hint="eastAsia"/>
        </w:rPr>
        <w:t>射频芯片总类</w:t>
      </w:r>
      <w:r w:rsidR="00E561B1" w:rsidRPr="0058671D">
        <w:rPr>
          <w:rFonts w:hint="eastAsia"/>
        </w:rPr>
        <w:t>繁多，</w:t>
      </w:r>
      <w:r w:rsidR="00E561B1" w:rsidRPr="0058671D">
        <w:t>选择得当可以减小开发过程中的难度，缩短研发周期，降低硬件成本。在选择无线射频芯片时应考虑以下几点因素：芯片功能、供电电压、功耗、发射功率、接收灵敏度、电路设计所需的外围元件数量、芯片成本等</w:t>
      </w:r>
      <w:r w:rsidR="006865BF" w:rsidRPr="006865BF">
        <w:rPr>
          <w:rFonts w:hint="eastAsia"/>
          <w:vertAlign w:val="superscript"/>
        </w:rPr>
        <w:t>[</w:t>
      </w:r>
      <w:r w:rsidR="006865BF" w:rsidRPr="006865BF">
        <w:rPr>
          <w:vertAlign w:val="superscript"/>
        </w:rPr>
        <w:t>7</w:t>
      </w:r>
      <w:r w:rsidR="006865BF" w:rsidRPr="006865BF">
        <w:rPr>
          <w:rFonts w:hint="eastAsia"/>
          <w:vertAlign w:val="superscript"/>
        </w:rPr>
        <w:t>]</w:t>
      </w:r>
      <w:r w:rsidR="00E561B1" w:rsidRPr="0058671D">
        <w:t>。</w:t>
      </w:r>
    </w:p>
    <w:p w14:paraId="289D9F31" w14:textId="19E72B75" w:rsidR="00E561B1" w:rsidRPr="0058671D" w:rsidRDefault="00E561B1" w:rsidP="00A8267A">
      <w:pPr>
        <w:pStyle w:val="SEU"/>
        <w:rPr>
          <w:rFonts w:hint="eastAsia"/>
        </w:rPr>
      </w:pPr>
      <w:r w:rsidRPr="0058671D">
        <w:t>芯片功能）</w:t>
      </w:r>
      <w:r w:rsidRPr="0058671D">
        <w:rPr>
          <w:rFonts w:hint="eastAsia"/>
        </w:rPr>
        <w:t>由于本文制作的遥控器为单向传输的，所以选型可以分为射频发送芯片和射频接收芯片。</w:t>
      </w:r>
    </w:p>
    <w:p w14:paraId="4FAD39E0" w14:textId="1D7E85FE" w:rsidR="00E561B1" w:rsidRPr="0058671D" w:rsidRDefault="00E561B1" w:rsidP="00E353D8">
      <w:pPr>
        <w:pStyle w:val="SEU"/>
        <w:rPr>
          <w:rFonts w:hint="eastAsia"/>
        </w:rPr>
      </w:pPr>
      <w:r w:rsidRPr="0058671D">
        <w:t>供电电压）</w:t>
      </w:r>
      <w:r w:rsidRPr="0058671D">
        <w:rPr>
          <w:rFonts w:hint="eastAsia"/>
        </w:rPr>
        <w:t>对射频发送芯片的供电电压要求较高，需要在微处理器工作电压范围内，而且</w:t>
      </w:r>
      <w:r w:rsidRPr="0058671D">
        <w:t>正常工作电压也需要在干电池</w:t>
      </w:r>
      <w:r w:rsidR="00CB148A" w:rsidRPr="0058671D">
        <w:t>正常放电电压范围内。</w:t>
      </w:r>
    </w:p>
    <w:p w14:paraId="6840CE1D" w14:textId="2F4C4EF9" w:rsidR="00CB148A" w:rsidRPr="0058671D" w:rsidRDefault="00CB148A" w:rsidP="00A8267A">
      <w:pPr>
        <w:pStyle w:val="SEU"/>
        <w:rPr>
          <w:rFonts w:hint="eastAsia"/>
        </w:rPr>
      </w:pPr>
      <w:r w:rsidRPr="0058671D">
        <w:t>功耗）</w:t>
      </w:r>
      <w:r w:rsidRPr="0058671D">
        <w:rPr>
          <w:rFonts w:hint="eastAsia"/>
        </w:rPr>
        <w:t>发射器由两节干电池供电，因此低功耗这个特性非常重要。</w:t>
      </w:r>
    </w:p>
    <w:p w14:paraId="43922EC0" w14:textId="70839B0D" w:rsidR="00E561B1" w:rsidRPr="0058671D" w:rsidRDefault="00CB148A" w:rsidP="00E353D8">
      <w:pPr>
        <w:pStyle w:val="SEU"/>
        <w:rPr>
          <w:rFonts w:hint="eastAsia"/>
        </w:rPr>
      </w:pPr>
      <w:r w:rsidRPr="0058671D">
        <w:t>发射功率和接收灵敏度）</w:t>
      </w:r>
      <w:r w:rsidRPr="0058671D">
        <w:rPr>
          <w:rFonts w:hint="eastAsia"/>
        </w:rPr>
        <w:t xml:space="preserve"> </w:t>
      </w:r>
      <w:r w:rsidRPr="0058671D">
        <w:rPr>
          <w:rFonts w:hint="eastAsia"/>
        </w:rPr>
        <w:t>发射功率越大接收灵敏度越高都对通信距离和通信质量有所提高。但是通信距离的提升同时也是伴随这发射器的功耗的增大，因此需要平衡功耗和通信距离之间的关系，不能够过分追求通信距离。因为接收器对功耗</w:t>
      </w:r>
      <w:r w:rsidR="00E353D8" w:rsidRPr="0058671D">
        <w:rPr>
          <w:rFonts w:hint="eastAsia"/>
        </w:rPr>
        <w:t>要求不是很高</w:t>
      </w:r>
      <w:r w:rsidRPr="0058671D">
        <w:rPr>
          <w:rFonts w:hint="eastAsia"/>
        </w:rPr>
        <w:t>，所以可以通过</w:t>
      </w:r>
      <w:r w:rsidR="004D301F" w:rsidRPr="0058671D">
        <w:rPr>
          <w:rFonts w:hint="eastAsia"/>
        </w:rPr>
        <w:t>选择接收灵敏度较高的射频接收芯片来获得通信距离的提升。</w:t>
      </w:r>
    </w:p>
    <w:p w14:paraId="72BDB1D8" w14:textId="57E86F81" w:rsidR="00E561B1" w:rsidRPr="0058671D" w:rsidRDefault="004D301F" w:rsidP="00A8267A">
      <w:pPr>
        <w:pStyle w:val="SEU"/>
        <w:rPr>
          <w:rFonts w:hint="eastAsia"/>
        </w:rPr>
      </w:pPr>
      <w:r w:rsidRPr="0058671D">
        <w:t>电路）</w:t>
      </w:r>
      <w:r w:rsidRPr="0058671D">
        <w:rPr>
          <w:rFonts w:hint="eastAsia"/>
        </w:rPr>
        <w:t>选择需要很少外接元器件的射频芯片既可以降低开发难度，又可以使得电路板体积重量变小，使其能够满足便携式产品的设计。</w:t>
      </w:r>
    </w:p>
    <w:p w14:paraId="75E4EA4C" w14:textId="5A775828" w:rsidR="004D301F" w:rsidRPr="0058671D" w:rsidRDefault="004D301F" w:rsidP="00A8267A">
      <w:pPr>
        <w:pStyle w:val="SEU"/>
        <w:rPr>
          <w:rFonts w:hint="eastAsia"/>
        </w:rPr>
      </w:pPr>
      <w:r w:rsidRPr="0058671D">
        <w:t>以上是对于射频芯片的功能需求进行的分析。为了进一步对射频芯片的选型，做如下讨论。</w:t>
      </w:r>
    </w:p>
    <w:p w14:paraId="5CA4F2D9" w14:textId="07CF6846" w:rsidR="00E1304E" w:rsidRPr="0058671D" w:rsidRDefault="004D301F" w:rsidP="00A8267A">
      <w:pPr>
        <w:pStyle w:val="SEU"/>
        <w:rPr>
          <w:rFonts w:hint="eastAsia"/>
        </w:rPr>
      </w:pPr>
      <w:r w:rsidRPr="0058671D">
        <w:rPr>
          <w:rFonts w:hint="eastAsia"/>
        </w:rPr>
        <w:t>射频芯片</w:t>
      </w:r>
      <w:r w:rsidR="007E755B" w:rsidRPr="0058671D">
        <w:rPr>
          <w:rFonts w:hint="eastAsia"/>
        </w:rPr>
        <w:t>主要分类有单片射频收发芯片，射频收发器和微控制器</w:t>
      </w:r>
      <w:r w:rsidR="009A2EF0" w:rsidRPr="0058671D">
        <w:rPr>
          <w:rFonts w:hint="eastAsia"/>
        </w:rPr>
        <w:t>，分立元件构成的收发器</w:t>
      </w:r>
      <w:r w:rsidR="007E755B" w:rsidRPr="0058671D">
        <w:rPr>
          <w:rFonts w:hint="eastAsia"/>
        </w:rPr>
        <w:t>。单片射频收发芯片就是</w:t>
      </w:r>
      <w:r w:rsidR="009A2EF0" w:rsidRPr="0058671D">
        <w:rPr>
          <w:rFonts w:hint="eastAsia"/>
        </w:rPr>
        <w:t>该射频芯片只负责传输电平芯片或者模拟信号，对于信号的编码和解码都需用户自己完成，缺点显而易见，需要额外的程序对数据进行编码，降低了传送速率和数据处理的速率，但是优点就是这种情况下，可以对射频芯片有很大的操控性，首先射频的芯片的工作与否，是可以被控制的。其次可以自行设计与项目相符合的协议，增大对信道的利用率，减少了不必要的数据传送，因此也就达到了低功耗的目的。然而射频收发器和微控制器组成的芯片已经将信息的编码和解码集成在芯片中了，用户只需将自己的数据发送给该射频芯片，射频芯片便会自动将数据传输出去，缺点就是发送的数据中会有很多冗余，无形中增加了功耗。分立元件构成的收发器，一是</w:t>
      </w:r>
      <w:r w:rsidR="009A2EF0" w:rsidRPr="0058671D">
        <w:rPr>
          <w:rFonts w:hint="eastAsia"/>
        </w:rPr>
        <w:lastRenderedPageBreak/>
        <w:t>性能上不如单片射频收发芯片，二是</w:t>
      </w:r>
      <w:r w:rsidR="00DA3E04" w:rsidRPr="0058671D">
        <w:rPr>
          <w:rFonts w:hint="eastAsia"/>
        </w:rPr>
        <w:t>面对电路参数的选择，无形中增加了项目的难度。</w:t>
      </w:r>
    </w:p>
    <w:p w14:paraId="204EE863" w14:textId="0E098BF6" w:rsidR="00DA3E04" w:rsidRPr="0058671D" w:rsidRDefault="00DA3E04" w:rsidP="00A8267A">
      <w:pPr>
        <w:pStyle w:val="SEU"/>
        <w:rPr>
          <w:rFonts w:hint="eastAsia"/>
        </w:rPr>
      </w:pPr>
      <w:r w:rsidRPr="0058671D">
        <w:t>综上所述，单片射频收发芯片是不二之选。虽说有些缺点，但是通过合理的软件协议设计，以及低功耗模式的运用，可以达到传输性能与</w:t>
      </w:r>
      <w:r w:rsidRPr="0058671D">
        <w:rPr>
          <w:rFonts w:hint="eastAsia"/>
        </w:rPr>
        <w:t>功耗之间的平衡。</w:t>
      </w:r>
      <w:r w:rsidR="004D301F" w:rsidRPr="0058671D">
        <w:t>射频发送芯片选用英飞凌半导体公司出品的</w:t>
      </w:r>
      <w:r w:rsidR="004D301F" w:rsidRPr="0058671D">
        <w:t>TDA5101</w:t>
      </w:r>
      <w:r w:rsidR="004D301F" w:rsidRPr="0058671D">
        <w:t>，射频接收芯片选用同样是英飞凌半导体公司的</w:t>
      </w:r>
      <w:r w:rsidR="004D301F" w:rsidRPr="0058671D">
        <w:t>TDA5211</w:t>
      </w:r>
      <w:r w:rsidR="004D301F" w:rsidRPr="0058671D">
        <w:t>。</w:t>
      </w:r>
    </w:p>
    <w:p w14:paraId="1F4B091A" w14:textId="58C26E60" w:rsidR="004D301F" w:rsidRPr="0058671D" w:rsidRDefault="008F5F91" w:rsidP="00886424">
      <w:pPr>
        <w:pStyle w:val="111"/>
      </w:pPr>
      <w:bookmarkStart w:id="40" w:name="_Toc483753978"/>
      <w:r w:rsidRPr="0058671D">
        <w:t>3.6.2</w:t>
      </w:r>
      <w:r w:rsidR="004D301F" w:rsidRPr="0058671D">
        <w:t>射频发送芯片TDA5101</w:t>
      </w:r>
      <w:bookmarkEnd w:id="40"/>
    </w:p>
    <w:p w14:paraId="139CC91B" w14:textId="0B6572FD" w:rsidR="004D301F" w:rsidRPr="0058671D" w:rsidRDefault="004D301F" w:rsidP="00A8267A">
      <w:pPr>
        <w:pStyle w:val="SEU"/>
        <w:rPr>
          <w:rFonts w:hint="eastAsia"/>
        </w:rPr>
      </w:pPr>
      <w:r w:rsidRPr="0058671D">
        <w:rPr>
          <w:rFonts w:hint="eastAsia"/>
        </w:rPr>
        <w:t>TDA 5101</w:t>
      </w:r>
      <w:r w:rsidRPr="0058671D">
        <w:rPr>
          <w:rFonts w:hint="eastAsia"/>
        </w:rPr>
        <w:t>是用于</w:t>
      </w:r>
      <w:r w:rsidRPr="0058671D">
        <w:rPr>
          <w:rFonts w:hint="eastAsia"/>
        </w:rPr>
        <w:t>311-317 MHz</w:t>
      </w:r>
      <w:r w:rsidRPr="0058671D">
        <w:rPr>
          <w:rFonts w:hint="eastAsia"/>
        </w:rPr>
        <w:t>频段的单芯片</w:t>
      </w:r>
      <w:r w:rsidRPr="0058671D">
        <w:rPr>
          <w:rFonts w:hint="eastAsia"/>
        </w:rPr>
        <w:t>ASK / FSK</w:t>
      </w:r>
      <w:r w:rsidRPr="0058671D">
        <w:rPr>
          <w:rFonts w:hint="eastAsia"/>
        </w:rPr>
        <w:t>发射器。</w:t>
      </w:r>
      <w:r w:rsidRPr="0058671D">
        <w:rPr>
          <w:rFonts w:hint="eastAsia"/>
        </w:rPr>
        <w:t xml:space="preserve"> IC</w:t>
      </w:r>
      <w:r w:rsidRPr="0058671D">
        <w:rPr>
          <w:rFonts w:hint="eastAsia"/>
        </w:rPr>
        <w:t>提供高水平的集成，只需要少量的外部组件</w:t>
      </w:r>
      <w:r w:rsidR="00E6064F" w:rsidRPr="0058671D">
        <w:rPr>
          <w:rFonts w:hint="eastAsia"/>
        </w:rPr>
        <w:t>便可以设计出电路</w:t>
      </w:r>
      <w:r w:rsidRPr="0058671D">
        <w:rPr>
          <w:rFonts w:hint="eastAsia"/>
        </w:rPr>
        <w:t>。</w:t>
      </w:r>
      <w:r w:rsidR="00E6064F" w:rsidRPr="0058671D">
        <w:rPr>
          <w:rFonts w:hint="eastAsia"/>
        </w:rPr>
        <w:t>此外还实现了</w:t>
      </w:r>
      <w:r w:rsidR="00E353D8" w:rsidRPr="0058671D">
        <w:rPr>
          <w:rFonts w:hint="eastAsia"/>
        </w:rPr>
        <w:t>具有掉电</w:t>
      </w:r>
      <w:r w:rsidRPr="0058671D">
        <w:rPr>
          <w:rFonts w:hint="eastAsia"/>
        </w:rPr>
        <w:t>模式，低</w:t>
      </w:r>
      <w:r w:rsidR="00E6064F" w:rsidRPr="0058671D">
        <w:rPr>
          <w:rFonts w:hint="eastAsia"/>
        </w:rPr>
        <w:t>电压</w:t>
      </w:r>
      <w:r w:rsidRPr="0058671D">
        <w:rPr>
          <w:rFonts w:hint="eastAsia"/>
        </w:rPr>
        <w:t>检测和分频时钟输出</w:t>
      </w:r>
      <w:r w:rsidR="006865BF" w:rsidRPr="006865BF">
        <w:rPr>
          <w:rFonts w:hint="eastAsia"/>
          <w:vertAlign w:val="superscript"/>
        </w:rPr>
        <w:t>[</w:t>
      </w:r>
      <w:r w:rsidR="006865BF" w:rsidRPr="006865BF">
        <w:rPr>
          <w:vertAlign w:val="superscript"/>
        </w:rPr>
        <w:t>8</w:t>
      </w:r>
      <w:r w:rsidR="006865BF" w:rsidRPr="006865BF">
        <w:rPr>
          <w:rFonts w:hint="eastAsia"/>
          <w:vertAlign w:val="superscript"/>
        </w:rPr>
        <w:t>]</w:t>
      </w:r>
      <w:r w:rsidRPr="0058671D">
        <w:rPr>
          <w:rFonts w:hint="eastAsia"/>
        </w:rPr>
        <w:t>。</w:t>
      </w:r>
      <w:r w:rsidRPr="0058671D">
        <w:rPr>
          <w:rFonts w:hint="eastAsia"/>
        </w:rPr>
        <w:t xml:space="preserve"> </w:t>
      </w:r>
      <w:r w:rsidRPr="0058671D">
        <w:rPr>
          <w:rFonts w:hint="eastAsia"/>
        </w:rPr>
        <w:t>该</w:t>
      </w:r>
      <w:r w:rsidRPr="0058671D">
        <w:rPr>
          <w:rFonts w:hint="eastAsia"/>
        </w:rPr>
        <w:t>IC</w:t>
      </w:r>
      <w:r w:rsidRPr="0058671D">
        <w:rPr>
          <w:rFonts w:hint="eastAsia"/>
        </w:rPr>
        <w:t>可用于</w:t>
      </w:r>
      <w:r w:rsidRPr="0058671D">
        <w:rPr>
          <w:rFonts w:hint="eastAsia"/>
        </w:rPr>
        <w:t>ASK</w:t>
      </w:r>
      <w:r w:rsidRPr="0058671D">
        <w:rPr>
          <w:rFonts w:hint="eastAsia"/>
        </w:rPr>
        <w:t>和</w:t>
      </w:r>
      <w:r w:rsidRPr="0058671D">
        <w:rPr>
          <w:rFonts w:hint="eastAsia"/>
        </w:rPr>
        <w:t>FSK</w:t>
      </w:r>
      <w:r w:rsidRPr="0058671D">
        <w:rPr>
          <w:rFonts w:hint="eastAsia"/>
        </w:rPr>
        <w:t>调制。</w:t>
      </w:r>
    </w:p>
    <w:p w14:paraId="62796C78" w14:textId="55919A17" w:rsidR="00E6064F" w:rsidRPr="0058671D" w:rsidRDefault="00E6064F" w:rsidP="00A8267A">
      <w:pPr>
        <w:pStyle w:val="SEU"/>
        <w:rPr>
          <w:rFonts w:hint="eastAsia"/>
        </w:rPr>
      </w:pPr>
      <w:r w:rsidRPr="0058671D">
        <w:t>TDA5101</w:t>
      </w:r>
      <w:r w:rsidRPr="0058671D">
        <w:t>主要特性有：</w:t>
      </w:r>
    </w:p>
    <w:p w14:paraId="4DD14769" w14:textId="4178729B" w:rsidR="00E6064F" w:rsidRPr="0058671D" w:rsidRDefault="00E6064F" w:rsidP="00A8267A">
      <w:pPr>
        <w:pStyle w:val="SEU"/>
        <w:rPr>
          <w:rFonts w:hint="eastAsia"/>
        </w:rPr>
      </w:pPr>
      <w:r w:rsidRPr="0058671D">
        <w:t>工作电压</w:t>
      </w:r>
      <w:r w:rsidRPr="0058671D">
        <w:rPr>
          <w:rFonts w:hint="eastAsia"/>
        </w:rPr>
        <w:t xml:space="preserve">2.1V </w:t>
      </w:r>
      <w:r w:rsidRPr="0058671D">
        <w:t>–</w:t>
      </w:r>
      <w:r w:rsidRPr="0058671D">
        <w:rPr>
          <w:rFonts w:hint="eastAsia"/>
        </w:rPr>
        <w:t xml:space="preserve"> 4V</w:t>
      </w:r>
      <w:r w:rsidRPr="0058671D">
        <w:t xml:space="preserve"> </w:t>
      </w:r>
      <w:r w:rsidRPr="0058671D">
        <w:t>满足干电池</w:t>
      </w:r>
      <w:r w:rsidRPr="0058671D">
        <w:rPr>
          <w:rFonts w:hint="eastAsia"/>
        </w:rPr>
        <w:t>3V</w:t>
      </w:r>
      <w:r w:rsidRPr="0058671D">
        <w:rPr>
          <w:rFonts w:hint="eastAsia"/>
        </w:rPr>
        <w:t>供电。</w:t>
      </w:r>
    </w:p>
    <w:p w14:paraId="4957750F" w14:textId="1F81401F" w:rsidR="00E6064F" w:rsidRPr="0058671D" w:rsidRDefault="00E6064F" w:rsidP="00A8267A">
      <w:pPr>
        <w:pStyle w:val="SEU"/>
        <w:rPr>
          <w:rFonts w:hint="eastAsia"/>
        </w:rPr>
      </w:pPr>
      <w:r w:rsidRPr="0058671D">
        <w:t>内部集成高效率功率放大器，低电压检测器，压控振荡器，数字调试器。</w:t>
      </w:r>
    </w:p>
    <w:p w14:paraId="3B9DF829" w14:textId="27959DC4" w:rsidR="00E6064F" w:rsidRPr="0058671D" w:rsidRDefault="00E6064F" w:rsidP="00A8267A">
      <w:pPr>
        <w:pStyle w:val="SEU"/>
        <w:rPr>
          <w:rFonts w:hint="eastAsia"/>
        </w:rPr>
      </w:pPr>
      <w:r w:rsidRPr="0058671D">
        <w:t>工作频段为</w:t>
      </w:r>
      <w:r w:rsidRPr="0058671D">
        <w:rPr>
          <w:rFonts w:hint="eastAsia"/>
        </w:rPr>
        <w:t>311MHz</w:t>
      </w:r>
      <w:r w:rsidRPr="0058671D">
        <w:t xml:space="preserve"> – 317Mhz</w:t>
      </w:r>
    </w:p>
    <w:p w14:paraId="3C85A613" w14:textId="1159A1CF" w:rsidR="00E6064F" w:rsidRPr="0058671D" w:rsidRDefault="00E6064F" w:rsidP="00A8267A">
      <w:pPr>
        <w:pStyle w:val="SEU"/>
        <w:rPr>
          <w:rFonts w:hint="eastAsia"/>
        </w:rPr>
      </w:pPr>
      <w:r w:rsidRPr="0058671D">
        <w:t>具有低功耗模式，具有供给微控制器的可编程分频时钟，典型工作电压</w:t>
      </w:r>
      <w:r w:rsidRPr="0058671D">
        <w:rPr>
          <w:rFonts w:hint="eastAsia"/>
        </w:rPr>
        <w:t>7mA</w:t>
      </w:r>
      <w:r w:rsidRPr="0058671D">
        <w:rPr>
          <w:rFonts w:hint="eastAsia"/>
        </w:rPr>
        <w:t>。</w:t>
      </w:r>
    </w:p>
    <w:p w14:paraId="7BACC0CD" w14:textId="5F7CA3BB" w:rsidR="005C720D" w:rsidRPr="0058671D" w:rsidRDefault="003A3580" w:rsidP="00A8267A">
      <w:pPr>
        <w:pStyle w:val="SEU"/>
        <w:rPr>
          <w:rFonts w:hint="eastAsia"/>
        </w:rPr>
      </w:pPr>
      <w:r w:rsidRPr="0058671D">
        <w:rPr>
          <w:rFonts w:hint="eastAsia"/>
        </w:rPr>
        <w:t>微控制器与射频芯片之间进行通讯只需要三个普通</w:t>
      </w:r>
      <w:r w:rsidRPr="0058671D">
        <w:rPr>
          <w:rFonts w:hint="eastAsia"/>
        </w:rPr>
        <w:t>IO</w:t>
      </w:r>
      <w:r w:rsidRPr="0058671D">
        <w:rPr>
          <w:rFonts w:hint="eastAsia"/>
        </w:rPr>
        <w:t>口即可，节约单片机引脚资源。</w:t>
      </w:r>
    </w:p>
    <w:p w14:paraId="001C3024" w14:textId="30E2C696" w:rsidR="00DA2374" w:rsidRPr="0058671D" w:rsidRDefault="003A3580" w:rsidP="00A8267A">
      <w:pPr>
        <w:pStyle w:val="SEU"/>
        <w:rPr>
          <w:rFonts w:hint="eastAsia"/>
        </w:rPr>
      </w:pPr>
      <w:r w:rsidRPr="0058671D">
        <w:rPr>
          <w:rFonts w:hint="eastAsia"/>
        </w:rPr>
        <w:t>由</w:t>
      </w:r>
      <w:r w:rsidRPr="0058671D">
        <w:rPr>
          <w:rFonts w:hint="eastAsia"/>
        </w:rPr>
        <w:t>TDA5101</w:t>
      </w:r>
      <w:r w:rsidRPr="0058671D">
        <w:rPr>
          <w:rFonts w:hint="eastAsia"/>
        </w:rPr>
        <w:t>的参考设计电路得到射频发送模块的电路如图所示。</w:t>
      </w:r>
      <w:r w:rsidR="005C720D" w:rsidRPr="0058671D">
        <w:rPr>
          <w:rFonts w:hint="eastAsia"/>
        </w:rPr>
        <w:t>TDA5101</w:t>
      </w:r>
      <w:r w:rsidR="00144971" w:rsidRPr="0058671D">
        <w:rPr>
          <w:rFonts w:hint="eastAsia"/>
        </w:rPr>
        <w:t>有</w:t>
      </w:r>
      <w:r w:rsidR="005C720D" w:rsidRPr="0058671D">
        <w:rPr>
          <w:rFonts w:hint="eastAsia"/>
        </w:rPr>
        <w:t>FSK</w:t>
      </w:r>
      <w:r w:rsidR="005C720D" w:rsidRPr="0058671D">
        <w:rPr>
          <w:rFonts w:hint="eastAsia"/>
        </w:rPr>
        <w:t>和</w:t>
      </w:r>
      <w:r w:rsidR="005C720D" w:rsidRPr="0058671D">
        <w:rPr>
          <w:rFonts w:hint="eastAsia"/>
        </w:rPr>
        <w:t>ASK</w:t>
      </w:r>
      <w:r w:rsidR="005C720D" w:rsidRPr="0058671D">
        <w:rPr>
          <w:rFonts w:hint="eastAsia"/>
        </w:rPr>
        <w:t>两种模式，由于</w:t>
      </w:r>
      <w:r w:rsidR="005C720D" w:rsidRPr="0058671D">
        <w:rPr>
          <w:rFonts w:hint="eastAsia"/>
        </w:rPr>
        <w:t>FSK</w:t>
      </w:r>
      <w:r w:rsidR="005C720D" w:rsidRPr="0058671D">
        <w:rPr>
          <w:rFonts w:hint="eastAsia"/>
        </w:rPr>
        <w:t>模式比</w:t>
      </w:r>
      <w:r w:rsidR="005C720D" w:rsidRPr="0058671D">
        <w:rPr>
          <w:rFonts w:hint="eastAsia"/>
        </w:rPr>
        <w:t>ASK</w:t>
      </w:r>
      <w:r w:rsidR="005C720D" w:rsidRPr="0058671D">
        <w:rPr>
          <w:rFonts w:hint="eastAsia"/>
        </w:rPr>
        <w:t>模式的抗干扰能力强，传输距离远</w:t>
      </w:r>
      <w:r w:rsidR="00DA2374" w:rsidRPr="0058671D">
        <w:rPr>
          <w:rFonts w:hint="eastAsia"/>
        </w:rPr>
        <w:t>，所以选择射频芯片的</w:t>
      </w:r>
      <w:r w:rsidR="00DA2374" w:rsidRPr="0058671D">
        <w:rPr>
          <w:rFonts w:hint="eastAsia"/>
        </w:rPr>
        <w:t>FSK</w:t>
      </w:r>
      <w:r w:rsidR="00DA2374" w:rsidRPr="0058671D">
        <w:rPr>
          <w:rFonts w:hint="eastAsia"/>
        </w:rPr>
        <w:t>模式。射频发送芯片电路图如图所示</w:t>
      </w:r>
      <w:r w:rsidR="00DA2374" w:rsidRPr="0058671D">
        <w:rPr>
          <w:rFonts w:hint="eastAsia"/>
        </w:rPr>
        <w:t xml:space="preserve"> </w:t>
      </w:r>
    </w:p>
    <w:p w14:paraId="21960ADE" w14:textId="489FF31F" w:rsidR="0007189D" w:rsidRPr="0058671D" w:rsidRDefault="008F5F91" w:rsidP="00886424">
      <w:pPr>
        <w:pStyle w:val="111"/>
      </w:pPr>
      <w:bookmarkStart w:id="41" w:name="_Toc483753979"/>
      <w:r w:rsidRPr="0058671D">
        <w:rPr>
          <w:rFonts w:hint="eastAsia"/>
        </w:rPr>
        <w:t>3.6</w:t>
      </w:r>
      <w:r w:rsidRPr="0058671D">
        <w:t>.</w:t>
      </w:r>
      <w:r w:rsidRPr="0058671D">
        <w:rPr>
          <w:rFonts w:hint="eastAsia"/>
        </w:rPr>
        <w:t>2.1电路参数选择</w:t>
      </w:r>
      <w:bookmarkEnd w:id="41"/>
    </w:p>
    <w:p w14:paraId="75D3D47F" w14:textId="63613205" w:rsidR="003A3580" w:rsidRPr="0058671D" w:rsidRDefault="00340702" w:rsidP="00A8267A">
      <w:pPr>
        <w:pStyle w:val="SEU"/>
        <w:rPr>
          <w:rFonts w:hint="eastAsia"/>
        </w:rPr>
      </w:pPr>
      <w:r w:rsidRPr="0058671D">
        <w:rPr>
          <w:rFonts w:hint="eastAsia"/>
          <w:noProof/>
        </w:rPr>
        <w:drawing>
          <wp:anchor distT="0" distB="0" distL="114300" distR="114300" simplePos="0" relativeHeight="251659264" behindDoc="0" locked="0" layoutInCell="1" allowOverlap="1" wp14:anchorId="6C490B90" wp14:editId="562924E2">
            <wp:simplePos x="0" y="0"/>
            <wp:positionH relativeFrom="column">
              <wp:posOffset>212506</wp:posOffset>
            </wp:positionH>
            <wp:positionV relativeFrom="paragraph">
              <wp:posOffset>353279</wp:posOffset>
            </wp:positionV>
            <wp:extent cx="5270500" cy="3185160"/>
            <wp:effectExtent l="0" t="0" r="635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5270500" cy="3185160"/>
                    </a:xfrm>
                    <a:prstGeom prst="rect">
                      <a:avLst/>
                    </a:prstGeom>
                    <a:noFill/>
                    <a:ln>
                      <a:noFill/>
                    </a:ln>
                  </pic:spPr>
                </pic:pic>
              </a:graphicData>
            </a:graphic>
          </wp:anchor>
        </w:drawing>
      </w:r>
      <w:r w:rsidR="00EA76DD" w:rsidRPr="0058671D">
        <w:rPr>
          <w:rFonts w:hint="eastAsia"/>
        </w:rPr>
        <w:t>整个电路分为</w:t>
      </w:r>
      <w:r w:rsidR="00DA2374" w:rsidRPr="0058671D">
        <w:rPr>
          <w:rFonts w:hint="eastAsia"/>
        </w:rPr>
        <w:t>五个部分</w:t>
      </w:r>
      <w:r w:rsidR="00E646B8" w:rsidRPr="0058671D">
        <w:rPr>
          <w:rFonts w:hint="eastAsia"/>
        </w:rPr>
        <w:t>，整体电路图如图</w:t>
      </w:r>
      <w:r w:rsidR="003E79E5" w:rsidRPr="0058671D">
        <w:rPr>
          <w:rFonts w:hint="eastAsia"/>
        </w:rPr>
        <w:t>13</w:t>
      </w:r>
      <w:r w:rsidR="00E646B8" w:rsidRPr="0058671D">
        <w:rPr>
          <w:rFonts w:hint="eastAsia"/>
        </w:rPr>
        <w:t>所示</w:t>
      </w:r>
      <w:r w:rsidR="00DA2374" w:rsidRPr="0058671D">
        <w:rPr>
          <w:rFonts w:hint="eastAsia"/>
        </w:rPr>
        <w:t>。</w:t>
      </w:r>
    </w:p>
    <w:p w14:paraId="52D65C55" w14:textId="4F7B0FB4" w:rsidR="00E646B8" w:rsidRPr="0058671D" w:rsidRDefault="00E646B8" w:rsidP="00E646B8">
      <w:pPr>
        <w:pStyle w:val="af1"/>
      </w:pPr>
      <w:r w:rsidRPr="0058671D">
        <w:rPr>
          <w:rFonts w:hint="eastAsia"/>
        </w:rPr>
        <w:t>图</w:t>
      </w:r>
      <w:r w:rsidR="003E79E5" w:rsidRPr="0058671D">
        <w:rPr>
          <w:rFonts w:hint="eastAsia"/>
        </w:rPr>
        <w:t>13</w:t>
      </w:r>
      <w:r w:rsidRPr="0058671D">
        <w:rPr>
          <w:rFonts w:hint="eastAsia"/>
        </w:rPr>
        <w:t>.射频发送电路总原理图</w:t>
      </w:r>
    </w:p>
    <w:p w14:paraId="588287BC" w14:textId="478FF80E" w:rsidR="0007189D" w:rsidRPr="0058671D" w:rsidRDefault="00DA2374" w:rsidP="00A8267A">
      <w:pPr>
        <w:pStyle w:val="SEU"/>
        <w:rPr>
          <w:rFonts w:hint="eastAsia"/>
        </w:rPr>
      </w:pPr>
      <w:r w:rsidRPr="0058671D">
        <w:rPr>
          <w:rFonts w:hint="eastAsia"/>
        </w:rPr>
        <w:t>射频发送芯片与微处理器数据传输接口。其中</w:t>
      </w:r>
      <w:r w:rsidRPr="0058671D">
        <w:rPr>
          <w:rFonts w:hint="eastAsia"/>
        </w:rPr>
        <w:t>FSKDATA</w:t>
      </w:r>
      <w:r w:rsidRPr="0058671D">
        <w:rPr>
          <w:rFonts w:hint="eastAsia"/>
        </w:rPr>
        <w:t>引脚是</w:t>
      </w:r>
      <w:r w:rsidRPr="0058671D">
        <w:rPr>
          <w:rFonts w:hint="eastAsia"/>
        </w:rPr>
        <w:t>FSK</w:t>
      </w:r>
      <w:r w:rsidRPr="0058671D">
        <w:rPr>
          <w:rFonts w:hint="eastAsia"/>
        </w:rPr>
        <w:t>模式高低电平控制引脚，</w:t>
      </w:r>
      <w:r w:rsidRPr="0058671D">
        <w:rPr>
          <w:rFonts w:hint="eastAsia"/>
        </w:rPr>
        <w:t>ASK</w:t>
      </w:r>
      <w:r w:rsidRPr="0058671D">
        <w:rPr>
          <w:rFonts w:hint="eastAsia"/>
        </w:rPr>
        <w:t>是功率放大器使能引脚，由于</w:t>
      </w:r>
      <w:r w:rsidRPr="0058671D">
        <w:rPr>
          <w:rFonts w:hint="eastAsia"/>
        </w:rPr>
        <w:t>FSKDATA</w:t>
      </w:r>
      <w:r w:rsidRPr="0058671D">
        <w:rPr>
          <w:rFonts w:hint="eastAsia"/>
        </w:rPr>
        <w:t>和</w:t>
      </w:r>
      <w:r w:rsidRPr="0058671D">
        <w:rPr>
          <w:rFonts w:hint="eastAsia"/>
        </w:rPr>
        <w:t>ASKDATA</w:t>
      </w:r>
      <w:r w:rsidRPr="0058671D">
        <w:rPr>
          <w:rFonts w:hint="eastAsia"/>
        </w:rPr>
        <w:t>两个引脚就可以配置射频发送芯片的额低功耗模式，所以</w:t>
      </w:r>
      <w:r w:rsidRPr="0058671D">
        <w:rPr>
          <w:rFonts w:hint="eastAsia"/>
        </w:rPr>
        <w:t>PDWN</w:t>
      </w:r>
      <w:r w:rsidRPr="0058671D">
        <w:rPr>
          <w:rFonts w:hint="eastAsia"/>
        </w:rPr>
        <w:t>是悬空的</w:t>
      </w:r>
      <w:r w:rsidR="00F84020" w:rsidRPr="0058671D">
        <w:rPr>
          <w:rFonts w:hint="eastAsia"/>
        </w:rPr>
        <w:t>。</w:t>
      </w:r>
      <w:r w:rsidR="00F84020" w:rsidRPr="0058671D">
        <w:rPr>
          <w:rFonts w:hint="eastAsia"/>
        </w:rPr>
        <w:t>LPD</w:t>
      </w:r>
      <w:r w:rsidR="00F84020" w:rsidRPr="0058671D">
        <w:rPr>
          <w:rFonts w:hint="eastAsia"/>
        </w:rPr>
        <w:t>是低电压检测引脚，当射频芯片的电源电压低于</w:t>
      </w:r>
      <w:r w:rsidR="00F84020" w:rsidRPr="0058671D">
        <w:rPr>
          <w:rFonts w:hint="eastAsia"/>
        </w:rPr>
        <w:t>2.1V</w:t>
      </w:r>
      <w:r w:rsidR="00F84020" w:rsidRPr="0058671D">
        <w:rPr>
          <w:rFonts w:hint="eastAsia"/>
        </w:rPr>
        <w:t>时，此引脚会输出低电平，微处理器通过读取该引脚的电平就可以判断电源电压是否符合要求。</w:t>
      </w:r>
      <w:r w:rsidR="00C07D29" w:rsidRPr="0058671D">
        <w:rPr>
          <w:rFonts w:hint="eastAsia"/>
        </w:rPr>
        <w:t>R13</w:t>
      </w:r>
      <w:r w:rsidR="00C07D29" w:rsidRPr="0058671D">
        <w:rPr>
          <w:rFonts w:hint="eastAsia"/>
        </w:rPr>
        <w:t>和</w:t>
      </w:r>
      <w:r w:rsidR="00C07D29" w:rsidRPr="0058671D">
        <w:rPr>
          <w:rFonts w:hint="eastAsia"/>
        </w:rPr>
        <w:t>C8</w:t>
      </w:r>
      <w:r w:rsidR="00C07D29" w:rsidRPr="0058671D">
        <w:rPr>
          <w:rFonts w:hint="eastAsia"/>
        </w:rPr>
        <w:t>组成一个低通滤波器，滤除高于设计通信速率的数据。此参数下滤波器截止频率为</w:t>
      </w:r>
      <w:r w:rsidR="00C07D29" w:rsidRPr="0058671D">
        <w:rPr>
          <w:rFonts w:hint="eastAsia"/>
        </w:rPr>
        <w:t>7.2KHz</w:t>
      </w:r>
      <w:r w:rsidR="00C07D29" w:rsidRPr="0058671D">
        <w:rPr>
          <w:rFonts w:hint="eastAsia"/>
        </w:rPr>
        <w:t>，后期如有需要可以根据情况进行调整。</w:t>
      </w:r>
    </w:p>
    <w:p w14:paraId="112617E7" w14:textId="7E3AC5D0" w:rsidR="00F84020" w:rsidRPr="0058671D" w:rsidRDefault="00F84020" w:rsidP="00A8267A">
      <w:pPr>
        <w:pStyle w:val="SEU"/>
        <w:rPr>
          <w:rFonts w:hint="eastAsia"/>
        </w:rPr>
      </w:pPr>
      <w:r w:rsidRPr="0058671D">
        <w:rPr>
          <w:rFonts w:hint="eastAsia"/>
        </w:rPr>
        <w:t>射频芯片的选频放大电路。</w:t>
      </w:r>
      <w:r w:rsidR="00C07D29" w:rsidRPr="0058671D">
        <w:rPr>
          <w:rFonts w:ascii="Arial" w:hAnsi="Arial" w:cs="Arial"/>
          <w:szCs w:val="21"/>
          <w:shd w:val="clear" w:color="auto" w:fill="FFFFFF"/>
        </w:rPr>
        <w:t>选频放大器</w:t>
      </w:r>
      <w:r w:rsidR="00C07D29" w:rsidRPr="0058671D">
        <w:rPr>
          <w:rFonts w:ascii="Arial" w:hAnsi="Arial" w:cs="Arial"/>
          <w:szCs w:val="21"/>
          <w:shd w:val="clear" w:color="auto" w:fill="FFFFFF"/>
        </w:rPr>
        <w:t>(frequency selective amplifier)</w:t>
      </w:r>
      <w:r w:rsidR="00C07D29" w:rsidRPr="0058671D">
        <w:rPr>
          <w:rFonts w:ascii="Arial" w:hAnsi="Arial" w:cs="Arial"/>
          <w:szCs w:val="21"/>
          <w:shd w:val="clear" w:color="auto" w:fill="FFFFFF"/>
        </w:rPr>
        <w:t>对某一段频率</w:t>
      </w:r>
      <w:r w:rsidR="00C07D29" w:rsidRPr="0058671D">
        <w:rPr>
          <w:rFonts w:ascii="Arial" w:hAnsi="Arial" w:cs="Arial"/>
          <w:szCs w:val="21"/>
          <w:shd w:val="clear" w:color="auto" w:fill="FFFFFF"/>
        </w:rPr>
        <w:lastRenderedPageBreak/>
        <w:t>或单一频率的信号具有突出的放大作用，而对其他频率的信号具有较强抑制作用的放大单元。谐振放大器、有源带通滤波器等都属于这一范畴。</w:t>
      </w:r>
      <w:r w:rsidRPr="0058671D">
        <w:rPr>
          <w:rFonts w:hint="eastAsia"/>
        </w:rPr>
        <w:t>此部分电路将射频芯片已经调制好的信号选择并发送出去。</w:t>
      </w:r>
      <w:r w:rsidR="00123577" w:rsidRPr="0058671D">
        <w:rPr>
          <w:rFonts w:hint="eastAsia"/>
        </w:rPr>
        <w:t>发射电路的天线使用</w:t>
      </w:r>
      <w:r w:rsidRPr="0058671D">
        <w:t>杆状天线</w:t>
      </w:r>
      <w:r w:rsidR="00123577" w:rsidRPr="0058671D">
        <w:rPr>
          <w:rFonts w:hint="eastAsia"/>
        </w:rPr>
        <w:t>，因为杆状天线</w:t>
      </w:r>
      <w:r w:rsidRPr="0058671D">
        <w:t>在各个方向收发性能都很好</w:t>
      </w:r>
      <w:r w:rsidR="006865BF" w:rsidRPr="006865BF">
        <w:rPr>
          <w:rFonts w:hint="eastAsia"/>
          <w:vertAlign w:val="superscript"/>
        </w:rPr>
        <w:t>[2]</w:t>
      </w:r>
      <w:r w:rsidRPr="0058671D">
        <w:t>。</w:t>
      </w:r>
    </w:p>
    <w:p w14:paraId="707D9AFF" w14:textId="77777777" w:rsidR="008F4A4E" w:rsidRDefault="002F1248" w:rsidP="008F4A4E">
      <w:pPr>
        <w:pStyle w:val="SEU"/>
      </w:pPr>
      <w:r w:rsidRPr="0058671D">
        <w:rPr>
          <w:rFonts w:hint="eastAsia"/>
        </w:rPr>
        <w:t>射频芯片调频</w:t>
      </w:r>
      <w:r w:rsidR="00A31685" w:rsidRPr="0058671D">
        <w:rPr>
          <w:rFonts w:hint="eastAsia"/>
        </w:rPr>
        <w:t>电路。</w:t>
      </w:r>
      <w:r w:rsidRPr="0058671D">
        <w:rPr>
          <w:rFonts w:hint="eastAsia"/>
        </w:rPr>
        <w:t>调频是</w:t>
      </w:r>
      <w:r w:rsidRPr="0058671D">
        <w:rPr>
          <w:rFonts w:ascii="Arial" w:hAnsi="Arial" w:cs="Arial"/>
          <w:szCs w:val="21"/>
          <w:shd w:val="clear" w:color="auto" w:fill="FFFFFF"/>
        </w:rPr>
        <w:t>使载波的瞬时频率按照所需传递信号的变化规律而变化的调制方法</w:t>
      </w:r>
      <w:r w:rsidRPr="0058671D">
        <w:rPr>
          <w:rFonts w:ascii="Arial" w:hAnsi="Arial" w:cs="Arial" w:hint="eastAsia"/>
          <w:szCs w:val="21"/>
          <w:shd w:val="clear" w:color="auto" w:fill="FFFFFF"/>
        </w:rPr>
        <w:t>。</w:t>
      </w:r>
      <w:r w:rsidRPr="0058671D">
        <w:rPr>
          <w:rFonts w:hint="eastAsia"/>
        </w:rPr>
        <w:t>调频电路的原理如图所示，</w:t>
      </w:r>
      <w:r w:rsidRPr="0058671D">
        <w:rPr>
          <w:rFonts w:hint="eastAsia"/>
        </w:rPr>
        <w:t>FSKDTA</w:t>
      </w:r>
      <w:r w:rsidRPr="0058671D">
        <w:rPr>
          <w:rFonts w:hint="eastAsia"/>
        </w:rPr>
        <w:t>信号是由微处理器发送的电平信号，用以控制开关</w:t>
      </w:r>
      <w:r w:rsidRPr="0058671D">
        <w:rPr>
          <w:rFonts w:hint="eastAsia"/>
        </w:rPr>
        <w:t>S1</w:t>
      </w:r>
      <w:r w:rsidRPr="0058671D">
        <w:rPr>
          <w:rFonts w:hint="eastAsia"/>
        </w:rPr>
        <w:t>的开通和关闭，以此改变晶体振荡电路的电路参数，使得振荡频率随着</w:t>
      </w:r>
      <w:r w:rsidRPr="0058671D">
        <w:rPr>
          <w:rFonts w:hint="eastAsia"/>
        </w:rPr>
        <w:t>FSKDTA</w:t>
      </w:r>
      <w:r w:rsidRPr="0058671D">
        <w:rPr>
          <w:rFonts w:hint="eastAsia"/>
        </w:rPr>
        <w:t>引脚的电平信号变化而变化。</w:t>
      </w:r>
      <w:r w:rsidR="007B7C1D" w:rsidRPr="0058671D">
        <w:rPr>
          <w:rFonts w:hint="eastAsia"/>
        </w:rPr>
        <w:t>在</w:t>
      </w:r>
      <w:r w:rsidR="007B7C1D" w:rsidRPr="0058671D">
        <w:rPr>
          <w:rFonts w:hint="eastAsia"/>
        </w:rPr>
        <w:t>FSK</w:t>
      </w:r>
      <w:r w:rsidR="007B7C1D" w:rsidRPr="0058671D">
        <w:rPr>
          <w:rFonts w:hint="eastAsia"/>
        </w:rPr>
        <w:t>模式下，晶振的震荡频率有两个不同的频率，不同震荡频率下的晶体的负载电容也不同。晶体振荡器的频率偏差乘以锁相环的分频器</w:t>
      </w:r>
      <w:r w:rsidR="007B7C1D" w:rsidRPr="0058671D">
        <w:rPr>
          <w:rFonts w:hint="eastAsia"/>
        </w:rPr>
        <w:t>N</w:t>
      </w:r>
      <w:r w:rsidR="007B7C1D" w:rsidRPr="0058671D">
        <w:rPr>
          <w:rFonts w:hint="eastAsia"/>
        </w:rPr>
        <w:t>到功率放大器的输出。</w:t>
      </w:r>
      <w:r w:rsidR="007B7C1D" w:rsidRPr="0058671D">
        <w:rPr>
          <w:rFonts w:hint="eastAsia"/>
        </w:rPr>
        <w:t xml:space="preserve"> </w:t>
      </w:r>
      <w:r w:rsidR="007B7C1D" w:rsidRPr="0058671D">
        <w:rPr>
          <w:rFonts w:hint="eastAsia"/>
        </w:rPr>
        <w:t>在小频率偏差（高达</w:t>
      </w:r>
      <w:r w:rsidR="007B7C1D" w:rsidRPr="0058671D">
        <w:rPr>
          <w:rFonts w:hint="eastAsia"/>
        </w:rPr>
        <w:t>+/- 1000 ppm</w:t>
      </w:r>
      <w:r w:rsidR="007B7C1D" w:rsidRPr="0058671D">
        <w:rPr>
          <w:rFonts w:hint="eastAsia"/>
        </w:rPr>
        <w:t>）的情况下，可以用下面的公式计算两个</w:t>
      </w:r>
      <w:r w:rsidR="00316546" w:rsidRPr="0058671D">
        <w:rPr>
          <w:rFonts w:hint="eastAsia"/>
        </w:rPr>
        <w:t>工作频率</w:t>
      </w:r>
      <w:r w:rsidR="007B7C1D" w:rsidRPr="0058671D">
        <w:rPr>
          <w:rFonts w:hint="eastAsia"/>
        </w:rPr>
        <w:t>所需的负载电容。</w:t>
      </w:r>
    </w:p>
    <w:p w14:paraId="3AEF9AD5" w14:textId="00FDD3FC" w:rsidR="007B7C1D" w:rsidRPr="00443DA7" w:rsidRDefault="00443DA7" w:rsidP="003550C5">
      <w:pPr>
        <w:pStyle w:val="af8"/>
      </w:pPr>
      <w:r>
        <w:tab/>
      </w:r>
      <m:oMath>
        <m:r>
          <m:t>CL</m:t>
        </m:r>
        <m:r>
          <m:rPr>
            <m:sty m:val="p"/>
          </m:rPr>
          <m:t>±=</m:t>
        </m:r>
        <m:f>
          <m:fPr>
            <m:ctrlPr/>
          </m:fPr>
          <m:num>
            <m:r>
              <m:t>CL</m:t>
            </m:r>
            <m:r>
              <m:rPr>
                <m:sty m:val="p"/>
              </m:rPr>
              <m:t>∓</m:t>
            </m:r>
            <m:sSub>
              <m:sSubPr>
                <m:ctrlPr/>
              </m:sSubPr>
              <m:e>
                <m:r>
                  <m:t>C</m:t>
                </m:r>
              </m:e>
              <m:sub>
                <m:r>
                  <m:rPr>
                    <m:sty m:val="p"/>
                  </m:rPr>
                  <m:t>0</m:t>
                </m:r>
              </m:sub>
            </m:sSub>
            <m:f>
              <m:fPr>
                <m:ctrlPr/>
              </m:fPr>
              <m:num>
                <m:r>
                  <m:rPr>
                    <m:sty m:val="p"/>
                  </m:rPr>
                  <m:t>∆</m:t>
                </m:r>
                <m:r>
                  <m:t>f</m:t>
                </m:r>
              </m:num>
              <m:den>
                <m:r>
                  <m:t>N</m:t>
                </m:r>
                <m:r>
                  <m:rPr>
                    <m:sty m:val="p"/>
                  </m:rPr>
                  <m:t>*</m:t>
                </m:r>
                <m:sSub>
                  <m:sSubPr>
                    <m:ctrlPr/>
                  </m:sSubPr>
                  <m:e>
                    <m:r>
                      <m:t>f</m:t>
                    </m:r>
                  </m:e>
                  <m:sub>
                    <m:r>
                      <m:rPr>
                        <m:sty m:val="p"/>
                      </m:rPr>
                      <m:t>1</m:t>
                    </m:r>
                  </m:sub>
                </m:sSub>
              </m:den>
            </m:f>
            <m:r>
              <m:rPr>
                <m:sty m:val="p"/>
              </m:rPr>
              <m:t>(1+</m:t>
            </m:r>
            <m:f>
              <m:fPr>
                <m:ctrlPr/>
              </m:fPr>
              <m:num>
                <m:r>
                  <m:rPr>
                    <m:sty m:val="p"/>
                  </m:rPr>
                  <m:t>2</m:t>
                </m:r>
                <m:d>
                  <m:dPr>
                    <m:ctrlPr/>
                  </m:dPr>
                  <m:e>
                    <m:sSub>
                      <m:sSubPr>
                        <m:ctrlPr/>
                      </m:sSubPr>
                      <m:e>
                        <m:r>
                          <m:t>C</m:t>
                        </m:r>
                      </m:e>
                      <m:sub>
                        <m:r>
                          <m:rPr>
                            <m:sty m:val="p"/>
                          </m:rPr>
                          <m:t>0</m:t>
                        </m:r>
                      </m:sub>
                    </m:sSub>
                    <m:r>
                      <m:rPr>
                        <m:sty m:val="p"/>
                      </m:rPr>
                      <m:t>+</m:t>
                    </m:r>
                    <m:r>
                      <m:t>CL</m:t>
                    </m:r>
                  </m:e>
                </m:d>
              </m:num>
              <m:den>
                <m:sSub>
                  <m:sSubPr>
                    <m:ctrlPr/>
                  </m:sSubPr>
                  <m:e>
                    <m:r>
                      <m:t>C</m:t>
                    </m:r>
                  </m:e>
                  <m:sub>
                    <m:r>
                      <m:rPr>
                        <m:sty m:val="p"/>
                      </m:rPr>
                      <m:t>1</m:t>
                    </m:r>
                  </m:sub>
                </m:sSub>
              </m:den>
            </m:f>
            <m:r>
              <m:rPr>
                <m:sty m:val="p"/>
              </m:rPr>
              <m:t>)</m:t>
            </m:r>
          </m:num>
          <m:den>
            <m:r>
              <m:rPr>
                <m:sty m:val="p"/>
              </m:rPr>
              <m:t>1±</m:t>
            </m:r>
            <m:f>
              <m:fPr>
                <m:ctrlPr/>
              </m:fPr>
              <m:num>
                <m:r>
                  <m:rPr>
                    <m:sty m:val="p"/>
                  </m:rPr>
                  <m:t>∆</m:t>
                </m:r>
                <m:r>
                  <m:t>f</m:t>
                </m:r>
              </m:num>
              <m:den>
                <m:r>
                  <m:t>N</m:t>
                </m:r>
                <m:r>
                  <m:rPr>
                    <m:sty m:val="p"/>
                  </m:rPr>
                  <m:t>*</m:t>
                </m:r>
                <m:sSub>
                  <m:sSubPr>
                    <m:ctrlPr/>
                  </m:sSubPr>
                  <m:e>
                    <m:r>
                      <m:t>f</m:t>
                    </m:r>
                  </m:e>
                  <m:sub>
                    <m:r>
                      <m:rPr>
                        <m:sty m:val="p"/>
                      </m:rPr>
                      <m:t>1</m:t>
                    </m:r>
                  </m:sub>
                </m:sSub>
              </m:den>
            </m:f>
            <m:r>
              <m:rPr>
                <m:sty m:val="p"/>
              </m:rPr>
              <m:t>(1+</m:t>
            </m:r>
            <m:f>
              <m:fPr>
                <m:ctrlPr/>
              </m:fPr>
              <m:num>
                <m:r>
                  <m:rPr>
                    <m:sty m:val="p"/>
                  </m:rPr>
                  <m:t>2</m:t>
                </m:r>
                <m:d>
                  <m:dPr>
                    <m:ctrlPr/>
                  </m:dPr>
                  <m:e>
                    <m:sSub>
                      <m:sSubPr>
                        <m:ctrlPr/>
                      </m:sSubPr>
                      <m:e>
                        <m:r>
                          <m:t>C</m:t>
                        </m:r>
                      </m:e>
                      <m:sub>
                        <m:r>
                          <m:rPr>
                            <m:sty m:val="p"/>
                          </m:rPr>
                          <m:t>0</m:t>
                        </m:r>
                      </m:sub>
                    </m:sSub>
                    <m:r>
                      <m:rPr>
                        <m:sty m:val="p"/>
                      </m:rPr>
                      <m:t>+</m:t>
                    </m:r>
                    <m:r>
                      <m:t>CL</m:t>
                    </m:r>
                  </m:e>
                </m:d>
              </m:num>
              <m:den>
                <m:sSub>
                  <m:sSubPr>
                    <m:ctrlPr/>
                  </m:sSubPr>
                  <m:e>
                    <m:r>
                      <m:t>C</m:t>
                    </m:r>
                  </m:e>
                  <m:sub>
                    <m:r>
                      <m:rPr>
                        <m:sty m:val="p"/>
                      </m:rPr>
                      <m:t>1</m:t>
                    </m:r>
                  </m:sub>
                </m:sSub>
              </m:den>
            </m:f>
            <m:r>
              <m:rPr>
                <m:sty m:val="p"/>
              </m:rPr>
              <m:t>)</m:t>
            </m:r>
          </m:den>
        </m:f>
      </m:oMath>
      <w:r>
        <w:rPr>
          <w:rFonts w:hint="eastAsia"/>
        </w:rPr>
        <w:t xml:space="preserve">   </w:t>
      </w:r>
      <w:r>
        <w:rPr>
          <w:rFonts w:hint="eastAsia"/>
        </w:rPr>
        <w:tab/>
      </w:r>
      <w:r>
        <w:t>（</w:t>
      </w:r>
      <w:r>
        <w:rPr>
          <w:rFonts w:hint="eastAsia"/>
        </w:rPr>
        <w:t>1</w:t>
      </w:r>
      <w:r>
        <w:t>）</w:t>
      </w:r>
    </w:p>
    <w:p w14:paraId="232EF018" w14:textId="77777777" w:rsidR="008F5F91" w:rsidRPr="0058671D" w:rsidRDefault="008C69B3" w:rsidP="00A8267A">
      <w:pPr>
        <w:pStyle w:val="SEU"/>
        <w:rPr>
          <w:rFonts w:hint="eastAsia"/>
        </w:rPr>
      </w:pPr>
      <m:oMath>
        <m:r>
          <m:t>CL</m:t>
        </m:r>
      </m:oMath>
      <w:r w:rsidRPr="0058671D">
        <w:t xml:space="preserve"> : </w:t>
      </w:r>
      <w:r w:rsidRPr="0058671D">
        <w:rPr>
          <w:rFonts w:hint="eastAsia"/>
        </w:rPr>
        <w:t>在正常频率下晶振的负载电容</w:t>
      </w:r>
    </w:p>
    <w:p w14:paraId="191210BF" w14:textId="34776323" w:rsidR="008C69B3" w:rsidRPr="0058671D" w:rsidRDefault="008F4A4E" w:rsidP="00A8267A">
      <w:pPr>
        <w:pStyle w:val="SEU"/>
        <w:rPr>
          <w:rFonts w:hint="eastAsia"/>
        </w:rPr>
      </w:pPr>
      <m:oMath>
        <m:sSub>
          <m:sSubPr>
            <m:ctrlPr/>
          </m:sSubPr>
          <m:e>
            <m:r>
              <m:rPr>
                <m:sty m:val="p"/>
              </m:rPr>
              <m:t>C</m:t>
            </m:r>
          </m:e>
          <m:sub>
            <m:r>
              <m:t>0</m:t>
            </m:r>
          </m:sub>
        </m:sSub>
      </m:oMath>
      <w:r w:rsidR="008C69B3" w:rsidRPr="0058671D">
        <w:t>:</w:t>
      </w:r>
      <w:r w:rsidR="008C69B3" w:rsidRPr="0058671D">
        <w:rPr>
          <w:rFonts w:hint="eastAsia"/>
        </w:rPr>
        <w:t xml:space="preserve"> </w:t>
      </w:r>
      <w:r w:rsidR="008C69B3" w:rsidRPr="0058671D">
        <w:rPr>
          <w:rFonts w:hint="eastAsia"/>
        </w:rPr>
        <w:t>等效电路静态臂里的电容</w:t>
      </w:r>
    </w:p>
    <w:p w14:paraId="59AF5181" w14:textId="22D58FB3" w:rsidR="008C69B3" w:rsidRPr="0058671D" w:rsidRDefault="00316546" w:rsidP="00A8267A">
      <w:pPr>
        <w:pStyle w:val="SEU"/>
        <w:rPr>
          <w:rFonts w:hint="eastAsia"/>
        </w:rPr>
      </w:pPr>
      <m:oMath>
        <m:r>
          <m:t>f</m:t>
        </m:r>
      </m:oMath>
      <w:r w:rsidR="008C69B3" w:rsidRPr="0058671D">
        <w:t xml:space="preserve">: </w:t>
      </w:r>
      <w:r w:rsidR="008C69B3" w:rsidRPr="0058671D">
        <w:rPr>
          <w:rFonts w:hint="eastAsia"/>
        </w:rPr>
        <w:t>工作频率</w:t>
      </w:r>
    </w:p>
    <w:p w14:paraId="077BBEE8" w14:textId="715A3B5D" w:rsidR="008C69B3" w:rsidRPr="0058671D" w:rsidRDefault="00316546" w:rsidP="00A8267A">
      <w:pPr>
        <w:pStyle w:val="SEU"/>
        <w:rPr>
          <w:rFonts w:hint="eastAsia"/>
        </w:rPr>
      </w:pPr>
      <m:oMath>
        <m:r>
          <m:t>ω</m:t>
        </m:r>
      </m:oMath>
      <w:r w:rsidR="008C69B3" w:rsidRPr="0058671D">
        <w:t xml:space="preserve">: </w:t>
      </w:r>
      <m:oMath>
        <m:r>
          <m:t>ω</m:t>
        </m:r>
        <m:r>
          <m:rPr>
            <m:sty m:val="p"/>
          </m:rPr>
          <m:t xml:space="preserve"> = 2</m:t>
        </m:r>
        <m:r>
          <m:t>πf</m:t>
        </m:r>
      </m:oMath>
    </w:p>
    <w:p w14:paraId="14482E0A" w14:textId="6FF1B033" w:rsidR="008C69B3" w:rsidRPr="0058671D" w:rsidRDefault="00316546" w:rsidP="00A8267A">
      <w:pPr>
        <w:pStyle w:val="SEU"/>
        <w:rPr>
          <w:rFonts w:hint="eastAsia"/>
        </w:rPr>
      </w:pPr>
      <m:oMath>
        <m:r>
          <m:t>N</m:t>
        </m:r>
      </m:oMath>
      <w:r w:rsidR="008C69B3" w:rsidRPr="0058671D">
        <w:t xml:space="preserve">: </w:t>
      </w:r>
      <w:r w:rsidR="008C69B3" w:rsidRPr="0058671D">
        <w:rPr>
          <w:rFonts w:hint="eastAsia"/>
        </w:rPr>
        <w:t>锁相环的分频系数哦</w:t>
      </w:r>
    </w:p>
    <w:p w14:paraId="5790424E" w14:textId="0B98F99E" w:rsidR="008C69B3" w:rsidRPr="0058671D" w:rsidRDefault="00316546" w:rsidP="00A8267A">
      <w:pPr>
        <w:pStyle w:val="SEU"/>
        <w:rPr>
          <w:rFonts w:hint="eastAsia"/>
        </w:rPr>
      </w:pPr>
      <m:oMath>
        <m:r>
          <m:t>df</m:t>
        </m:r>
      </m:oMath>
      <w:r w:rsidR="008C69B3" w:rsidRPr="0058671D">
        <w:t xml:space="preserve">: </w:t>
      </w:r>
      <w:r w:rsidR="008C69B3" w:rsidRPr="0058671D">
        <w:rPr>
          <w:rFonts w:hint="eastAsia"/>
        </w:rPr>
        <w:t>工作频率相对于标称频率的最大允许偏离</w:t>
      </w:r>
    </w:p>
    <w:p w14:paraId="3D054D2D" w14:textId="52E9E7E5" w:rsidR="00F84020" w:rsidRPr="0058671D" w:rsidRDefault="00316546" w:rsidP="00A8267A">
      <w:pPr>
        <w:pStyle w:val="SEU"/>
        <w:rPr>
          <w:rFonts w:hint="eastAsia"/>
        </w:rPr>
      </w:pPr>
      <w:r w:rsidRPr="0058671D">
        <w:rPr>
          <w:rFonts w:hint="eastAsia"/>
        </w:rPr>
        <w:t>由匹配电容需要等于晶振的的负载电容可以分别计算</w:t>
      </w:r>
      <m:oMath>
        <m:sSub>
          <m:sSubPr>
            <m:ctrlPr/>
          </m:sSubPr>
          <m:e>
            <m:r>
              <m:rPr>
                <m:sty m:val="p"/>
              </m:rPr>
              <w:rPr>
                <w:rFonts w:hint="eastAsia"/>
              </w:rPr>
              <m:t>C</m:t>
            </m:r>
            <m:ctrlPr>
              <w:rPr>
                <w:rFonts w:hint="eastAsia"/>
              </w:rPr>
            </m:ctrlPr>
          </m:e>
          <m:sub>
            <m:r>
              <m:rPr>
                <m:sty m:val="p"/>
              </m:rPr>
              <m:t>v1</m:t>
            </m:r>
          </m:sub>
        </m:sSub>
        <m:r>
          <m:rPr>
            <m:sty m:val="p"/>
          </m:rPr>
          <w:rPr>
            <w:rFonts w:hint="eastAsia"/>
          </w:rPr>
          <m:t>和</m:t>
        </m:r>
        <m:sSub>
          <m:sSubPr>
            <m:ctrlPr/>
          </m:sSubPr>
          <m:e>
            <m:r>
              <m:rPr>
                <m:sty m:val="p"/>
              </m:rPr>
              <w:rPr>
                <w:rFonts w:hint="eastAsia"/>
              </w:rPr>
              <m:t>C</m:t>
            </m:r>
            <m:ctrlPr>
              <w:rPr>
                <w:rFonts w:hint="eastAsia"/>
              </w:rPr>
            </m:ctrlPr>
          </m:e>
          <m:sub>
            <m:r>
              <m:rPr>
                <m:sty m:val="p"/>
              </m:rPr>
              <w:rPr>
                <w:rFonts w:hint="eastAsia"/>
              </w:rPr>
              <m:t>v2</m:t>
            </m:r>
          </m:sub>
        </m:sSub>
        <m:r>
          <m:rPr>
            <m:sty m:val="p"/>
          </m:rPr>
          <m:t xml:space="preserve"> </m:t>
        </m:r>
      </m:oMath>
    </w:p>
    <w:p w14:paraId="0D4A820B" w14:textId="04AF6EC3" w:rsidR="00E646B8" w:rsidRPr="0058671D" w:rsidRDefault="007B6844" w:rsidP="00E646B8">
      <w:pPr>
        <w:pStyle w:val="a3"/>
        <w:ind w:left="360" w:firstLineChars="0" w:firstLine="0"/>
        <w:rPr>
          <w:rStyle w:val="SEUChar"/>
          <w:rFonts w:hint="eastAsia"/>
        </w:rPr>
      </w:pPr>
      <w:r w:rsidRPr="0058671D">
        <w:rPr>
          <w:rStyle w:val="SEUChar"/>
          <w:rFonts w:hint="eastAsia"/>
        </w:rPr>
        <w:t>当</w:t>
      </w:r>
      <w:r w:rsidRPr="0058671D">
        <w:rPr>
          <w:rStyle w:val="SEUChar"/>
          <w:rFonts w:hint="eastAsia"/>
        </w:rPr>
        <w:t>S1</w:t>
      </w:r>
      <w:r w:rsidRPr="0058671D">
        <w:rPr>
          <w:rStyle w:val="SEUChar"/>
          <w:rFonts w:hint="eastAsia"/>
        </w:rPr>
        <w:t>闭合时，电路等效为图</w:t>
      </w:r>
      <w:r w:rsidR="003E79E5" w:rsidRPr="0058671D">
        <w:rPr>
          <w:rStyle w:val="SEUChar"/>
          <w:rFonts w:hint="eastAsia"/>
        </w:rPr>
        <w:t>14</w:t>
      </w:r>
      <w:r w:rsidRPr="0058671D">
        <w:rPr>
          <w:rStyle w:val="SEUChar"/>
          <w:rFonts w:hint="eastAsia"/>
        </w:rPr>
        <w:t>。</w:t>
      </w:r>
    </w:p>
    <w:p w14:paraId="59CE0032" w14:textId="7E6B8EAC" w:rsidR="00E646B8" w:rsidRPr="0058671D" w:rsidRDefault="007B6844" w:rsidP="005A2EA9">
      <w:pPr>
        <w:pStyle w:val="a3"/>
        <w:ind w:left="360" w:firstLineChars="0" w:firstLine="0"/>
        <w:jc w:val="center"/>
        <w:rPr>
          <w:rStyle w:val="SEUChar"/>
          <w:rFonts w:hint="eastAsia"/>
        </w:rPr>
      </w:pPr>
      <w:r w:rsidRPr="0058671D">
        <w:rPr>
          <w:rFonts w:hint="eastAsia"/>
          <w:noProof/>
        </w:rPr>
        <w:drawing>
          <wp:inline distT="0" distB="0" distL="0" distR="0" wp14:anchorId="5E2F5BDF" wp14:editId="3FBAE2A6">
            <wp:extent cx="4243227" cy="1844215"/>
            <wp:effectExtent l="0" t="0" r="508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C44DB0.tmp"/>
                    <pic:cNvPicPr/>
                  </pic:nvPicPr>
                  <pic:blipFill>
                    <a:blip r:embed="rId24">
                      <a:biLevel thresh="75000"/>
                      <a:extLst>
                        <a:ext uri="{28A0092B-C50C-407E-A947-70E740481C1C}">
                          <a14:useLocalDpi xmlns:a14="http://schemas.microsoft.com/office/drawing/2010/main" val="0"/>
                        </a:ext>
                      </a:extLst>
                    </a:blip>
                    <a:stretch>
                      <a:fillRect/>
                    </a:stretch>
                  </pic:blipFill>
                  <pic:spPr>
                    <a:xfrm>
                      <a:off x="0" y="0"/>
                      <a:ext cx="4283410" cy="1861680"/>
                    </a:xfrm>
                    <a:prstGeom prst="rect">
                      <a:avLst/>
                    </a:prstGeom>
                  </pic:spPr>
                </pic:pic>
              </a:graphicData>
            </a:graphic>
          </wp:inline>
        </w:drawing>
      </w:r>
    </w:p>
    <w:p w14:paraId="5AA88ED6" w14:textId="5FB09F3D" w:rsidR="00E646B8" w:rsidRPr="0058671D" w:rsidRDefault="00E646B8" w:rsidP="005A2EA9">
      <w:pPr>
        <w:pStyle w:val="af1"/>
      </w:pPr>
      <w:r w:rsidRPr="0058671D">
        <w:rPr>
          <w:rStyle w:val="SEUChar"/>
          <w:rFonts w:ascii="黑体" w:eastAsia="黑体" w:hAnsi="黑体" w:hint="eastAsia"/>
          <w:sz w:val="21"/>
          <w:szCs w:val="21"/>
        </w:rPr>
        <w:t>图</w:t>
      </w:r>
      <w:r w:rsidR="003E79E5" w:rsidRPr="0058671D">
        <w:rPr>
          <w:rStyle w:val="SEUChar"/>
          <w:rFonts w:ascii="黑体" w:eastAsia="黑体" w:hAnsi="黑体" w:hint="eastAsia"/>
          <w:sz w:val="21"/>
          <w:szCs w:val="21"/>
        </w:rPr>
        <w:t>14</w:t>
      </w:r>
      <w:r w:rsidRPr="0058671D">
        <w:rPr>
          <w:rStyle w:val="SEUChar"/>
          <w:rFonts w:ascii="黑体" w:eastAsia="黑体" w:hAnsi="黑体" w:hint="eastAsia"/>
          <w:sz w:val="21"/>
          <w:szCs w:val="21"/>
        </w:rPr>
        <w:t>.</w:t>
      </w:r>
      <w:r w:rsidR="005A2EA9" w:rsidRPr="0058671D">
        <w:rPr>
          <w:rStyle w:val="SEUChar"/>
          <w:rFonts w:ascii="黑体" w:eastAsia="黑体" w:hAnsi="黑体" w:hint="eastAsia"/>
          <w:sz w:val="21"/>
          <w:szCs w:val="21"/>
        </w:rPr>
        <w:t>S1闭合时</w:t>
      </w:r>
      <w:r w:rsidRPr="0058671D">
        <w:rPr>
          <w:rStyle w:val="SEUChar"/>
          <w:rFonts w:ascii="黑体" w:eastAsia="黑体" w:hAnsi="黑体" w:hint="eastAsia"/>
          <w:sz w:val="21"/>
          <w:szCs w:val="21"/>
        </w:rPr>
        <w:t>射频发送芯片调制器等效电路</w:t>
      </w:r>
    </w:p>
    <w:p w14:paraId="00874E6C" w14:textId="77777777" w:rsidR="00443DA7" w:rsidRDefault="00316546" w:rsidP="00443DA7">
      <w:pPr>
        <w:pStyle w:val="SEU"/>
      </w:pPr>
      <w:r w:rsidRPr="0058671D">
        <w:rPr>
          <w:rFonts w:hint="eastAsia"/>
        </w:rPr>
        <w:t>计算方法为：</w:t>
      </w:r>
    </w:p>
    <w:p w14:paraId="7A15263B" w14:textId="5FCB7BE5" w:rsidR="00316546" w:rsidRPr="003550C5" w:rsidRDefault="003550C5" w:rsidP="003550C5">
      <w:pPr>
        <w:pStyle w:val="af8"/>
      </w:pPr>
      <w:r>
        <w:tab/>
      </w:r>
      <m:oMath>
        <m:sSub>
          <m:sSubPr>
            <m:ctrlPr/>
          </m:sSubPr>
          <m:e>
            <m:r>
              <m:rPr>
                <m:sty m:val="p"/>
              </m:rPr>
              <w:rPr>
                <w:rFonts w:hint="eastAsia"/>
              </w:rPr>
              <m:t>C</m:t>
            </m:r>
            <m:ctrlPr>
              <w:rPr>
                <w:rFonts w:hint="eastAsia"/>
              </w:rPr>
            </m:ctrlPr>
          </m:e>
          <m:sub>
            <m:r>
              <m:rPr>
                <m:sty m:val="p"/>
              </m:rPr>
              <m:t>v1</m:t>
            </m:r>
          </m:sub>
        </m:sSub>
        <m:r>
          <m:rPr>
            <m:sty m:val="p"/>
          </m:rPr>
          <m:t>=</m:t>
        </m:r>
        <m:f>
          <m:fPr>
            <m:ctrlPr/>
          </m:fPr>
          <m:num>
            <m:r>
              <m:rPr>
                <m:sty m:val="p"/>
              </m:rPr>
              <m:t>1</m:t>
            </m:r>
          </m:num>
          <m:den>
            <m:f>
              <m:fPr>
                <m:ctrlPr/>
              </m:fPr>
              <m:num>
                <m:r>
                  <m:rPr>
                    <m:sty m:val="p"/>
                  </m:rPr>
                  <m:t>1</m:t>
                </m:r>
              </m:num>
              <m:den>
                <m:r>
                  <m:rPr>
                    <m:sty m:val="p"/>
                  </m:rPr>
                  <m:t>CL-</m:t>
                </m:r>
              </m:den>
            </m:f>
            <m:r>
              <m:rPr>
                <m:sty m:val="p"/>
              </m:rPr>
              <m:t>+</m:t>
            </m:r>
            <m:sSup>
              <m:sSupPr>
                <m:ctrlPr/>
              </m:sSupPr>
              <m:e>
                <m:r>
                  <m:rPr>
                    <m:sty m:val="p"/>
                  </m:rPr>
                  <m:t>ω</m:t>
                </m:r>
              </m:e>
              <m:sup>
                <m:r>
                  <m:rPr>
                    <m:sty m:val="p"/>
                  </m:rPr>
                  <m:t>2</m:t>
                </m:r>
              </m:sup>
            </m:sSup>
            <m:r>
              <m:rPr>
                <m:sty m:val="p"/>
              </m:rPr>
              <m:t>L</m:t>
            </m:r>
          </m:den>
        </m:f>
      </m:oMath>
      <w:r w:rsidRPr="003550C5">
        <w:tab/>
      </w:r>
      <w:r w:rsidRPr="003550C5">
        <w:t>（</w:t>
      </w:r>
      <w:r w:rsidRPr="003550C5">
        <w:rPr>
          <w:rFonts w:hint="eastAsia"/>
        </w:rPr>
        <w:t>2</w:t>
      </w:r>
      <w:r w:rsidRPr="003550C5">
        <w:t>）</w:t>
      </w:r>
    </w:p>
    <w:p w14:paraId="242AA446" w14:textId="1C98AF72" w:rsidR="00316546" w:rsidRPr="0058671D" w:rsidRDefault="00316546" w:rsidP="00A8267A">
      <w:pPr>
        <w:pStyle w:val="SEU"/>
        <w:rPr>
          <w:rFonts w:hint="eastAsia"/>
        </w:rPr>
      </w:pPr>
      <w:r w:rsidRPr="0058671D">
        <w:rPr>
          <w:rFonts w:hint="eastAsia"/>
        </w:rPr>
        <w:t>当</w:t>
      </w:r>
      <w:r w:rsidRPr="0058671D">
        <w:rPr>
          <w:rFonts w:hint="eastAsia"/>
        </w:rPr>
        <w:t>S1</w:t>
      </w:r>
      <w:r w:rsidRPr="0058671D">
        <w:rPr>
          <w:rFonts w:hint="eastAsia"/>
        </w:rPr>
        <w:t>开关打开时，</w:t>
      </w:r>
      <w:r w:rsidR="007F36F2" w:rsidRPr="0058671D">
        <w:rPr>
          <w:rFonts w:hint="eastAsia"/>
        </w:rPr>
        <w:t>电路等效为</w:t>
      </w:r>
      <w:r w:rsidR="005A2EA9" w:rsidRPr="0058671D">
        <w:rPr>
          <w:rFonts w:hint="eastAsia"/>
        </w:rPr>
        <w:t>图</w:t>
      </w:r>
      <w:r w:rsidR="003E79E5" w:rsidRPr="0058671D">
        <w:rPr>
          <w:rFonts w:hint="eastAsia"/>
        </w:rPr>
        <w:t>15</w:t>
      </w:r>
      <w:r w:rsidR="005A2EA9" w:rsidRPr="0058671D">
        <w:rPr>
          <w:rFonts w:hint="eastAsia"/>
        </w:rPr>
        <w:t>。</w:t>
      </w:r>
    </w:p>
    <w:p w14:paraId="739970FC" w14:textId="70D0D8F6" w:rsidR="007F36F2" w:rsidRPr="0058671D" w:rsidRDefault="007F36F2" w:rsidP="005A2EA9">
      <w:pPr>
        <w:pStyle w:val="a3"/>
        <w:ind w:left="360" w:firstLineChars="0" w:firstLine="0"/>
        <w:jc w:val="center"/>
      </w:pPr>
      <w:r w:rsidRPr="0058671D">
        <w:rPr>
          <w:noProof/>
        </w:rPr>
        <w:lastRenderedPageBreak/>
        <w:drawing>
          <wp:inline distT="0" distB="0" distL="0" distR="0" wp14:anchorId="17204B15" wp14:editId="4FACAA6A">
            <wp:extent cx="5274310" cy="21551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C49975.tmp"/>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5274310" cy="2155190"/>
                    </a:xfrm>
                    <a:prstGeom prst="rect">
                      <a:avLst/>
                    </a:prstGeom>
                  </pic:spPr>
                </pic:pic>
              </a:graphicData>
            </a:graphic>
          </wp:inline>
        </w:drawing>
      </w:r>
    </w:p>
    <w:p w14:paraId="76CEA85D" w14:textId="1EB0EC68" w:rsidR="005A2EA9" w:rsidRPr="0058671D" w:rsidRDefault="005A2EA9" w:rsidP="005A2EA9">
      <w:pPr>
        <w:pStyle w:val="af1"/>
      </w:pPr>
      <w:r w:rsidRPr="0058671D">
        <w:rPr>
          <w:rStyle w:val="SEUChar"/>
          <w:rFonts w:ascii="黑体" w:eastAsia="黑体" w:hAnsi="黑体" w:hint="eastAsia"/>
          <w:sz w:val="21"/>
          <w:szCs w:val="21"/>
        </w:rPr>
        <w:t>图1</w:t>
      </w:r>
      <w:r w:rsidR="003E79E5" w:rsidRPr="0058671D">
        <w:rPr>
          <w:rStyle w:val="SEUChar"/>
          <w:rFonts w:ascii="黑体" w:eastAsia="黑体" w:hAnsi="黑体" w:hint="eastAsia"/>
          <w:sz w:val="21"/>
          <w:szCs w:val="21"/>
        </w:rPr>
        <w:t>5</w:t>
      </w:r>
      <w:r w:rsidRPr="0058671D">
        <w:rPr>
          <w:rStyle w:val="SEUChar"/>
          <w:rFonts w:ascii="黑体" w:eastAsia="黑体" w:hAnsi="黑体" w:hint="eastAsia"/>
          <w:sz w:val="21"/>
          <w:szCs w:val="21"/>
        </w:rPr>
        <w:t>.S1断开时射频发送芯片调制器等效电路</w:t>
      </w:r>
    </w:p>
    <w:p w14:paraId="693D7C19" w14:textId="77777777" w:rsidR="005A2EA9" w:rsidRPr="0058671D" w:rsidRDefault="005A2EA9" w:rsidP="005A2EA9">
      <w:pPr>
        <w:pStyle w:val="a3"/>
        <w:ind w:left="360" w:firstLineChars="0" w:firstLine="0"/>
        <w:jc w:val="center"/>
      </w:pPr>
    </w:p>
    <w:p w14:paraId="2F12A5A3" w14:textId="0A4AA1BE" w:rsidR="007F36F2" w:rsidRPr="003550C5" w:rsidRDefault="003550C5" w:rsidP="003550C5">
      <w:pPr>
        <w:pStyle w:val="af8"/>
        <w:rPr>
          <w:rFonts w:hint="eastAsia"/>
        </w:rPr>
      </w:pPr>
      <w:r>
        <w:rPr>
          <w:rFonts w:asciiTheme="minorHAnsi" w:eastAsiaTheme="minorEastAsia" w:hAnsiTheme="minorHAnsi" w:cstheme="minorBidi"/>
        </w:rPr>
        <w:tab/>
      </w:r>
      <m:oMath>
        <m:f>
          <m:fPr>
            <m:ctrlPr/>
          </m:fPr>
          <m:num>
            <m:sSub>
              <m:sSubPr>
                <m:ctrlPr/>
              </m:sSubPr>
              <m:e>
                <m:r>
                  <m:t>C</m:t>
                </m:r>
              </m:e>
              <m:sub>
                <m:r>
                  <m:t>v</m:t>
                </m:r>
                <m:r>
                  <m:rPr>
                    <m:sty m:val="p"/>
                  </m:rPr>
                  <m:t>1</m:t>
                </m:r>
              </m:sub>
            </m:sSub>
            <m:r>
              <m:rPr>
                <m:sty m:val="p"/>
              </m:rPr>
              <m:t>*</m:t>
            </m:r>
            <m:d>
              <m:dPr>
                <m:ctrlPr/>
              </m:dPr>
              <m:e>
                <m:sSub>
                  <m:sSubPr>
                    <m:ctrlPr/>
                  </m:sSubPr>
                  <m:e>
                    <m:r>
                      <m:t>C</m:t>
                    </m:r>
                  </m:e>
                  <m:sub>
                    <m:r>
                      <m:t>v</m:t>
                    </m:r>
                    <m:r>
                      <m:rPr>
                        <m:sty m:val="p"/>
                      </m:rPr>
                      <m:t>2</m:t>
                    </m:r>
                  </m:sub>
                </m:sSub>
                <m:r>
                  <m:rPr>
                    <m:sty m:val="p"/>
                  </m:rPr>
                  <m:t>+</m:t>
                </m:r>
                <m:sSub>
                  <m:sSubPr>
                    <m:ctrlPr/>
                  </m:sSubPr>
                  <m:e>
                    <m:r>
                      <m:t>C</m:t>
                    </m:r>
                  </m:e>
                  <m:sub>
                    <m:r>
                      <m:t>sw</m:t>
                    </m:r>
                  </m:sub>
                </m:sSub>
              </m:e>
            </m:d>
          </m:num>
          <m:den>
            <m:sSub>
              <m:sSubPr>
                <m:ctrlPr/>
              </m:sSubPr>
              <m:e>
                <m:r>
                  <m:rPr>
                    <m:sty m:val="p"/>
                  </m:rPr>
                  <m:t>C</m:t>
                </m:r>
              </m:e>
              <m:sub>
                <m:r>
                  <m:rPr>
                    <m:sty m:val="p"/>
                  </m:rPr>
                  <m:t>v1</m:t>
                </m:r>
              </m:sub>
            </m:sSub>
            <m:r>
              <m:rPr>
                <m:sty m:val="p"/>
              </m:rPr>
              <m:t>+</m:t>
            </m:r>
            <m:sSub>
              <m:sSubPr>
                <m:ctrlPr/>
              </m:sSubPr>
              <m:e>
                <m:r>
                  <m:t>C</m:t>
                </m:r>
              </m:e>
              <m:sub>
                <m:r>
                  <m:t>v</m:t>
                </m:r>
                <m:r>
                  <m:rPr>
                    <m:sty m:val="p"/>
                  </m:rPr>
                  <m:t>2</m:t>
                </m:r>
              </m:sub>
            </m:sSub>
            <m:r>
              <m:rPr>
                <m:sty m:val="p"/>
              </m:rPr>
              <m:t>+</m:t>
            </m:r>
            <m:sSub>
              <m:sSubPr>
                <m:ctrlPr/>
              </m:sSubPr>
              <m:e>
                <m:r>
                  <m:t>C</m:t>
                </m:r>
              </m:e>
              <m:sub>
                <m:r>
                  <m:t>sw</m:t>
                </m:r>
              </m:sub>
            </m:sSub>
          </m:den>
        </m:f>
        <m:r>
          <m:rPr>
            <m:sty m:val="p"/>
          </m:rPr>
          <m:t>=</m:t>
        </m:r>
        <m:f>
          <m:fPr>
            <m:ctrlPr/>
          </m:fPr>
          <m:num>
            <m:r>
              <m:rPr>
                <m:sty m:val="p"/>
              </m:rPr>
              <m:t>1</m:t>
            </m:r>
          </m:num>
          <m:den>
            <m:f>
              <m:fPr>
                <m:ctrlPr/>
              </m:fPr>
              <m:num>
                <m:r>
                  <m:rPr>
                    <m:sty m:val="p"/>
                  </m:rPr>
                  <m:t>1</m:t>
                </m:r>
              </m:num>
              <m:den>
                <m:r>
                  <m:t>CL</m:t>
                </m:r>
                <m:r>
                  <m:rPr>
                    <m:sty m:val="p"/>
                  </m:rPr>
                  <m:t>+</m:t>
                </m:r>
              </m:den>
            </m:f>
            <m:r>
              <m:rPr>
                <m:sty m:val="p"/>
              </m:rPr>
              <m:t>+</m:t>
            </m:r>
            <m:sSup>
              <m:sSupPr>
                <m:ctrlPr/>
              </m:sSupPr>
              <m:e>
                <m:r>
                  <m:t>ω</m:t>
                </m:r>
              </m:e>
              <m:sup>
                <m:r>
                  <m:rPr>
                    <m:sty m:val="p"/>
                  </m:rPr>
                  <m:t>2</m:t>
                </m:r>
              </m:sup>
            </m:sSup>
            <m:r>
              <m:t>L</m:t>
            </m:r>
          </m:den>
        </m:f>
        <m:r>
          <m:rPr>
            <m:sty m:val="p"/>
          </m:rPr>
          <m:t>=</m:t>
        </m:r>
        <m:r>
          <m:t>Cv</m:t>
        </m:r>
        <m:r>
          <m:rPr>
            <m:sty m:val="p"/>
          </m:rPr>
          <m:t>+</m:t>
        </m:r>
      </m:oMath>
      <w:r>
        <w:tab/>
      </w:r>
      <w:r>
        <w:t>（</w:t>
      </w:r>
      <w:r>
        <w:rPr>
          <w:rFonts w:hint="eastAsia"/>
        </w:rPr>
        <w:t>3</w:t>
      </w:r>
      <w:r>
        <w:t>）</w:t>
      </w:r>
    </w:p>
    <w:p w14:paraId="6041A5DB" w14:textId="02E902FC" w:rsidR="00432D0D" w:rsidRPr="0058671D" w:rsidRDefault="007F36F2" w:rsidP="00A8267A">
      <w:pPr>
        <w:pStyle w:val="SEU"/>
        <w:rPr>
          <w:rFonts w:hint="eastAsia"/>
        </w:rPr>
      </w:pPr>
      <w:r w:rsidRPr="0058671D">
        <w:rPr>
          <w:rFonts w:hint="eastAsia"/>
        </w:rPr>
        <w:t>即可得</w:t>
      </w:r>
    </w:p>
    <w:p w14:paraId="6C0E3192" w14:textId="3B972A9D" w:rsidR="00432D0D" w:rsidRPr="0058671D" w:rsidRDefault="003550C5" w:rsidP="003550C5">
      <w:pPr>
        <w:pStyle w:val="af8"/>
      </w:pPr>
      <w:r>
        <w:rPr>
          <w:rFonts w:eastAsia="宋体" w:cstheme="minorBidi"/>
        </w:rPr>
        <w:tab/>
      </w:r>
      <m:oMath>
        <m:sSub>
          <m:sSubPr>
            <m:ctrlPr/>
          </m:sSubPr>
          <m:e>
            <m:r>
              <m:rPr>
                <m:sty m:val="p"/>
              </m:rPr>
              <w:rPr>
                <w:rFonts w:hint="eastAsia"/>
              </w:rPr>
              <m:t>C</m:t>
            </m:r>
            <m:ctrlPr>
              <w:rPr>
                <w:rFonts w:hint="eastAsia"/>
              </w:rPr>
            </m:ctrlPr>
          </m:e>
          <m:sub>
            <m:r>
              <m:rPr>
                <m:sty m:val="p"/>
              </m:rPr>
              <m:t>v2</m:t>
            </m:r>
          </m:sub>
        </m:sSub>
        <m:r>
          <m:rPr>
            <m:sty m:val="p"/>
          </m:rPr>
          <m:t>=</m:t>
        </m:r>
        <m:f>
          <m:fPr>
            <m:ctrlPr/>
          </m:fPr>
          <m:num>
            <m:sSub>
              <m:sSubPr>
                <m:ctrlPr/>
              </m:sSubPr>
              <m:e>
                <m:r>
                  <m:t>C</m:t>
                </m:r>
              </m:e>
              <m:sub>
                <m:r>
                  <m:t>sw</m:t>
                </m:r>
              </m:sub>
            </m:sSub>
            <m:r>
              <m:rPr>
                <m:sty m:val="p"/>
              </m:rPr>
              <m:t>*</m:t>
            </m:r>
            <m:sSub>
              <m:sSubPr>
                <m:ctrlPr/>
              </m:sSubPr>
              <m:e>
                <m:r>
                  <m:t>C</m:t>
                </m:r>
              </m:e>
              <m:sub>
                <m:r>
                  <m:t>v</m:t>
                </m:r>
                <m:r>
                  <m:rPr>
                    <m:sty m:val="p"/>
                  </m:rPr>
                  <m:t>1</m:t>
                </m:r>
              </m:sub>
            </m:sSub>
            <m:r>
              <m:rPr>
                <m:sty m:val="p"/>
              </m:rPr>
              <m:t xml:space="preserve">- </m:t>
            </m:r>
            <m:d>
              <m:dPr>
                <m:ctrlPr/>
              </m:dPr>
              <m:e>
                <m:sSub>
                  <m:sSubPr>
                    <m:ctrlPr/>
                  </m:sSubPr>
                  <m:e>
                    <m:r>
                      <m:t>C</m:t>
                    </m:r>
                  </m:e>
                  <m:sub>
                    <m:r>
                      <m:t>v</m:t>
                    </m:r>
                  </m:sub>
                </m:sSub>
                <m:r>
                  <m:rPr>
                    <m:sty m:val="p"/>
                  </m:rPr>
                  <m:t>+</m:t>
                </m:r>
              </m:e>
            </m:d>
            <m:r>
              <m:rPr>
                <m:sty m:val="p"/>
              </m:rPr>
              <m:t>*</m:t>
            </m:r>
            <m:d>
              <m:dPr>
                <m:ctrlPr/>
              </m:dPr>
              <m:e>
                <m:sSub>
                  <m:sSubPr>
                    <m:ctrlPr/>
                  </m:sSubPr>
                  <m:e>
                    <m:r>
                      <m:t>C</m:t>
                    </m:r>
                  </m:e>
                  <m:sub>
                    <m:r>
                      <m:t>v</m:t>
                    </m:r>
                    <m:r>
                      <m:rPr>
                        <m:sty m:val="p"/>
                      </m:rPr>
                      <m:t>1</m:t>
                    </m:r>
                  </m:sub>
                </m:sSub>
                <m:r>
                  <m:rPr>
                    <m:sty m:val="p"/>
                  </m:rPr>
                  <m:t>+</m:t>
                </m:r>
                <m:sSub>
                  <m:sSubPr>
                    <m:ctrlPr/>
                  </m:sSubPr>
                  <m:e>
                    <m:r>
                      <m:t>C</m:t>
                    </m:r>
                  </m:e>
                  <m:sub>
                    <m:r>
                      <m:t>sw</m:t>
                    </m:r>
                  </m:sub>
                </m:sSub>
              </m:e>
            </m:d>
          </m:num>
          <m:den>
            <m:d>
              <m:dPr>
                <m:ctrlPr/>
              </m:dPr>
              <m:e>
                <m:sSub>
                  <m:sSubPr>
                    <m:ctrlPr/>
                  </m:sSubPr>
                  <m:e>
                    <m:r>
                      <m:t>C</m:t>
                    </m:r>
                  </m:e>
                  <m:sub>
                    <m:r>
                      <m:t>v</m:t>
                    </m:r>
                  </m:sub>
                </m:sSub>
                <m:r>
                  <m:rPr>
                    <m:sty m:val="p"/>
                  </m:rPr>
                  <m:t>+</m:t>
                </m:r>
              </m:e>
            </m:d>
            <m:r>
              <m:rPr>
                <m:sty m:val="p"/>
              </m:rPr>
              <m:t>-</m:t>
            </m:r>
            <m:sSub>
              <m:sSubPr>
                <m:ctrlPr/>
              </m:sSubPr>
              <m:e>
                <m:r>
                  <m:t>C</m:t>
                </m:r>
              </m:e>
              <m:sub>
                <m:r>
                  <m:t>v</m:t>
                </m:r>
                <m:r>
                  <m:rPr>
                    <m:sty m:val="p"/>
                  </m:rPr>
                  <m:t>1</m:t>
                </m:r>
              </m:sub>
            </m:sSub>
          </m:den>
        </m:f>
      </m:oMath>
      <w:r>
        <w:rPr>
          <w:rFonts w:hint="eastAsia"/>
        </w:rPr>
        <w:t xml:space="preserve"> </w:t>
      </w:r>
      <w:r>
        <w:tab/>
      </w:r>
      <w:r>
        <w:rPr>
          <w:rFonts w:hint="eastAsia"/>
        </w:rPr>
        <w:t>（</w:t>
      </w:r>
      <w:r>
        <w:rPr>
          <w:rFonts w:hint="eastAsia"/>
        </w:rPr>
        <w:t>4</w:t>
      </w:r>
      <w:r>
        <w:rPr>
          <w:rFonts w:hint="eastAsia"/>
        </w:rPr>
        <w:t>）</w:t>
      </w:r>
    </w:p>
    <w:p w14:paraId="5184BB31" w14:textId="44DAF456" w:rsidR="00432D0D" w:rsidRPr="0058671D" w:rsidRDefault="008F4A4E" w:rsidP="00A8267A">
      <w:pPr>
        <w:pStyle w:val="SEU"/>
        <w:rPr>
          <w:rFonts w:hint="eastAsia"/>
        </w:rPr>
      </w:pPr>
      <m:oMath>
        <m:sSub>
          <m:sSubPr>
            <m:ctrlPr/>
          </m:sSubPr>
          <m:e>
            <m:r>
              <m:rPr>
                <m:sty m:val="p"/>
              </m:rPr>
              <m:t>C</m:t>
            </m:r>
          </m:e>
          <m:sub>
            <m:r>
              <m:rPr>
                <m:sty m:val="p"/>
              </m:rPr>
              <m:t>sw</m:t>
            </m:r>
          </m:sub>
        </m:sSub>
      </m:oMath>
      <w:r w:rsidR="00432D0D" w:rsidRPr="0058671D">
        <w:t xml:space="preserve"> : S1</w:t>
      </w:r>
      <w:r w:rsidR="00432D0D" w:rsidRPr="0058671D">
        <w:rPr>
          <w:rFonts w:hint="eastAsia"/>
        </w:rPr>
        <w:t>开关寄生电容</w:t>
      </w:r>
      <w:r w:rsidR="005A2EA9" w:rsidRPr="0058671D">
        <w:rPr>
          <w:rFonts w:hint="eastAsia"/>
        </w:rPr>
        <w:t>，由参考手册得其值为</w:t>
      </w:r>
      <w:r w:rsidR="00432D0D" w:rsidRPr="0058671D">
        <w:rPr>
          <w:rFonts w:hint="eastAsia"/>
        </w:rPr>
        <w:t>3pF</w:t>
      </w:r>
      <w:r w:rsidR="00432D0D" w:rsidRPr="0058671D">
        <w:t xml:space="preserve"> </w:t>
      </w:r>
    </w:p>
    <w:p w14:paraId="437ADDDF" w14:textId="3FDECCF2" w:rsidR="004D2284" w:rsidRPr="0058671D" w:rsidRDefault="004D2284" w:rsidP="00A8267A">
      <w:pPr>
        <w:pStyle w:val="SEU"/>
        <w:rPr>
          <w:rFonts w:hint="eastAsia"/>
        </w:rPr>
      </w:pPr>
      <w:r w:rsidRPr="0058671D">
        <w:t>选择频率为</w:t>
      </w:r>
      <w:r w:rsidRPr="0058671D">
        <w:rPr>
          <w:rFonts w:hint="eastAsia"/>
        </w:rPr>
        <w:t>9.</w:t>
      </w:r>
      <w:r w:rsidRPr="0058671D">
        <w:t>84375MHz</w:t>
      </w:r>
      <w:r w:rsidRPr="0058671D">
        <w:t>的晶振，晶振基本参数为带入数据计算得到</w:t>
      </w:r>
      <m:oMath>
        <m:sSub>
          <m:sSubPr>
            <m:ctrlPr/>
          </m:sSubPr>
          <m:e>
            <m:r>
              <m:rPr>
                <m:sty m:val="p"/>
              </m:rPr>
              <m:t>C</m:t>
            </m:r>
          </m:e>
          <m:sub>
            <m:r>
              <m:rPr>
                <m:sty m:val="p"/>
              </m:rPr>
              <m:t>v1</m:t>
            </m:r>
          </m:sub>
        </m:sSub>
        <m:r>
          <m:t>=8.2</m:t>
        </m:r>
        <m:r>
          <m:rPr>
            <m:sty m:val="p"/>
          </m:rPr>
          <m:t>pF</m:t>
        </m:r>
      </m:oMath>
      <w:r w:rsidRPr="0058671D">
        <w:rPr>
          <w:rFonts w:hint="eastAsia"/>
        </w:rPr>
        <w:t xml:space="preserve"> </w:t>
      </w:r>
      <w:r w:rsidRPr="0058671D">
        <w:rPr>
          <w:rFonts w:hint="eastAsia"/>
        </w:rPr>
        <w:t>，</w:t>
      </w:r>
      <m:oMath>
        <m:sSub>
          <m:sSubPr>
            <m:ctrlPr/>
          </m:sSubPr>
          <m:e>
            <m:r>
              <m:rPr>
                <m:sty m:val="p"/>
              </m:rPr>
              <m:t>C</m:t>
            </m:r>
          </m:e>
          <m:sub>
            <m:r>
              <m:rPr>
                <m:sty m:val="p"/>
              </m:rPr>
              <m:t>v2</m:t>
            </m:r>
          </m:sub>
        </m:sSub>
        <m:r>
          <m:t xml:space="preserve"> =47</m:t>
        </m:r>
        <m:r>
          <m:rPr>
            <m:sty m:val="p"/>
          </m:rPr>
          <m:t>pF</m:t>
        </m:r>
      </m:oMath>
      <w:r w:rsidRPr="0058671D">
        <w:rPr>
          <w:rFonts w:hint="eastAsia"/>
        </w:rPr>
        <w:t xml:space="preserve"> </w:t>
      </w:r>
      <w:r w:rsidRPr="0058671D">
        <w:rPr>
          <w:rFonts w:hint="eastAsia"/>
        </w:rPr>
        <w:t>。</w:t>
      </w:r>
    </w:p>
    <w:p w14:paraId="5B576EC1" w14:textId="0A3B1646" w:rsidR="00432D0D" w:rsidRPr="0058671D" w:rsidRDefault="00432D0D" w:rsidP="00A8267A">
      <w:pPr>
        <w:pStyle w:val="SEU"/>
        <w:rPr>
          <w:rFonts w:hint="eastAsia"/>
        </w:rPr>
      </w:pPr>
      <w:r w:rsidRPr="0058671D">
        <w:rPr>
          <w:rFonts w:hint="eastAsia"/>
        </w:rPr>
        <w:t>CSEL</w:t>
      </w:r>
      <w:r w:rsidRPr="0058671D">
        <w:rPr>
          <w:rFonts w:hint="eastAsia"/>
        </w:rPr>
        <w:t>与</w:t>
      </w:r>
      <w:r w:rsidRPr="0058671D">
        <w:rPr>
          <w:rFonts w:hint="eastAsia"/>
        </w:rPr>
        <w:t>FSEL</w:t>
      </w:r>
      <w:r w:rsidRPr="0058671D">
        <w:rPr>
          <w:rFonts w:hint="eastAsia"/>
        </w:rPr>
        <w:t>是射频发送芯片的模式配置引脚。正确的配置是</w:t>
      </w:r>
      <w:r w:rsidRPr="0058671D">
        <w:rPr>
          <w:rFonts w:hint="eastAsia"/>
        </w:rPr>
        <w:t>FSEL</w:t>
      </w:r>
      <w:r w:rsidRPr="0058671D">
        <w:rPr>
          <w:rFonts w:hint="eastAsia"/>
        </w:rPr>
        <w:t>引脚接低电平，代表射频发射的频</w:t>
      </w:r>
      <w:r w:rsidR="006505B1" w:rsidRPr="0058671D">
        <w:rPr>
          <w:rFonts w:hint="eastAsia"/>
        </w:rPr>
        <w:t>段</w:t>
      </w:r>
      <w:r w:rsidRPr="0058671D">
        <w:rPr>
          <w:rFonts w:hint="eastAsia"/>
        </w:rPr>
        <w:t>为</w:t>
      </w:r>
      <w:r w:rsidRPr="0058671D">
        <w:rPr>
          <w:rFonts w:hint="eastAsia"/>
        </w:rPr>
        <w:t>315MHz</w:t>
      </w:r>
      <w:r w:rsidRPr="0058671D">
        <w:rPr>
          <w:rFonts w:hint="eastAsia"/>
        </w:rPr>
        <w:t>，</w:t>
      </w:r>
      <w:r w:rsidR="006505B1" w:rsidRPr="0058671D">
        <w:rPr>
          <w:rFonts w:hint="eastAsia"/>
        </w:rPr>
        <w:t>CSEL</w:t>
      </w:r>
      <w:r w:rsidR="006505B1" w:rsidRPr="0058671D">
        <w:rPr>
          <w:rFonts w:hint="eastAsia"/>
        </w:rPr>
        <w:t>是配置压控振荡器输出频率的分频系数，官方推荐不使用此引脚，悬空即可。电路中实际的参数是</w:t>
      </w:r>
      <w:r w:rsidR="006505B1" w:rsidRPr="0058671D">
        <w:rPr>
          <w:rFonts w:hint="eastAsia"/>
        </w:rPr>
        <w:t>0</w:t>
      </w:r>
      <w:r w:rsidR="006505B1" w:rsidRPr="0058671D">
        <w:rPr>
          <w:rFonts w:hint="eastAsia"/>
        </w:rPr>
        <w:t>欧姆，这样就可以通过焊接电阻或者不接电阻来决定射频发送芯片的工作模式，方便后期改变工作模式，增强设计的灵活性。</w:t>
      </w:r>
    </w:p>
    <w:p w14:paraId="17D22B9D" w14:textId="64665BF1" w:rsidR="006505B1" w:rsidRPr="0058671D" w:rsidRDefault="006505B1" w:rsidP="00A8267A">
      <w:pPr>
        <w:pStyle w:val="SEU"/>
        <w:rPr>
          <w:rFonts w:hint="eastAsia"/>
        </w:rPr>
      </w:pPr>
      <w:r w:rsidRPr="0058671D">
        <w:rPr>
          <w:rFonts w:hint="eastAsia"/>
        </w:rPr>
        <w:t>射频芯片电源的滤波</w:t>
      </w:r>
      <w:r w:rsidR="001A2B82" w:rsidRPr="0058671D">
        <w:rPr>
          <w:rFonts w:hint="eastAsia"/>
        </w:rPr>
        <w:t>电容</w:t>
      </w:r>
      <w:r w:rsidRPr="0058671D">
        <w:rPr>
          <w:rFonts w:hint="eastAsia"/>
        </w:rPr>
        <w:t>。</w:t>
      </w:r>
      <w:r w:rsidR="001C23AE">
        <w:rPr>
          <w:rFonts w:hint="eastAsia"/>
        </w:rPr>
        <w:t>一般使用</w:t>
      </w:r>
      <w:r w:rsidR="001C23AE">
        <w:rPr>
          <w:rFonts w:hint="eastAsia"/>
        </w:rPr>
        <w:t>10uF</w:t>
      </w:r>
      <w:r w:rsidR="001C23AE">
        <w:rPr>
          <w:rFonts w:hint="eastAsia"/>
        </w:rPr>
        <w:t>与</w:t>
      </w:r>
      <w:r w:rsidR="001C23AE">
        <w:rPr>
          <w:rFonts w:hint="eastAsia"/>
        </w:rPr>
        <w:t>0.</w:t>
      </w:r>
      <w:r w:rsidR="001C23AE">
        <w:t>1uF</w:t>
      </w:r>
      <w:r w:rsidR="001C23AE">
        <w:t>并联的接口进行滤波，其中</w:t>
      </w:r>
      <w:r w:rsidR="001C23AE">
        <w:rPr>
          <w:rFonts w:hint="eastAsia"/>
        </w:rPr>
        <w:t>10uF</w:t>
      </w:r>
      <w:r w:rsidR="001C23AE">
        <w:rPr>
          <w:rFonts w:hint="eastAsia"/>
        </w:rPr>
        <w:t>对低频信号有抑制作用，</w:t>
      </w:r>
      <w:r w:rsidR="001C23AE">
        <w:rPr>
          <w:rFonts w:hint="eastAsia"/>
        </w:rPr>
        <w:t>0.</w:t>
      </w:r>
      <w:r w:rsidR="001C23AE">
        <w:t>1uF</w:t>
      </w:r>
      <w:r w:rsidR="001C23AE">
        <w:t>对高频信号有抑制作用。</w:t>
      </w:r>
    </w:p>
    <w:p w14:paraId="1BB3AD9B" w14:textId="121CFD5F" w:rsidR="001A2B82" w:rsidRPr="0058671D" w:rsidRDefault="00681B1B" w:rsidP="00886424">
      <w:pPr>
        <w:pStyle w:val="111"/>
      </w:pPr>
      <w:bookmarkStart w:id="42" w:name="_Toc483753980"/>
      <w:r w:rsidRPr="0058671D">
        <w:rPr>
          <w:rFonts w:hint="eastAsia"/>
        </w:rPr>
        <w:t>3</w:t>
      </w:r>
      <w:r w:rsidRPr="0058671D">
        <w:t>.6.3</w:t>
      </w:r>
      <w:r w:rsidR="001A2B82" w:rsidRPr="0058671D">
        <w:t>射频</w:t>
      </w:r>
      <w:r w:rsidR="001A2B82" w:rsidRPr="0058671D">
        <w:rPr>
          <w:rFonts w:hint="eastAsia"/>
        </w:rPr>
        <w:t>接收</w:t>
      </w:r>
      <w:r w:rsidR="001A2B82" w:rsidRPr="0058671D">
        <w:t>芯片TDA5</w:t>
      </w:r>
      <w:r w:rsidR="001A2B82" w:rsidRPr="0058671D">
        <w:rPr>
          <w:rFonts w:hint="eastAsia"/>
        </w:rPr>
        <w:t>211</w:t>
      </w:r>
      <w:bookmarkEnd w:id="42"/>
    </w:p>
    <w:p w14:paraId="3913C35D" w14:textId="45E21C7E" w:rsidR="001A2B82" w:rsidRPr="0058671D" w:rsidRDefault="001A2B82" w:rsidP="00A8267A">
      <w:pPr>
        <w:pStyle w:val="SEU"/>
        <w:rPr>
          <w:rFonts w:hint="eastAsia"/>
        </w:rPr>
      </w:pPr>
      <w:r w:rsidRPr="0058671D">
        <w:rPr>
          <w:rFonts w:hint="eastAsia"/>
        </w:rPr>
        <w:t>该射频芯片是</w:t>
      </w:r>
      <w:r w:rsidRPr="0058671D">
        <w:rPr>
          <w:rFonts w:hint="eastAsia"/>
        </w:rPr>
        <w:t>310</w:t>
      </w:r>
      <w:r w:rsidRPr="0058671D">
        <w:rPr>
          <w:rFonts w:hint="eastAsia"/>
        </w:rPr>
        <w:t>至</w:t>
      </w:r>
      <w:r w:rsidRPr="0058671D">
        <w:rPr>
          <w:rFonts w:hint="eastAsia"/>
        </w:rPr>
        <w:t>350 MHz</w:t>
      </w:r>
      <w:r w:rsidRPr="0058671D">
        <w:rPr>
          <w:rFonts w:hint="eastAsia"/>
        </w:rPr>
        <w:t>频段的极低功耗单芯片</w:t>
      </w:r>
      <w:r w:rsidRPr="0058671D">
        <w:rPr>
          <w:rFonts w:hint="eastAsia"/>
        </w:rPr>
        <w:t>FSK / ASK</w:t>
      </w:r>
      <w:r w:rsidRPr="0058671D">
        <w:rPr>
          <w:rFonts w:hint="eastAsia"/>
        </w:rPr>
        <w:t>超外差接收器（</w:t>
      </w:r>
      <w:r w:rsidRPr="0058671D">
        <w:rPr>
          <w:rFonts w:hint="eastAsia"/>
        </w:rPr>
        <w:t>SHR</w:t>
      </w:r>
      <w:r w:rsidRPr="0058671D">
        <w:rPr>
          <w:rFonts w:hint="eastAsia"/>
        </w:rPr>
        <w:t>）。</w:t>
      </w:r>
      <w:r w:rsidRPr="0058671D">
        <w:rPr>
          <w:rFonts w:hint="eastAsia"/>
        </w:rPr>
        <w:t xml:space="preserve"> IC</w:t>
      </w:r>
      <w:r w:rsidRPr="0058671D">
        <w:rPr>
          <w:rFonts w:hint="eastAsia"/>
        </w:rPr>
        <w:t>提供高水平的集成，并且只需要几个外部组件即可组成射频接收电路。</w:t>
      </w:r>
      <w:r w:rsidRPr="0058671D">
        <w:rPr>
          <w:rFonts w:hint="eastAsia"/>
        </w:rPr>
        <w:t xml:space="preserve"> </w:t>
      </w:r>
    </w:p>
    <w:p w14:paraId="7389FBC2" w14:textId="7923FD82" w:rsidR="00CF298E" w:rsidRPr="0058671D" w:rsidRDefault="00CF298E" w:rsidP="00A8267A">
      <w:pPr>
        <w:pStyle w:val="SEU"/>
        <w:rPr>
          <w:rFonts w:hint="eastAsia"/>
        </w:rPr>
      </w:pPr>
      <w:r w:rsidRPr="0058671D">
        <w:rPr>
          <w:rFonts w:hint="eastAsia"/>
        </w:rPr>
        <w:t>主要特性有：</w:t>
      </w:r>
    </w:p>
    <w:p w14:paraId="74C15BF6" w14:textId="7DDCF466" w:rsidR="00CF298E" w:rsidRPr="0058671D" w:rsidRDefault="00CF298E" w:rsidP="00A8267A">
      <w:pPr>
        <w:pStyle w:val="SEU"/>
        <w:rPr>
          <w:rFonts w:hint="eastAsia"/>
        </w:rPr>
      </w:pPr>
      <w:r w:rsidRPr="0058671D">
        <w:rPr>
          <w:rFonts w:hint="eastAsia"/>
        </w:rPr>
        <w:t>低供电电流，在</w:t>
      </w:r>
      <w:r w:rsidRPr="0058671D">
        <w:rPr>
          <w:rFonts w:hint="eastAsia"/>
        </w:rPr>
        <w:t>FSK</w:t>
      </w:r>
      <w:r w:rsidRPr="0058671D">
        <w:rPr>
          <w:rFonts w:hint="eastAsia"/>
        </w:rPr>
        <w:t>模式下为</w:t>
      </w:r>
      <w:r w:rsidRPr="0058671D">
        <w:rPr>
          <w:rFonts w:hint="eastAsia"/>
        </w:rPr>
        <w:t>5.7mA</w:t>
      </w:r>
      <w:r w:rsidRPr="0058671D">
        <w:rPr>
          <w:rFonts w:hint="eastAsia"/>
        </w:rPr>
        <w:t>，在</w:t>
      </w:r>
      <w:r w:rsidRPr="0058671D">
        <w:rPr>
          <w:rFonts w:hint="eastAsia"/>
        </w:rPr>
        <w:t>ASK</w:t>
      </w:r>
      <w:r w:rsidRPr="0058671D">
        <w:rPr>
          <w:rFonts w:hint="eastAsia"/>
        </w:rPr>
        <w:t>模式下为</w:t>
      </w:r>
      <w:r w:rsidRPr="0058671D">
        <w:rPr>
          <w:rFonts w:hint="eastAsia"/>
        </w:rPr>
        <w:t>5mA</w:t>
      </w:r>
      <w:r w:rsidRPr="0058671D">
        <w:rPr>
          <w:rFonts w:hint="eastAsia"/>
        </w:rPr>
        <w:t>，供电电压为</w:t>
      </w:r>
      <m:oMath>
        <m:r>
          <m:rPr>
            <m:sty m:val="p"/>
          </m:rPr>
          <w:rPr>
            <w:rFonts w:hint="eastAsia"/>
          </w:rPr>
          <m:t>5V</m:t>
        </m:r>
        <m:r>
          <m:rPr>
            <m:sty m:val="p"/>
          </m:rPr>
          <m:t>±</m:t>
        </m:r>
        <m:r>
          <m:rPr>
            <m:sty m:val="p"/>
          </m:rPr>
          <w:rPr>
            <w:rFonts w:hint="eastAsia"/>
          </w:rPr>
          <m:t>10%</m:t>
        </m:r>
      </m:oMath>
    </w:p>
    <w:p w14:paraId="2098E82A" w14:textId="16F19378" w:rsidR="00CF298E" w:rsidRPr="0058671D" w:rsidRDefault="00CF298E" w:rsidP="00A8267A">
      <w:pPr>
        <w:pStyle w:val="SEU"/>
        <w:rPr>
          <w:rFonts w:hint="eastAsia"/>
        </w:rPr>
      </w:pPr>
      <w:r w:rsidRPr="0058671D">
        <w:rPr>
          <w:rFonts w:hint="eastAsia"/>
        </w:rPr>
        <w:t>低功耗模式电流仅为</w:t>
      </w:r>
      <w:r w:rsidRPr="0058671D">
        <w:rPr>
          <w:rFonts w:hint="eastAsia"/>
        </w:rPr>
        <w:t>50nA</w:t>
      </w:r>
    </w:p>
    <w:p w14:paraId="4CB32042" w14:textId="685C8A76" w:rsidR="00CF298E" w:rsidRPr="0058671D" w:rsidRDefault="00CF298E" w:rsidP="00A8267A">
      <w:pPr>
        <w:pStyle w:val="SEU"/>
        <w:rPr>
          <w:rFonts w:hint="eastAsia"/>
        </w:rPr>
      </w:pPr>
      <w:r w:rsidRPr="0058671D">
        <w:rPr>
          <w:rFonts w:hint="eastAsia"/>
        </w:rPr>
        <w:t>具有</w:t>
      </w:r>
      <w:r w:rsidRPr="0058671D">
        <w:rPr>
          <w:rFonts w:hint="eastAsia"/>
        </w:rPr>
        <w:t>ASK</w:t>
      </w:r>
      <w:r w:rsidRPr="0058671D">
        <w:rPr>
          <w:rFonts w:hint="eastAsia"/>
        </w:rPr>
        <w:t>和</w:t>
      </w:r>
      <w:r w:rsidRPr="0058671D">
        <w:rPr>
          <w:rFonts w:hint="eastAsia"/>
        </w:rPr>
        <w:t>FSK</w:t>
      </w:r>
      <w:r w:rsidRPr="0058671D">
        <w:rPr>
          <w:rFonts w:hint="eastAsia"/>
        </w:rPr>
        <w:t>解调功能。可选频率范围</w:t>
      </w:r>
      <w:r w:rsidRPr="0058671D">
        <w:rPr>
          <w:rFonts w:hint="eastAsia"/>
        </w:rPr>
        <w:t>310MHz-330MHz</w:t>
      </w:r>
      <w:r w:rsidRPr="0058671D">
        <w:rPr>
          <w:rFonts w:hint="eastAsia"/>
        </w:rPr>
        <w:t>和</w:t>
      </w:r>
      <w:r w:rsidRPr="0058671D">
        <w:rPr>
          <w:rFonts w:hint="eastAsia"/>
        </w:rPr>
        <w:t>330MHz-350MHz</w:t>
      </w:r>
      <w:r w:rsidR="001C23AE">
        <w:rPr>
          <w:rFonts w:hint="eastAsia"/>
        </w:rPr>
        <w:t>，一种用于</w:t>
      </w:r>
      <w:r w:rsidR="001C23AE" w:rsidRPr="0058671D">
        <w:rPr>
          <w:rFonts w:hint="eastAsia"/>
        </w:rPr>
        <w:t>高端注入</w:t>
      </w:r>
      <w:r w:rsidR="001C23AE">
        <w:rPr>
          <w:rFonts w:hint="eastAsia"/>
        </w:rPr>
        <w:t>解调，另一种用于低</w:t>
      </w:r>
      <w:r w:rsidR="001C23AE" w:rsidRPr="0058671D">
        <w:rPr>
          <w:rFonts w:hint="eastAsia"/>
        </w:rPr>
        <w:t>端注入</w:t>
      </w:r>
      <w:r w:rsidRPr="0058671D">
        <w:rPr>
          <w:rFonts w:hint="eastAsia"/>
        </w:rPr>
        <w:t>。</w:t>
      </w:r>
    </w:p>
    <w:p w14:paraId="10117212" w14:textId="7DA1CD1D" w:rsidR="00CF298E" w:rsidRPr="0058671D" w:rsidRDefault="00CF298E" w:rsidP="001C23AE">
      <w:pPr>
        <w:pStyle w:val="SEU"/>
        <w:rPr>
          <w:rFonts w:hint="eastAsia"/>
        </w:rPr>
      </w:pPr>
      <w:r w:rsidRPr="0058671D">
        <w:rPr>
          <w:rFonts w:hint="eastAsia"/>
        </w:rPr>
        <w:t>带有</w:t>
      </w:r>
      <w:r w:rsidRPr="001C23AE">
        <w:t>强度指示</w:t>
      </w:r>
      <w:r w:rsidRPr="0058671D">
        <w:rPr>
          <w:rFonts w:hint="eastAsia"/>
        </w:rPr>
        <w:t>发生器的限幅器，工作频率是</w:t>
      </w:r>
      <w:r w:rsidRPr="0058671D">
        <w:rPr>
          <w:rFonts w:hint="eastAsia"/>
        </w:rPr>
        <w:t>10.7MHz</w:t>
      </w:r>
      <w:r w:rsidRPr="0058671D">
        <w:rPr>
          <w:rFonts w:hint="eastAsia"/>
        </w:rPr>
        <w:t>。</w:t>
      </w:r>
    </w:p>
    <w:p w14:paraId="4346D0D7" w14:textId="5302B527" w:rsidR="00CF298E" w:rsidRPr="0058671D" w:rsidRDefault="00CF298E" w:rsidP="00A8267A">
      <w:pPr>
        <w:pStyle w:val="SEU"/>
        <w:rPr>
          <w:rFonts w:hint="eastAsia"/>
        </w:rPr>
      </w:pPr>
      <w:r w:rsidRPr="0058671D">
        <w:rPr>
          <w:rFonts w:hint="eastAsia"/>
        </w:rPr>
        <w:t>使用</w:t>
      </w:r>
      <w:r w:rsidR="001C23AE">
        <w:rPr>
          <w:rFonts w:hint="eastAsia"/>
        </w:rPr>
        <w:t>极少的</w:t>
      </w:r>
      <w:r w:rsidRPr="0058671D">
        <w:rPr>
          <w:rFonts w:hint="eastAsia"/>
        </w:rPr>
        <w:t>外部元件</w:t>
      </w:r>
      <w:r w:rsidR="001C23AE">
        <w:rPr>
          <w:rFonts w:hint="eastAsia"/>
        </w:rPr>
        <w:t>即</w:t>
      </w:r>
      <w:r w:rsidRPr="0058671D">
        <w:rPr>
          <w:rFonts w:hint="eastAsia"/>
        </w:rPr>
        <w:t>可构成</w:t>
      </w:r>
      <w:r w:rsidRPr="0058671D">
        <w:rPr>
          <w:rFonts w:hint="eastAsia"/>
        </w:rPr>
        <w:t>2</w:t>
      </w:r>
      <w:r w:rsidRPr="0058671D">
        <w:rPr>
          <w:rFonts w:hint="eastAsia"/>
        </w:rPr>
        <w:t>阶</w:t>
      </w:r>
      <w:r w:rsidR="001C23AE" w:rsidRPr="0058671D">
        <w:rPr>
          <w:rFonts w:hint="eastAsia"/>
        </w:rPr>
        <w:t>低通</w:t>
      </w:r>
      <w:r w:rsidRPr="0058671D">
        <w:rPr>
          <w:rFonts w:hint="eastAsia"/>
        </w:rPr>
        <w:t>滤波器。</w:t>
      </w:r>
    </w:p>
    <w:p w14:paraId="56C25340" w14:textId="74789B34" w:rsidR="00CF298E" w:rsidRPr="0058671D" w:rsidRDefault="00CF298E" w:rsidP="00A8267A">
      <w:pPr>
        <w:pStyle w:val="SEU"/>
        <w:rPr>
          <w:rFonts w:hint="eastAsia"/>
        </w:rPr>
      </w:pPr>
      <w:r w:rsidRPr="0058671D">
        <w:rPr>
          <w:rFonts w:hint="eastAsia"/>
        </w:rPr>
        <w:t>具有自适应阈值的</w:t>
      </w:r>
      <w:r w:rsidR="00630EA6" w:rsidRPr="0058671D">
        <w:rPr>
          <w:rFonts w:hint="eastAsia"/>
        </w:rPr>
        <w:t>数据分片</w:t>
      </w:r>
      <w:r w:rsidR="00E9074A" w:rsidRPr="0058671D">
        <w:rPr>
          <w:rFonts w:hint="eastAsia"/>
        </w:rPr>
        <w:t>器</w:t>
      </w:r>
      <w:r w:rsidR="001C23AE">
        <w:rPr>
          <w:rFonts w:hint="eastAsia"/>
        </w:rPr>
        <w:t>。</w:t>
      </w:r>
    </w:p>
    <w:p w14:paraId="15D677EA" w14:textId="5A020895" w:rsidR="00CF298E" w:rsidRPr="0058671D" w:rsidRDefault="00CF298E" w:rsidP="00A8267A">
      <w:pPr>
        <w:pStyle w:val="SEU"/>
        <w:rPr>
          <w:rFonts w:hint="eastAsia"/>
        </w:rPr>
      </w:pPr>
      <w:r w:rsidRPr="0058671D">
        <w:rPr>
          <w:rFonts w:hint="eastAsia"/>
        </w:rPr>
        <w:t>FSK</w:t>
      </w:r>
      <w:r w:rsidRPr="0058671D">
        <w:rPr>
          <w:rFonts w:hint="eastAsia"/>
        </w:rPr>
        <w:t>模式在（</w:t>
      </w:r>
      <m:oMath>
        <m:r>
          <m:rPr>
            <m:sty m:val="p"/>
          </m:rPr>
          <w:rPr>
            <w:rFonts w:cs="MS Gothic"/>
          </w:rPr>
          <m:t>-</m:t>
        </m:r>
        <m:r>
          <m:rPr>
            <m:sty m:val="p"/>
          </m:rPr>
          <w:rPr>
            <w:rFonts w:hint="eastAsia"/>
          </w:rPr>
          <m:t>40to+105</m:t>
        </m:r>
        <m:r>
          <m:rPr>
            <m:sty m:val="p"/>
          </m:rPr>
          <m:t>℃</m:t>
        </m:r>
      </m:oMath>
      <w:r w:rsidRPr="0058671D">
        <w:rPr>
          <w:rFonts w:hint="eastAsia"/>
        </w:rPr>
        <w:t>）温度范围内灵敏度高于</w:t>
      </w:r>
      <w:r w:rsidRPr="0058671D">
        <w:rPr>
          <w:rFonts w:hint="eastAsia"/>
        </w:rPr>
        <w:t>-102dBm</w:t>
      </w:r>
    </w:p>
    <w:p w14:paraId="0156EFBE" w14:textId="03659460" w:rsidR="00FE0D3F" w:rsidRPr="0058671D" w:rsidRDefault="00681B1B" w:rsidP="00886424">
      <w:pPr>
        <w:pStyle w:val="111"/>
      </w:pPr>
      <w:bookmarkStart w:id="43" w:name="_Toc483753981"/>
      <w:r w:rsidRPr="0058671D">
        <w:rPr>
          <w:rFonts w:hint="eastAsia"/>
        </w:rPr>
        <w:t>3</w:t>
      </w:r>
      <w:r w:rsidRPr="0058671D">
        <w:t>.6.3.1电路参数的选择</w:t>
      </w:r>
      <w:bookmarkEnd w:id="43"/>
    </w:p>
    <w:p w14:paraId="2637ADF2" w14:textId="7699F5A2" w:rsidR="00FE0D3F" w:rsidRPr="0058671D" w:rsidRDefault="00FE0D3F" w:rsidP="00A8267A">
      <w:pPr>
        <w:pStyle w:val="SEU"/>
        <w:rPr>
          <w:rFonts w:hint="eastAsia"/>
        </w:rPr>
      </w:pPr>
      <w:r w:rsidRPr="0058671D">
        <w:t>TDA5211</w:t>
      </w:r>
      <w:r w:rsidRPr="0058671D">
        <w:t>的结构原理图如图</w:t>
      </w:r>
      <w:r w:rsidR="005A2EA9" w:rsidRPr="0058671D">
        <w:rPr>
          <w:rFonts w:hint="eastAsia"/>
        </w:rPr>
        <w:t>1</w:t>
      </w:r>
      <w:r w:rsidR="003E79E5" w:rsidRPr="0058671D">
        <w:rPr>
          <w:rFonts w:hint="eastAsia"/>
        </w:rPr>
        <w:t>6</w:t>
      </w:r>
      <w:r w:rsidRPr="0058671D">
        <w:t>所示。可以按照功能将外接元件分为</w:t>
      </w:r>
      <w:r w:rsidRPr="0058671D">
        <w:rPr>
          <w:rFonts w:hint="eastAsia"/>
        </w:rPr>
        <w:t>7</w:t>
      </w:r>
      <w:r w:rsidRPr="0058671D">
        <w:rPr>
          <w:rFonts w:hint="eastAsia"/>
        </w:rPr>
        <w:t>个部分。</w:t>
      </w:r>
    </w:p>
    <w:p w14:paraId="3C071C75" w14:textId="2C5F006E" w:rsidR="00FE0D3F" w:rsidRPr="0058671D" w:rsidRDefault="005A2EA9" w:rsidP="005A2EA9">
      <w:pPr>
        <w:pStyle w:val="af1"/>
      </w:pPr>
      <w:r w:rsidRPr="0058671D">
        <w:rPr>
          <w:rFonts w:hint="eastAsia"/>
        </w:rPr>
        <w:lastRenderedPageBreak/>
        <w:t>图</w:t>
      </w:r>
      <w:r w:rsidR="003E79E5" w:rsidRPr="0058671D">
        <w:rPr>
          <w:rFonts w:hint="eastAsia"/>
        </w:rPr>
        <w:t>16</w:t>
      </w:r>
      <w:r w:rsidRPr="0058671D">
        <w:rPr>
          <w:rFonts w:hint="eastAsia"/>
        </w:rPr>
        <w:t>.TDA5211的结构原理图</w:t>
      </w:r>
      <w:r w:rsidR="00FE0D3F" w:rsidRPr="0058671D">
        <w:rPr>
          <w:rFonts w:hint="eastAsia"/>
          <w:noProof/>
        </w:rPr>
        <w:drawing>
          <wp:anchor distT="0" distB="0" distL="114300" distR="114300" simplePos="0" relativeHeight="251660288" behindDoc="0" locked="0" layoutInCell="1" allowOverlap="1" wp14:anchorId="0378E798" wp14:editId="2C77349D">
            <wp:simplePos x="0" y="0"/>
            <wp:positionH relativeFrom="column">
              <wp:posOffset>307428</wp:posOffset>
            </wp:positionH>
            <wp:positionV relativeFrom="paragraph">
              <wp:posOffset>59383</wp:posOffset>
            </wp:positionV>
            <wp:extent cx="5303520" cy="265176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grayscl/>
                      <a:extLst>
                        <a:ext uri="{28A0092B-C50C-407E-A947-70E740481C1C}">
                          <a14:useLocalDpi xmlns:a14="http://schemas.microsoft.com/office/drawing/2010/main" val="0"/>
                        </a:ext>
                      </a:extLst>
                    </a:blip>
                    <a:srcRect/>
                    <a:stretch>
                      <a:fillRect/>
                    </a:stretch>
                  </pic:blipFill>
                  <pic:spPr bwMode="auto">
                    <a:xfrm>
                      <a:off x="0" y="0"/>
                      <a:ext cx="5303520" cy="2651760"/>
                    </a:xfrm>
                    <a:prstGeom prst="rect">
                      <a:avLst/>
                    </a:prstGeom>
                    <a:noFill/>
                    <a:ln>
                      <a:noFill/>
                    </a:ln>
                  </pic:spPr>
                </pic:pic>
              </a:graphicData>
            </a:graphic>
          </wp:anchor>
        </w:drawing>
      </w:r>
    </w:p>
    <w:p w14:paraId="0015B50B" w14:textId="207AC1CA" w:rsidR="00FE0D3F" w:rsidRPr="0058671D" w:rsidRDefault="00681B1B" w:rsidP="00A8267A">
      <w:pPr>
        <w:pStyle w:val="SEU"/>
        <w:rPr>
          <w:rFonts w:hint="eastAsia"/>
        </w:rPr>
      </w:pPr>
      <w:r w:rsidRPr="0058671D">
        <w:rPr>
          <w:rFonts w:hint="eastAsia"/>
        </w:rPr>
        <w:t>（</w:t>
      </w:r>
      <w:r w:rsidRPr="0058671D">
        <w:rPr>
          <w:rFonts w:hint="eastAsia"/>
        </w:rPr>
        <w:t>1</w:t>
      </w:r>
      <w:r w:rsidRPr="0058671D">
        <w:rPr>
          <w:rFonts w:hint="eastAsia"/>
        </w:rPr>
        <w:t>）</w:t>
      </w:r>
      <w:r w:rsidRPr="0058671D">
        <w:rPr>
          <w:rFonts w:hint="eastAsia"/>
        </w:rPr>
        <w:t xml:space="preserve"> </w:t>
      </w:r>
      <w:r w:rsidR="00FE0D3F" w:rsidRPr="0058671D">
        <w:rPr>
          <w:rFonts w:hint="eastAsia"/>
        </w:rPr>
        <w:t>输入选频网络。目的是选择</w:t>
      </w:r>
      <w:r w:rsidR="00FE0D3F" w:rsidRPr="0058671D">
        <w:rPr>
          <w:rFonts w:hint="eastAsia"/>
        </w:rPr>
        <w:t>315MHz</w:t>
      </w:r>
      <w:r w:rsidR="00FE0D3F" w:rsidRPr="0058671D">
        <w:rPr>
          <w:rFonts w:hint="eastAsia"/>
        </w:rPr>
        <w:t>频段内的信号，抑制其余频段的信号。其中电容电感的参数的选择，可以使用</w:t>
      </w:r>
      <w:r w:rsidR="00FE0D3F" w:rsidRPr="0058671D">
        <w:rPr>
          <w:rFonts w:hint="eastAsia"/>
        </w:rPr>
        <w:t>Multisim</w:t>
      </w:r>
      <w:r w:rsidR="00FE0D3F" w:rsidRPr="0058671D">
        <w:rPr>
          <w:rFonts w:hint="eastAsia"/>
        </w:rPr>
        <w:t>集成环境下的仿真平台设计进行仿真。刚开始需要先根据原理设计一个初始值，然后通过仿真结果，不断调整元件参数，最终使得仿真结果与实际结果相一致。参数的选择也可以直接使用</w:t>
      </w:r>
      <w:r w:rsidR="00FE0D3F" w:rsidRPr="0058671D">
        <w:rPr>
          <w:rFonts w:hint="eastAsia"/>
        </w:rPr>
        <w:t>TDA</w:t>
      </w:r>
      <w:r w:rsidR="00FE0D3F" w:rsidRPr="0058671D">
        <w:t>5211</w:t>
      </w:r>
      <w:r w:rsidR="00FE0D3F" w:rsidRPr="0058671D">
        <w:t>数据手册上所推荐的参考电路。</w:t>
      </w:r>
    </w:p>
    <w:p w14:paraId="70D5911A" w14:textId="71270AF7" w:rsidR="00FE0D3F" w:rsidRPr="0058671D" w:rsidRDefault="00681B1B" w:rsidP="00A8267A">
      <w:pPr>
        <w:pStyle w:val="SEU"/>
        <w:rPr>
          <w:rFonts w:hint="eastAsia"/>
        </w:rPr>
      </w:pPr>
      <w:r w:rsidRPr="0058671D">
        <w:t>（</w:t>
      </w:r>
      <w:r w:rsidRPr="0058671D">
        <w:rPr>
          <w:rFonts w:hint="eastAsia"/>
        </w:rPr>
        <w:t>2</w:t>
      </w:r>
      <w:r w:rsidRPr="0058671D">
        <w:t>）</w:t>
      </w:r>
      <w:r w:rsidRPr="0058671D">
        <w:rPr>
          <w:rFonts w:hint="eastAsia"/>
        </w:rPr>
        <w:t xml:space="preserve"> </w:t>
      </w:r>
      <w:r w:rsidR="00FE0D3F" w:rsidRPr="0058671D">
        <w:t>射频芯片晶体震荡电路，</w:t>
      </w:r>
      <w:r w:rsidR="00FE0D3F" w:rsidRPr="0058671D">
        <w:rPr>
          <w:rFonts w:hint="eastAsia"/>
        </w:rPr>
        <w:t>实现石英振荡器以预期</w:t>
      </w:r>
      <w:r w:rsidR="007C3DEE" w:rsidRPr="0058671D">
        <w:rPr>
          <w:rFonts w:hint="eastAsia"/>
        </w:rPr>
        <w:t>频率工作所需的电容器的值由振荡器电路的负电阻的无功部分确定。按官方手册上的推荐值即可，即两个电容分别为</w:t>
      </w:r>
      <w:r w:rsidR="007C3DEE" w:rsidRPr="0058671D">
        <w:rPr>
          <w:rFonts w:hint="eastAsia"/>
        </w:rPr>
        <w:t>18pF</w:t>
      </w:r>
      <w:r w:rsidR="007C3DEE" w:rsidRPr="0058671D">
        <w:rPr>
          <w:rFonts w:hint="eastAsia"/>
        </w:rPr>
        <w:t>和</w:t>
      </w:r>
      <w:r w:rsidR="007C3DEE" w:rsidRPr="0058671D">
        <w:rPr>
          <w:rFonts w:hint="eastAsia"/>
        </w:rPr>
        <w:t>12pF</w:t>
      </w:r>
      <w:r w:rsidR="007C3DEE" w:rsidRPr="0058671D">
        <w:rPr>
          <w:rFonts w:hint="eastAsia"/>
        </w:rPr>
        <w:t>，这是工作在</w:t>
      </w:r>
      <w:r w:rsidR="007C3DEE" w:rsidRPr="0058671D">
        <w:rPr>
          <w:rFonts w:hint="eastAsia"/>
        </w:rPr>
        <w:t>10.</w:t>
      </w:r>
      <w:r w:rsidR="007C3DEE" w:rsidRPr="0058671D">
        <w:t>2MHz</w:t>
      </w:r>
      <w:r w:rsidR="007C3DEE" w:rsidRPr="0058671D">
        <w:t>左右的电容参数</w:t>
      </w:r>
      <w:r w:rsidR="007C3DEE" w:rsidRPr="0058671D">
        <w:rPr>
          <w:rFonts w:hint="eastAsia"/>
        </w:rPr>
        <w:t>。如果工作在</w:t>
      </w:r>
      <w:r w:rsidR="007C3DEE" w:rsidRPr="0058671D">
        <w:rPr>
          <w:rFonts w:hint="eastAsia"/>
        </w:rPr>
        <w:t>5.1MHz</w:t>
      </w:r>
      <w:r w:rsidR="007C3DEE" w:rsidRPr="0058671D">
        <w:rPr>
          <w:rFonts w:hint="eastAsia"/>
        </w:rPr>
        <w:t>左右则应该选择</w:t>
      </w:r>
      <w:r w:rsidR="007C3DEE" w:rsidRPr="0058671D">
        <w:rPr>
          <w:rFonts w:hint="eastAsia"/>
        </w:rPr>
        <w:t>18pF</w:t>
      </w:r>
      <w:r w:rsidR="007C3DEE" w:rsidRPr="0058671D">
        <w:rPr>
          <w:rFonts w:hint="eastAsia"/>
        </w:rPr>
        <w:t>和</w:t>
      </w:r>
      <w:r w:rsidR="007C3DEE" w:rsidRPr="0058671D">
        <w:rPr>
          <w:rFonts w:hint="eastAsia"/>
        </w:rPr>
        <w:t>22pF</w:t>
      </w:r>
      <w:r w:rsidR="007C3DEE" w:rsidRPr="0058671D">
        <w:rPr>
          <w:rFonts w:hint="eastAsia"/>
        </w:rPr>
        <w:t>。晶振频率的选择，需要根据发送芯片的发送频率来决定。该本机振荡器信号可用于在混频器下进行高端或低端注入来对</w:t>
      </w:r>
      <w:r w:rsidR="007C3DEE" w:rsidRPr="0058671D">
        <w:rPr>
          <w:rFonts w:hint="eastAsia"/>
        </w:rPr>
        <w:t>RF</w:t>
      </w:r>
      <w:r w:rsidR="007C3DEE" w:rsidRPr="0058671D">
        <w:rPr>
          <w:rFonts w:hint="eastAsia"/>
        </w:rPr>
        <w:t>信号进行下变频。本地振荡器的高端注入必须用于</w:t>
      </w:r>
      <w:r w:rsidR="007C3DEE" w:rsidRPr="0058671D">
        <w:rPr>
          <w:rFonts w:hint="eastAsia"/>
        </w:rPr>
        <w:t>310</w:t>
      </w:r>
      <w:r w:rsidR="007C3DEE" w:rsidRPr="0058671D">
        <w:rPr>
          <w:rFonts w:hint="eastAsia"/>
        </w:rPr>
        <w:t>和</w:t>
      </w:r>
      <w:r w:rsidR="007C3DEE" w:rsidRPr="0058671D">
        <w:rPr>
          <w:rFonts w:hint="eastAsia"/>
        </w:rPr>
        <w:t>330 MHz</w:t>
      </w:r>
      <w:r w:rsidR="007C3DEE" w:rsidRPr="0058671D">
        <w:rPr>
          <w:rFonts w:hint="eastAsia"/>
        </w:rPr>
        <w:t>之间的接收频率。在这种情况下，通过将</w:t>
      </w:r>
      <w:r w:rsidR="007C3DEE" w:rsidRPr="0058671D">
        <w:rPr>
          <w:rFonts w:hint="eastAsia"/>
        </w:rPr>
        <w:t>IF</w:t>
      </w:r>
      <w:r w:rsidR="007C3DEE" w:rsidRPr="0058671D">
        <w:rPr>
          <w:rFonts w:hint="eastAsia"/>
        </w:rPr>
        <w:t>频率（</w:t>
      </w:r>
      <w:r w:rsidR="007C3DEE" w:rsidRPr="0058671D">
        <w:rPr>
          <w:rFonts w:hint="eastAsia"/>
        </w:rPr>
        <w:t>10.7 MHz</w:t>
      </w:r>
      <w:r w:rsidR="007C3DEE" w:rsidRPr="0058671D">
        <w:rPr>
          <w:rFonts w:hint="eastAsia"/>
        </w:rPr>
        <w:t>）与</w:t>
      </w:r>
      <w:r w:rsidR="007C3DEE" w:rsidRPr="0058671D">
        <w:rPr>
          <w:rFonts w:hint="eastAsia"/>
        </w:rPr>
        <w:t>RF</w:t>
      </w:r>
      <w:r w:rsidR="007C3DEE" w:rsidRPr="0058671D">
        <w:rPr>
          <w:rFonts w:hint="eastAsia"/>
        </w:rPr>
        <w:t>频率相加来计算本地振荡器频率。在这种情况下，</w:t>
      </w:r>
      <w:r w:rsidR="007C3DEE" w:rsidRPr="0058671D">
        <w:rPr>
          <w:rFonts w:hint="eastAsia"/>
        </w:rPr>
        <w:t>FSK</w:t>
      </w:r>
      <w:r w:rsidR="007C3DEE" w:rsidRPr="0058671D">
        <w:rPr>
          <w:rFonts w:hint="eastAsia"/>
        </w:rPr>
        <w:t>调制信号的较高频率被解调为逻辑</w:t>
      </w:r>
      <w:r w:rsidR="007C3DEE" w:rsidRPr="0058671D">
        <w:rPr>
          <w:rFonts w:hint="eastAsia"/>
        </w:rPr>
        <w:t>1</w:t>
      </w:r>
      <w:r w:rsidR="007C3DEE" w:rsidRPr="0058671D">
        <w:rPr>
          <w:rFonts w:hint="eastAsia"/>
        </w:rPr>
        <w:t>（高）。低端注射必须用于</w:t>
      </w:r>
      <w:r w:rsidR="007C3DEE" w:rsidRPr="0058671D">
        <w:rPr>
          <w:rFonts w:hint="eastAsia"/>
        </w:rPr>
        <w:t>330</w:t>
      </w:r>
      <w:r w:rsidR="007C3DEE" w:rsidRPr="0058671D">
        <w:rPr>
          <w:rFonts w:hint="eastAsia"/>
        </w:rPr>
        <w:t>和</w:t>
      </w:r>
      <w:r w:rsidR="007C3DEE" w:rsidRPr="0058671D">
        <w:rPr>
          <w:rFonts w:hint="eastAsia"/>
        </w:rPr>
        <w:t>350 MHz</w:t>
      </w:r>
      <w:r w:rsidR="007C3DEE" w:rsidRPr="0058671D">
        <w:rPr>
          <w:rFonts w:hint="eastAsia"/>
        </w:rPr>
        <w:t>之间的接收频率。通过从</w:t>
      </w:r>
      <w:r w:rsidR="007C3DEE" w:rsidRPr="0058671D">
        <w:rPr>
          <w:rFonts w:hint="eastAsia"/>
        </w:rPr>
        <w:t>RF</w:t>
      </w:r>
      <w:r w:rsidR="007C3DEE" w:rsidRPr="0058671D">
        <w:rPr>
          <w:rFonts w:hint="eastAsia"/>
        </w:rPr>
        <w:t>频率中减去</w:t>
      </w:r>
      <w:r w:rsidR="007C3DEE" w:rsidRPr="0058671D">
        <w:rPr>
          <w:rFonts w:hint="eastAsia"/>
        </w:rPr>
        <w:t>IF</w:t>
      </w:r>
      <w:r w:rsidR="007C3DEE" w:rsidRPr="0058671D">
        <w:rPr>
          <w:rFonts w:hint="eastAsia"/>
        </w:rPr>
        <w:t>频率（</w:t>
      </w:r>
      <w:r w:rsidR="007C3DEE" w:rsidRPr="0058671D">
        <w:rPr>
          <w:rFonts w:hint="eastAsia"/>
        </w:rPr>
        <w:t>10.7MHz</w:t>
      </w:r>
      <w:r w:rsidR="007C3DEE" w:rsidRPr="0058671D">
        <w:rPr>
          <w:rFonts w:hint="eastAsia"/>
        </w:rPr>
        <w:t>）来计算本地振荡器频率。请注意，在这种情况下，发生符号反转，</w:t>
      </w:r>
      <w:r w:rsidR="007C3DEE" w:rsidRPr="0058671D">
        <w:rPr>
          <w:rFonts w:hint="eastAsia"/>
        </w:rPr>
        <w:t>FSK</w:t>
      </w:r>
      <w:r w:rsidR="007C3DEE" w:rsidRPr="0058671D">
        <w:rPr>
          <w:rFonts w:hint="eastAsia"/>
        </w:rPr>
        <w:t>调制信号的较高频率被解调为逻辑零（低）。根据</w:t>
      </w:r>
      <w:r w:rsidR="007C3DEE" w:rsidRPr="0058671D">
        <w:rPr>
          <w:rFonts w:hint="eastAsia"/>
        </w:rPr>
        <w:t>CSEL</w:t>
      </w:r>
      <w:r w:rsidR="007C3DEE" w:rsidRPr="0058671D">
        <w:rPr>
          <w:rFonts w:hint="eastAsia"/>
        </w:rPr>
        <w:t>引脚是否</w:t>
      </w:r>
      <w:r w:rsidR="00E20886" w:rsidRPr="0058671D">
        <w:rPr>
          <w:rFonts w:hint="eastAsia"/>
        </w:rPr>
        <w:t>悬空</w:t>
      </w:r>
      <w:r w:rsidR="007C3DEE" w:rsidRPr="0058671D">
        <w:rPr>
          <w:rFonts w:hint="eastAsia"/>
        </w:rPr>
        <w:t>或接地，</w:t>
      </w:r>
      <w:r w:rsidR="007C3DEE" w:rsidRPr="0058671D">
        <w:rPr>
          <w:rFonts w:hint="eastAsia"/>
        </w:rPr>
        <w:t>PLL</w:t>
      </w:r>
      <w:r w:rsidR="007C3DEE" w:rsidRPr="0058671D">
        <w:rPr>
          <w:rFonts w:hint="eastAsia"/>
        </w:rPr>
        <w:t>中的整体分频比为</w:t>
      </w:r>
      <w:r w:rsidR="007C3DEE" w:rsidRPr="0058671D">
        <w:rPr>
          <w:rFonts w:hint="eastAsia"/>
        </w:rPr>
        <w:t>64</w:t>
      </w:r>
      <w:r w:rsidR="007C3DEE" w:rsidRPr="0058671D">
        <w:rPr>
          <w:rFonts w:hint="eastAsia"/>
        </w:rPr>
        <w:t>或</w:t>
      </w:r>
      <w:r w:rsidR="007C3DEE" w:rsidRPr="0058671D">
        <w:rPr>
          <w:rFonts w:hint="eastAsia"/>
        </w:rPr>
        <w:t>32</w:t>
      </w:r>
      <w:r w:rsidR="007C3DEE" w:rsidRPr="0058671D">
        <w:rPr>
          <w:rFonts w:hint="eastAsia"/>
        </w:rPr>
        <w:t>。因此，可以使用以下公式计算石英频率：</w:t>
      </w:r>
    </w:p>
    <w:p w14:paraId="30C232C6" w14:textId="5F9365E7" w:rsidR="00F6606B" w:rsidRPr="0058671D" w:rsidRDefault="003550C5" w:rsidP="003550C5">
      <w:pPr>
        <w:pStyle w:val="af8"/>
      </w:pPr>
      <w:r>
        <w:rPr>
          <w:rFonts w:eastAsia="宋体" w:cstheme="minorBidi"/>
        </w:rPr>
        <w:tab/>
      </w:r>
      <m:oMath>
        <m:sSub>
          <m:sSubPr>
            <m:ctrlPr/>
          </m:sSubPr>
          <m:e>
            <m:r>
              <m:rPr>
                <m:sty m:val="p"/>
              </m:rPr>
              <w:rPr>
                <w:rFonts w:ascii="Calibri" w:hAnsi="Calibri" w:cs="Calibri"/>
              </w:rPr>
              <m:t>ƒ</m:t>
            </m:r>
            <m:ctrlPr>
              <w:rPr>
                <w:rFonts w:hint="eastAsia"/>
              </w:rPr>
            </m:ctrlPr>
          </m:e>
          <m:sub>
            <m:r>
              <m:rPr>
                <m:sty m:val="p"/>
              </m:rPr>
              <m:t>QU</m:t>
            </m:r>
          </m:sub>
        </m:sSub>
        <m:r>
          <m:rPr>
            <m:sty m:val="p"/>
          </m:rPr>
          <m:t xml:space="preserve"> = (</m:t>
        </m:r>
        <m:sSub>
          <m:sSubPr>
            <m:ctrlPr>
              <w:rPr>
                <w:i/>
              </w:rPr>
            </m:ctrlPr>
          </m:sSubPr>
          <m:e>
            <m:r>
              <m:t>f</m:t>
            </m:r>
            <m:ctrlPr/>
          </m:e>
          <m:sub>
            <m:r>
              <m:t>RF</m:t>
            </m:r>
          </m:sub>
        </m:sSub>
        <m:r>
          <m:rPr>
            <m:sty m:val="p"/>
          </m:rPr>
          <m:t xml:space="preserve"> ± 10.7) / r </m:t>
        </m:r>
      </m:oMath>
      <w:r>
        <w:rPr>
          <w:rFonts w:eastAsia="宋体" w:cstheme="minorBidi"/>
        </w:rPr>
        <w:tab/>
      </w:r>
      <w:r>
        <w:t>（</w:t>
      </w:r>
      <w:r>
        <w:rPr>
          <w:rFonts w:hint="eastAsia"/>
        </w:rPr>
        <w:t>5</w:t>
      </w:r>
      <w:r>
        <w:t>）</w:t>
      </w:r>
    </w:p>
    <w:p w14:paraId="62120449" w14:textId="3956C571" w:rsidR="00E20886" w:rsidRPr="0058671D" w:rsidRDefault="00E20886" w:rsidP="00A8267A">
      <w:pPr>
        <w:pStyle w:val="SEU"/>
        <w:rPr>
          <w:rFonts w:hint="eastAsia"/>
        </w:rPr>
      </w:pPr>
      <w:r w:rsidRPr="0058671D">
        <w:t>其中：</w:t>
      </w:r>
    </w:p>
    <w:p w14:paraId="206207D1" w14:textId="042EBBA1" w:rsidR="00E20886" w:rsidRPr="0058671D" w:rsidRDefault="008F4A4E" w:rsidP="00A8267A">
      <w:pPr>
        <w:pStyle w:val="SEU"/>
        <w:rPr>
          <w:rFonts w:hint="eastAsia"/>
        </w:rPr>
      </w:pPr>
      <m:oMath>
        <m:sSub>
          <m:sSubPr>
            <m:ctrlPr/>
          </m:sSubPr>
          <m:e>
            <m:r>
              <m:t>f</m:t>
            </m:r>
          </m:e>
          <m:sub>
            <m:r>
              <m:t>QU</m:t>
            </m:r>
          </m:sub>
        </m:sSub>
      </m:oMath>
      <w:r w:rsidR="00E20886" w:rsidRPr="0058671D">
        <w:t xml:space="preserve"> </w:t>
      </w:r>
      <w:r w:rsidR="00681B1B" w:rsidRPr="0058671D">
        <w:t>：</w:t>
      </w:r>
      <w:r w:rsidR="00E20886" w:rsidRPr="0058671D">
        <w:t>接受频率</w:t>
      </w:r>
      <w:r w:rsidR="00E20886" w:rsidRPr="0058671D">
        <w:t xml:space="preserve"> </w:t>
      </w:r>
    </w:p>
    <w:p w14:paraId="6E0805E3" w14:textId="0FE0AF90" w:rsidR="00E20886" w:rsidRPr="0058671D" w:rsidRDefault="008F4A4E" w:rsidP="00A8267A">
      <w:pPr>
        <w:pStyle w:val="SEU"/>
        <w:rPr>
          <w:rFonts w:hint="eastAsia"/>
        </w:rPr>
      </w:pPr>
      <m:oMath>
        <m:sSub>
          <m:sSubPr>
            <m:ctrlPr/>
          </m:sSubPr>
          <m:e>
            <m:r>
              <m:t>f</m:t>
            </m:r>
            <m:ctrlPr>
              <w:rPr>
                <w:i/>
              </w:rPr>
            </m:ctrlPr>
          </m:e>
          <m:sub>
            <m:r>
              <m:rPr>
                <m:sty m:val="p"/>
              </m:rPr>
              <m:t>QU</m:t>
            </m:r>
          </m:sub>
        </m:sSub>
      </m:oMath>
      <w:r w:rsidR="00E20886" w:rsidRPr="0058671D">
        <w:t xml:space="preserve"> </w:t>
      </w:r>
      <w:r w:rsidR="00681B1B" w:rsidRPr="0058671D">
        <w:t>：</w:t>
      </w:r>
      <w:r w:rsidR="00E20886" w:rsidRPr="0058671D">
        <w:t>石英晶体振荡器频率。</w:t>
      </w:r>
    </w:p>
    <w:p w14:paraId="188A9942" w14:textId="0724BE19" w:rsidR="00E20886" w:rsidRPr="0058671D" w:rsidRDefault="00E20886" w:rsidP="00A8267A">
      <w:pPr>
        <w:pStyle w:val="SEU"/>
        <w:rPr>
          <w:rFonts w:hint="eastAsia"/>
        </w:rPr>
      </w:pPr>
      <w:r w:rsidRPr="0058671D">
        <w:t xml:space="preserve"> r </w:t>
      </w:r>
      <w:r w:rsidR="00C56ECF" w:rsidRPr="0058671D">
        <w:t xml:space="preserve"> </w:t>
      </w:r>
      <w:r w:rsidR="00681B1B" w:rsidRPr="0058671D">
        <w:t>：</w:t>
      </w:r>
      <w:r w:rsidRPr="0058671D">
        <w:t>本地振荡器</w:t>
      </w:r>
      <w:r w:rsidR="00CA47DE" w:rsidRPr="0058671D">
        <w:t>分频</w:t>
      </w:r>
      <w:r w:rsidRPr="0058671D">
        <w:t>系数</w:t>
      </w:r>
    </w:p>
    <w:p w14:paraId="7D040801" w14:textId="3CACB577" w:rsidR="00E9074A" w:rsidRPr="0058671D" w:rsidRDefault="00E9074A" w:rsidP="00A8267A">
      <w:pPr>
        <w:pStyle w:val="SEU"/>
        <w:rPr>
          <w:rFonts w:hint="eastAsia"/>
        </w:rPr>
      </w:pPr>
      <w:r w:rsidRPr="0058671D">
        <w:t>系统使用高边注入的方式进行变频，发送器的频率是</w:t>
      </w:r>
      <w:r w:rsidRPr="0058671D">
        <w:rPr>
          <w:rFonts w:hint="eastAsia"/>
        </w:rPr>
        <w:t>315MHz</w:t>
      </w:r>
      <w:r w:rsidRPr="0058671D">
        <w:rPr>
          <w:rFonts w:hint="eastAsia"/>
        </w:rPr>
        <w:t>，而且锁相环</w:t>
      </w:r>
      <w:r w:rsidR="00C56ECF" w:rsidRPr="0058671D">
        <w:rPr>
          <w:rFonts w:hint="eastAsia"/>
        </w:rPr>
        <w:t>分频</w:t>
      </w:r>
      <w:r w:rsidRPr="0058671D">
        <w:rPr>
          <w:rFonts w:hint="eastAsia"/>
        </w:rPr>
        <w:t>系数设置为</w:t>
      </w:r>
      <w:r w:rsidRPr="0058671D">
        <w:rPr>
          <w:rFonts w:hint="eastAsia"/>
        </w:rPr>
        <w:t>32</w:t>
      </w:r>
      <w:r w:rsidRPr="0058671D">
        <w:rPr>
          <w:rFonts w:hint="eastAsia"/>
        </w:rPr>
        <w:t>，所以接收器所用的射频芯片的晶体振荡器的频率为</w:t>
      </w:r>
      <m:oMath>
        <m:sSub>
          <m:sSubPr>
            <m:ctrlPr>
              <w:rPr>
                <w:i/>
              </w:rPr>
            </m:ctrlPr>
          </m:sSubPr>
          <m:e>
            <m:r>
              <m:t>f</m:t>
            </m:r>
          </m:e>
          <m:sub>
            <m:r>
              <m:t>QU</m:t>
            </m:r>
          </m:sub>
        </m:sSub>
        <m:r>
          <m:t>=(315+10.7)/32</m:t>
        </m:r>
        <m:r>
          <m:rPr>
            <m:sty m:val="p"/>
          </m:rPr>
          <m:t xml:space="preserve">=10.178125MHz </m:t>
        </m:r>
      </m:oMath>
      <w:r w:rsidR="00DB121D" w:rsidRPr="0058671D">
        <w:rPr>
          <w:rFonts w:hint="eastAsia"/>
        </w:rPr>
        <w:t>，因此匹配电容选择</w:t>
      </w:r>
      <w:r w:rsidR="00DB121D" w:rsidRPr="0058671D">
        <w:rPr>
          <w:rFonts w:hint="eastAsia"/>
        </w:rPr>
        <w:t>18pF</w:t>
      </w:r>
      <w:r w:rsidR="00DB121D" w:rsidRPr="0058671D">
        <w:rPr>
          <w:rFonts w:hint="eastAsia"/>
        </w:rPr>
        <w:t>和</w:t>
      </w:r>
      <w:r w:rsidR="00DB121D" w:rsidRPr="0058671D">
        <w:rPr>
          <w:rFonts w:hint="eastAsia"/>
        </w:rPr>
        <w:t>12pF</w:t>
      </w:r>
      <w:r w:rsidR="00DB121D" w:rsidRPr="0058671D">
        <w:rPr>
          <w:rFonts w:hint="eastAsia"/>
        </w:rPr>
        <w:t>。</w:t>
      </w:r>
    </w:p>
    <w:p w14:paraId="14368D46" w14:textId="2919257B" w:rsidR="00E20886" w:rsidRPr="0058671D" w:rsidRDefault="005A2EA9" w:rsidP="00A8267A">
      <w:pPr>
        <w:pStyle w:val="SEU"/>
        <w:rPr>
          <w:rStyle w:val="SEUChar"/>
          <w:rFonts w:hint="eastAsia"/>
        </w:rPr>
      </w:pPr>
      <w:r w:rsidRPr="0058671D">
        <w:rPr>
          <w:rFonts w:hint="eastAsia"/>
          <w:noProof/>
        </w:rPr>
        <w:lastRenderedPageBreak/>
        <w:drawing>
          <wp:anchor distT="0" distB="0" distL="114300" distR="114300" simplePos="0" relativeHeight="251661312" behindDoc="0" locked="0" layoutInCell="1" allowOverlap="1" wp14:anchorId="742A2F97" wp14:editId="1CE10802">
            <wp:simplePos x="0" y="0"/>
            <wp:positionH relativeFrom="page">
              <wp:posOffset>1131865</wp:posOffset>
            </wp:positionH>
            <wp:positionV relativeFrom="paragraph">
              <wp:posOffset>1820683</wp:posOffset>
            </wp:positionV>
            <wp:extent cx="5042535" cy="3575050"/>
            <wp:effectExtent l="0" t="0" r="5715" b="635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A45E09.tmp"/>
                    <pic:cNvPicPr/>
                  </pic:nvPicPr>
                  <pic:blipFill>
                    <a:blip r:embed="rId27">
                      <a:biLevel thresh="50000"/>
                      <a:extLst>
                        <a:ext uri="{28A0092B-C50C-407E-A947-70E740481C1C}">
                          <a14:useLocalDpi xmlns:a14="http://schemas.microsoft.com/office/drawing/2010/main" val="0"/>
                        </a:ext>
                      </a:extLst>
                    </a:blip>
                    <a:stretch>
                      <a:fillRect/>
                    </a:stretch>
                  </pic:blipFill>
                  <pic:spPr>
                    <a:xfrm>
                      <a:off x="0" y="0"/>
                      <a:ext cx="5042535" cy="3575050"/>
                    </a:xfrm>
                    <a:prstGeom prst="rect">
                      <a:avLst/>
                    </a:prstGeom>
                  </pic:spPr>
                </pic:pic>
              </a:graphicData>
            </a:graphic>
          </wp:anchor>
        </w:drawing>
      </w:r>
      <w:r w:rsidR="00681B1B" w:rsidRPr="0058671D">
        <w:t>（</w:t>
      </w:r>
      <w:r w:rsidR="00681B1B" w:rsidRPr="0058671D">
        <w:rPr>
          <w:rFonts w:hint="eastAsia"/>
        </w:rPr>
        <w:t>3</w:t>
      </w:r>
      <w:r w:rsidR="00681B1B" w:rsidRPr="0058671D">
        <w:t>）</w:t>
      </w:r>
      <w:r w:rsidR="00CC23EA" w:rsidRPr="0058671D">
        <w:rPr>
          <w:rFonts w:hint="eastAsia"/>
        </w:rPr>
        <w:t>程控增益放大器反馈电路设计。</w:t>
      </w:r>
      <w:r w:rsidR="005A3D68">
        <w:rPr>
          <w:rFonts w:hint="eastAsia"/>
        </w:rPr>
        <w:t>OTA</w:t>
      </w:r>
      <w:r w:rsidR="005A3D68">
        <w:rPr>
          <w:rFonts w:hint="eastAsia"/>
        </w:rPr>
        <w:t>是一个电压比较器，</w:t>
      </w:r>
      <m:oMath>
        <m:r>
          <m:rPr>
            <m:sty m:val="p"/>
          </m:rPr>
          <w:rPr>
            <w:rFonts w:hint="eastAsia"/>
          </w:rPr>
          <m:t>RSSI</m:t>
        </m:r>
      </m:oMath>
      <w:r w:rsidR="005A3D68">
        <w:rPr>
          <w:rFonts w:hint="eastAsia"/>
        </w:rPr>
        <w:t>是射频接收信号强度指示器，</w:t>
      </w:r>
      <w:r w:rsidR="005A3D68">
        <w:rPr>
          <w:rFonts w:hint="eastAsia"/>
        </w:rPr>
        <w:t>24</w:t>
      </w:r>
      <w:r w:rsidR="005A3D68">
        <w:rPr>
          <w:rFonts w:hint="eastAsia"/>
        </w:rPr>
        <w:t>脚内部的</w:t>
      </w:r>
      <w:r w:rsidR="005A3D68">
        <w:rPr>
          <w:rFonts w:hint="eastAsia"/>
        </w:rPr>
        <w:t>3.</w:t>
      </w:r>
      <w:r w:rsidR="005A3D68">
        <w:t>1V</w:t>
      </w:r>
      <w:r w:rsidR="005A3D68">
        <w:t>电压</w:t>
      </w:r>
      <w:r w:rsidR="003D744C">
        <w:t>经</w:t>
      </w:r>
      <w:r w:rsidR="005A3D68">
        <w:t>过内部</w:t>
      </w:r>
      <w:r w:rsidR="005A3D68">
        <w:rPr>
          <w:rFonts w:hint="eastAsia"/>
        </w:rPr>
        <w:t>20</w:t>
      </w:r>
      <m:oMath>
        <m:r>
          <m:rPr>
            <m:sty m:val="p"/>
          </m:rPr>
          <w:rPr>
            <w:rFonts w:hint="eastAsia"/>
          </w:rPr>
          <m:t>K</m:t>
        </m:r>
        <m:r>
          <m:rPr>
            <m:sty m:val="p"/>
          </m:rPr>
          <m:t>Ω</m:t>
        </m:r>
      </m:oMath>
      <w:r w:rsidR="005A3D68">
        <w:t>电阻和两个外接电阻</w:t>
      </w:r>
      <m:oMath>
        <m:r>
          <m:rPr>
            <m:sty m:val="p"/>
          </m:rPr>
          <m:t>R1</m:t>
        </m:r>
      </m:oMath>
      <w:r w:rsidR="003D744C">
        <w:t>及</w:t>
      </w:r>
      <m:oMath>
        <m:r>
          <m:rPr>
            <m:sty m:val="p"/>
          </m:rPr>
          <m:t>R2</m:t>
        </m:r>
      </m:oMath>
      <w:r w:rsidR="005A3D68">
        <w:t>分压得到</w:t>
      </w:r>
      <m:oMath>
        <m:r>
          <m:rPr>
            <m:sty m:val="p"/>
          </m:rPr>
          <m:t>Uthres</m:t>
        </m:r>
      </m:oMath>
      <w:r w:rsidR="003D744C">
        <w:t>。</w:t>
      </w:r>
      <w:r w:rsidR="00795C32" w:rsidRPr="0058671D">
        <w:rPr>
          <w:rStyle w:val="SEUChar"/>
          <w:rFonts w:hint="eastAsia"/>
        </w:rPr>
        <w:t>如果限</w:t>
      </w:r>
      <w:r w:rsidR="003D744C">
        <w:rPr>
          <w:rStyle w:val="SEUChar"/>
          <w:rFonts w:hint="eastAsia"/>
        </w:rPr>
        <w:t>幅</w:t>
      </w:r>
      <w:r w:rsidR="00795C32" w:rsidRPr="0058671D">
        <w:rPr>
          <w:rStyle w:val="SEUChar"/>
          <w:rFonts w:hint="eastAsia"/>
        </w:rPr>
        <w:t>器产生的</w:t>
      </w:r>
      <m:oMath>
        <m:r>
          <m:rPr>
            <m:sty m:val="p"/>
          </m:rPr>
          <w:rPr>
            <w:rStyle w:val="SEUChar"/>
            <w:rFonts w:hint="eastAsia"/>
          </w:rPr>
          <m:t>RSSI</m:t>
        </m:r>
      </m:oMath>
      <w:r w:rsidR="00795C32" w:rsidRPr="0058671D">
        <w:rPr>
          <w:rStyle w:val="SEUChar"/>
          <w:rFonts w:hint="eastAsia"/>
        </w:rPr>
        <w:t>电平高于</w:t>
      </w:r>
      <m:oMath>
        <m:r>
          <m:rPr>
            <m:sty m:val="p"/>
          </m:rPr>
          <w:rPr>
            <w:rStyle w:val="SEUChar"/>
            <w:rFonts w:hint="eastAsia"/>
          </w:rPr>
          <m:t>Uthres</m:t>
        </m:r>
      </m:oMath>
      <w:r w:rsidR="00795C32" w:rsidRPr="0058671D">
        <w:rPr>
          <w:rStyle w:val="SEUChar"/>
          <w:rFonts w:hint="eastAsia"/>
        </w:rPr>
        <w:t>，则</w:t>
      </w:r>
      <w:r w:rsidR="00795C32" w:rsidRPr="0058671D">
        <w:rPr>
          <w:rStyle w:val="SEUChar"/>
          <w:rFonts w:hint="eastAsia"/>
        </w:rPr>
        <w:t>OTA</w:t>
      </w:r>
      <w:r w:rsidR="00795C32" w:rsidRPr="0058671D">
        <w:rPr>
          <w:rStyle w:val="SEUChar"/>
          <w:rFonts w:hint="eastAsia"/>
        </w:rPr>
        <w:t>产生正电流</w:t>
      </w:r>
      <w:r w:rsidR="005A3D68">
        <w:rPr>
          <w:rStyle w:val="SEUChar"/>
          <w:rFonts w:hint="eastAsia"/>
        </w:rPr>
        <w:t>，</w:t>
      </w:r>
      <w:r w:rsidR="00795C32" w:rsidRPr="0058671D">
        <w:rPr>
          <w:rStyle w:val="SEUChar"/>
          <w:rFonts w:hint="eastAsia"/>
        </w:rPr>
        <w:t>这样会导致</w:t>
      </w:r>
      <w:r w:rsidR="00795C32" w:rsidRPr="0058671D">
        <w:rPr>
          <w:rStyle w:val="SEUChar"/>
          <w:rFonts w:hint="eastAsia"/>
        </w:rPr>
        <w:t>TAGC</w:t>
      </w:r>
      <w:r w:rsidR="00795C32" w:rsidRPr="0058671D">
        <w:rPr>
          <w:rStyle w:val="SEUChar"/>
          <w:rFonts w:hint="eastAsia"/>
        </w:rPr>
        <w:t>引脚上的电压上升（引脚</w:t>
      </w:r>
      <w:r w:rsidR="00795C32" w:rsidRPr="0058671D">
        <w:rPr>
          <w:rStyle w:val="SEUChar"/>
          <w:rFonts w:hint="eastAsia"/>
        </w:rPr>
        <w:t>4</w:t>
      </w:r>
      <w:r w:rsidR="00795C32" w:rsidRPr="0058671D">
        <w:rPr>
          <w:rStyle w:val="SEUChar"/>
          <w:rFonts w:hint="eastAsia"/>
        </w:rPr>
        <w:t>）。否则，</w:t>
      </w:r>
      <w:r w:rsidR="00795C32" w:rsidRPr="0058671D">
        <w:rPr>
          <w:rStyle w:val="SEUChar"/>
          <w:rFonts w:hint="eastAsia"/>
        </w:rPr>
        <w:t>OTA</w:t>
      </w:r>
      <w:r w:rsidR="00795C32" w:rsidRPr="0058671D">
        <w:rPr>
          <w:rStyle w:val="SEUChar"/>
          <w:rFonts w:hint="eastAsia"/>
        </w:rPr>
        <w:t>产生负电流。为了实现</w:t>
      </w:r>
      <w:r w:rsidR="00795C32" w:rsidRPr="0058671D">
        <w:rPr>
          <w:rStyle w:val="SEUChar"/>
          <w:rFonts w:hint="eastAsia"/>
        </w:rPr>
        <w:t>AGC</w:t>
      </w:r>
      <w:r w:rsidR="00795C32" w:rsidRPr="0058671D">
        <w:rPr>
          <w:rStyle w:val="SEUChar"/>
          <w:rFonts w:hint="eastAsia"/>
        </w:rPr>
        <w:t>的快速启动和缓慢释放动作，这些电流不具有相同的值，并且用于对最终产生</w:t>
      </w:r>
      <w:r w:rsidR="00795C32" w:rsidRPr="0058671D">
        <w:rPr>
          <w:rStyle w:val="SEUChar"/>
          <w:rFonts w:hint="eastAsia"/>
        </w:rPr>
        <w:t>LNA</w:t>
      </w:r>
      <w:r w:rsidR="00795C32" w:rsidRPr="0058671D">
        <w:rPr>
          <w:rStyle w:val="SEUChar"/>
          <w:rFonts w:hint="eastAsia"/>
        </w:rPr>
        <w:t>增益控制电压的外部电容器进行充电。</w:t>
      </w:r>
    </w:p>
    <w:p w14:paraId="463397AD" w14:textId="4176FBAD" w:rsidR="005A2EA9" w:rsidRPr="0058671D" w:rsidRDefault="005A2EA9" w:rsidP="005A2EA9">
      <w:pPr>
        <w:pStyle w:val="af1"/>
      </w:pPr>
      <w:r w:rsidRPr="0058671D">
        <w:rPr>
          <w:rStyle w:val="SEUChar"/>
          <w:rFonts w:ascii="黑体" w:eastAsia="黑体" w:hAnsi="黑体" w:hint="eastAsia"/>
          <w:sz w:val="21"/>
          <w:szCs w:val="21"/>
        </w:rPr>
        <w:t>图</w:t>
      </w:r>
      <w:r w:rsidR="003E79E5" w:rsidRPr="0058671D">
        <w:rPr>
          <w:rStyle w:val="SEUChar"/>
          <w:rFonts w:ascii="黑体" w:eastAsia="黑体" w:hAnsi="黑体" w:hint="eastAsia"/>
          <w:sz w:val="21"/>
          <w:szCs w:val="21"/>
        </w:rPr>
        <w:t>17</w:t>
      </w:r>
      <w:r w:rsidRPr="0058671D">
        <w:rPr>
          <w:rStyle w:val="SEUChar"/>
          <w:rFonts w:ascii="黑体" w:eastAsia="黑体" w:hAnsi="黑体" w:hint="eastAsia"/>
          <w:sz w:val="21"/>
          <w:szCs w:val="21"/>
        </w:rPr>
        <w:t>.TDA5211内部程控增益放大器的原理图</w:t>
      </w:r>
    </w:p>
    <w:p w14:paraId="423AE819" w14:textId="2CA67D67" w:rsidR="0066257B" w:rsidRPr="0058671D" w:rsidRDefault="00795C32" w:rsidP="00A8267A">
      <w:pPr>
        <w:pStyle w:val="SEU"/>
        <w:rPr>
          <w:rFonts w:hint="eastAsia"/>
        </w:rPr>
      </w:pPr>
      <w:r w:rsidRPr="0058671D">
        <w:rPr>
          <w:rFonts w:hint="eastAsia"/>
        </w:rPr>
        <w:t>切换点应根据预期的运行情况进行选择。</w:t>
      </w:r>
      <w:r w:rsidR="0066257B" w:rsidRPr="0058671D">
        <w:rPr>
          <w:rFonts w:hint="eastAsia"/>
        </w:rPr>
        <w:t>1.</w:t>
      </w:r>
      <w:r w:rsidR="0066257B" w:rsidRPr="0058671D">
        <w:t>8V</w:t>
      </w:r>
      <w:r w:rsidR="0066257B" w:rsidRPr="0058671D">
        <w:t>的</w:t>
      </w:r>
      <w:r w:rsidR="0066257B" w:rsidRPr="0058671D">
        <w:rPr>
          <w:rFonts w:hint="eastAsia"/>
        </w:rPr>
        <w:t>阈值电压是个明智的选择，因为此时</w:t>
      </w:r>
      <w:r w:rsidRPr="0058671D">
        <w:rPr>
          <w:rFonts w:hint="eastAsia"/>
        </w:rPr>
        <w:t>应该注意的是，</w:t>
      </w:r>
      <w:r w:rsidRPr="0058671D">
        <w:rPr>
          <w:rFonts w:hint="eastAsia"/>
        </w:rPr>
        <w:t>3VOUT</w:t>
      </w:r>
      <w:r w:rsidRPr="0058671D">
        <w:rPr>
          <w:rFonts w:hint="eastAsia"/>
        </w:rPr>
        <w:t>引脚的输出能够驱动高达</w:t>
      </w:r>
      <w:r w:rsidRPr="0058671D">
        <w:rPr>
          <w:rFonts w:hint="eastAsia"/>
        </w:rPr>
        <w:t>50</w:t>
      </w:r>
      <m:oMath>
        <m:r>
          <m:rPr>
            <m:sty m:val="p"/>
          </m:rPr>
          <m:t>μ</m:t>
        </m:r>
        <m:r>
          <m:rPr>
            <m:sty m:val="p"/>
          </m:rPr>
          <w:rPr>
            <w:rFonts w:hint="eastAsia"/>
          </w:rPr>
          <m:t>A</m:t>
        </m:r>
      </m:oMath>
      <w:r w:rsidRPr="0058671D">
        <w:rPr>
          <w:rFonts w:hint="eastAsia"/>
        </w:rPr>
        <w:t>，但是</w:t>
      </w:r>
      <w:r w:rsidRPr="0058671D">
        <w:rPr>
          <w:rFonts w:hint="eastAsia"/>
        </w:rPr>
        <w:t>THRES</w:t>
      </w:r>
      <w:r w:rsidRPr="0058671D">
        <w:rPr>
          <w:rFonts w:hint="eastAsia"/>
        </w:rPr>
        <w:t>引脚的输入电流仅在</w:t>
      </w:r>
      <w:r w:rsidRPr="0058671D">
        <w:rPr>
          <w:rFonts w:hint="eastAsia"/>
        </w:rPr>
        <w:t>40nA</w:t>
      </w:r>
      <w:r w:rsidRPr="0058671D">
        <w:rPr>
          <w:rFonts w:hint="eastAsia"/>
        </w:rPr>
        <w:t>的范围内。由于</w:t>
      </w:r>
      <w:r w:rsidRPr="0058671D">
        <w:rPr>
          <w:rFonts w:hint="eastAsia"/>
        </w:rPr>
        <w:t>3VOUT</w:t>
      </w:r>
      <w:r w:rsidRPr="0058671D">
        <w:rPr>
          <w:rFonts w:hint="eastAsia"/>
        </w:rPr>
        <w:t>引脚引出的电流与接收机功耗直接相关，功率分配器电阻应具有高阻抗值。为了在</w:t>
      </w:r>
      <w:r w:rsidRPr="0058671D">
        <w:rPr>
          <w:rFonts w:hint="eastAsia"/>
        </w:rPr>
        <w:t>3VOUT</w:t>
      </w:r>
      <w:r w:rsidRPr="0058671D">
        <w:rPr>
          <w:rFonts w:hint="eastAsia"/>
        </w:rPr>
        <w:t>引脚产生</w:t>
      </w:r>
      <w:r w:rsidRPr="0058671D">
        <w:rPr>
          <w:rFonts w:hint="eastAsia"/>
        </w:rPr>
        <w:t>3V</w:t>
      </w:r>
      <w:r w:rsidRPr="0058671D">
        <w:rPr>
          <w:rFonts w:hint="eastAsia"/>
        </w:rPr>
        <w:t>，</w:t>
      </w:r>
      <w:r w:rsidRPr="0058671D">
        <w:rPr>
          <w:rFonts w:hint="eastAsia"/>
        </w:rPr>
        <w:t>R1</w:t>
      </w:r>
      <w:r w:rsidRPr="0058671D">
        <w:rPr>
          <w:rFonts w:hint="eastAsia"/>
        </w:rPr>
        <w:t>和</w:t>
      </w:r>
      <w:r w:rsidRPr="0058671D">
        <w:rPr>
          <w:rFonts w:hint="eastAsia"/>
        </w:rPr>
        <w:t>R2</w:t>
      </w:r>
      <w:r w:rsidRPr="0058671D">
        <w:rPr>
          <w:rFonts w:hint="eastAsia"/>
        </w:rPr>
        <w:t>的和必须为</w:t>
      </w:r>
      <w:r w:rsidRPr="0058671D">
        <w:rPr>
          <w:rFonts w:hint="eastAsia"/>
        </w:rPr>
        <w:t>600</w:t>
      </w:r>
      <m:oMath>
        <m:r>
          <m:rPr>
            <m:sty m:val="p"/>
          </m:rPr>
          <w:rPr>
            <w:rFonts w:hint="eastAsia"/>
          </w:rPr>
          <m:t>k</m:t>
        </m:r>
        <m:r>
          <m:rPr>
            <m:sty m:val="p"/>
          </m:rPr>
          <m:t>Ω</m:t>
        </m:r>
      </m:oMath>
      <w:r w:rsidRPr="0058671D">
        <w:rPr>
          <w:rFonts w:hint="eastAsia"/>
        </w:rPr>
        <w:t>。因此，</w:t>
      </w:r>
      <w:r w:rsidRPr="0058671D">
        <w:rPr>
          <w:rFonts w:hint="eastAsia"/>
        </w:rPr>
        <w:t>R1</w:t>
      </w:r>
      <w:r w:rsidRPr="0058671D">
        <w:rPr>
          <w:rFonts w:hint="eastAsia"/>
        </w:rPr>
        <w:t>可以选择为</w:t>
      </w:r>
      <w:r w:rsidR="003D744C">
        <w:rPr>
          <w:rFonts w:hint="eastAsia"/>
        </w:rPr>
        <w:t>240</w:t>
      </w:r>
      <m:oMath>
        <m:r>
          <m:rPr>
            <m:sty m:val="p"/>
          </m:rPr>
          <w:rPr>
            <w:rFonts w:hint="eastAsia"/>
          </w:rPr>
          <m:t xml:space="preserve"> k</m:t>
        </m:r>
        <m:r>
          <m:rPr>
            <m:sty m:val="p"/>
          </m:rPr>
          <m:t>Ω</m:t>
        </m:r>
      </m:oMath>
      <w:r w:rsidRPr="0058671D">
        <w:rPr>
          <w:rFonts w:hint="eastAsia"/>
        </w:rPr>
        <w:t>，</w:t>
      </w:r>
      <w:r w:rsidRPr="0058671D">
        <w:rPr>
          <w:rFonts w:hint="eastAsia"/>
        </w:rPr>
        <w:t>R2</w:t>
      </w:r>
      <w:r w:rsidRPr="0058671D">
        <w:rPr>
          <w:rFonts w:hint="eastAsia"/>
        </w:rPr>
        <w:t>为</w:t>
      </w:r>
      <w:r w:rsidRPr="0058671D">
        <w:rPr>
          <w:rFonts w:hint="eastAsia"/>
        </w:rPr>
        <w:t>360</w:t>
      </w:r>
      <m:oMath>
        <m:r>
          <m:rPr>
            <m:sty m:val="p"/>
          </m:rPr>
          <w:rPr>
            <w:rFonts w:hint="eastAsia"/>
          </w:rPr>
          <m:t xml:space="preserve"> k</m:t>
        </m:r>
        <m:r>
          <m:rPr>
            <m:sty m:val="p"/>
          </m:rPr>
          <m:t>Ω</m:t>
        </m:r>
      </m:oMath>
      <w:r w:rsidRPr="0058671D">
        <w:rPr>
          <w:rFonts w:hint="eastAsia"/>
        </w:rPr>
        <w:t>，以产生</w:t>
      </w:r>
      <w:r w:rsidRPr="0058671D">
        <w:rPr>
          <w:rFonts w:hint="eastAsia"/>
        </w:rPr>
        <w:t>5</w:t>
      </w:r>
      <w:r w:rsidR="003D744C" w:rsidRPr="0058671D">
        <w:rPr>
          <w:rFonts w:hint="eastAsia"/>
        </w:rPr>
        <w:t xml:space="preserve"> </w:t>
      </w:r>
      <m:oMath>
        <m:r>
          <m:rPr>
            <m:sty m:val="p"/>
          </m:rPr>
          <m:t>μ</m:t>
        </m:r>
        <m:r>
          <m:rPr>
            <m:sty m:val="p"/>
          </m:rPr>
          <w:rPr>
            <w:rFonts w:hint="eastAsia"/>
          </w:rPr>
          <m:t>A</m:t>
        </m:r>
      </m:oMath>
      <w:r w:rsidRPr="0058671D">
        <w:rPr>
          <w:rFonts w:hint="eastAsia"/>
        </w:rPr>
        <w:t>的总体</w:t>
      </w:r>
      <w:r w:rsidRPr="0058671D">
        <w:rPr>
          <w:rFonts w:hint="eastAsia"/>
        </w:rPr>
        <w:t>3VOUT</w:t>
      </w:r>
      <w:r w:rsidRPr="0058671D">
        <w:rPr>
          <w:rFonts w:hint="eastAsia"/>
        </w:rPr>
        <w:t>输出电流和</w:t>
      </w:r>
      <w:r w:rsidRPr="0058671D">
        <w:rPr>
          <w:rFonts w:hint="eastAsia"/>
        </w:rPr>
        <w:t>1.8V</w:t>
      </w:r>
      <w:r w:rsidRPr="0058671D">
        <w:rPr>
          <w:rFonts w:hint="eastAsia"/>
        </w:rPr>
        <w:t>的阈值电压</w:t>
      </w:r>
      <w:r w:rsidR="0066257B" w:rsidRPr="0058671D">
        <w:rPr>
          <w:rFonts w:hint="eastAsia"/>
        </w:rPr>
        <w:t>。</w:t>
      </w:r>
    </w:p>
    <w:p w14:paraId="26180D5E" w14:textId="30ADD4F8" w:rsidR="00795C32" w:rsidRPr="0058671D" w:rsidRDefault="003D744C" w:rsidP="00A8267A">
      <w:pPr>
        <w:pStyle w:val="SEU"/>
        <w:rPr>
          <w:rFonts w:hint="eastAsia"/>
        </w:rPr>
      </w:pPr>
      <w:r>
        <w:rPr>
          <w:rFonts w:hint="eastAsia"/>
        </w:rPr>
        <w:t>值得注意的是，</w:t>
      </w:r>
      <w:r w:rsidR="00795C32" w:rsidRPr="0058671D">
        <w:rPr>
          <w:rFonts w:hint="eastAsia"/>
        </w:rPr>
        <w:t>如果</w:t>
      </w:r>
      <w:r w:rsidR="00795C32" w:rsidRPr="0058671D">
        <w:rPr>
          <w:rFonts w:hint="eastAsia"/>
        </w:rPr>
        <w:t>LNA</w:t>
      </w:r>
      <w:r w:rsidR="00795C32" w:rsidRPr="0058671D">
        <w:rPr>
          <w:rFonts w:hint="eastAsia"/>
        </w:rPr>
        <w:t>增益应保持在高或低增益模式，则必须通过绑定</w:t>
      </w:r>
      <w:r w:rsidR="00795C32" w:rsidRPr="0058671D">
        <w:rPr>
          <w:rFonts w:hint="eastAsia"/>
        </w:rPr>
        <w:t>THRES</w:t>
      </w:r>
      <w:r w:rsidR="00795C32" w:rsidRPr="0058671D">
        <w:rPr>
          <w:rFonts w:hint="eastAsia"/>
        </w:rPr>
        <w:t>引脚为固定电压。为了实现高增益模式操作，高电平高于</w:t>
      </w:r>
      <w:r w:rsidR="00795C32" w:rsidRPr="0058671D">
        <w:rPr>
          <w:rFonts w:hint="eastAsia"/>
        </w:rPr>
        <w:t>2.8V</w:t>
      </w:r>
      <w:r w:rsidR="00795C32" w:rsidRPr="0058671D">
        <w:rPr>
          <w:rFonts w:hint="eastAsia"/>
        </w:rPr>
        <w:t>的电压应施加到</w:t>
      </w:r>
      <w:r w:rsidR="00795C32" w:rsidRPr="0058671D">
        <w:rPr>
          <w:rFonts w:hint="eastAsia"/>
        </w:rPr>
        <w:t>THRES</w:t>
      </w:r>
      <w:r w:rsidR="00795C32" w:rsidRPr="0058671D">
        <w:rPr>
          <w:rFonts w:hint="eastAsia"/>
        </w:rPr>
        <w:t>引脚，例如</w:t>
      </w:r>
      <w:r w:rsidR="0066257B" w:rsidRPr="0058671D">
        <w:rPr>
          <w:rFonts w:hint="eastAsia"/>
        </w:rPr>
        <w:t>将</w:t>
      </w:r>
      <w:r w:rsidR="0066257B" w:rsidRPr="0058671D">
        <w:rPr>
          <w:rFonts w:hint="eastAsia"/>
        </w:rPr>
        <w:t>3VOUT</w:t>
      </w:r>
      <w:r w:rsidR="0066257B" w:rsidRPr="0058671D">
        <w:rPr>
          <w:rFonts w:hint="eastAsia"/>
        </w:rPr>
        <w:t>引脚与</w:t>
      </w:r>
      <w:r w:rsidR="0066257B" w:rsidRPr="0058671D">
        <w:rPr>
          <w:rFonts w:hint="eastAsia"/>
        </w:rPr>
        <w:t>THRES</w:t>
      </w:r>
      <w:r w:rsidR="0066257B" w:rsidRPr="0058671D">
        <w:rPr>
          <w:rFonts w:hint="eastAsia"/>
        </w:rPr>
        <w:t>引脚直接相互连接</w:t>
      </w:r>
      <w:r w:rsidR="00795C32" w:rsidRPr="0058671D">
        <w:rPr>
          <w:rFonts w:hint="eastAsia"/>
        </w:rPr>
        <w:t>。为了实现低增益模式操作，低于</w:t>
      </w:r>
      <w:r w:rsidR="00795C32" w:rsidRPr="0058671D">
        <w:rPr>
          <w:rFonts w:hint="eastAsia"/>
        </w:rPr>
        <w:t>0.7V</w:t>
      </w:r>
      <w:r w:rsidR="00795C32" w:rsidRPr="0058671D">
        <w:rPr>
          <w:rFonts w:hint="eastAsia"/>
        </w:rPr>
        <w:t>的电压应施加到</w:t>
      </w:r>
      <w:r w:rsidR="00795C32" w:rsidRPr="0058671D">
        <w:rPr>
          <w:rFonts w:hint="eastAsia"/>
        </w:rPr>
        <w:t>THRES</w:t>
      </w:r>
      <w:r w:rsidR="00795C32" w:rsidRPr="0058671D">
        <w:rPr>
          <w:rFonts w:hint="eastAsia"/>
        </w:rPr>
        <w:t>，例如</w:t>
      </w:r>
      <w:r w:rsidR="0066257B" w:rsidRPr="0058671D">
        <w:rPr>
          <w:rFonts w:hint="eastAsia"/>
        </w:rPr>
        <w:t>直接</w:t>
      </w:r>
      <w:r w:rsidR="00795C32" w:rsidRPr="0058671D">
        <w:rPr>
          <w:rFonts w:hint="eastAsia"/>
        </w:rPr>
        <w:t>对地短路。</w:t>
      </w:r>
    </w:p>
    <w:p w14:paraId="71CFB5CD" w14:textId="275E2260" w:rsidR="0066257B" w:rsidRPr="0058671D" w:rsidRDefault="00681B1B" w:rsidP="00A8267A">
      <w:pPr>
        <w:pStyle w:val="SEU"/>
        <w:rPr>
          <w:rFonts w:hint="eastAsia"/>
        </w:rPr>
      </w:pPr>
      <w:r w:rsidRPr="0058671D">
        <w:t>（</w:t>
      </w:r>
      <w:r w:rsidRPr="0058671D">
        <w:rPr>
          <w:rFonts w:hint="eastAsia"/>
        </w:rPr>
        <w:t>4</w:t>
      </w:r>
      <w:r w:rsidRPr="0058671D">
        <w:t>）</w:t>
      </w:r>
      <w:r w:rsidR="0066257B" w:rsidRPr="0058671D">
        <w:t>数据滤波器设计。</w:t>
      </w:r>
      <w:r w:rsidR="003D744C">
        <w:t>图</w:t>
      </w:r>
      <w:r w:rsidR="003D744C">
        <w:rPr>
          <w:rFonts w:hint="eastAsia"/>
        </w:rPr>
        <w:t>18</w:t>
      </w:r>
      <w:r w:rsidR="003D744C">
        <w:rPr>
          <w:rFonts w:hint="eastAsia"/>
        </w:rPr>
        <w:t>是</w:t>
      </w:r>
      <w:r w:rsidR="003D744C">
        <w:rPr>
          <w:rFonts w:hint="eastAsia"/>
        </w:rPr>
        <w:t>TDA</w:t>
      </w:r>
      <w:r w:rsidR="003D744C">
        <w:t>5211</w:t>
      </w:r>
      <w:r w:rsidR="003D744C">
        <w:t>内部低通滤波器的结构图，配合内置电阻和运算放大器，只需</w:t>
      </w:r>
      <w:r w:rsidR="00CB1DAC" w:rsidRPr="0058671D">
        <w:rPr>
          <w:rStyle w:val="SEUChar"/>
          <w:rFonts w:hint="eastAsia"/>
        </w:rPr>
        <w:t>添加两个电容</w:t>
      </w:r>
      <w:r w:rsidR="003D744C">
        <w:rPr>
          <w:rStyle w:val="SEUChar"/>
          <w:rFonts w:hint="eastAsia"/>
        </w:rPr>
        <w:t>即可</w:t>
      </w:r>
      <w:r w:rsidR="00CB1DAC" w:rsidRPr="0058671D">
        <w:rPr>
          <w:rStyle w:val="SEUChar"/>
          <w:rFonts w:hint="eastAsia"/>
        </w:rPr>
        <w:t>组成</w:t>
      </w:r>
      <w:r w:rsidR="00CB1DAC" w:rsidRPr="0058671D">
        <w:rPr>
          <w:rFonts w:hint="eastAsia"/>
        </w:rPr>
        <w:t>一个</w:t>
      </w:r>
      <w:r w:rsidR="00DB121D" w:rsidRPr="0058671D">
        <w:rPr>
          <w:rFonts w:hint="eastAsia"/>
        </w:rPr>
        <w:t>二</w:t>
      </w:r>
      <w:r w:rsidR="00CB1DAC" w:rsidRPr="0058671D">
        <w:rPr>
          <w:rFonts w:hint="eastAsia"/>
        </w:rPr>
        <w:t>阶</w:t>
      </w:r>
      <w:r w:rsidR="00CB1DAC" w:rsidRPr="0058671D">
        <w:t>SallenKey</w:t>
      </w:r>
      <w:r w:rsidR="00CB1DAC" w:rsidRPr="0058671D">
        <w:t>低通滤波器。</w:t>
      </w:r>
    </w:p>
    <w:p w14:paraId="39318A9E" w14:textId="1ABD0996" w:rsidR="005A2EA9" w:rsidRDefault="003D744C" w:rsidP="005A2EA9">
      <w:pPr>
        <w:pStyle w:val="af1"/>
      </w:pPr>
      <w:r w:rsidRPr="0058671D">
        <w:rPr>
          <w:rFonts w:hint="eastAsia"/>
          <w:noProof/>
        </w:rPr>
        <w:lastRenderedPageBreak/>
        <w:drawing>
          <wp:anchor distT="0" distB="0" distL="114300" distR="114300" simplePos="0" relativeHeight="251662336" behindDoc="0" locked="0" layoutInCell="1" allowOverlap="1" wp14:anchorId="268644FF" wp14:editId="45B40CDC">
            <wp:simplePos x="0" y="0"/>
            <wp:positionH relativeFrom="margin">
              <wp:posOffset>314718</wp:posOffset>
            </wp:positionH>
            <wp:positionV relativeFrom="paragraph">
              <wp:posOffset>-556</wp:posOffset>
            </wp:positionV>
            <wp:extent cx="5203596" cy="1953385"/>
            <wp:effectExtent l="0" t="0" r="0" b="889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A4ECA3.tmp"/>
                    <pic:cNvPicPr/>
                  </pic:nvPicPr>
                  <pic:blipFill>
                    <a:blip r:embed="rId28">
                      <a:biLevel thresh="50000"/>
                      <a:extLst>
                        <a:ext uri="{28A0092B-C50C-407E-A947-70E740481C1C}">
                          <a14:useLocalDpi xmlns:a14="http://schemas.microsoft.com/office/drawing/2010/main" val="0"/>
                        </a:ext>
                      </a:extLst>
                    </a:blip>
                    <a:stretch>
                      <a:fillRect/>
                    </a:stretch>
                  </pic:blipFill>
                  <pic:spPr>
                    <a:xfrm>
                      <a:off x="0" y="0"/>
                      <a:ext cx="5203596" cy="1953385"/>
                    </a:xfrm>
                    <a:prstGeom prst="rect">
                      <a:avLst/>
                    </a:prstGeom>
                  </pic:spPr>
                </pic:pic>
              </a:graphicData>
            </a:graphic>
            <wp14:sizeRelH relativeFrom="margin">
              <wp14:pctWidth>0</wp14:pctWidth>
            </wp14:sizeRelH>
            <wp14:sizeRelV relativeFrom="margin">
              <wp14:pctHeight>0</wp14:pctHeight>
            </wp14:sizeRelV>
          </wp:anchor>
        </w:drawing>
      </w:r>
      <w:r w:rsidR="005A2EA9" w:rsidRPr="0058671D">
        <w:rPr>
          <w:rFonts w:hint="eastAsia"/>
        </w:rPr>
        <w:t>图</w:t>
      </w:r>
      <w:r w:rsidR="003E79E5" w:rsidRPr="0058671D">
        <w:rPr>
          <w:rFonts w:hint="eastAsia"/>
        </w:rPr>
        <w:t>18</w:t>
      </w:r>
      <w:r w:rsidR="005A2EA9" w:rsidRPr="0058671D">
        <w:rPr>
          <w:rFonts w:hint="eastAsia"/>
        </w:rPr>
        <w:t>.TDA5211内部低通滤波器电路</w:t>
      </w:r>
    </w:p>
    <w:p w14:paraId="6159772B" w14:textId="66D396F0" w:rsidR="003D744C" w:rsidRPr="0058671D" w:rsidRDefault="003D744C" w:rsidP="003D744C">
      <w:pPr>
        <w:pStyle w:val="af1"/>
        <w:ind w:left="0" w:firstLine="0"/>
        <w:jc w:val="both"/>
      </w:pPr>
      <w:r>
        <w:tab/>
        <w:t>对于</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和</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rPr>
          <w:rFonts w:hint="eastAsia"/>
        </w:rPr>
        <w:t>值的选取，可以使用以下公式。</w:t>
      </w:r>
    </w:p>
    <w:p w14:paraId="669867CC" w14:textId="7493EE8D" w:rsidR="00CB1DAC" w:rsidRPr="0058671D" w:rsidRDefault="003550C5" w:rsidP="003550C5">
      <w:pPr>
        <w:pStyle w:val="af8"/>
      </w:pPr>
      <w:r>
        <w:rPr>
          <w:rFonts w:ascii="黑体" w:hAnsi="黑体" w:cs="Courier New"/>
        </w:rPr>
        <w:tab/>
      </w:r>
      <m:oMath>
        <m:sSub>
          <m:sSubPr>
            <m:ctrlPr/>
          </m:sSubPr>
          <m:e>
            <m:r>
              <m:rPr>
                <m:sty m:val="p"/>
              </m:rPr>
              <w:rPr>
                <w:rFonts w:hint="eastAsia"/>
              </w:rPr>
              <m:t>C</m:t>
            </m:r>
            <m:ctrlPr>
              <w:rPr>
                <w:rFonts w:hint="eastAsia"/>
              </w:rPr>
            </m:ctrlPr>
          </m:e>
          <m:sub>
            <m:r>
              <m:rPr>
                <m:sty m:val="p"/>
              </m:rPr>
              <w:rPr>
                <w:rFonts w:hint="eastAsia"/>
              </w:rPr>
              <m:t>1</m:t>
            </m:r>
          </m:sub>
        </m:sSub>
        <m:r>
          <m:rPr>
            <m:sty m:val="p"/>
          </m:rPr>
          <m:t>=</m:t>
        </m:r>
        <m:f>
          <m:fPr>
            <m:ctrlPr/>
          </m:fPr>
          <m:num>
            <m:r>
              <m:rPr>
                <m:sty m:val="p"/>
              </m:rPr>
              <m:t>2</m:t>
            </m:r>
            <m:r>
              <m:t>Q</m:t>
            </m:r>
            <m:rad>
              <m:radPr>
                <m:degHide m:val="1"/>
                <m:ctrlPr/>
              </m:radPr>
              <m:deg/>
              <m:e>
                <m:r>
                  <m:t>b</m:t>
                </m:r>
              </m:e>
            </m:rad>
            <m:r>
              <m:rPr>
                <m:sty m:val="p"/>
              </m:rPr>
              <m:t xml:space="preserve"> </m:t>
            </m:r>
          </m:num>
          <m:den>
            <m:r>
              <m:t>R</m:t>
            </m:r>
            <m:r>
              <m:rPr>
                <m:sty m:val="p"/>
              </m:rPr>
              <m:t>∙2</m:t>
            </m:r>
            <m:r>
              <m:t>π</m:t>
            </m:r>
            <m:sSub>
              <m:sSubPr>
                <m:ctrlPr/>
              </m:sSubPr>
              <m:e>
                <m:r>
                  <m:t>f</m:t>
                </m:r>
              </m:e>
              <m:sub>
                <m:r>
                  <m:rPr>
                    <m:sty m:val="p"/>
                  </m:rPr>
                  <m:t>3</m:t>
                </m:r>
                <m:r>
                  <m:t>dB</m:t>
                </m:r>
              </m:sub>
            </m:sSub>
          </m:den>
        </m:f>
      </m:oMath>
      <w:r>
        <w:tab/>
      </w:r>
      <w:r>
        <w:t>（</w:t>
      </w:r>
      <w:r>
        <w:rPr>
          <w:rFonts w:hint="eastAsia"/>
        </w:rPr>
        <w:t>6</w:t>
      </w:r>
      <w:r>
        <w:t>）</w:t>
      </w:r>
    </w:p>
    <w:p w14:paraId="2233ED61" w14:textId="7DE7ADA2" w:rsidR="00233D17" w:rsidRPr="0058671D" w:rsidRDefault="00233D17" w:rsidP="00CB1DAC">
      <w:pPr>
        <w:pStyle w:val="a3"/>
        <w:ind w:left="360" w:firstLineChars="0" w:firstLine="0"/>
        <w:jc w:val="left"/>
      </w:pPr>
    </w:p>
    <w:p w14:paraId="060E987D" w14:textId="57654FB9" w:rsidR="00233D17" w:rsidRPr="0058671D" w:rsidRDefault="003550C5" w:rsidP="003550C5">
      <w:pPr>
        <w:pStyle w:val="af8"/>
      </w:pPr>
      <w:r>
        <w:rPr>
          <w:rFonts w:asciiTheme="minorHAnsi" w:eastAsiaTheme="minorEastAsia" w:hAnsiTheme="minorHAnsi" w:cstheme="minorBidi"/>
        </w:rPr>
        <w:tab/>
      </w:r>
      <m:oMath>
        <m:sSub>
          <m:sSubPr>
            <m:ctrlPr/>
          </m:sSubPr>
          <m:e>
            <m:r>
              <m:rPr>
                <m:sty m:val="p"/>
              </m:rPr>
              <w:rPr>
                <w:rFonts w:hint="eastAsia"/>
              </w:rPr>
              <m:t>C</m:t>
            </m:r>
            <m:ctrlPr>
              <w:rPr>
                <w:rFonts w:hint="eastAsia"/>
              </w:rPr>
            </m:ctrlPr>
          </m:e>
          <m:sub>
            <m:r>
              <m:rPr>
                <m:sty m:val="p"/>
              </m:rPr>
              <w:rPr>
                <w:rFonts w:hint="eastAsia"/>
              </w:rPr>
              <m:t>2</m:t>
            </m:r>
          </m:sub>
        </m:sSub>
        <m:r>
          <m:rPr>
            <m:sty m:val="p"/>
          </m:rPr>
          <m:t>=</m:t>
        </m:r>
        <m:f>
          <m:fPr>
            <m:ctrlPr/>
          </m:fPr>
          <m:num>
            <m:rad>
              <m:radPr>
                <m:degHide m:val="1"/>
                <m:ctrlPr/>
              </m:radPr>
              <m:deg/>
              <m:e>
                <m:r>
                  <m:t>b</m:t>
                </m:r>
              </m:e>
            </m:rad>
            <m:r>
              <m:rPr>
                <m:sty m:val="p"/>
              </m:rPr>
              <m:t xml:space="preserve"> </m:t>
            </m:r>
          </m:num>
          <m:den>
            <m:r>
              <m:rPr>
                <m:sty m:val="p"/>
              </m:rPr>
              <m:t>2</m:t>
            </m:r>
            <m:r>
              <m:t>QR</m:t>
            </m:r>
            <m:r>
              <m:rPr>
                <m:sty m:val="p"/>
              </m:rPr>
              <m:t>∙2</m:t>
            </m:r>
            <m:r>
              <m:t>π</m:t>
            </m:r>
            <m:sSub>
              <m:sSubPr>
                <m:ctrlPr/>
              </m:sSubPr>
              <m:e>
                <m:r>
                  <m:t>f</m:t>
                </m:r>
              </m:e>
              <m:sub>
                <m:r>
                  <m:rPr>
                    <m:sty m:val="p"/>
                  </m:rPr>
                  <m:t>3</m:t>
                </m:r>
                <m:r>
                  <m:t>dB</m:t>
                </m:r>
              </m:sub>
            </m:sSub>
          </m:den>
        </m:f>
      </m:oMath>
      <w:r>
        <w:tab/>
      </w:r>
      <w:r>
        <w:t>（</w:t>
      </w:r>
      <w:r>
        <w:rPr>
          <w:rFonts w:hint="eastAsia"/>
        </w:rPr>
        <w:t>7</w:t>
      </w:r>
      <w:r>
        <w:t>）</w:t>
      </w:r>
    </w:p>
    <w:p w14:paraId="3D266C1E" w14:textId="33787B5C" w:rsidR="00233D17" w:rsidRPr="0058671D" w:rsidRDefault="00233D17" w:rsidP="00CB1DAC">
      <w:pPr>
        <w:pStyle w:val="a3"/>
        <w:ind w:left="360" w:firstLineChars="0" w:firstLine="0"/>
        <w:jc w:val="left"/>
      </w:pPr>
      <w:r w:rsidRPr="0058671D">
        <w:t>其中</w:t>
      </w:r>
    </w:p>
    <w:p w14:paraId="402B4FF5" w14:textId="623F4B22" w:rsidR="00233D17" w:rsidRPr="0058671D" w:rsidRDefault="003550C5" w:rsidP="003550C5">
      <w:pPr>
        <w:pStyle w:val="af8"/>
      </w:pPr>
      <w:r>
        <w:rPr>
          <w:rFonts w:asciiTheme="minorHAnsi" w:eastAsiaTheme="minorEastAsia" w:hAnsiTheme="minorHAnsi" w:cstheme="minorBidi"/>
        </w:rPr>
        <w:tab/>
      </w:r>
      <m:oMath>
        <m:r>
          <m:rPr>
            <m:sty m:val="p"/>
          </m:rPr>
          <w:rPr>
            <w:rFonts w:hint="eastAsia"/>
          </w:rPr>
          <m:t>Q</m:t>
        </m:r>
        <m:r>
          <m:rPr>
            <m:sty m:val="p"/>
          </m:rPr>
          <m:t>=</m:t>
        </m:r>
        <m:f>
          <m:fPr>
            <m:ctrlPr>
              <w:rPr>
                <w:i/>
              </w:rPr>
            </m:ctrlPr>
          </m:fPr>
          <m:num>
            <m:rad>
              <m:radPr>
                <m:degHide m:val="1"/>
                <m:ctrlPr/>
              </m:radPr>
              <m:deg/>
              <m:e>
                <m:r>
                  <m:t>b</m:t>
                </m:r>
              </m:e>
            </m:rad>
            <m:ctrlPr/>
          </m:num>
          <m:den>
            <m:r>
              <m:t>a</m:t>
            </m:r>
          </m:den>
        </m:f>
      </m:oMath>
      <w:r>
        <w:rPr>
          <w:rFonts w:hint="eastAsia"/>
        </w:rPr>
        <w:t xml:space="preserve"> </w:t>
      </w:r>
      <w:r>
        <w:tab/>
      </w:r>
      <w:r>
        <w:rPr>
          <w:rFonts w:hint="eastAsia"/>
        </w:rPr>
        <w:t>（</w:t>
      </w:r>
      <w:r>
        <w:rPr>
          <w:rFonts w:hint="eastAsia"/>
        </w:rPr>
        <w:t>8</w:t>
      </w:r>
      <w:r>
        <w:rPr>
          <w:rFonts w:hint="eastAsia"/>
        </w:rPr>
        <w:t>）</w:t>
      </w:r>
    </w:p>
    <w:p w14:paraId="02083016" w14:textId="643DBE3B" w:rsidR="00233D17" w:rsidRPr="0058671D" w:rsidRDefault="00233D17" w:rsidP="00A8267A">
      <w:pPr>
        <w:pStyle w:val="SEU"/>
        <w:rPr>
          <w:rFonts w:hint="eastAsia"/>
        </w:rPr>
      </w:pPr>
      <w:r w:rsidRPr="0058671D">
        <w:rPr>
          <w:rFonts w:hint="eastAsia"/>
        </w:rPr>
        <w:t>Q</w:t>
      </w:r>
      <w:r w:rsidR="00AA4278" w:rsidRPr="0058671D">
        <w:rPr>
          <w:rFonts w:hint="eastAsia"/>
        </w:rPr>
        <w:t>因子决定滤波器频率响应峰值的高度和宽度，</w:t>
      </w:r>
      <m:oMath>
        <m:sSub>
          <m:sSubPr>
            <m:ctrlPr>
              <w:rPr>
                <w:i/>
              </w:rPr>
            </m:ctrlPr>
          </m:sSubPr>
          <m:e>
            <m:r>
              <m:t>f</m:t>
            </m:r>
          </m:e>
          <m:sub>
            <m:r>
              <m:t>3dB</m:t>
            </m:r>
          </m:sub>
        </m:sSub>
      </m:oMath>
      <w:r w:rsidR="00AA4278" w:rsidRPr="0058671D">
        <w:rPr>
          <w:rFonts w:hint="eastAsia"/>
        </w:rPr>
        <w:t>是所设计滤波器的截止频率。</w:t>
      </w:r>
    </w:p>
    <w:p w14:paraId="3AE2CC39" w14:textId="6741E4A3" w:rsidR="00DB121D" w:rsidRPr="0058671D" w:rsidRDefault="00DB121D" w:rsidP="00A8267A">
      <w:pPr>
        <w:pStyle w:val="SEU"/>
        <w:rPr>
          <w:rFonts w:hint="eastAsia"/>
        </w:rPr>
      </w:pPr>
      <w:r w:rsidRPr="0058671D">
        <w:t>设计巴特沃兹滤波器</w:t>
      </w:r>
      <w:r w:rsidRPr="0058671D">
        <w:t xml:space="preserve">a = 1.414 </w:t>
      </w:r>
      <w:r w:rsidRPr="0058671D">
        <w:t>，</w:t>
      </w:r>
      <w:r w:rsidRPr="0058671D">
        <w:rPr>
          <w:rFonts w:hint="eastAsia"/>
        </w:rPr>
        <w:t xml:space="preserve"> b</w:t>
      </w:r>
      <w:r w:rsidRPr="0058671D">
        <w:t xml:space="preserve"> = 1 </w:t>
      </w:r>
      <w:r w:rsidRPr="0058671D">
        <w:t>，</w:t>
      </w:r>
      <w:r w:rsidRPr="0058671D">
        <w:t xml:space="preserve">Q = 0.71 </w:t>
      </w:r>
      <w:r w:rsidRPr="0058671D">
        <w:t>，</w:t>
      </w:r>
      <m:oMath>
        <m:sSub>
          <m:sSubPr>
            <m:ctrlPr>
              <w:rPr>
                <w:i/>
              </w:rPr>
            </m:ctrlPr>
          </m:sSubPr>
          <m:e>
            <m:r>
              <m:t>f</m:t>
            </m:r>
          </m:e>
          <m:sub>
            <m:r>
              <m:t>3dB</m:t>
            </m:r>
          </m:sub>
        </m:sSub>
      </m:oMath>
      <w:r w:rsidRPr="0058671D">
        <w:rPr>
          <w:rFonts w:hint="eastAsia"/>
        </w:rPr>
        <w:t xml:space="preserve"> = 5KHz </w:t>
      </w:r>
      <w:r w:rsidRPr="0058671D">
        <w:rPr>
          <w:rFonts w:hint="eastAsia"/>
        </w:rPr>
        <w:t>。</w:t>
      </w:r>
    </w:p>
    <w:p w14:paraId="73F50E78" w14:textId="74F88C8D" w:rsidR="005A2EA9" w:rsidRPr="0058671D" w:rsidRDefault="00DB121D" w:rsidP="00A8267A">
      <w:pPr>
        <w:pStyle w:val="SEU"/>
        <w:rPr>
          <w:rFonts w:hint="eastAsia"/>
        </w:rPr>
      </w:pPr>
      <w:r w:rsidRPr="0058671D">
        <w:t>便可以得到</w:t>
      </w:r>
      <m:oMath>
        <m:sSub>
          <m:sSubPr>
            <m:ctrlPr/>
          </m:sSubPr>
          <m:e>
            <m:r>
              <m:rPr>
                <m:sty m:val="p"/>
              </m:rPr>
              <m:t>C</m:t>
            </m:r>
          </m:e>
          <m:sub>
            <m:r>
              <m:rPr>
                <m:sty m:val="p"/>
              </m:rPr>
              <m:t>1</m:t>
            </m:r>
          </m:sub>
        </m:sSub>
        <m:r>
          <m:t>=450</m:t>
        </m:r>
        <m:r>
          <m:rPr>
            <m:sty m:val="p"/>
          </m:rPr>
          <m:t xml:space="preserve">pF </m:t>
        </m:r>
        <m:r>
          <m:rPr>
            <m:sty m:val="p"/>
          </m:rPr>
          <m:t>，</m:t>
        </m:r>
        <m:sSub>
          <m:sSubPr>
            <m:ctrlPr/>
          </m:sSubPr>
          <m:e>
            <m:r>
              <m:rPr>
                <m:sty m:val="p"/>
              </m:rPr>
              <m:t>C</m:t>
            </m:r>
          </m:e>
          <m:sub>
            <m:r>
              <m:rPr>
                <m:sty m:val="p"/>
              </m:rPr>
              <m:t>2</m:t>
            </m:r>
          </m:sub>
        </m:sSub>
        <m:r>
          <m:t>=225</m:t>
        </m:r>
        <m:r>
          <m:rPr>
            <m:sty m:val="p"/>
          </m:rPr>
          <m:t>pF</m:t>
        </m:r>
      </m:oMath>
      <w:r w:rsidR="007B792A">
        <w:t>。</w:t>
      </w:r>
    </w:p>
    <w:p w14:paraId="01DF3B0D" w14:textId="5C4A4478" w:rsidR="00AA4278" w:rsidRPr="0058671D" w:rsidRDefault="005A2EA9" w:rsidP="00A8267A">
      <w:pPr>
        <w:pStyle w:val="SEU"/>
        <w:rPr>
          <w:rFonts w:hint="eastAsia"/>
        </w:rPr>
      </w:pPr>
      <w:r w:rsidRPr="0058671D">
        <w:rPr>
          <w:rFonts w:hint="eastAsia"/>
          <w:noProof/>
        </w:rPr>
        <w:drawing>
          <wp:anchor distT="0" distB="0" distL="114300" distR="114300" simplePos="0" relativeHeight="251663360" behindDoc="0" locked="0" layoutInCell="1" allowOverlap="1" wp14:anchorId="6E27EF35" wp14:editId="06FBBA40">
            <wp:simplePos x="0" y="0"/>
            <wp:positionH relativeFrom="margin">
              <wp:posOffset>329499</wp:posOffset>
            </wp:positionH>
            <wp:positionV relativeFrom="paragraph">
              <wp:posOffset>708113</wp:posOffset>
            </wp:positionV>
            <wp:extent cx="5229860" cy="2066925"/>
            <wp:effectExtent l="0" t="0" r="8890"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A41BB2.tmp"/>
                    <pic:cNvPicPr/>
                  </pic:nvPicPr>
                  <pic:blipFill>
                    <a:blip r:embed="rId29">
                      <a:biLevel thresh="50000"/>
                      <a:extLst>
                        <a:ext uri="{28A0092B-C50C-407E-A947-70E740481C1C}">
                          <a14:useLocalDpi xmlns:a14="http://schemas.microsoft.com/office/drawing/2010/main" val="0"/>
                        </a:ext>
                      </a:extLst>
                    </a:blip>
                    <a:stretch>
                      <a:fillRect/>
                    </a:stretch>
                  </pic:blipFill>
                  <pic:spPr>
                    <a:xfrm>
                      <a:off x="0" y="0"/>
                      <a:ext cx="5229860" cy="2066925"/>
                    </a:xfrm>
                    <a:prstGeom prst="rect">
                      <a:avLst/>
                    </a:prstGeom>
                  </pic:spPr>
                </pic:pic>
              </a:graphicData>
            </a:graphic>
          </wp:anchor>
        </w:drawing>
      </w:r>
      <w:r w:rsidR="00681B1B" w:rsidRPr="0058671D">
        <w:t>（</w:t>
      </w:r>
      <w:r w:rsidR="00681B1B" w:rsidRPr="0058671D">
        <w:rPr>
          <w:rFonts w:hint="eastAsia"/>
        </w:rPr>
        <w:t>5</w:t>
      </w:r>
      <w:r w:rsidR="00681B1B" w:rsidRPr="0058671D">
        <w:t>）</w:t>
      </w:r>
      <w:r w:rsidR="00AA4278" w:rsidRPr="0058671D">
        <w:t>数据分片器。</w:t>
      </w:r>
      <w:r w:rsidR="00AA4278" w:rsidRPr="0058671D">
        <w:rPr>
          <w:rFonts w:hint="eastAsia"/>
        </w:rPr>
        <w:t>可以使用外部</w:t>
      </w:r>
      <w:r w:rsidR="00AA4278" w:rsidRPr="0058671D">
        <w:rPr>
          <w:rFonts w:hint="eastAsia"/>
        </w:rPr>
        <w:t>R-C</w:t>
      </w:r>
      <w:r w:rsidR="00AA4278" w:rsidRPr="0058671D">
        <w:rPr>
          <w:rFonts w:hint="eastAsia"/>
        </w:rPr>
        <w:t>积分器生成数据限幅器的阈值，如图</w:t>
      </w:r>
      <w:r w:rsidR="003E79E5" w:rsidRPr="0058671D">
        <w:rPr>
          <w:rFonts w:hint="eastAsia"/>
        </w:rPr>
        <w:t>19</w:t>
      </w:r>
      <w:r w:rsidR="00AA4278" w:rsidRPr="0058671D">
        <w:rPr>
          <w:rFonts w:hint="eastAsia"/>
        </w:rPr>
        <w:t>所示。</w:t>
      </w:r>
      <w:r w:rsidR="00AA4278" w:rsidRPr="0058671D">
        <w:rPr>
          <w:rFonts w:hint="eastAsia"/>
        </w:rPr>
        <w:t xml:space="preserve"> R-C</w:t>
      </w:r>
      <w:r w:rsidR="00AA4278" w:rsidRPr="0058671D">
        <w:rPr>
          <w:rFonts w:hint="eastAsia"/>
        </w:rPr>
        <w:t>积分器的截止频率必须低于出现在数据信号中的最低频率。为了降低失真，</w:t>
      </w:r>
      <w:r w:rsidR="00AA4278" w:rsidRPr="0058671D">
        <w:rPr>
          <w:rFonts w:hint="eastAsia"/>
        </w:rPr>
        <w:t>R</w:t>
      </w:r>
      <w:r w:rsidR="00AA4278" w:rsidRPr="0058671D">
        <w:rPr>
          <w:rFonts w:hint="eastAsia"/>
        </w:rPr>
        <w:t>的最小值为</w:t>
      </w:r>
      <w:r w:rsidR="00AA4278" w:rsidRPr="0058671D">
        <w:rPr>
          <w:rFonts w:hint="eastAsia"/>
        </w:rPr>
        <w:t>20</w:t>
      </w:r>
      <m:oMath>
        <m:r>
          <m:rPr>
            <m:sty m:val="p"/>
          </m:rPr>
          <w:rPr>
            <w:rFonts w:hint="eastAsia"/>
          </w:rPr>
          <m:t xml:space="preserve"> k</m:t>
        </m:r>
        <m:r>
          <m:rPr>
            <m:sty m:val="p"/>
          </m:rPr>
          <m:t>Ω</m:t>
        </m:r>
      </m:oMath>
      <w:r w:rsidR="00AA4278" w:rsidRPr="0058671D">
        <w:rPr>
          <w:rFonts w:hint="eastAsia"/>
        </w:rPr>
        <w:t>。</w:t>
      </w:r>
    </w:p>
    <w:p w14:paraId="5E0BDC85" w14:textId="1354CEAC" w:rsidR="005A2EA9" w:rsidRPr="0058671D" w:rsidRDefault="005A2EA9" w:rsidP="005A2EA9">
      <w:pPr>
        <w:pStyle w:val="af1"/>
        <w:rPr>
          <w:i/>
        </w:rPr>
      </w:pPr>
      <w:r w:rsidRPr="0058671D">
        <w:rPr>
          <w:rFonts w:hint="eastAsia"/>
        </w:rPr>
        <w:t>图</w:t>
      </w:r>
      <w:r w:rsidR="003E79E5" w:rsidRPr="0058671D">
        <w:rPr>
          <w:rFonts w:hint="eastAsia"/>
        </w:rPr>
        <w:t>19</w:t>
      </w:r>
      <w:r w:rsidRPr="0058671D">
        <w:rPr>
          <w:rFonts w:hint="eastAsia"/>
        </w:rPr>
        <w:t>.TDA5211内部数据分片器</w:t>
      </w:r>
    </w:p>
    <w:p w14:paraId="2693E2E4" w14:textId="72AB43FD" w:rsidR="00AA4278" w:rsidRPr="0058671D" w:rsidRDefault="00AA4278" w:rsidP="00AA4278">
      <w:pPr>
        <w:pStyle w:val="a3"/>
        <w:ind w:left="360" w:firstLineChars="0" w:firstLine="0"/>
        <w:jc w:val="left"/>
      </w:pPr>
    </w:p>
    <w:p w14:paraId="517A882E" w14:textId="5B56648A" w:rsidR="00840D59" w:rsidRPr="0058671D" w:rsidRDefault="0014090A" w:rsidP="00A8267A">
      <w:pPr>
        <w:pStyle w:val="SEU"/>
        <w:rPr>
          <w:rFonts w:hint="eastAsia"/>
        </w:rPr>
      </w:pPr>
      <w:r w:rsidRPr="0058671D">
        <w:t>所以取</w:t>
      </w:r>
      <w:r w:rsidRPr="0058671D">
        <w:t>R = 100k</w:t>
      </w:r>
      <w:r w:rsidRPr="0058671D">
        <w:rPr>
          <w:rFonts w:ascii="Times New Roman" w:hAnsi="Times New Roman" w:cs="Times New Roman"/>
        </w:rPr>
        <w:t>Ω</w:t>
      </w:r>
      <w:r w:rsidR="007B792A">
        <w:t>，</w:t>
      </w:r>
      <w:r w:rsidRPr="0058671D">
        <w:t>C = 47nF</w:t>
      </w:r>
      <w:r w:rsidR="00BD5719" w:rsidRPr="0058671D">
        <w:t>，计算出截止频率</w:t>
      </w:r>
    </w:p>
    <w:p w14:paraId="391943D0" w14:textId="405BBF65" w:rsidR="00AA4278" w:rsidRPr="0058671D" w:rsidRDefault="003550C5" w:rsidP="003550C5">
      <w:pPr>
        <w:pStyle w:val="af8"/>
      </w:pPr>
      <w:r>
        <w:rPr>
          <w:rFonts w:eastAsia="宋体" w:cstheme="minorBidi"/>
        </w:rPr>
        <w:tab/>
      </w:r>
      <m:oMath>
        <m:sSub>
          <m:sSubPr>
            <m:ctrlPr/>
          </m:sSubPr>
          <m:e>
            <m:r>
              <m:t>f</m:t>
            </m:r>
          </m:e>
          <m:sub>
            <m:r>
              <m:rPr>
                <m:sty m:val="p"/>
              </m:rPr>
              <m:t>1</m:t>
            </m:r>
          </m:sub>
        </m:sSub>
        <m:r>
          <m:rPr>
            <m:sty m:val="p"/>
          </m:rPr>
          <m:t>=</m:t>
        </m:r>
        <m:f>
          <m:fPr>
            <m:ctrlPr/>
          </m:fPr>
          <m:num>
            <m:r>
              <m:rPr>
                <m:sty m:val="p"/>
              </m:rPr>
              <m:t>1</m:t>
            </m:r>
          </m:num>
          <m:den>
            <m:r>
              <m:rPr>
                <m:sty m:val="p"/>
              </m:rPr>
              <m:t>2</m:t>
            </m:r>
            <m:r>
              <m:t>π</m:t>
            </m:r>
            <m:f>
              <m:fPr>
                <m:ctrlPr/>
              </m:fPr>
              <m:num>
                <m:d>
                  <m:dPr>
                    <m:ctrlPr/>
                  </m:dPr>
                  <m:e>
                    <m:r>
                      <m:t>R</m:t>
                    </m:r>
                    <m:r>
                      <m:rPr>
                        <m:sty m:val="p"/>
                      </m:rPr>
                      <m:t>330</m:t>
                    </m:r>
                    <m:r>
                      <m:t>k</m:t>
                    </m:r>
                    <m:r>
                      <m:rPr>
                        <m:sty m:val="p"/>
                      </m:rPr>
                      <m:t>Ω</m:t>
                    </m:r>
                  </m:e>
                </m:d>
              </m:num>
              <m:den>
                <m:r>
                  <m:t>R</m:t>
                </m:r>
                <m:r>
                  <m:rPr>
                    <m:sty m:val="p"/>
                  </m:rPr>
                  <m:t>+330</m:t>
                </m:r>
                <m:r>
                  <m:t>k</m:t>
                </m:r>
                <m:r>
                  <m:rPr>
                    <m:sty m:val="p"/>
                  </m:rPr>
                  <m:t>Ω</m:t>
                </m:r>
              </m:den>
            </m:f>
            <m:r>
              <m:t>C</m:t>
            </m:r>
          </m:den>
        </m:f>
        <m:r>
          <m:rPr>
            <m:sty m:val="p"/>
          </m:rPr>
          <m:t>=44Hz</m:t>
        </m:r>
      </m:oMath>
      <w:r>
        <w:rPr>
          <w:rFonts w:eastAsia="宋体" w:cstheme="minorBidi"/>
        </w:rPr>
        <w:tab/>
      </w:r>
      <w:r>
        <w:t>（</w:t>
      </w:r>
      <w:r>
        <w:rPr>
          <w:rFonts w:hint="eastAsia"/>
        </w:rPr>
        <w:t>9</w:t>
      </w:r>
      <w:r>
        <w:t>）</w:t>
      </w:r>
    </w:p>
    <w:p w14:paraId="2B88600E" w14:textId="4D7D81A5" w:rsidR="002E2DF1" w:rsidRPr="0058671D" w:rsidRDefault="00681B1B" w:rsidP="00A8267A">
      <w:pPr>
        <w:pStyle w:val="SEU"/>
        <w:rPr>
          <w:rFonts w:hint="eastAsia"/>
        </w:rPr>
      </w:pPr>
      <w:r w:rsidRPr="0058671D">
        <w:t>（</w:t>
      </w:r>
      <w:r w:rsidRPr="0058671D">
        <w:rPr>
          <w:rFonts w:hint="eastAsia"/>
        </w:rPr>
        <w:t>6</w:t>
      </w:r>
      <w:r w:rsidRPr="0058671D">
        <w:t>）</w:t>
      </w:r>
      <w:r w:rsidR="00BD5719" w:rsidRPr="0058671D">
        <w:t>射频接收芯片</w:t>
      </w:r>
      <w:r w:rsidR="00165163" w:rsidRPr="0058671D">
        <w:t>与</w:t>
      </w:r>
      <w:r w:rsidR="00165163" w:rsidRPr="0058671D">
        <w:rPr>
          <w:rFonts w:hint="eastAsia"/>
        </w:rPr>
        <w:t>微控制器接口电路设计。因为射频接收电路的工作电压是</w:t>
      </w:r>
      <w:r w:rsidR="00165163" w:rsidRPr="0058671D">
        <w:rPr>
          <w:rFonts w:hint="eastAsia"/>
        </w:rPr>
        <w:t>5V</w:t>
      </w:r>
      <w:r w:rsidR="00165163" w:rsidRPr="0058671D">
        <w:rPr>
          <w:rFonts w:hint="eastAsia"/>
        </w:rPr>
        <w:t>，信号输入输出的电平是</w:t>
      </w:r>
      <w:r w:rsidR="00165163" w:rsidRPr="0058671D">
        <w:rPr>
          <w:rFonts w:hint="eastAsia"/>
        </w:rPr>
        <w:t>0-</w:t>
      </w:r>
      <w:r w:rsidR="00165163" w:rsidRPr="0058671D">
        <w:t>5V</w:t>
      </w:r>
      <w:r w:rsidR="00165163" w:rsidRPr="0058671D">
        <w:t>，所以与工作电压是</w:t>
      </w:r>
      <w:r w:rsidR="00165163" w:rsidRPr="0058671D">
        <w:rPr>
          <w:rFonts w:hint="eastAsia"/>
        </w:rPr>
        <w:t>3.</w:t>
      </w:r>
      <w:r w:rsidR="00165163" w:rsidRPr="0058671D">
        <w:t>3V</w:t>
      </w:r>
      <w:r w:rsidR="00165163" w:rsidRPr="0058671D">
        <w:t>的微控制器不兼容，如果直接连接会造成微控制器芯片烧毁，或者数据传输不正常等问题，所以需要电平转换电路。电平</w:t>
      </w:r>
      <w:r w:rsidR="00165163" w:rsidRPr="0058671D">
        <w:lastRenderedPageBreak/>
        <w:t>转换常用方法有很多，比如晶体管加上拉电阻法，逻辑芯片转换法，电阻分压法等，为了兼顾成本和功能，这里使用晶体管加上拉电阻法</w:t>
      </w:r>
      <w:r w:rsidR="00840D59" w:rsidRPr="0058671D">
        <w:rPr>
          <w:rFonts w:hint="eastAsia"/>
        </w:rPr>
        <w:t>，使用你</w:t>
      </w:r>
      <w:r w:rsidR="00A025EB" w:rsidRPr="0058671D">
        <w:rPr>
          <w:rFonts w:hint="eastAsia"/>
        </w:rPr>
        <w:t>NPN</w:t>
      </w:r>
      <w:r w:rsidR="00840D59" w:rsidRPr="0058671D">
        <w:rPr>
          <w:rFonts w:hint="eastAsia"/>
        </w:rPr>
        <w:t>三极管</w:t>
      </w:r>
      <w:r w:rsidR="00840D59" w:rsidRPr="0058671D">
        <w:rPr>
          <w:rFonts w:hint="eastAsia"/>
        </w:rPr>
        <w:t>S8</w:t>
      </w:r>
      <w:r w:rsidR="00A025EB" w:rsidRPr="0058671D">
        <w:rPr>
          <w:rFonts w:hint="eastAsia"/>
        </w:rPr>
        <w:t>0</w:t>
      </w:r>
      <w:r w:rsidR="00840D59" w:rsidRPr="0058671D">
        <w:rPr>
          <w:rFonts w:hint="eastAsia"/>
        </w:rPr>
        <w:t>50</w:t>
      </w:r>
      <w:r w:rsidR="00840D59" w:rsidRPr="0058671D">
        <w:rPr>
          <w:rFonts w:hint="eastAsia"/>
        </w:rPr>
        <w:t>，上拉电阻取</w:t>
      </w:r>
      <w:r w:rsidR="00840D59" w:rsidRPr="0058671D">
        <w:rPr>
          <w:rFonts w:hint="eastAsia"/>
        </w:rPr>
        <w:t>10</w:t>
      </w:r>
      <m:oMath>
        <m:r>
          <m:rPr>
            <m:sty m:val="p"/>
          </m:rPr>
          <w:rPr>
            <w:rFonts w:hint="eastAsia"/>
          </w:rPr>
          <m:t>k</m:t>
        </m:r>
        <m:r>
          <m:rPr>
            <m:sty m:val="p"/>
          </m:rPr>
          <m:t>Ω</m:t>
        </m:r>
      </m:oMath>
      <w:r w:rsidR="00A025EB" w:rsidRPr="0058671D">
        <w:rPr>
          <w:rFonts w:hint="eastAsia"/>
        </w:rPr>
        <w:t>，基极限流电阻取</w:t>
      </w:r>
      <m:oMath>
        <m:r>
          <m:rPr>
            <m:sty m:val="p"/>
          </m:rPr>
          <w:rPr>
            <w:rFonts w:hint="eastAsia"/>
          </w:rPr>
          <m:t>5K</m:t>
        </m:r>
        <m:r>
          <m:rPr>
            <m:sty m:val="p"/>
          </m:rPr>
          <m:t>Ω</m:t>
        </m:r>
      </m:oMath>
      <w:r w:rsidR="00165163" w:rsidRPr="0058671D">
        <w:t>。电路图如图</w:t>
      </w:r>
      <w:r w:rsidR="003E79E5" w:rsidRPr="0058671D">
        <w:rPr>
          <w:rFonts w:hint="eastAsia"/>
        </w:rPr>
        <w:t>20</w:t>
      </w:r>
      <w:r w:rsidR="00165163" w:rsidRPr="0058671D">
        <w:t>所示。</w:t>
      </w:r>
      <w:r w:rsidR="002E2DF1" w:rsidRPr="0058671D">
        <w:t>有</w:t>
      </w:r>
    </w:p>
    <w:p w14:paraId="126367D8" w14:textId="29D9BD92" w:rsidR="00BD5719" w:rsidRPr="0058671D" w:rsidRDefault="00A025EB" w:rsidP="002E2DF1">
      <w:pPr>
        <w:pStyle w:val="a3"/>
        <w:ind w:left="360" w:firstLineChars="0" w:firstLine="0"/>
        <w:jc w:val="left"/>
      </w:pPr>
      <w:r w:rsidRPr="0058671D">
        <w:rPr>
          <w:noProof/>
        </w:rPr>
        <w:drawing>
          <wp:inline distT="0" distB="0" distL="0" distR="0" wp14:anchorId="2B7388F7" wp14:editId="7A396BC6">
            <wp:extent cx="4798032" cy="2854211"/>
            <wp:effectExtent l="0" t="0" r="317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C464E1.tmp"/>
                    <pic:cNvPicPr/>
                  </pic:nvPicPr>
                  <pic:blipFill>
                    <a:blip r:embed="rId30">
                      <a:grayscl/>
                      <a:extLst>
                        <a:ext uri="{28A0092B-C50C-407E-A947-70E740481C1C}">
                          <a14:useLocalDpi xmlns:a14="http://schemas.microsoft.com/office/drawing/2010/main" val="0"/>
                        </a:ext>
                      </a:extLst>
                    </a:blip>
                    <a:stretch>
                      <a:fillRect/>
                    </a:stretch>
                  </pic:blipFill>
                  <pic:spPr>
                    <a:xfrm>
                      <a:off x="0" y="0"/>
                      <a:ext cx="4814383" cy="2863938"/>
                    </a:xfrm>
                    <a:prstGeom prst="rect">
                      <a:avLst/>
                    </a:prstGeom>
                  </pic:spPr>
                </pic:pic>
              </a:graphicData>
            </a:graphic>
          </wp:inline>
        </w:drawing>
      </w:r>
    </w:p>
    <w:p w14:paraId="1F8DC558" w14:textId="7B855354" w:rsidR="005A2EA9" w:rsidRPr="0058671D" w:rsidRDefault="005A2EA9" w:rsidP="00993E14">
      <w:pPr>
        <w:pStyle w:val="af1"/>
      </w:pPr>
      <w:r w:rsidRPr="0058671D">
        <w:rPr>
          <w:rFonts w:hint="eastAsia"/>
        </w:rPr>
        <w:t>图</w:t>
      </w:r>
      <w:r w:rsidR="003E79E5" w:rsidRPr="0058671D">
        <w:rPr>
          <w:rFonts w:hint="eastAsia"/>
        </w:rPr>
        <w:t>20</w:t>
      </w:r>
      <w:r w:rsidR="00993E14" w:rsidRPr="0058671D">
        <w:rPr>
          <w:rFonts w:hint="eastAsia"/>
        </w:rPr>
        <w:t>.3.3V电平到5V电平转换电路和5V电平到3.3V转换电路</w:t>
      </w:r>
    </w:p>
    <w:p w14:paraId="61209B2C" w14:textId="45B1B6CE" w:rsidR="00BB12E2" w:rsidRPr="0058671D" w:rsidRDefault="00681B1B" w:rsidP="00886424">
      <w:pPr>
        <w:pStyle w:val="111"/>
      </w:pPr>
      <w:bookmarkStart w:id="44" w:name="_Toc483753982"/>
      <w:r w:rsidRPr="0058671D">
        <w:t>3.6</w:t>
      </w:r>
      <w:r w:rsidRPr="0058671D">
        <w:rPr>
          <w:rFonts w:hint="eastAsia"/>
        </w:rPr>
        <w:t>.</w:t>
      </w:r>
      <w:r w:rsidRPr="0058671D">
        <w:t>3.2</w:t>
      </w:r>
      <w:r w:rsidR="006909E9" w:rsidRPr="0058671D">
        <w:rPr>
          <w:rFonts w:hint="eastAsia"/>
        </w:rPr>
        <w:t>射频接收电路</w:t>
      </w:r>
      <w:r w:rsidR="00BB12E2" w:rsidRPr="0058671D">
        <w:t>原理图</w:t>
      </w:r>
      <w:bookmarkEnd w:id="44"/>
    </w:p>
    <w:p w14:paraId="42F4AE30" w14:textId="66A12C45" w:rsidR="00993E14" w:rsidRPr="0058671D" w:rsidRDefault="00993E14" w:rsidP="00993E14">
      <w:r w:rsidRPr="0058671D">
        <w:rPr>
          <w:rFonts w:hint="eastAsia"/>
        </w:rPr>
        <w:t>结合以上分析，可以对基于</w:t>
      </w:r>
      <w:r w:rsidRPr="0058671D">
        <w:rPr>
          <w:rFonts w:hint="eastAsia"/>
        </w:rPr>
        <w:t>TDA5211</w:t>
      </w:r>
      <w:r w:rsidRPr="0058671D">
        <w:rPr>
          <w:rFonts w:hint="eastAsia"/>
        </w:rPr>
        <w:t>的射频接收电路进行设计。电路图如图</w:t>
      </w:r>
      <w:r w:rsidR="003E79E5" w:rsidRPr="0058671D">
        <w:rPr>
          <w:rFonts w:hint="eastAsia"/>
        </w:rPr>
        <w:t>21</w:t>
      </w:r>
      <w:r w:rsidRPr="0058671D">
        <w:rPr>
          <w:rFonts w:hint="eastAsia"/>
        </w:rPr>
        <w:t>所示。</w:t>
      </w:r>
    </w:p>
    <w:p w14:paraId="36D0556A" w14:textId="6EBB7318" w:rsidR="00BB12E2" w:rsidRPr="0058671D" w:rsidRDefault="00BB12E2" w:rsidP="00957EA4">
      <w:pPr>
        <w:ind w:firstLine="480"/>
      </w:pPr>
      <w:r w:rsidRPr="0058671D">
        <w:rPr>
          <w:rFonts w:hint="eastAsia"/>
          <w:noProof/>
        </w:rPr>
        <w:drawing>
          <wp:inline distT="0" distB="0" distL="0" distR="0" wp14:anchorId="283B4147" wp14:editId="3B4D87E4">
            <wp:extent cx="5274310" cy="335661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A4C41D.tmp"/>
                    <pic:cNvPicPr/>
                  </pic:nvPicPr>
                  <pic:blipFill>
                    <a:blip r:embed="rId31">
                      <a:grayscl/>
                      <a:extLst>
                        <a:ext uri="{28A0092B-C50C-407E-A947-70E740481C1C}">
                          <a14:useLocalDpi xmlns:a14="http://schemas.microsoft.com/office/drawing/2010/main" val="0"/>
                        </a:ext>
                      </a:extLst>
                    </a:blip>
                    <a:stretch>
                      <a:fillRect/>
                    </a:stretch>
                  </pic:blipFill>
                  <pic:spPr>
                    <a:xfrm>
                      <a:off x="0" y="0"/>
                      <a:ext cx="5274310" cy="3356610"/>
                    </a:xfrm>
                    <a:prstGeom prst="rect">
                      <a:avLst/>
                    </a:prstGeom>
                  </pic:spPr>
                </pic:pic>
              </a:graphicData>
            </a:graphic>
          </wp:inline>
        </w:drawing>
      </w:r>
    </w:p>
    <w:p w14:paraId="146B59CE" w14:textId="4DBD242C" w:rsidR="00993E14" w:rsidRPr="0058671D" w:rsidRDefault="00993E14" w:rsidP="00993E14">
      <w:pPr>
        <w:pStyle w:val="af1"/>
      </w:pPr>
      <w:r w:rsidRPr="0058671D">
        <w:rPr>
          <w:rFonts w:hint="eastAsia"/>
        </w:rPr>
        <w:t>图2</w:t>
      </w:r>
      <w:r w:rsidR="003E79E5" w:rsidRPr="0058671D">
        <w:rPr>
          <w:rFonts w:hint="eastAsia"/>
        </w:rPr>
        <w:t>1</w:t>
      </w:r>
      <w:r w:rsidRPr="0058671D">
        <w:rPr>
          <w:rFonts w:hint="eastAsia"/>
        </w:rPr>
        <w:t>. 射频接收电路</w:t>
      </w:r>
      <w:r w:rsidRPr="0058671D">
        <w:t>原理图</w:t>
      </w:r>
    </w:p>
    <w:p w14:paraId="3C86A4C1" w14:textId="77777777" w:rsidR="00993E14" w:rsidRPr="0058671D" w:rsidRDefault="00993E14" w:rsidP="00993E14"/>
    <w:p w14:paraId="45871A86" w14:textId="4A248E6A" w:rsidR="00BB12E2" w:rsidRPr="0058671D" w:rsidRDefault="00681B1B" w:rsidP="00886424">
      <w:pPr>
        <w:pStyle w:val="1X"/>
      </w:pPr>
      <w:bookmarkStart w:id="45" w:name="_Toc483753983"/>
      <w:r w:rsidRPr="0058671D">
        <w:rPr>
          <w:rFonts w:hint="eastAsia"/>
        </w:rPr>
        <w:t>3.7</w:t>
      </w:r>
      <w:r w:rsidRPr="0058671D">
        <w:t>本章小结</w:t>
      </w:r>
      <w:bookmarkEnd w:id="45"/>
    </w:p>
    <w:p w14:paraId="59FF8196" w14:textId="2A078705" w:rsidR="00993E14" w:rsidRPr="0058671D" w:rsidRDefault="00BB12E2" w:rsidP="00A8267A">
      <w:pPr>
        <w:pStyle w:val="SEU"/>
        <w:rPr>
          <w:rFonts w:hint="eastAsia"/>
        </w:rPr>
      </w:pPr>
      <w:r w:rsidRPr="0058671D">
        <w:t>本章</w:t>
      </w:r>
      <w:r w:rsidR="003F6817">
        <w:rPr>
          <w:rFonts w:hint="eastAsia"/>
        </w:rPr>
        <w:t>通过对</w:t>
      </w:r>
      <w:r w:rsidR="003F6817" w:rsidRPr="0058671D">
        <w:rPr>
          <w:rFonts w:hint="eastAsia"/>
        </w:rPr>
        <w:t>遥控器系统硬件</w:t>
      </w:r>
      <w:r w:rsidR="003F6817">
        <w:rPr>
          <w:rFonts w:hint="eastAsia"/>
        </w:rPr>
        <w:t>电路进行合理的选型和设计，最终完成了电路设计。设计出的电路具有低成本、低功耗和高性能的优点，满足了作为工业遥控器电路所需要的基本要求。</w:t>
      </w:r>
    </w:p>
    <w:p w14:paraId="3854FDB8" w14:textId="77777777" w:rsidR="003E79E5" w:rsidRPr="0058671D" w:rsidRDefault="003E79E5" w:rsidP="00A8267A">
      <w:pPr>
        <w:pStyle w:val="SEU"/>
        <w:rPr>
          <w:rFonts w:hint="eastAsia"/>
        </w:rPr>
      </w:pPr>
    </w:p>
    <w:p w14:paraId="2F96468D" w14:textId="77777777" w:rsidR="003E79E5" w:rsidRPr="0058671D" w:rsidRDefault="003E79E5" w:rsidP="00A8267A">
      <w:pPr>
        <w:pStyle w:val="SEU"/>
        <w:rPr>
          <w:rFonts w:hint="eastAsia"/>
        </w:rPr>
      </w:pPr>
    </w:p>
    <w:p w14:paraId="331D5D60" w14:textId="77777777" w:rsidR="003E79E5" w:rsidRPr="0058671D" w:rsidRDefault="003E79E5" w:rsidP="00A8267A">
      <w:pPr>
        <w:pStyle w:val="SEU"/>
        <w:rPr>
          <w:rFonts w:hint="eastAsia"/>
        </w:rPr>
      </w:pPr>
    </w:p>
    <w:p w14:paraId="0893F0AA" w14:textId="77777777" w:rsidR="003E79E5" w:rsidRPr="0058671D" w:rsidRDefault="003E79E5" w:rsidP="00A8267A">
      <w:pPr>
        <w:pStyle w:val="SEU"/>
        <w:rPr>
          <w:rFonts w:hint="eastAsia"/>
        </w:rPr>
      </w:pPr>
    </w:p>
    <w:p w14:paraId="2E84537F" w14:textId="77777777" w:rsidR="003E79E5" w:rsidRPr="0058671D" w:rsidRDefault="003E79E5" w:rsidP="00A8267A">
      <w:pPr>
        <w:pStyle w:val="SEU"/>
        <w:rPr>
          <w:rFonts w:hint="eastAsia"/>
        </w:rPr>
      </w:pPr>
    </w:p>
    <w:p w14:paraId="2583E948" w14:textId="77777777" w:rsidR="003E79E5" w:rsidRPr="0058671D" w:rsidRDefault="003E79E5" w:rsidP="00A8267A">
      <w:pPr>
        <w:pStyle w:val="SEU"/>
        <w:rPr>
          <w:rFonts w:hint="eastAsia"/>
        </w:rPr>
      </w:pPr>
    </w:p>
    <w:p w14:paraId="50994732" w14:textId="77777777" w:rsidR="003E79E5" w:rsidRPr="0058671D" w:rsidRDefault="003E79E5" w:rsidP="00A8267A">
      <w:pPr>
        <w:pStyle w:val="SEU"/>
        <w:rPr>
          <w:rFonts w:hint="eastAsia"/>
        </w:rPr>
      </w:pPr>
    </w:p>
    <w:p w14:paraId="234D336A" w14:textId="77777777" w:rsidR="003E79E5" w:rsidRPr="0058671D" w:rsidRDefault="003E79E5" w:rsidP="00A8267A">
      <w:pPr>
        <w:pStyle w:val="SEU"/>
        <w:rPr>
          <w:rFonts w:hint="eastAsia"/>
        </w:rPr>
      </w:pPr>
    </w:p>
    <w:p w14:paraId="63BA32B6" w14:textId="77777777" w:rsidR="003E79E5" w:rsidRPr="0058671D" w:rsidRDefault="003E79E5" w:rsidP="00A8267A">
      <w:pPr>
        <w:pStyle w:val="SEU"/>
        <w:rPr>
          <w:rFonts w:hint="eastAsia"/>
        </w:rPr>
      </w:pPr>
    </w:p>
    <w:p w14:paraId="79385BB6" w14:textId="77777777" w:rsidR="003E79E5" w:rsidRPr="0058671D" w:rsidRDefault="003E79E5" w:rsidP="00A8267A">
      <w:pPr>
        <w:pStyle w:val="SEU"/>
        <w:rPr>
          <w:rFonts w:hint="eastAsia"/>
        </w:rPr>
      </w:pPr>
    </w:p>
    <w:p w14:paraId="02234F08" w14:textId="77777777" w:rsidR="003E79E5" w:rsidRPr="0058671D" w:rsidRDefault="003E79E5" w:rsidP="00A8267A">
      <w:pPr>
        <w:pStyle w:val="SEU"/>
        <w:rPr>
          <w:rFonts w:hint="eastAsia"/>
        </w:rPr>
      </w:pPr>
    </w:p>
    <w:p w14:paraId="1F9B8767" w14:textId="77777777" w:rsidR="003E79E5" w:rsidRPr="0058671D" w:rsidRDefault="003E79E5" w:rsidP="00A8267A">
      <w:pPr>
        <w:pStyle w:val="SEU"/>
        <w:rPr>
          <w:rFonts w:hint="eastAsia"/>
        </w:rPr>
      </w:pPr>
    </w:p>
    <w:p w14:paraId="2CA63551" w14:textId="77777777" w:rsidR="003E79E5" w:rsidRPr="0058671D" w:rsidRDefault="003E79E5" w:rsidP="00A8267A">
      <w:pPr>
        <w:pStyle w:val="SEU"/>
        <w:rPr>
          <w:rFonts w:hint="eastAsia"/>
        </w:rPr>
      </w:pPr>
    </w:p>
    <w:p w14:paraId="7F58260F" w14:textId="77777777" w:rsidR="003E79E5" w:rsidRPr="0058671D" w:rsidRDefault="003E79E5" w:rsidP="00A8267A">
      <w:pPr>
        <w:pStyle w:val="SEU"/>
        <w:rPr>
          <w:rFonts w:hint="eastAsia"/>
        </w:rPr>
      </w:pPr>
    </w:p>
    <w:p w14:paraId="73B91225" w14:textId="77777777" w:rsidR="003E79E5" w:rsidRPr="0058671D" w:rsidRDefault="003E79E5" w:rsidP="00A8267A">
      <w:pPr>
        <w:pStyle w:val="SEU"/>
        <w:rPr>
          <w:rFonts w:hint="eastAsia"/>
        </w:rPr>
      </w:pPr>
    </w:p>
    <w:p w14:paraId="1DFA09A8" w14:textId="77777777" w:rsidR="003E79E5" w:rsidRPr="0058671D" w:rsidRDefault="003E79E5" w:rsidP="00A8267A">
      <w:pPr>
        <w:pStyle w:val="SEU"/>
        <w:rPr>
          <w:rFonts w:hint="eastAsia"/>
        </w:rPr>
      </w:pPr>
    </w:p>
    <w:p w14:paraId="1C514162" w14:textId="77777777" w:rsidR="003E79E5" w:rsidRPr="0058671D" w:rsidRDefault="003E79E5" w:rsidP="00A8267A">
      <w:pPr>
        <w:pStyle w:val="SEU"/>
        <w:rPr>
          <w:rFonts w:hint="eastAsia"/>
        </w:rPr>
      </w:pPr>
    </w:p>
    <w:p w14:paraId="74460DC9" w14:textId="77777777" w:rsidR="003E79E5" w:rsidRPr="0058671D" w:rsidRDefault="003E79E5" w:rsidP="00A8267A">
      <w:pPr>
        <w:pStyle w:val="SEU"/>
        <w:rPr>
          <w:rFonts w:hint="eastAsia"/>
        </w:rPr>
      </w:pPr>
    </w:p>
    <w:p w14:paraId="3E8BD945" w14:textId="77777777" w:rsidR="003E79E5" w:rsidRPr="0058671D" w:rsidRDefault="003E79E5" w:rsidP="00A8267A">
      <w:pPr>
        <w:pStyle w:val="SEU"/>
        <w:rPr>
          <w:rFonts w:hint="eastAsia"/>
        </w:rPr>
      </w:pPr>
    </w:p>
    <w:p w14:paraId="161B12A5" w14:textId="77777777" w:rsidR="003E79E5" w:rsidRPr="0058671D" w:rsidRDefault="003E79E5" w:rsidP="00A8267A">
      <w:pPr>
        <w:pStyle w:val="SEU"/>
        <w:rPr>
          <w:rFonts w:hint="eastAsia"/>
        </w:rPr>
      </w:pPr>
    </w:p>
    <w:p w14:paraId="27A710F8" w14:textId="77777777" w:rsidR="003E79E5" w:rsidRPr="0058671D" w:rsidRDefault="003E79E5" w:rsidP="00A8267A">
      <w:pPr>
        <w:pStyle w:val="SEU"/>
        <w:rPr>
          <w:rFonts w:hint="eastAsia"/>
        </w:rPr>
      </w:pPr>
    </w:p>
    <w:p w14:paraId="4F42C971" w14:textId="77777777" w:rsidR="003E79E5" w:rsidRPr="0058671D" w:rsidRDefault="003E79E5" w:rsidP="00A8267A">
      <w:pPr>
        <w:pStyle w:val="SEU"/>
        <w:rPr>
          <w:rFonts w:hint="eastAsia"/>
        </w:rPr>
      </w:pPr>
    </w:p>
    <w:p w14:paraId="5036DB9A" w14:textId="77777777" w:rsidR="003E79E5" w:rsidRPr="0058671D" w:rsidRDefault="003E79E5" w:rsidP="00A8267A">
      <w:pPr>
        <w:pStyle w:val="SEU"/>
        <w:rPr>
          <w:rFonts w:hint="eastAsia"/>
        </w:rPr>
      </w:pPr>
    </w:p>
    <w:p w14:paraId="63937DD5" w14:textId="77777777" w:rsidR="003E79E5" w:rsidRPr="0058671D" w:rsidRDefault="003E79E5" w:rsidP="00A8267A">
      <w:pPr>
        <w:pStyle w:val="SEU"/>
        <w:rPr>
          <w:rFonts w:hint="eastAsia"/>
        </w:rPr>
      </w:pPr>
    </w:p>
    <w:p w14:paraId="2C4F3AE2" w14:textId="77777777" w:rsidR="003E79E5" w:rsidRPr="0058671D" w:rsidRDefault="003E79E5" w:rsidP="00A8267A">
      <w:pPr>
        <w:pStyle w:val="SEU"/>
        <w:rPr>
          <w:rFonts w:hint="eastAsia"/>
        </w:rPr>
      </w:pPr>
    </w:p>
    <w:p w14:paraId="7692B628" w14:textId="77777777" w:rsidR="003E79E5" w:rsidRPr="0058671D" w:rsidRDefault="003E79E5" w:rsidP="00A8267A">
      <w:pPr>
        <w:pStyle w:val="SEU"/>
        <w:rPr>
          <w:rFonts w:hint="eastAsia"/>
        </w:rPr>
      </w:pPr>
    </w:p>
    <w:p w14:paraId="7563165D" w14:textId="77777777" w:rsidR="003E79E5" w:rsidRPr="0058671D" w:rsidRDefault="003E79E5" w:rsidP="00A8267A">
      <w:pPr>
        <w:pStyle w:val="SEU"/>
        <w:rPr>
          <w:rFonts w:hint="eastAsia"/>
        </w:rPr>
      </w:pPr>
    </w:p>
    <w:p w14:paraId="755DD51C" w14:textId="77777777" w:rsidR="003E79E5" w:rsidRPr="0058671D" w:rsidRDefault="003E79E5" w:rsidP="00A8267A">
      <w:pPr>
        <w:pStyle w:val="SEU"/>
        <w:rPr>
          <w:rFonts w:hint="eastAsia"/>
        </w:rPr>
      </w:pPr>
    </w:p>
    <w:p w14:paraId="2BC57F98" w14:textId="77777777" w:rsidR="003E79E5" w:rsidRPr="0058671D" w:rsidRDefault="003E79E5" w:rsidP="00A8267A">
      <w:pPr>
        <w:pStyle w:val="SEU"/>
        <w:rPr>
          <w:rFonts w:hint="eastAsia"/>
        </w:rPr>
      </w:pPr>
    </w:p>
    <w:p w14:paraId="52BCBDC3" w14:textId="77777777" w:rsidR="003E79E5" w:rsidRPr="0058671D" w:rsidRDefault="003E79E5" w:rsidP="00A8267A">
      <w:pPr>
        <w:pStyle w:val="SEU"/>
        <w:rPr>
          <w:rFonts w:hint="eastAsia"/>
        </w:rPr>
      </w:pPr>
    </w:p>
    <w:p w14:paraId="2DC8CFFC" w14:textId="77777777" w:rsidR="003E79E5" w:rsidRPr="0058671D" w:rsidRDefault="003E79E5" w:rsidP="00A8267A">
      <w:pPr>
        <w:pStyle w:val="SEU"/>
        <w:rPr>
          <w:rFonts w:hint="eastAsia"/>
        </w:rPr>
      </w:pPr>
    </w:p>
    <w:p w14:paraId="0BDFD0D7" w14:textId="77777777" w:rsidR="003E79E5" w:rsidRPr="0058671D" w:rsidRDefault="003E79E5" w:rsidP="00A8267A">
      <w:pPr>
        <w:pStyle w:val="SEU"/>
        <w:rPr>
          <w:rFonts w:hint="eastAsia"/>
        </w:rPr>
      </w:pPr>
    </w:p>
    <w:p w14:paraId="63EBBCF2" w14:textId="77777777" w:rsidR="003E79E5" w:rsidRPr="0058671D" w:rsidRDefault="003E79E5" w:rsidP="00A8267A">
      <w:pPr>
        <w:pStyle w:val="SEU"/>
        <w:rPr>
          <w:rFonts w:hint="eastAsia"/>
        </w:rPr>
      </w:pPr>
    </w:p>
    <w:p w14:paraId="2E25E39E" w14:textId="772F8EE8" w:rsidR="00BB12E2" w:rsidRPr="0058671D" w:rsidRDefault="00681B1B" w:rsidP="00681B1B">
      <w:pPr>
        <w:pStyle w:val="X"/>
      </w:pPr>
      <w:bookmarkStart w:id="46" w:name="_Toc483753984"/>
      <w:r w:rsidRPr="0058671D">
        <w:t>第4章</w:t>
      </w:r>
      <w:r w:rsidRPr="0058671D">
        <w:rPr>
          <w:rFonts w:hint="eastAsia"/>
        </w:rPr>
        <w:t xml:space="preserve"> </w:t>
      </w:r>
      <w:r w:rsidR="00C53B26" w:rsidRPr="0058671D">
        <w:rPr>
          <w:rFonts w:hint="eastAsia"/>
        </w:rPr>
        <w:t>无线</w:t>
      </w:r>
      <w:r w:rsidRPr="0058671D">
        <w:t>通信设计</w:t>
      </w:r>
      <w:bookmarkEnd w:id="46"/>
    </w:p>
    <w:p w14:paraId="4B02005B" w14:textId="1A1B5F3E" w:rsidR="00BB12E2" w:rsidRPr="0058671D" w:rsidRDefault="00C53B26" w:rsidP="00A8267A">
      <w:pPr>
        <w:pStyle w:val="SEU"/>
        <w:rPr>
          <w:rFonts w:hint="eastAsia"/>
        </w:rPr>
      </w:pPr>
      <w:r w:rsidRPr="0058671D">
        <w:rPr>
          <w:rFonts w:hint="eastAsia"/>
        </w:rPr>
        <w:t>无线通讯设计对于工业遥控器的安全性，稳定性都是至关重要的。硬件电路上本文选择了单片射频收发芯片，并且</w:t>
      </w:r>
      <w:r w:rsidRPr="0058671D">
        <w:rPr>
          <w:rFonts w:hint="eastAsia"/>
        </w:rPr>
        <w:t>FSK/ASK</w:t>
      </w:r>
      <w:r w:rsidRPr="0058671D">
        <w:rPr>
          <w:rFonts w:hint="eastAsia"/>
        </w:rPr>
        <w:t>两种模式可选，所以主要任务有选择合适的调制模式，</w:t>
      </w:r>
      <w:r w:rsidR="00664BD8" w:rsidRPr="0058671D">
        <w:rPr>
          <w:rFonts w:hint="eastAsia"/>
        </w:rPr>
        <w:t>通信传输的编码方式，差错控制以及通信协议设计。</w:t>
      </w:r>
    </w:p>
    <w:p w14:paraId="272198D4" w14:textId="0850C7DD" w:rsidR="00664BD8" w:rsidRPr="0058671D" w:rsidRDefault="00681B1B" w:rsidP="00886424">
      <w:pPr>
        <w:pStyle w:val="1X"/>
      </w:pPr>
      <w:bookmarkStart w:id="47" w:name="_Toc483753985"/>
      <w:r w:rsidRPr="0058671D">
        <w:rPr>
          <w:rFonts w:hint="eastAsia"/>
        </w:rPr>
        <w:t>4.</w:t>
      </w:r>
      <w:r w:rsidRPr="0058671D">
        <w:t>1</w:t>
      </w:r>
      <w:r w:rsidR="00664BD8" w:rsidRPr="0058671D">
        <w:rPr>
          <w:rFonts w:hint="eastAsia"/>
        </w:rPr>
        <w:t>调制方式的选择</w:t>
      </w:r>
      <w:bookmarkEnd w:id="47"/>
    </w:p>
    <w:p w14:paraId="7DA2A011" w14:textId="73A8F78D" w:rsidR="00664BD8" w:rsidRPr="0058671D" w:rsidRDefault="00664BD8" w:rsidP="00A8267A">
      <w:pPr>
        <w:pStyle w:val="SEU"/>
        <w:rPr>
          <w:rFonts w:hint="eastAsia"/>
        </w:rPr>
      </w:pPr>
      <w:r w:rsidRPr="0058671D">
        <w:rPr>
          <w:rFonts w:hint="eastAsia"/>
        </w:rPr>
        <w:t>FSK</w:t>
      </w:r>
      <w:r w:rsidRPr="0058671D">
        <w:rPr>
          <w:rFonts w:hint="eastAsia"/>
        </w:rPr>
        <w:t>是使用数字信号去调制载波的频率，以频率的大小</w:t>
      </w:r>
      <w:r w:rsidR="00470716">
        <w:rPr>
          <w:rFonts w:hint="eastAsia"/>
        </w:rPr>
        <w:t>表示电平</w:t>
      </w:r>
      <w:r w:rsidRPr="0058671D">
        <w:rPr>
          <w:rFonts w:hint="eastAsia"/>
        </w:rPr>
        <w:t>。</w:t>
      </w:r>
      <w:r w:rsidRPr="0058671D">
        <w:rPr>
          <w:rFonts w:hint="eastAsia"/>
        </w:rPr>
        <w:t>ASK</w:t>
      </w:r>
      <w:r w:rsidRPr="0058671D">
        <w:rPr>
          <w:rFonts w:hint="eastAsia"/>
        </w:rPr>
        <w:t>是使用数字信号去调制载波的振幅，以载波的幅值大小表示电平。显而易见，</w:t>
      </w:r>
      <w:r w:rsidR="00470716">
        <w:rPr>
          <w:rFonts w:hint="eastAsia"/>
        </w:rPr>
        <w:t>在传输过程中，</w:t>
      </w:r>
      <w:r w:rsidRPr="0058671D">
        <w:rPr>
          <w:rFonts w:hint="eastAsia"/>
        </w:rPr>
        <w:t>ASK</w:t>
      </w:r>
      <w:r w:rsidR="00470716" w:rsidRPr="0058671D">
        <w:rPr>
          <w:rFonts w:hint="eastAsia"/>
        </w:rPr>
        <w:t>调制</w:t>
      </w:r>
      <w:r w:rsidR="00470716">
        <w:rPr>
          <w:rFonts w:hint="eastAsia"/>
        </w:rPr>
        <w:t>的幅值信号容易被衰减，而</w:t>
      </w:r>
      <w:r w:rsidR="00470716">
        <w:rPr>
          <w:rFonts w:hint="eastAsia"/>
        </w:rPr>
        <w:t>FSK</w:t>
      </w:r>
      <w:r w:rsidR="00470716">
        <w:rPr>
          <w:rFonts w:hint="eastAsia"/>
        </w:rPr>
        <w:t>模式调制出的频率信号便不会因为信号幅值衰减而产生变化。</w:t>
      </w:r>
      <w:r w:rsidR="00536DD6" w:rsidRPr="0058671D">
        <w:rPr>
          <w:rFonts w:hint="eastAsia"/>
        </w:rPr>
        <w:t>为了满足工业遥控器的性能需求，所以使用</w:t>
      </w:r>
      <w:r w:rsidR="00536DD6" w:rsidRPr="0058671D">
        <w:rPr>
          <w:rFonts w:hint="eastAsia"/>
        </w:rPr>
        <w:t>FSK</w:t>
      </w:r>
      <w:r w:rsidR="00536DD6" w:rsidRPr="0058671D">
        <w:rPr>
          <w:rFonts w:hint="eastAsia"/>
        </w:rPr>
        <w:t>调制方式。</w:t>
      </w:r>
    </w:p>
    <w:p w14:paraId="7356FC26" w14:textId="37781178" w:rsidR="00536DD6" w:rsidRPr="0058671D" w:rsidRDefault="00681B1B" w:rsidP="00886424">
      <w:pPr>
        <w:pStyle w:val="1X"/>
      </w:pPr>
      <w:bookmarkStart w:id="48" w:name="_Toc483753986"/>
      <w:r w:rsidRPr="0058671D">
        <w:rPr>
          <w:rFonts w:hint="eastAsia"/>
        </w:rPr>
        <w:lastRenderedPageBreak/>
        <w:t>4.</w:t>
      </w:r>
      <w:r w:rsidRPr="0058671D">
        <w:t>2</w:t>
      </w:r>
      <w:r w:rsidR="00536DD6" w:rsidRPr="0058671D">
        <w:rPr>
          <w:rFonts w:hint="eastAsia"/>
        </w:rPr>
        <w:t>通信传输编码</w:t>
      </w:r>
      <w:bookmarkEnd w:id="48"/>
    </w:p>
    <w:p w14:paraId="57B163A2" w14:textId="0B12760C" w:rsidR="00536DD6" w:rsidRPr="0058671D" w:rsidRDefault="00681B1B" w:rsidP="00886424">
      <w:pPr>
        <w:pStyle w:val="111"/>
      </w:pPr>
      <w:bookmarkStart w:id="49" w:name="_Toc483753987"/>
      <w:r w:rsidRPr="0058671D">
        <w:rPr>
          <w:rFonts w:hint="eastAsia"/>
        </w:rPr>
        <w:t>4.</w:t>
      </w:r>
      <w:r w:rsidRPr="0058671D">
        <w:t xml:space="preserve">2.1 </w:t>
      </w:r>
      <w:r w:rsidR="00FC4271" w:rsidRPr="0058671D">
        <w:t>曼彻斯特编码定义</w:t>
      </w:r>
      <w:bookmarkEnd w:id="49"/>
    </w:p>
    <w:p w14:paraId="3E01F0C7" w14:textId="34537A2B" w:rsidR="00330F1A" w:rsidRPr="0058671D" w:rsidRDefault="00330F1A" w:rsidP="00A8267A">
      <w:pPr>
        <w:pStyle w:val="SEU"/>
        <w:rPr>
          <w:rFonts w:hint="eastAsia"/>
        </w:rPr>
      </w:pPr>
      <w:r w:rsidRPr="0058671D">
        <w:rPr>
          <w:rFonts w:hint="eastAsia"/>
        </w:rPr>
        <w:t>在规定时间间隔下，每隔一段固定的时间会出现上升沿或者下降沿。其中上升沿代表数据中的</w:t>
      </w:r>
      <w:r w:rsidRPr="0058671D">
        <w:t>’1’</w:t>
      </w:r>
      <w:r w:rsidRPr="0058671D">
        <w:rPr>
          <w:rFonts w:hint="eastAsia"/>
        </w:rPr>
        <w:t>，下降沿代表数据中的‘</w:t>
      </w:r>
      <w:r w:rsidRPr="0058671D">
        <w:rPr>
          <w:rFonts w:hint="eastAsia"/>
        </w:rPr>
        <w:t>0</w:t>
      </w:r>
      <w:r w:rsidRPr="0058671D">
        <w:rPr>
          <w:rFonts w:hint="eastAsia"/>
        </w:rPr>
        <w:t>’，具体边沿代表</w:t>
      </w:r>
      <w:r w:rsidRPr="0058671D">
        <w:rPr>
          <w:rFonts w:hint="eastAsia"/>
        </w:rPr>
        <w:t>0</w:t>
      </w:r>
      <w:r w:rsidRPr="0058671D">
        <w:rPr>
          <w:rFonts w:hint="eastAsia"/>
        </w:rPr>
        <w:t>或者</w:t>
      </w:r>
      <w:r w:rsidRPr="0058671D">
        <w:rPr>
          <w:rFonts w:hint="eastAsia"/>
        </w:rPr>
        <w:t>1</w:t>
      </w:r>
      <w:r w:rsidR="00A8267A" w:rsidRPr="0058671D">
        <w:rPr>
          <w:rFonts w:hint="eastAsia"/>
        </w:rPr>
        <w:t>可以自行决定。基本的时序图如</w:t>
      </w:r>
      <w:r w:rsidRPr="0058671D">
        <w:rPr>
          <w:rFonts w:hint="eastAsia"/>
        </w:rPr>
        <w:t>图</w:t>
      </w:r>
      <w:r w:rsidR="00A8267A" w:rsidRPr="0058671D">
        <w:rPr>
          <w:rFonts w:hint="eastAsia"/>
        </w:rPr>
        <w:t>22</w:t>
      </w:r>
      <w:r w:rsidRPr="0058671D">
        <w:rPr>
          <w:rFonts w:hint="eastAsia"/>
        </w:rPr>
        <w:t>所示。</w:t>
      </w:r>
      <w:r w:rsidR="00935718" w:rsidRPr="0058671D">
        <w:rPr>
          <w:rFonts w:hint="eastAsia"/>
        </w:rPr>
        <w:t>曼彻斯特码是单极性归零码，其可以携带定时信息。</w:t>
      </w:r>
      <w:r w:rsidR="00A8267A" w:rsidRPr="0058671D">
        <w:rPr>
          <w:rFonts w:hint="eastAsia"/>
        </w:rPr>
        <w:t>曼彻斯特码的每一个码元都被调成两个电平，所以数据传输速率只有调制速率的</w:t>
      </w:r>
      <w:r w:rsidR="00A8267A" w:rsidRPr="0058671D">
        <w:rPr>
          <w:rFonts w:hint="eastAsia"/>
        </w:rPr>
        <w:t>1/2</w:t>
      </w:r>
      <w:r w:rsidR="00152EE9" w:rsidRPr="00152EE9">
        <w:rPr>
          <w:vertAlign w:val="superscript"/>
        </w:rPr>
        <w:t>[11]</w:t>
      </w:r>
      <w:r w:rsidR="00A8267A" w:rsidRPr="0058671D">
        <w:rPr>
          <w:rFonts w:hint="eastAsia"/>
        </w:rPr>
        <w:t>。</w:t>
      </w:r>
    </w:p>
    <w:p w14:paraId="5F6FF850" w14:textId="3F30EA4B" w:rsidR="00FC4271" w:rsidRPr="0058671D" w:rsidRDefault="00957EA4" w:rsidP="00330F1A">
      <w:pPr>
        <w:ind w:firstLine="480"/>
        <w:jc w:val="center"/>
      </w:pPr>
      <w:r w:rsidRPr="0058671D">
        <w:rPr>
          <w:noProof/>
        </w:rPr>
        <w:drawing>
          <wp:inline distT="0" distB="0" distL="0" distR="0" wp14:anchorId="52991616" wp14:editId="4C2EB742">
            <wp:extent cx="5274310" cy="26771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CA71D.tmp"/>
                    <pic:cNvPicPr/>
                  </pic:nvPicPr>
                  <pic:blipFill>
                    <a:blip r:embed="rId32">
                      <a:grayscl/>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inline>
        </w:drawing>
      </w:r>
    </w:p>
    <w:p w14:paraId="6D0AB2C4" w14:textId="2E66CF08" w:rsidR="00A8267A" w:rsidRPr="0058671D" w:rsidRDefault="00A8267A" w:rsidP="00A8267A">
      <w:pPr>
        <w:pStyle w:val="af1"/>
      </w:pPr>
      <w:r w:rsidRPr="0058671D">
        <w:t>图</w:t>
      </w:r>
      <w:r w:rsidRPr="0058671D">
        <w:rPr>
          <w:rFonts w:hint="eastAsia"/>
        </w:rPr>
        <w:t>22.</w:t>
      </w:r>
      <w:r w:rsidRPr="0058671D">
        <w:t>曼彻斯特编码</w:t>
      </w:r>
    </w:p>
    <w:p w14:paraId="61A520FB" w14:textId="76D43746" w:rsidR="00935718" w:rsidRPr="0058671D" w:rsidRDefault="00681B1B" w:rsidP="00A8267A">
      <w:pPr>
        <w:pStyle w:val="SEU"/>
        <w:rPr>
          <w:rFonts w:hint="eastAsia"/>
        </w:rPr>
      </w:pPr>
      <w:r w:rsidRPr="0058671D">
        <w:t>（</w:t>
      </w:r>
      <w:r w:rsidRPr="0058671D">
        <w:rPr>
          <w:rFonts w:hint="eastAsia"/>
        </w:rPr>
        <w:t>1</w:t>
      </w:r>
      <w:r w:rsidRPr="0058671D">
        <w:t>）</w:t>
      </w:r>
      <w:r w:rsidR="00935718" w:rsidRPr="0058671D">
        <w:rPr>
          <w:rFonts w:hint="eastAsia"/>
        </w:rPr>
        <w:t>编码信息是靠边沿来确定的，曼彻斯特码中上升沿和下降沿分别代表</w:t>
      </w:r>
      <w:r w:rsidR="00433772" w:rsidRPr="0058671D">
        <w:rPr>
          <w:rFonts w:hint="eastAsia"/>
        </w:rPr>
        <w:t>数据中的</w:t>
      </w:r>
      <w:r w:rsidR="00433772" w:rsidRPr="0058671D">
        <w:rPr>
          <w:rFonts w:hint="eastAsia"/>
        </w:rPr>
        <w:t>1</w:t>
      </w:r>
      <w:r w:rsidR="00433772" w:rsidRPr="0058671D">
        <w:rPr>
          <w:rFonts w:hint="eastAsia"/>
        </w:rPr>
        <w:t>和</w:t>
      </w:r>
      <w:r w:rsidR="00433772" w:rsidRPr="0058671D">
        <w:rPr>
          <w:rFonts w:hint="eastAsia"/>
        </w:rPr>
        <w:t>0</w:t>
      </w:r>
      <w:r w:rsidR="00433772" w:rsidRPr="0058671D">
        <w:rPr>
          <w:rFonts w:hint="eastAsia"/>
        </w:rPr>
        <w:t>。</w:t>
      </w:r>
    </w:p>
    <w:p w14:paraId="7D7B0151" w14:textId="3BB9CF74" w:rsidR="00433772" w:rsidRPr="0058671D" w:rsidRDefault="00681B1B" w:rsidP="00A8267A">
      <w:pPr>
        <w:pStyle w:val="SEU"/>
        <w:rPr>
          <w:rFonts w:hint="eastAsia"/>
        </w:rPr>
      </w:pPr>
      <w:r w:rsidRPr="0058671D">
        <w:rPr>
          <w:rFonts w:hint="eastAsia"/>
        </w:rPr>
        <w:t>（</w:t>
      </w:r>
      <w:r w:rsidRPr="0058671D">
        <w:rPr>
          <w:rFonts w:hint="eastAsia"/>
        </w:rPr>
        <w:t>2</w:t>
      </w:r>
      <w:r w:rsidRPr="0058671D">
        <w:rPr>
          <w:rFonts w:hint="eastAsia"/>
        </w:rPr>
        <w:t>）</w:t>
      </w:r>
      <w:r w:rsidR="00433772" w:rsidRPr="0058671D">
        <w:rPr>
          <w:rFonts w:hint="eastAsia"/>
        </w:rPr>
        <w:t>需要发送连续相同的数据位时，编码后的</w:t>
      </w:r>
      <w:r w:rsidR="00957EA4" w:rsidRPr="0058671D">
        <w:rPr>
          <w:rFonts w:hint="eastAsia"/>
        </w:rPr>
        <w:t>前后两个边沿的间隔为</w:t>
      </w:r>
      <w:r w:rsidR="00957EA4" w:rsidRPr="0058671D">
        <w:rPr>
          <w:rFonts w:hint="eastAsia"/>
        </w:rPr>
        <w:t>T</w:t>
      </w:r>
      <w:r w:rsidR="00957EA4" w:rsidRPr="0058671D">
        <w:rPr>
          <w:rFonts w:hint="eastAsia"/>
        </w:rPr>
        <w:t>。当发送不同数据位时，编码后的前后两个边沿的间隔为</w:t>
      </w:r>
      <w:r w:rsidR="00957EA4" w:rsidRPr="0058671D">
        <w:rPr>
          <w:rFonts w:hint="eastAsia"/>
        </w:rPr>
        <w:t>2T</w:t>
      </w:r>
      <w:r w:rsidR="00957EA4" w:rsidRPr="0058671D">
        <w:rPr>
          <w:rFonts w:hint="eastAsia"/>
        </w:rPr>
        <w:t>。</w:t>
      </w:r>
    </w:p>
    <w:p w14:paraId="245305FD" w14:textId="6FC963F1" w:rsidR="00DE4D3F" w:rsidRPr="0058671D" w:rsidRDefault="00681B1B" w:rsidP="00A8267A">
      <w:pPr>
        <w:pStyle w:val="SEU"/>
        <w:rPr>
          <w:rFonts w:hint="eastAsia"/>
        </w:rPr>
      </w:pPr>
      <w:r w:rsidRPr="0058671D">
        <w:t>（</w:t>
      </w:r>
      <w:r w:rsidRPr="0058671D">
        <w:rPr>
          <w:rFonts w:hint="eastAsia"/>
        </w:rPr>
        <w:t>3</w:t>
      </w:r>
      <w:r w:rsidRPr="0058671D">
        <w:t>）</w:t>
      </w:r>
      <w:r w:rsidR="00020599" w:rsidRPr="0058671D">
        <w:rPr>
          <w:rFonts w:hint="eastAsia"/>
        </w:rPr>
        <w:t>观察得知曼彻斯特编码每个发送周期内的后</w:t>
      </w:r>
      <w:r w:rsidR="00020599" w:rsidRPr="0058671D">
        <w:rPr>
          <w:rFonts w:hint="eastAsia"/>
        </w:rPr>
        <w:t>0.5T</w:t>
      </w:r>
      <w:r w:rsidR="00020599" w:rsidRPr="0058671D">
        <w:rPr>
          <w:rFonts w:hint="eastAsia"/>
        </w:rPr>
        <w:t>电平与数据电平相同。</w:t>
      </w:r>
    </w:p>
    <w:p w14:paraId="4263133A" w14:textId="620A6B65" w:rsidR="00957EA4" w:rsidRPr="0058671D" w:rsidRDefault="00681B1B" w:rsidP="00886424">
      <w:pPr>
        <w:pStyle w:val="111"/>
      </w:pPr>
      <w:bookmarkStart w:id="50" w:name="_Toc483753988"/>
      <w:r w:rsidRPr="0058671D">
        <w:rPr>
          <w:rFonts w:hint="eastAsia"/>
        </w:rPr>
        <w:t>4.</w:t>
      </w:r>
      <w:r w:rsidRPr="0058671D">
        <w:t>2.2</w:t>
      </w:r>
      <w:r w:rsidR="00957EA4" w:rsidRPr="0058671D">
        <w:rPr>
          <w:rFonts w:hint="eastAsia"/>
        </w:rPr>
        <w:t>曼切斯特码解码。</w:t>
      </w:r>
      <w:bookmarkEnd w:id="50"/>
    </w:p>
    <w:p w14:paraId="75319540" w14:textId="77777777" w:rsidR="006C78D5" w:rsidRPr="0058671D" w:rsidRDefault="00020599" w:rsidP="00A8267A">
      <w:pPr>
        <w:pStyle w:val="SEU"/>
        <w:rPr>
          <w:rFonts w:hint="eastAsia"/>
        </w:rPr>
      </w:pPr>
      <w:r w:rsidRPr="0058671D">
        <w:rPr>
          <w:rFonts w:hint="eastAsia"/>
        </w:rPr>
        <w:t>根据曼彻斯特编码的特点，</w:t>
      </w:r>
      <w:r w:rsidR="00957EA4" w:rsidRPr="0058671D">
        <w:rPr>
          <w:rFonts w:hint="eastAsia"/>
        </w:rPr>
        <w:t>解码方案常用的有</w:t>
      </w:r>
      <w:r w:rsidRPr="0058671D">
        <w:rPr>
          <w:rFonts w:hint="eastAsia"/>
        </w:rPr>
        <w:t>定时</w:t>
      </w:r>
      <w:r w:rsidR="00957EA4" w:rsidRPr="0058671D">
        <w:rPr>
          <w:rFonts w:hint="eastAsia"/>
        </w:rPr>
        <w:t>读取</w:t>
      </w:r>
      <w:r w:rsidRPr="0058671D">
        <w:rPr>
          <w:rFonts w:hint="eastAsia"/>
        </w:rPr>
        <w:t>法和边沿检测法两种。其中定时读取法就是在时钟同步后每隔一段固定的时间读取数据，</w:t>
      </w:r>
      <w:r w:rsidR="001158F3" w:rsidRPr="0058671D">
        <w:rPr>
          <w:rFonts w:hint="eastAsia"/>
        </w:rPr>
        <w:t>一般时钟同步需要使用边沿检测器检测连续两个边沿之间的时间间隔，如果</w:t>
      </w:r>
      <w:r w:rsidR="006C78D5" w:rsidRPr="0058671D">
        <w:rPr>
          <w:rFonts w:hint="eastAsia"/>
        </w:rPr>
        <w:t>间隔为</w:t>
      </w:r>
      <w:r w:rsidR="006C78D5" w:rsidRPr="0058671D">
        <w:rPr>
          <w:rFonts w:hint="eastAsia"/>
        </w:rPr>
        <w:t>2T</w:t>
      </w:r>
      <w:r w:rsidR="006C78D5" w:rsidRPr="0058671D">
        <w:rPr>
          <w:rFonts w:hint="eastAsia"/>
        </w:rPr>
        <w:t>（一般认为</w:t>
      </w:r>
      <w:r w:rsidR="006C78D5" w:rsidRPr="0058671D">
        <w:rPr>
          <w:rFonts w:hint="eastAsia"/>
        </w:rPr>
        <w:t>1.75T~2.25T</w:t>
      </w:r>
      <w:r w:rsidR="006C78D5" w:rsidRPr="0058671D">
        <w:rPr>
          <w:rFonts w:hint="eastAsia"/>
        </w:rPr>
        <w:t>之间都是</w:t>
      </w:r>
      <w:r w:rsidR="006C78D5" w:rsidRPr="0058671D">
        <w:rPr>
          <w:rFonts w:hint="eastAsia"/>
        </w:rPr>
        <w:t>2T</w:t>
      </w:r>
      <w:r w:rsidR="006C78D5" w:rsidRPr="0058671D">
        <w:rPr>
          <w:rFonts w:hint="eastAsia"/>
        </w:rPr>
        <w:t>，本节以下与</w:t>
      </w:r>
      <w:r w:rsidR="006C78D5" w:rsidRPr="0058671D">
        <w:rPr>
          <w:rFonts w:hint="eastAsia"/>
        </w:rPr>
        <w:t>T</w:t>
      </w:r>
      <w:r w:rsidR="006C78D5" w:rsidRPr="0058671D">
        <w:rPr>
          <w:rFonts w:hint="eastAsia"/>
        </w:rPr>
        <w:t>相关时间如没有特殊说明均代表范围）</w:t>
      </w:r>
      <w:r w:rsidR="001158F3" w:rsidRPr="0058671D">
        <w:rPr>
          <w:rFonts w:hint="eastAsia"/>
        </w:rPr>
        <w:t>，则认为已经同步，此时先延时</w:t>
      </w:r>
      <w:r w:rsidR="001158F3" w:rsidRPr="0058671D">
        <w:rPr>
          <w:rFonts w:hint="eastAsia"/>
        </w:rPr>
        <w:t>1.25T</w:t>
      </w:r>
      <w:r w:rsidR="006C78D5" w:rsidRPr="0058671D">
        <w:rPr>
          <w:rFonts w:hint="eastAsia"/>
        </w:rPr>
        <w:t>（精确时间）</w:t>
      </w:r>
      <w:r w:rsidR="001158F3" w:rsidRPr="0058671D">
        <w:rPr>
          <w:rFonts w:hint="eastAsia"/>
        </w:rPr>
        <w:t>时间，并读取第一个数据。之后使用定时器每隔</w:t>
      </w:r>
      <w:r w:rsidR="001158F3" w:rsidRPr="0058671D">
        <w:rPr>
          <w:rFonts w:hint="eastAsia"/>
        </w:rPr>
        <w:t>2T</w:t>
      </w:r>
      <w:r w:rsidR="001158F3" w:rsidRPr="0058671D">
        <w:rPr>
          <w:rFonts w:hint="eastAsia"/>
        </w:rPr>
        <w:t>时间读取数据。如果数据出错则需从新同步时钟。边沿检测法，是只通过检测边沿就可以获得数据的方法。</w:t>
      </w:r>
    </w:p>
    <w:p w14:paraId="022F5522" w14:textId="08485FB7" w:rsidR="0051349E" w:rsidRPr="0058671D" w:rsidRDefault="001158F3" w:rsidP="0051349E">
      <w:pPr>
        <w:pStyle w:val="a3"/>
        <w:numPr>
          <w:ilvl w:val="0"/>
          <w:numId w:val="11"/>
        </w:numPr>
        <w:ind w:firstLineChars="0"/>
        <w:jc w:val="left"/>
      </w:pPr>
      <w:r w:rsidRPr="0058671D">
        <w:rPr>
          <w:rFonts w:hint="eastAsia"/>
        </w:rPr>
        <w:t>第一步与定时器读取法相同，先使用边沿检测器和计时器来同步时钟，同步完成</w:t>
      </w:r>
      <w:r w:rsidR="0051349E" w:rsidRPr="0058671D">
        <w:rPr>
          <w:rFonts w:hint="eastAsia"/>
        </w:rPr>
        <w:t>进行</w:t>
      </w:r>
      <w:r w:rsidR="0051349E" w:rsidRPr="0058671D">
        <w:rPr>
          <w:rFonts w:hint="eastAsia"/>
        </w:rPr>
        <w:t>2</w:t>
      </w:r>
      <w:r w:rsidR="0051349E" w:rsidRPr="0058671D">
        <w:rPr>
          <w:rFonts w:hint="eastAsia"/>
        </w:rPr>
        <w:t>），否则进行</w:t>
      </w:r>
      <w:r w:rsidR="0051349E" w:rsidRPr="0058671D">
        <w:rPr>
          <w:rFonts w:hint="eastAsia"/>
        </w:rPr>
        <w:t>1</w:t>
      </w:r>
      <w:r w:rsidR="0051349E" w:rsidRPr="0058671D">
        <w:rPr>
          <w:rFonts w:hint="eastAsia"/>
        </w:rPr>
        <w:t>）。</w:t>
      </w:r>
    </w:p>
    <w:p w14:paraId="14CC23F7" w14:textId="1650E634" w:rsidR="006C78D5" w:rsidRPr="0058671D" w:rsidRDefault="001158F3" w:rsidP="0051349E">
      <w:pPr>
        <w:pStyle w:val="a3"/>
        <w:numPr>
          <w:ilvl w:val="0"/>
          <w:numId w:val="11"/>
        </w:numPr>
        <w:ind w:firstLineChars="0"/>
        <w:jc w:val="left"/>
      </w:pPr>
      <w:r w:rsidRPr="0058671D">
        <w:rPr>
          <w:rFonts w:hint="eastAsia"/>
        </w:rPr>
        <w:t>记下第一位数据</w:t>
      </w:r>
      <w:r w:rsidR="006C78D5" w:rsidRPr="0058671D">
        <w:rPr>
          <w:rFonts w:hint="eastAsia"/>
        </w:rPr>
        <w:t>。上升沿代表‘</w:t>
      </w:r>
      <w:r w:rsidR="006C78D5" w:rsidRPr="0058671D">
        <w:rPr>
          <w:rFonts w:hint="eastAsia"/>
        </w:rPr>
        <w:t>1</w:t>
      </w:r>
      <w:r w:rsidR="006C78D5" w:rsidRPr="0058671D">
        <w:rPr>
          <w:rFonts w:hint="eastAsia"/>
        </w:rPr>
        <w:t>’，下降沿代表‘</w:t>
      </w:r>
      <w:r w:rsidR="006C78D5" w:rsidRPr="0058671D">
        <w:rPr>
          <w:rFonts w:hint="eastAsia"/>
        </w:rPr>
        <w:t>0</w:t>
      </w:r>
      <w:r w:rsidR="006C78D5" w:rsidRPr="0058671D">
        <w:rPr>
          <w:rFonts w:hint="eastAsia"/>
        </w:rPr>
        <w:t>’。</w:t>
      </w:r>
      <w:r w:rsidR="008801E8" w:rsidRPr="0058671D">
        <w:rPr>
          <w:rFonts w:hint="eastAsia"/>
        </w:rPr>
        <w:t>继续检测下一边沿，并计算两次边沿间隔的时间。如果时间间隔为</w:t>
      </w:r>
      <w:r w:rsidR="008801E8" w:rsidRPr="0058671D">
        <w:rPr>
          <w:rFonts w:hint="eastAsia"/>
        </w:rPr>
        <w:t>2T</w:t>
      </w:r>
      <w:r w:rsidR="008801E8" w:rsidRPr="0058671D">
        <w:rPr>
          <w:rFonts w:hint="eastAsia"/>
        </w:rPr>
        <w:t>，则</w:t>
      </w:r>
      <w:r w:rsidR="0051349E" w:rsidRPr="0058671D">
        <w:rPr>
          <w:rFonts w:hint="eastAsia"/>
        </w:rPr>
        <w:t>当前数据与上一位数据相反。</w:t>
      </w:r>
      <w:r w:rsidR="008801E8" w:rsidRPr="0058671D">
        <w:rPr>
          <w:rFonts w:hint="eastAsia"/>
        </w:rPr>
        <w:t>如果时间间隔为</w:t>
      </w:r>
      <w:r w:rsidR="008801E8" w:rsidRPr="0058671D">
        <w:rPr>
          <w:rFonts w:hint="eastAsia"/>
        </w:rPr>
        <w:t>T</w:t>
      </w:r>
      <w:r w:rsidR="008801E8" w:rsidRPr="0058671D">
        <w:rPr>
          <w:rFonts w:hint="eastAsia"/>
        </w:rPr>
        <w:t>，则进行</w:t>
      </w:r>
      <w:r w:rsidR="0051349E" w:rsidRPr="0058671D">
        <w:rPr>
          <w:rFonts w:hint="eastAsia"/>
        </w:rPr>
        <w:t>3</w:t>
      </w:r>
      <w:r w:rsidR="008801E8" w:rsidRPr="0058671D">
        <w:rPr>
          <w:rFonts w:hint="eastAsia"/>
        </w:rPr>
        <w:t>）</w:t>
      </w:r>
      <w:r w:rsidR="0051349E" w:rsidRPr="0058671D">
        <w:rPr>
          <w:rFonts w:hint="eastAsia"/>
        </w:rPr>
        <w:t>否则丢弃数据进行</w:t>
      </w:r>
      <w:r w:rsidR="0051349E" w:rsidRPr="0058671D">
        <w:rPr>
          <w:rFonts w:hint="eastAsia"/>
        </w:rPr>
        <w:t>1</w:t>
      </w:r>
      <w:r w:rsidR="0051349E" w:rsidRPr="0058671D">
        <w:rPr>
          <w:rFonts w:hint="eastAsia"/>
        </w:rPr>
        <w:t>）</w:t>
      </w:r>
    </w:p>
    <w:p w14:paraId="19F5361E" w14:textId="3CB906EE" w:rsidR="008801E8" w:rsidRPr="0058671D" w:rsidRDefault="008801E8" w:rsidP="008801E8">
      <w:pPr>
        <w:pStyle w:val="a3"/>
        <w:numPr>
          <w:ilvl w:val="0"/>
          <w:numId w:val="11"/>
        </w:numPr>
        <w:ind w:firstLineChars="0"/>
        <w:jc w:val="left"/>
      </w:pPr>
      <w:r w:rsidRPr="0058671D">
        <w:rPr>
          <w:rFonts w:hint="eastAsia"/>
        </w:rPr>
        <w:t>等待下一次边沿，如果下一次边沿与这一次边沿之间的时间间隔为</w:t>
      </w:r>
      <w:r w:rsidRPr="0058671D">
        <w:rPr>
          <w:rFonts w:hint="eastAsia"/>
        </w:rPr>
        <w:t>T</w:t>
      </w:r>
      <w:r w:rsidR="0051349E" w:rsidRPr="0058671D">
        <w:rPr>
          <w:rFonts w:hint="eastAsia"/>
        </w:rPr>
        <w:t>，则当前数据与上一位数据相同，否则进行</w:t>
      </w:r>
      <w:r w:rsidR="0051349E" w:rsidRPr="0058671D">
        <w:rPr>
          <w:rFonts w:hint="eastAsia"/>
        </w:rPr>
        <w:t>1</w:t>
      </w:r>
      <w:r w:rsidR="0051349E" w:rsidRPr="0058671D">
        <w:rPr>
          <w:rFonts w:hint="eastAsia"/>
        </w:rPr>
        <w:t>）。</w:t>
      </w:r>
    </w:p>
    <w:p w14:paraId="214BB30D" w14:textId="71F3322B" w:rsidR="0051349E" w:rsidRPr="0058671D" w:rsidRDefault="00031D91" w:rsidP="00886424">
      <w:pPr>
        <w:pStyle w:val="1X"/>
      </w:pPr>
      <w:bookmarkStart w:id="51" w:name="_Toc483753989"/>
      <w:r w:rsidRPr="0058671D">
        <w:rPr>
          <w:rFonts w:hint="eastAsia"/>
        </w:rPr>
        <w:t>4.</w:t>
      </w:r>
      <w:r w:rsidRPr="0058671D">
        <w:t>3</w:t>
      </w:r>
      <w:r w:rsidR="00D87AD4" w:rsidRPr="0058671D">
        <w:t>差错控制编码原理</w:t>
      </w:r>
      <w:bookmarkEnd w:id="51"/>
    </w:p>
    <w:p w14:paraId="0FA8DA3F" w14:textId="39AE84DC" w:rsidR="00D87AD4" w:rsidRPr="0058671D" w:rsidRDefault="008B1880" w:rsidP="00A8267A">
      <w:pPr>
        <w:pStyle w:val="SEU"/>
        <w:rPr>
          <w:rFonts w:hint="eastAsia"/>
        </w:rPr>
      </w:pPr>
      <w:r w:rsidRPr="0058671D">
        <w:rPr>
          <w:rFonts w:hint="eastAsia"/>
        </w:rPr>
        <w:t>为了提高工业遥控器抗干扰能力，除了选择性能优良的硬件电路改善通信信道中信号的质量外，差错控制是必不可少的一部分。</w:t>
      </w:r>
      <w:r w:rsidR="00A20807" w:rsidRPr="0058671D">
        <w:rPr>
          <w:rFonts w:hint="eastAsia"/>
        </w:rPr>
        <w:t>工业遥控器接收器是通过判断接收的不同</w:t>
      </w:r>
      <w:r w:rsidR="00A20807" w:rsidRPr="0058671D">
        <w:rPr>
          <w:rFonts w:hint="eastAsia"/>
        </w:rPr>
        <w:lastRenderedPageBreak/>
        <w:t>的指令来确定该控制工程机械执行相应的动作，所以如果传输中出现了错误，必然会导致工程机械</w:t>
      </w:r>
      <w:r w:rsidR="00A20807" w:rsidRPr="0058671D">
        <w:t>的误操作，造成危险</w:t>
      </w:r>
      <w:r w:rsidR="00A20807" w:rsidRPr="0058671D">
        <w:rPr>
          <w:rFonts w:hint="eastAsia"/>
        </w:rPr>
        <w:t>。</w:t>
      </w:r>
      <w:r w:rsidRPr="0058671D">
        <w:rPr>
          <w:rFonts w:hint="eastAsia"/>
        </w:rPr>
        <w:t>差错控制的基本原理为：利用增加信息的编码长度来减小误码率</w:t>
      </w:r>
      <w:r w:rsidR="00152EE9" w:rsidRPr="00152EE9">
        <w:rPr>
          <w:rFonts w:hint="eastAsia"/>
          <w:vertAlign w:val="superscript"/>
        </w:rPr>
        <w:t>[12]</w:t>
      </w:r>
      <w:r w:rsidRPr="0058671D">
        <w:rPr>
          <w:rFonts w:hint="eastAsia"/>
        </w:rPr>
        <w:t>。在线性分组码通常用符号</w:t>
      </w:r>
      <m:oMath>
        <m:r>
          <m:rPr>
            <m:sty m:val="p"/>
          </m:rPr>
          <m:t>(</m:t>
        </m:r>
        <m:r>
          <m:t>n,k)</m:t>
        </m:r>
      </m:oMath>
      <w:r w:rsidRPr="0058671D">
        <w:rPr>
          <w:rFonts w:hint="eastAsia"/>
        </w:rPr>
        <w:t>表示。编码后的码组格式变为：</w:t>
      </w:r>
    </w:p>
    <w:p w14:paraId="6DCFAEC8" w14:textId="2A6F7300" w:rsidR="008B1880" w:rsidRPr="0058671D" w:rsidRDefault="008B1880" w:rsidP="00A8267A">
      <w:pPr>
        <w:pStyle w:val="SEU"/>
        <w:rPr>
          <w:rFonts w:hint="eastAsia"/>
        </w:rPr>
      </w:pPr>
      <w:r w:rsidRPr="0058671D">
        <w:tab/>
      </w:r>
      <w:r w:rsidRPr="0058671D">
        <w:tab/>
      </w:r>
      <w:r w:rsidRPr="0058671D">
        <w:tab/>
      </w:r>
      <w:r w:rsidRPr="0058671D">
        <w:tab/>
      </w:r>
      <m:oMath>
        <m:r>
          <m:rPr>
            <m:sty m:val="p"/>
          </m:rPr>
          <w:rPr>
            <w:rFonts w:hint="eastAsia"/>
          </w:rPr>
          <m:t>码组</m:t>
        </m:r>
        <m:d>
          <m:dPr>
            <m:ctrlPr/>
          </m:dPr>
          <m:e>
            <m:r>
              <m:t>n</m:t>
            </m:r>
          </m:e>
        </m:d>
        <m:r>
          <m:rPr>
            <m:sty m:val="p"/>
          </m:rPr>
          <m:t>=</m:t>
        </m:r>
        <m:r>
          <m:rPr>
            <m:sty m:val="p"/>
          </m:rPr>
          <w:rPr>
            <w:rFonts w:hint="eastAsia"/>
          </w:rPr>
          <m:t>信息位</m:t>
        </m:r>
        <m:d>
          <m:dPr>
            <m:ctrlPr/>
          </m:dPr>
          <m:e>
            <m:r>
              <m:t>k</m:t>
            </m:r>
          </m:e>
        </m:d>
        <m:r>
          <m:rPr>
            <m:sty m:val="p"/>
          </m:rPr>
          <m:t>+</m:t>
        </m:r>
        <m:r>
          <m:rPr>
            <m:sty m:val="p"/>
          </m:rPr>
          <w:rPr>
            <w:rFonts w:hint="eastAsia"/>
          </w:rPr>
          <m:t>监督位</m:t>
        </m:r>
        <m:r>
          <m:rPr>
            <m:sty m:val="p"/>
          </m:rPr>
          <m:t>(</m:t>
        </m:r>
        <m:r>
          <w:rPr>
            <w:rFonts w:hint="eastAsia"/>
          </w:rPr>
          <m:t>r</m:t>
        </m:r>
        <m:r>
          <m:t>)</m:t>
        </m:r>
      </m:oMath>
    </w:p>
    <w:p w14:paraId="2A71DE04" w14:textId="77777777" w:rsidR="00031D91" w:rsidRPr="0058671D" w:rsidRDefault="00A20807" w:rsidP="00A8267A">
      <w:pPr>
        <w:pStyle w:val="SEU"/>
        <w:rPr>
          <w:rFonts w:hint="eastAsia"/>
        </w:rPr>
      </w:pPr>
      <w:r w:rsidRPr="0058671D">
        <w:rPr>
          <w:rFonts w:hint="eastAsia"/>
        </w:rPr>
        <w:t>其中</w:t>
      </w:r>
    </w:p>
    <w:p w14:paraId="5B9C5F6C" w14:textId="6D5F0DC0" w:rsidR="00031D91" w:rsidRPr="0058671D" w:rsidRDefault="00031D91" w:rsidP="00A8267A">
      <w:pPr>
        <w:pStyle w:val="SEU"/>
        <w:rPr>
          <w:rFonts w:hint="eastAsia"/>
        </w:rPr>
      </w:pPr>
      <m:oMath>
        <m:r>
          <m:t>n</m:t>
        </m:r>
        <m:r>
          <m:rPr>
            <m:sty m:val="p"/>
          </m:rPr>
          <m:t>一码组的总位数</m:t>
        </m:r>
      </m:oMath>
      <w:r w:rsidRPr="0058671D">
        <w:t>，</w:t>
      </w:r>
      <m:oMath>
        <m:r>
          <m:t>k</m:t>
        </m:r>
        <m:r>
          <m:rPr>
            <m:sty m:val="p"/>
          </m:rPr>
          <m:t>一码组中信息码元的位数</m:t>
        </m:r>
      </m:oMath>
      <w:r w:rsidRPr="0058671D">
        <w:t>，</w:t>
      </w:r>
      <m:oMath>
        <m:r>
          <w:rPr>
            <w:rFonts w:hint="eastAsia"/>
          </w:rPr>
          <m:t>r</m:t>
        </m:r>
        <m:r>
          <m:rPr>
            <m:sty m:val="p"/>
          </m:rPr>
          <m:t>=</m:t>
        </m:r>
        <m:r>
          <m:t>n</m:t>
        </m:r>
        <m:r>
          <m:rPr>
            <m:sty m:val="p"/>
          </m:rPr>
          <m:t>-</m:t>
        </m:r>
        <m:r>
          <m:t>k</m:t>
        </m:r>
        <m:r>
          <m:rPr>
            <m:sty m:val="p"/>
          </m:rPr>
          <m:t>一监督码元的位数</m:t>
        </m:r>
      </m:oMath>
      <w:r w:rsidRPr="0058671D">
        <w:t>。</w:t>
      </w:r>
    </w:p>
    <w:p w14:paraId="59660E0D" w14:textId="506FBDE1" w:rsidR="00AE7EE3" w:rsidRPr="0058671D" w:rsidRDefault="00AE7EE3" w:rsidP="00A8267A">
      <w:pPr>
        <w:pStyle w:val="SEU"/>
        <w:rPr>
          <w:rFonts w:hint="eastAsia"/>
        </w:rPr>
      </w:pPr>
      <w:r w:rsidRPr="0058671D">
        <w:t>定义</w:t>
      </w:r>
      <m:oMath>
        <m:r>
          <m:t>η</m:t>
        </m:r>
      </m:oMath>
      <w:r w:rsidRPr="0058671D">
        <w:t>为编码效率。则</w:t>
      </w:r>
    </w:p>
    <w:p w14:paraId="39212047" w14:textId="77777777" w:rsidR="00A8267A" w:rsidRPr="0058671D" w:rsidRDefault="00A8267A" w:rsidP="00A8267A">
      <w:pPr>
        <w:pStyle w:val="SEU"/>
        <w:rPr>
          <w:rFonts w:hint="eastAsia"/>
        </w:rPr>
      </w:pPr>
    </w:p>
    <w:p w14:paraId="7C501EFB" w14:textId="77D77673" w:rsidR="00AE7EE3" w:rsidRPr="0058671D" w:rsidRDefault="003550C5" w:rsidP="003550C5">
      <w:pPr>
        <w:pStyle w:val="af8"/>
        <w:rPr>
          <w:rFonts w:hint="eastAsia"/>
        </w:rPr>
      </w:pPr>
      <w:r>
        <w:rPr>
          <w:rFonts w:eastAsia="宋体" w:cstheme="minorBidi"/>
        </w:rPr>
        <w:tab/>
      </w:r>
      <m:oMath>
        <m:r>
          <m:rPr>
            <m:sty m:val="p"/>
          </m:rPr>
          <m:t>η=</m:t>
        </m:r>
        <m:f>
          <m:fPr>
            <m:ctrlPr/>
          </m:fPr>
          <m:num>
            <m:r>
              <m:rPr>
                <m:sty m:val="p"/>
              </m:rPr>
              <m:t>k</m:t>
            </m:r>
          </m:num>
          <m:den>
            <m:r>
              <m:rPr>
                <m:sty m:val="p"/>
              </m:rPr>
              <m:t>n</m:t>
            </m:r>
          </m:den>
        </m:f>
        <m:r>
          <m:rPr>
            <m:sty m:val="p"/>
          </m:rPr>
          <m:t>=</m:t>
        </m:r>
        <m:f>
          <m:fPr>
            <m:ctrlPr/>
          </m:fPr>
          <m:num>
            <m:r>
              <m:rPr>
                <m:sty m:val="p"/>
              </m:rPr>
              <m:t>n-r</m:t>
            </m:r>
          </m:num>
          <m:den>
            <m:r>
              <m:rPr>
                <m:sty m:val="p"/>
              </m:rPr>
              <m:t>n</m:t>
            </m:r>
          </m:den>
        </m:f>
        <m:r>
          <m:rPr>
            <m:sty m:val="p"/>
          </m:rPr>
          <m:t>=1-</m:t>
        </m:r>
        <m:f>
          <m:fPr>
            <m:ctrlPr/>
          </m:fPr>
          <m:num>
            <m:r>
              <m:rPr>
                <m:sty m:val="p"/>
              </m:rPr>
              <m:t>r</m:t>
            </m:r>
          </m:num>
          <m:den>
            <m:r>
              <m:rPr>
                <m:sty m:val="p"/>
              </m:rPr>
              <m:t>n</m:t>
            </m:r>
          </m:den>
        </m:f>
      </m:oMath>
      <w:r>
        <w:rPr>
          <w:rFonts w:hint="eastAsia"/>
        </w:rPr>
        <w:t xml:space="preserve"> </w:t>
      </w:r>
      <w:r>
        <w:tab/>
      </w:r>
      <w:r>
        <w:rPr>
          <w:rFonts w:hint="eastAsia"/>
        </w:rPr>
        <w:t>（</w:t>
      </w:r>
      <w:r>
        <w:rPr>
          <w:rFonts w:hint="eastAsia"/>
        </w:rPr>
        <w:t>10</w:t>
      </w:r>
      <w:r>
        <w:rPr>
          <w:rFonts w:hint="eastAsia"/>
        </w:rPr>
        <w:t>）</w:t>
      </w:r>
    </w:p>
    <w:p w14:paraId="77C5747A" w14:textId="77777777" w:rsidR="00A8267A" w:rsidRPr="0058671D" w:rsidRDefault="00A8267A" w:rsidP="00A8267A">
      <w:pPr>
        <w:pStyle w:val="SEU"/>
        <w:rPr>
          <w:rFonts w:hint="eastAsia"/>
        </w:rPr>
      </w:pPr>
    </w:p>
    <w:p w14:paraId="6A4DF1D0" w14:textId="5D4A5C7B" w:rsidR="00AE7EE3" w:rsidRPr="0058671D" w:rsidRDefault="00AE7EE3" w:rsidP="00A8267A">
      <w:pPr>
        <w:pStyle w:val="SEU"/>
        <w:rPr>
          <w:rFonts w:hint="eastAsia"/>
        </w:rPr>
      </w:pPr>
      <w:r w:rsidRPr="0058671D">
        <w:t>由公式可得，监督位越多编码的效率越低。</w:t>
      </w:r>
    </w:p>
    <w:p w14:paraId="08CAB966" w14:textId="0AF30B09" w:rsidR="00AE7EE3" w:rsidRPr="0058671D" w:rsidRDefault="00AE7EE3" w:rsidP="00A8267A">
      <w:pPr>
        <w:pStyle w:val="SEU"/>
        <w:rPr>
          <w:rFonts w:hint="eastAsia"/>
        </w:rPr>
      </w:pPr>
      <w:r w:rsidRPr="0058671D">
        <w:t>影响编码的纠错能力的另一个变量是汉明距离，</w:t>
      </w:r>
      <w:r w:rsidRPr="0058671D">
        <w:rPr>
          <w:rFonts w:hint="eastAsia"/>
        </w:rPr>
        <w:t>汉明距离是使用在数据传输差错控制编码里面的，汉明距离是一个概念，它表示两个相同长度编码的不同位的个数。其计算方式是使用按位异或，得出的数据中</w:t>
      </w:r>
      <w:r w:rsidRPr="0058671D">
        <w:rPr>
          <w:rFonts w:hint="eastAsia"/>
        </w:rPr>
        <w:t>1</w:t>
      </w:r>
      <w:r w:rsidRPr="0058671D">
        <w:rPr>
          <w:rFonts w:hint="eastAsia"/>
        </w:rPr>
        <w:t>的个数</w:t>
      </w:r>
      <w:r w:rsidR="002F1F40" w:rsidRPr="0058671D">
        <w:rPr>
          <w:rFonts w:hint="eastAsia"/>
        </w:rPr>
        <w:t>。一般用</w:t>
      </w:r>
      <m:oMath>
        <m:r>
          <w:rPr>
            <w:rFonts w:hint="eastAsia"/>
          </w:rPr>
          <m:t>d</m:t>
        </m:r>
      </m:oMath>
      <w:r w:rsidR="002F1F40" w:rsidRPr="0058671D">
        <w:rPr>
          <w:rFonts w:hint="eastAsia"/>
        </w:rPr>
        <w:t>表示。编码系统中每个码字之的最小值称为最小码距，记为</w:t>
      </w:r>
      <m:oMath>
        <m:sSub>
          <m:sSubPr>
            <m:ctrlPr>
              <w:rPr>
                <w:i/>
              </w:rPr>
            </m:ctrlPr>
          </m:sSubPr>
          <m:e>
            <m:r>
              <m:t>b</m:t>
            </m:r>
          </m:e>
          <m:sub>
            <m:r>
              <m:t>0</m:t>
            </m:r>
          </m:sub>
        </m:sSub>
      </m:oMath>
      <w:r w:rsidR="002F1F40" w:rsidRPr="0058671D">
        <w:rPr>
          <w:rFonts w:hint="eastAsia"/>
        </w:rPr>
        <w:t>。</w:t>
      </w:r>
    </w:p>
    <w:p w14:paraId="333069C3" w14:textId="17B2EC2E" w:rsidR="002F1F40" w:rsidRPr="0058671D" w:rsidRDefault="00031D91" w:rsidP="00A8267A">
      <w:pPr>
        <w:pStyle w:val="SEU"/>
        <w:rPr>
          <w:rFonts w:hint="eastAsia"/>
        </w:rPr>
      </w:pPr>
      <w:r w:rsidRPr="0058671D">
        <w:rPr>
          <w:rFonts w:hint="eastAsia"/>
        </w:rPr>
        <w:t>（</w:t>
      </w:r>
      <w:r w:rsidRPr="0058671D">
        <w:rPr>
          <w:rFonts w:hint="eastAsia"/>
        </w:rPr>
        <w:t>1</w:t>
      </w:r>
      <w:r w:rsidRPr="0058671D">
        <w:rPr>
          <w:rFonts w:hint="eastAsia"/>
        </w:rPr>
        <w:t>）</w:t>
      </w:r>
      <w:r w:rsidR="002F1F40" w:rsidRPr="0058671D">
        <w:rPr>
          <w:rFonts w:hint="eastAsia"/>
        </w:rPr>
        <w:t>当</w:t>
      </w:r>
      <m:oMath>
        <m:sSub>
          <m:sSubPr>
            <m:ctrlPr>
              <w:rPr>
                <w:i/>
              </w:rPr>
            </m:ctrlPr>
          </m:sSubPr>
          <m:e>
            <m:r>
              <m:t>d</m:t>
            </m:r>
          </m:e>
          <m:sub>
            <m:r>
              <m:t>0</m:t>
            </m:r>
          </m:sub>
        </m:sSub>
        <m:r>
          <m:t>≥e+1</m:t>
        </m:r>
      </m:oMath>
      <w:r w:rsidR="002F1F40" w:rsidRPr="0058671D">
        <w:rPr>
          <w:rFonts w:hint="eastAsia"/>
        </w:rPr>
        <w:t>时，能检测</w:t>
      </w:r>
      <m:oMath>
        <m:r>
          <m:rPr>
            <m:sty m:val="p"/>
          </m:rPr>
          <w:rPr>
            <w:rFonts w:hint="eastAsia"/>
          </w:rPr>
          <m:t>小于等于</m:t>
        </m:r>
        <m:r>
          <w:rPr>
            <w:rFonts w:hint="eastAsia"/>
          </w:rPr>
          <m:t>e</m:t>
        </m:r>
      </m:oMath>
      <w:r w:rsidRPr="0058671D">
        <w:rPr>
          <w:rFonts w:hint="eastAsia"/>
        </w:rPr>
        <w:t>个错码；</w:t>
      </w:r>
    </w:p>
    <w:p w14:paraId="38DD1B14" w14:textId="76116A14" w:rsidR="002F1F40" w:rsidRPr="0058671D" w:rsidRDefault="00031D91" w:rsidP="00A8267A">
      <w:pPr>
        <w:pStyle w:val="SEU"/>
        <w:rPr>
          <w:rFonts w:hint="eastAsia"/>
        </w:rPr>
      </w:pPr>
      <w:r w:rsidRPr="0058671D">
        <w:t>（</w:t>
      </w:r>
      <w:r w:rsidRPr="0058671D">
        <w:rPr>
          <w:rFonts w:hint="eastAsia"/>
        </w:rPr>
        <w:t>2</w:t>
      </w:r>
      <w:r w:rsidRPr="0058671D">
        <w:t>）</w:t>
      </w:r>
      <w:r w:rsidR="002F1F40" w:rsidRPr="0058671D">
        <w:t>当</w:t>
      </w:r>
      <m:oMath>
        <m:sSub>
          <m:sSubPr>
            <m:ctrlPr/>
          </m:sSubPr>
          <m:e>
            <m:r>
              <m:t>d</m:t>
            </m:r>
          </m:e>
          <m:sub>
            <m:r>
              <m:rPr>
                <m:sty m:val="p"/>
              </m:rPr>
              <m:t>0</m:t>
            </m:r>
          </m:sub>
        </m:sSub>
        <m:r>
          <m:rPr>
            <m:sty m:val="p"/>
          </m:rPr>
          <m:t>≥2</m:t>
        </m:r>
        <m:r>
          <m:t>t</m:t>
        </m:r>
        <m:r>
          <m:rPr>
            <m:sty m:val="p"/>
          </m:rPr>
          <m:t>+1</m:t>
        </m:r>
      </m:oMath>
      <w:r w:rsidR="002F1F40" w:rsidRPr="0058671D">
        <w:t>时，能纠正</w:t>
      </w:r>
      <m:oMath>
        <m:r>
          <m:rPr>
            <m:sty m:val="p"/>
          </m:rPr>
          <m:t>小于等于</m:t>
        </m:r>
        <m:r>
          <m:t>t</m:t>
        </m:r>
      </m:oMath>
      <w:r w:rsidR="002F1F40" w:rsidRPr="0058671D">
        <w:t>错码；</w:t>
      </w:r>
    </w:p>
    <w:p w14:paraId="0C574B2B" w14:textId="7585A107" w:rsidR="002F1F40" w:rsidRPr="0058671D" w:rsidRDefault="00031D91" w:rsidP="00A8267A">
      <w:pPr>
        <w:pStyle w:val="SEU"/>
        <w:rPr>
          <w:rFonts w:hint="eastAsia"/>
        </w:rPr>
      </w:pPr>
      <w:r w:rsidRPr="0058671D">
        <w:t>（</w:t>
      </w:r>
      <w:r w:rsidRPr="0058671D">
        <w:rPr>
          <w:rFonts w:hint="eastAsia"/>
        </w:rPr>
        <w:t>3</w:t>
      </w:r>
      <w:r w:rsidRPr="0058671D">
        <w:t>）</w:t>
      </w:r>
      <w:r w:rsidR="002F1F40" w:rsidRPr="0058671D">
        <w:t>当</w:t>
      </w:r>
      <m:oMath>
        <m:sSub>
          <m:sSubPr>
            <m:ctrlPr>
              <w:rPr>
                <w:i/>
              </w:rPr>
            </m:ctrlPr>
          </m:sSubPr>
          <m:e>
            <m:r>
              <m:t>d</m:t>
            </m:r>
          </m:e>
          <m:sub>
            <m:r>
              <m:t>0</m:t>
            </m:r>
          </m:sub>
        </m:sSub>
        <m:r>
          <m:t>≥e+t+1</m:t>
        </m:r>
        <m:r>
          <m:rPr>
            <m:sty m:val="p"/>
          </m:rPr>
          <m:t>(e&gt;t)</m:t>
        </m:r>
      </m:oMath>
      <w:r w:rsidR="002F1F40" w:rsidRPr="0058671D">
        <w:t>时，能检测</w:t>
      </w:r>
      <m:oMath>
        <m:r>
          <m:t>e</m:t>
        </m:r>
      </m:oMath>
      <w:r w:rsidR="002F1F40" w:rsidRPr="0058671D">
        <w:t>个错码，同时能纠正</w:t>
      </w:r>
      <m:oMath>
        <m:r>
          <w:rPr>
            <w:vertAlign w:val="subscript"/>
          </w:rPr>
          <m:t>t</m:t>
        </m:r>
      </m:oMath>
      <w:r w:rsidR="002F1F40" w:rsidRPr="0058671D">
        <w:t>个错码。</w:t>
      </w:r>
    </w:p>
    <w:p w14:paraId="40E71FFE" w14:textId="3D8D17D8" w:rsidR="002F1F40" w:rsidRPr="0058671D" w:rsidRDefault="005F7E4E" w:rsidP="00A8267A">
      <w:pPr>
        <w:pStyle w:val="SEU"/>
        <w:rPr>
          <w:rFonts w:hint="eastAsia"/>
        </w:rPr>
      </w:pPr>
      <w:r w:rsidRPr="0058671D">
        <w:t>本文设计的遥控器是单向传输的，所以不需要考虑检错后重发的问题，因此编码的主要思路是能够检测更多的错误和产生更少的错误。一旦发现接收的数据中有错误立即丢弃，等待新数据到来。但是如果发生连续错误，则表示当前信道噪声</w:t>
      </w:r>
      <w:r w:rsidR="008F5FCC" w:rsidRPr="0058671D">
        <w:t>过大，所以需要接收机立即停止工程机械运转，等待接收正常无错命令，</w:t>
      </w:r>
      <w:r w:rsidRPr="0058671D">
        <w:t>以免发生意外。</w:t>
      </w:r>
    </w:p>
    <w:p w14:paraId="6A16F531" w14:textId="4F777719" w:rsidR="005F7E4E" w:rsidRPr="0058671D" w:rsidRDefault="00031D91" w:rsidP="00886424">
      <w:pPr>
        <w:pStyle w:val="111"/>
      </w:pPr>
      <w:bookmarkStart w:id="52" w:name="_Toc483753990"/>
      <w:r w:rsidRPr="0058671D">
        <w:t>4.3.1</w:t>
      </w:r>
      <w:r w:rsidR="003F3242" w:rsidRPr="0058671D">
        <w:t>奇偶</w:t>
      </w:r>
      <w:r w:rsidRPr="0058671D">
        <w:t>校验码</w:t>
      </w:r>
      <w:bookmarkEnd w:id="52"/>
    </w:p>
    <w:p w14:paraId="5B034A96" w14:textId="562DDFAA" w:rsidR="003F3242" w:rsidRPr="0058671D" w:rsidRDefault="00D9793E" w:rsidP="00A8267A">
      <w:pPr>
        <w:pStyle w:val="SEU"/>
        <w:rPr>
          <w:rFonts w:hint="eastAsia"/>
        </w:rPr>
      </w:pPr>
      <w:r w:rsidRPr="0058671D">
        <w:t>奇偶校验法用于单字节数据的校验，包括奇校验和偶校验两种方式。在发送固定长度字节后，在数据的末尾追加一位校验位使得之前发送数据与该校验位组成的新数据中的</w:t>
      </w:r>
      <w:r w:rsidRPr="0058671D">
        <w:rPr>
          <w:rFonts w:hint="eastAsia"/>
        </w:rPr>
        <w:t>1</w:t>
      </w:r>
      <w:r w:rsidRPr="0058671D">
        <w:rPr>
          <w:rFonts w:hint="eastAsia"/>
        </w:rPr>
        <w:t>的个数为奇数（奇校验）或者偶数（偶校验）</w:t>
      </w:r>
      <w:r w:rsidRPr="0058671D">
        <w:t>，校验位的值取决于数据字节中</w:t>
      </w:r>
      <w:r w:rsidR="008F5FCC" w:rsidRPr="0058671D">
        <w:t>1</w:t>
      </w:r>
      <w:r w:rsidRPr="0058671D">
        <w:t>的个数和校验的类型。</w:t>
      </w:r>
    </w:p>
    <w:p w14:paraId="38EA6AAE" w14:textId="3A6225FF" w:rsidR="008F5FCC" w:rsidRPr="0058671D" w:rsidRDefault="008F5FCC" w:rsidP="00A8267A">
      <w:pPr>
        <w:pStyle w:val="SEU"/>
        <w:rPr>
          <w:rFonts w:hint="eastAsia"/>
        </w:rPr>
      </w:pPr>
      <w:r w:rsidRPr="0058671D">
        <w:t>奇偶校验可以每</w:t>
      </w:r>
      <w:r w:rsidRPr="0058671D">
        <w:rPr>
          <w:rFonts w:hint="eastAsia"/>
        </w:rPr>
        <w:t>8</w:t>
      </w:r>
      <w:r w:rsidRPr="0058671D">
        <w:rPr>
          <w:rFonts w:hint="eastAsia"/>
        </w:rPr>
        <w:t>位追加一位校验位，也可以每</w:t>
      </w:r>
      <w:r w:rsidRPr="0058671D">
        <w:t>4</w:t>
      </w:r>
      <w:r w:rsidRPr="0058671D">
        <w:t>位追加一位校验位。理论上将校验位越多，所能检测出的错误数据越多，但</w:t>
      </w:r>
      <w:r w:rsidRPr="0058671D">
        <w:rPr>
          <w:rFonts w:hint="eastAsia"/>
        </w:rPr>
        <w:t>考虑到数据的传输效率也会越低。所以这里使用，</w:t>
      </w:r>
      <w:r w:rsidR="00D50D23" w:rsidRPr="0058671D">
        <w:rPr>
          <w:rFonts w:hint="eastAsia"/>
        </w:rPr>
        <w:t>每</w:t>
      </w:r>
      <w:r w:rsidR="00D50D23" w:rsidRPr="0058671D">
        <w:rPr>
          <w:rFonts w:hint="eastAsia"/>
        </w:rPr>
        <w:t>4</w:t>
      </w:r>
      <w:r w:rsidR="00D50D23" w:rsidRPr="0058671D">
        <w:rPr>
          <w:rFonts w:hint="eastAsia"/>
        </w:rPr>
        <w:t>位数据追加一位校验位的方法</w:t>
      </w:r>
      <w:r w:rsidR="008C7927">
        <w:rPr>
          <w:rFonts w:hint="eastAsia"/>
        </w:rPr>
        <w:t>，传输效率为</w:t>
      </w:r>
    </w:p>
    <w:p w14:paraId="56B3EC4C" w14:textId="4DDF25E3" w:rsidR="00D50D23" w:rsidRPr="0058671D" w:rsidRDefault="003550C5" w:rsidP="003550C5">
      <w:pPr>
        <w:pStyle w:val="af8"/>
      </w:pPr>
      <w:r>
        <w:rPr>
          <w:rFonts w:eastAsia="宋体" w:cstheme="minorBidi"/>
        </w:rPr>
        <w:tab/>
      </w:r>
      <m:oMath>
        <m:r>
          <m:t>η</m:t>
        </m:r>
        <m:r>
          <m:rPr>
            <m:sty m:val="p"/>
          </m:rPr>
          <w:rPr>
            <w:rFonts w:hint="eastAsia"/>
          </w:rPr>
          <m:t>=</m:t>
        </m:r>
        <m:f>
          <m:fPr>
            <m:ctrlPr/>
          </m:fPr>
          <m:num>
            <m:r>
              <m:rPr>
                <m:sty m:val="p"/>
              </m:rPr>
              <m:t>4</m:t>
            </m:r>
          </m:num>
          <m:den>
            <m:r>
              <m:rPr>
                <m:sty m:val="p"/>
              </m:rPr>
              <m:t>4+1</m:t>
            </m:r>
          </m:den>
        </m:f>
        <m:r>
          <m:rPr>
            <m:sty m:val="p"/>
          </m:rPr>
          <m:t>=80%</m:t>
        </m:r>
      </m:oMath>
      <w:r>
        <w:rPr>
          <w:rFonts w:hint="eastAsia"/>
        </w:rPr>
        <w:t xml:space="preserve"> </w:t>
      </w:r>
      <w:r>
        <w:tab/>
      </w:r>
      <w:r>
        <w:rPr>
          <w:rFonts w:hint="eastAsia"/>
        </w:rPr>
        <w:t>（</w:t>
      </w:r>
      <w:r>
        <w:rPr>
          <w:rFonts w:hint="eastAsia"/>
        </w:rPr>
        <w:t>11</w:t>
      </w:r>
      <w:r>
        <w:rPr>
          <w:rFonts w:hint="eastAsia"/>
        </w:rPr>
        <w:t>）</w:t>
      </w:r>
    </w:p>
    <w:p w14:paraId="5F739FFB" w14:textId="2BB5B238" w:rsidR="00D85208" w:rsidRPr="0058671D" w:rsidRDefault="008529EF" w:rsidP="00886424">
      <w:pPr>
        <w:pStyle w:val="1X"/>
      </w:pPr>
      <w:bookmarkStart w:id="53" w:name="_Toc483753991"/>
      <w:r w:rsidRPr="0058671D">
        <w:t>4.4</w:t>
      </w:r>
      <w:r w:rsidR="007B792A">
        <w:t>数据帧</w:t>
      </w:r>
      <w:r w:rsidR="00D85208" w:rsidRPr="0058671D">
        <w:t>设计</w:t>
      </w:r>
      <w:bookmarkEnd w:id="53"/>
    </w:p>
    <w:p w14:paraId="3D69D8A7" w14:textId="5CB908C1" w:rsidR="00A8267A" w:rsidRPr="0058671D" w:rsidRDefault="007B792A" w:rsidP="00A8267A">
      <w:pPr>
        <w:pStyle w:val="SEU"/>
        <w:rPr>
          <w:rFonts w:hint="eastAsia"/>
        </w:rPr>
      </w:pPr>
      <w:r>
        <w:t>数据帧</w:t>
      </w:r>
      <w:r w:rsidR="00D85208" w:rsidRPr="0058671D">
        <w:t>包含起始位、</w:t>
      </w:r>
      <w:r>
        <w:t>安全码</w:t>
      </w:r>
      <w:r w:rsidR="00D85208" w:rsidRPr="0058671D">
        <w:t>、控制命令位、帧尾标志位</w:t>
      </w:r>
      <w:r w:rsidR="00D50D23" w:rsidRPr="0058671D">
        <w:rPr>
          <w:rFonts w:hint="eastAsia"/>
        </w:rPr>
        <w:t>、每隔四位追加一位的奇偶校验位</w:t>
      </w:r>
      <w:r w:rsidR="00D85208" w:rsidRPr="0058671D">
        <w:t>。</w:t>
      </w:r>
    </w:p>
    <w:p w14:paraId="2AE92E45" w14:textId="65C656A9" w:rsidR="00D85208" w:rsidRPr="0058671D" w:rsidRDefault="00D85208" w:rsidP="00A8267A">
      <w:pPr>
        <w:pStyle w:val="SEU"/>
        <w:rPr>
          <w:rFonts w:hint="eastAsia"/>
        </w:rPr>
      </w:pPr>
      <w:r w:rsidRPr="0058671D">
        <w:t>基本结构如下表所示。</w:t>
      </w:r>
    </w:p>
    <w:p w14:paraId="18488C58" w14:textId="77777777" w:rsidR="00A8267A" w:rsidRDefault="00A8267A" w:rsidP="00A8267A">
      <w:pPr>
        <w:pStyle w:val="SEU"/>
        <w:rPr>
          <w:rFonts w:hint="eastAsia"/>
        </w:rPr>
      </w:pPr>
    </w:p>
    <w:p w14:paraId="01CBE1AD" w14:textId="77777777" w:rsidR="007B792A" w:rsidRDefault="007B792A" w:rsidP="00A8267A">
      <w:pPr>
        <w:pStyle w:val="SEU"/>
        <w:rPr>
          <w:rFonts w:hint="eastAsia"/>
        </w:rPr>
      </w:pPr>
    </w:p>
    <w:p w14:paraId="059D5144" w14:textId="77777777" w:rsidR="007B792A" w:rsidRPr="0058671D" w:rsidRDefault="007B792A" w:rsidP="00A8267A">
      <w:pPr>
        <w:pStyle w:val="SEU"/>
        <w:rPr>
          <w:rFonts w:hint="eastAsia"/>
        </w:rPr>
      </w:pPr>
    </w:p>
    <w:p w14:paraId="323CDC4B" w14:textId="77777777" w:rsidR="00A8267A" w:rsidRPr="0058671D" w:rsidRDefault="00A8267A" w:rsidP="00A8267A">
      <w:pPr>
        <w:pStyle w:val="SEU"/>
        <w:rPr>
          <w:rFonts w:hint="eastAsia"/>
        </w:rPr>
      </w:pPr>
    </w:p>
    <w:p w14:paraId="63DBF84B" w14:textId="0EA2A61B" w:rsidR="00A8267A" w:rsidRPr="0058671D" w:rsidRDefault="00A8267A" w:rsidP="00A8267A">
      <w:pPr>
        <w:pStyle w:val="af1"/>
      </w:pPr>
      <w:r w:rsidRPr="0058671D">
        <w:lastRenderedPageBreak/>
        <w:t>表2.</w:t>
      </w:r>
      <w:r w:rsidR="007B792A">
        <w:t>数据帧</w:t>
      </w:r>
      <w:r w:rsidRPr="0058671D">
        <w:t>设计</w:t>
      </w:r>
    </w:p>
    <w:tbl>
      <w:tblPr>
        <w:tblStyle w:val="ae"/>
        <w:tblW w:w="7083" w:type="dxa"/>
        <w:jc w:val="center"/>
        <w:tblLook w:val="04A0" w:firstRow="1" w:lastRow="0" w:firstColumn="1" w:lastColumn="0" w:noHBand="0" w:noVBand="1"/>
      </w:tblPr>
      <w:tblGrid>
        <w:gridCol w:w="1264"/>
        <w:gridCol w:w="1341"/>
        <w:gridCol w:w="1810"/>
        <w:gridCol w:w="2668"/>
      </w:tblGrid>
      <w:tr w:rsidR="007B792A" w:rsidRPr="0058671D" w14:paraId="4029F500" w14:textId="169FC1A3" w:rsidTr="007B792A">
        <w:trPr>
          <w:jc w:val="center"/>
        </w:trPr>
        <w:tc>
          <w:tcPr>
            <w:tcW w:w="1264" w:type="dxa"/>
          </w:tcPr>
          <w:p w14:paraId="6936C4C5" w14:textId="2233077A" w:rsidR="000E1B5D" w:rsidRPr="0058671D" w:rsidRDefault="000E1B5D" w:rsidP="007B792A">
            <w:pPr>
              <w:jc w:val="left"/>
            </w:pPr>
            <w:r w:rsidRPr="0058671D">
              <w:rPr>
                <w:rFonts w:hint="eastAsia"/>
              </w:rPr>
              <w:t>名称</w:t>
            </w:r>
          </w:p>
        </w:tc>
        <w:tc>
          <w:tcPr>
            <w:tcW w:w="1341" w:type="dxa"/>
          </w:tcPr>
          <w:p w14:paraId="75279E0B" w14:textId="64E81526" w:rsidR="000E1B5D" w:rsidRPr="0058671D" w:rsidRDefault="000E1B5D" w:rsidP="007B792A">
            <w:pPr>
              <w:jc w:val="left"/>
            </w:pPr>
            <w:r w:rsidRPr="0058671D">
              <w:rPr>
                <w:rFonts w:hint="eastAsia"/>
              </w:rPr>
              <w:t>起始位</w:t>
            </w:r>
          </w:p>
        </w:tc>
        <w:tc>
          <w:tcPr>
            <w:tcW w:w="1810" w:type="dxa"/>
          </w:tcPr>
          <w:p w14:paraId="0BE6FC18" w14:textId="0B456F4F" w:rsidR="000E1B5D" w:rsidRPr="0058671D" w:rsidRDefault="007B792A" w:rsidP="007B792A">
            <w:pPr>
              <w:jc w:val="left"/>
            </w:pPr>
            <w:r>
              <w:t>安全码</w:t>
            </w:r>
          </w:p>
        </w:tc>
        <w:tc>
          <w:tcPr>
            <w:tcW w:w="2668" w:type="dxa"/>
          </w:tcPr>
          <w:p w14:paraId="3761CE01" w14:textId="38666618" w:rsidR="000E1B5D" w:rsidRPr="0058671D" w:rsidRDefault="000E1B5D" w:rsidP="007B792A">
            <w:pPr>
              <w:jc w:val="left"/>
            </w:pPr>
            <w:r w:rsidRPr="0058671D">
              <w:t>控制命令位</w:t>
            </w:r>
          </w:p>
        </w:tc>
      </w:tr>
      <w:tr w:rsidR="007B792A" w:rsidRPr="0058671D" w14:paraId="7392AB25" w14:textId="2F1E77AA" w:rsidTr="007B792A">
        <w:trPr>
          <w:jc w:val="center"/>
        </w:trPr>
        <w:tc>
          <w:tcPr>
            <w:tcW w:w="1264" w:type="dxa"/>
          </w:tcPr>
          <w:p w14:paraId="24A8E901" w14:textId="30173E5B" w:rsidR="000E1B5D" w:rsidRPr="0058671D" w:rsidRDefault="000E1B5D" w:rsidP="007B792A">
            <w:pPr>
              <w:jc w:val="left"/>
            </w:pPr>
            <w:r w:rsidRPr="0058671D">
              <w:rPr>
                <w:rFonts w:hint="eastAsia"/>
              </w:rPr>
              <w:t>内容</w:t>
            </w:r>
          </w:p>
        </w:tc>
        <w:tc>
          <w:tcPr>
            <w:tcW w:w="1341" w:type="dxa"/>
          </w:tcPr>
          <w:p w14:paraId="7EFF8355" w14:textId="76305566" w:rsidR="000E1B5D" w:rsidRPr="0058671D" w:rsidRDefault="00FB41F6" w:rsidP="007B792A">
            <w:pPr>
              <w:jc w:val="left"/>
            </w:pPr>
            <w:r w:rsidRPr="0058671D">
              <w:t>0x100</w:t>
            </w:r>
          </w:p>
        </w:tc>
        <w:tc>
          <w:tcPr>
            <w:tcW w:w="1810" w:type="dxa"/>
          </w:tcPr>
          <w:p w14:paraId="2B5E4805" w14:textId="625C9AFC" w:rsidR="000E1B5D" w:rsidRPr="0058671D" w:rsidRDefault="000E1B5D" w:rsidP="007B792A">
            <w:pPr>
              <w:jc w:val="left"/>
            </w:pPr>
            <w:r w:rsidRPr="0058671D">
              <w:rPr>
                <w:rFonts w:hint="eastAsia"/>
              </w:rPr>
              <w:t>0x0000</w:t>
            </w:r>
            <w:r w:rsidRPr="0058671D">
              <w:t>0000-0xFFFFFFFF</w:t>
            </w:r>
          </w:p>
        </w:tc>
        <w:tc>
          <w:tcPr>
            <w:tcW w:w="2668" w:type="dxa"/>
          </w:tcPr>
          <w:p w14:paraId="5AFDB045" w14:textId="77777777" w:rsidR="000E1B5D" w:rsidRPr="0058671D" w:rsidRDefault="000E1B5D" w:rsidP="007B792A">
            <w:pPr>
              <w:jc w:val="left"/>
            </w:pPr>
          </w:p>
        </w:tc>
      </w:tr>
      <w:tr w:rsidR="007B792A" w:rsidRPr="0058671D" w14:paraId="5A3F0DFC" w14:textId="69DE46A7" w:rsidTr="007B792A">
        <w:trPr>
          <w:jc w:val="center"/>
        </w:trPr>
        <w:tc>
          <w:tcPr>
            <w:tcW w:w="1264" w:type="dxa"/>
          </w:tcPr>
          <w:p w14:paraId="5CBC94D7" w14:textId="4B7A91E9" w:rsidR="000E1B5D" w:rsidRPr="0058671D" w:rsidRDefault="000E1B5D" w:rsidP="007B792A">
            <w:pPr>
              <w:jc w:val="left"/>
            </w:pPr>
            <w:r w:rsidRPr="0058671D">
              <w:rPr>
                <w:rFonts w:hint="eastAsia"/>
              </w:rPr>
              <w:t>长度</w:t>
            </w:r>
          </w:p>
        </w:tc>
        <w:tc>
          <w:tcPr>
            <w:tcW w:w="1341" w:type="dxa"/>
          </w:tcPr>
          <w:p w14:paraId="49A6D33F" w14:textId="6DA02616" w:rsidR="000E1B5D" w:rsidRPr="0058671D" w:rsidRDefault="00FB41F6" w:rsidP="007B792A">
            <w:pPr>
              <w:jc w:val="left"/>
            </w:pPr>
            <w:r w:rsidRPr="0058671D">
              <w:t>9bits</w:t>
            </w:r>
          </w:p>
        </w:tc>
        <w:tc>
          <w:tcPr>
            <w:tcW w:w="1810" w:type="dxa"/>
          </w:tcPr>
          <w:p w14:paraId="2002FB3E" w14:textId="4BE5586D" w:rsidR="000E1B5D" w:rsidRPr="0058671D" w:rsidRDefault="000E1B5D" w:rsidP="007B792A">
            <w:pPr>
              <w:jc w:val="left"/>
            </w:pPr>
            <w:r w:rsidRPr="0058671D">
              <w:t>4</w:t>
            </w:r>
            <w:r w:rsidR="002E2C6D" w:rsidRPr="0058671D">
              <w:t>bytes</w:t>
            </w:r>
          </w:p>
        </w:tc>
        <w:tc>
          <w:tcPr>
            <w:tcW w:w="2668" w:type="dxa"/>
          </w:tcPr>
          <w:p w14:paraId="2D6D4DD2" w14:textId="03C8DD7B" w:rsidR="000E1B5D" w:rsidRPr="0058671D" w:rsidRDefault="000E1B5D" w:rsidP="007B792A">
            <w:pPr>
              <w:jc w:val="left"/>
            </w:pPr>
            <w:r w:rsidRPr="0058671D">
              <w:rPr>
                <w:rFonts w:hint="eastAsia"/>
              </w:rPr>
              <w:t>1</w:t>
            </w:r>
            <w:r w:rsidR="002E2C6D" w:rsidRPr="0058671D">
              <w:t>byte</w:t>
            </w:r>
          </w:p>
        </w:tc>
      </w:tr>
    </w:tbl>
    <w:p w14:paraId="04F78DC8" w14:textId="7E93C9C7" w:rsidR="00D85208" w:rsidRPr="0058671D" w:rsidRDefault="002748D3" w:rsidP="00A8267A">
      <w:pPr>
        <w:pStyle w:val="SEU"/>
        <w:rPr>
          <w:rFonts w:hint="eastAsia"/>
        </w:rPr>
      </w:pPr>
      <w:r w:rsidRPr="0058671D">
        <w:t>说明</w:t>
      </w:r>
      <w:r w:rsidRPr="0058671D">
        <w:rPr>
          <w:rFonts w:hint="eastAsia"/>
        </w:rPr>
        <w:t>：</w:t>
      </w:r>
    </w:p>
    <w:p w14:paraId="06B0D39A" w14:textId="47267B37" w:rsidR="002748D3" w:rsidRPr="0058671D" w:rsidRDefault="00031D91" w:rsidP="00A8267A">
      <w:pPr>
        <w:pStyle w:val="SEU"/>
        <w:rPr>
          <w:rFonts w:hint="eastAsia"/>
        </w:rPr>
      </w:pPr>
      <w:r w:rsidRPr="0058671D">
        <w:rPr>
          <w:rFonts w:hint="eastAsia"/>
        </w:rPr>
        <w:t>（</w:t>
      </w:r>
      <w:r w:rsidRPr="0058671D">
        <w:rPr>
          <w:rFonts w:hint="eastAsia"/>
        </w:rPr>
        <w:t>1</w:t>
      </w:r>
      <w:r w:rsidRPr="0058671D">
        <w:rPr>
          <w:rFonts w:hint="eastAsia"/>
        </w:rPr>
        <w:t>）</w:t>
      </w:r>
      <w:r w:rsidR="002E2C6D" w:rsidRPr="0058671D">
        <w:rPr>
          <w:rFonts w:hint="eastAsia"/>
        </w:rPr>
        <w:t>起始位为</w:t>
      </w:r>
      <w:r w:rsidR="002E2C6D" w:rsidRPr="0058671D">
        <w:rPr>
          <w:rFonts w:hint="eastAsia"/>
        </w:rPr>
        <w:t>0x</w:t>
      </w:r>
      <w:r w:rsidR="00FB41F6" w:rsidRPr="0058671D">
        <w:t>100</w:t>
      </w:r>
      <w:r w:rsidR="00FB41F6" w:rsidRPr="0058671D">
        <w:t>的</w:t>
      </w:r>
      <w:r w:rsidR="00FB41F6" w:rsidRPr="0058671D">
        <w:rPr>
          <w:rFonts w:hint="eastAsia"/>
        </w:rPr>
        <w:t>9bits</w:t>
      </w:r>
      <w:r w:rsidR="002E2C6D" w:rsidRPr="0058671D">
        <w:rPr>
          <w:rFonts w:hint="eastAsia"/>
        </w:rPr>
        <w:t>，此字节需要选择噪声不易产生的字节。</w:t>
      </w:r>
    </w:p>
    <w:p w14:paraId="577AC535" w14:textId="5AEBA29E" w:rsidR="002748D3" w:rsidRPr="0058671D" w:rsidRDefault="00031D91" w:rsidP="00A8267A">
      <w:pPr>
        <w:pStyle w:val="SEU"/>
        <w:rPr>
          <w:rFonts w:hint="eastAsia"/>
        </w:rPr>
      </w:pPr>
      <w:r w:rsidRPr="0058671D">
        <w:t>（</w:t>
      </w:r>
      <w:r w:rsidRPr="0058671D">
        <w:rPr>
          <w:rFonts w:hint="eastAsia"/>
        </w:rPr>
        <w:t>2</w:t>
      </w:r>
      <w:r w:rsidRPr="0058671D">
        <w:t>）</w:t>
      </w:r>
      <w:r w:rsidR="007B792A">
        <w:t>安全码</w:t>
      </w:r>
      <w:r w:rsidR="002748D3" w:rsidRPr="0058671D">
        <w:t>是固化在遥控产品里的</w:t>
      </w:r>
      <w:r w:rsidR="007B792A">
        <w:t>一个固定数字</w:t>
      </w:r>
      <w:r w:rsidR="002748D3" w:rsidRPr="0058671D">
        <w:t>，同一发射器发送出的</w:t>
      </w:r>
      <w:r w:rsidR="007B792A">
        <w:t>安全码</w:t>
      </w:r>
      <w:r w:rsidR="00FB41F6" w:rsidRPr="0058671D">
        <w:t>是固定的，接收器接收到</w:t>
      </w:r>
      <w:r w:rsidR="007B792A">
        <w:t>数据帧</w:t>
      </w:r>
      <w:r w:rsidR="00FB41F6" w:rsidRPr="0058671D">
        <w:t>解析出其中的</w:t>
      </w:r>
      <w:r w:rsidR="007B792A">
        <w:t>安全码，</w:t>
      </w:r>
      <w:r w:rsidR="007232B2" w:rsidRPr="0058671D">
        <w:t>与自己</w:t>
      </w:r>
      <w:r w:rsidR="007B792A">
        <w:t>的安全码相互比较</w:t>
      </w:r>
      <w:r w:rsidR="007232B2" w:rsidRPr="0058671D">
        <w:t>，如果相同则处理此组数据，如果不相同，则丢弃此组数据。</w:t>
      </w:r>
    </w:p>
    <w:p w14:paraId="1F52D430" w14:textId="572E9E59" w:rsidR="007232B2" w:rsidRPr="0058671D" w:rsidRDefault="00031D91" w:rsidP="00A8267A">
      <w:pPr>
        <w:pStyle w:val="SEU"/>
        <w:rPr>
          <w:rFonts w:hint="eastAsia"/>
        </w:rPr>
      </w:pPr>
      <w:r w:rsidRPr="0058671D">
        <w:t>（</w:t>
      </w:r>
      <w:r w:rsidRPr="0058671D">
        <w:rPr>
          <w:rFonts w:hint="eastAsia"/>
        </w:rPr>
        <w:t>3</w:t>
      </w:r>
      <w:r w:rsidRPr="0058671D">
        <w:t>）</w:t>
      </w:r>
      <w:r w:rsidR="007232B2" w:rsidRPr="0058671D">
        <w:t>控制命令是与发射器按键一一对应的一个字节的参数，接收器接收到指令后会以此来控制对应的继电器闭合。</w:t>
      </w:r>
    </w:p>
    <w:p w14:paraId="57402D4A" w14:textId="378C969A" w:rsidR="00A8267A" w:rsidRPr="0058671D" w:rsidRDefault="00A8267A" w:rsidP="00A8267A">
      <w:pPr>
        <w:pStyle w:val="af1"/>
      </w:pPr>
      <w:r w:rsidRPr="0058671D">
        <w:t>表3.按键功能表</w:t>
      </w:r>
    </w:p>
    <w:tbl>
      <w:tblPr>
        <w:tblStyle w:val="ae"/>
        <w:tblW w:w="8326" w:type="dxa"/>
        <w:jc w:val="center"/>
        <w:tblLook w:val="04A0" w:firstRow="1" w:lastRow="0" w:firstColumn="1" w:lastColumn="0" w:noHBand="0" w:noVBand="1"/>
      </w:tblPr>
      <w:tblGrid>
        <w:gridCol w:w="1223"/>
        <w:gridCol w:w="628"/>
        <w:gridCol w:w="716"/>
        <w:gridCol w:w="719"/>
        <w:gridCol w:w="720"/>
        <w:gridCol w:w="720"/>
        <w:gridCol w:w="720"/>
        <w:gridCol w:w="720"/>
        <w:gridCol w:w="720"/>
        <w:gridCol w:w="720"/>
        <w:gridCol w:w="720"/>
      </w:tblGrid>
      <w:tr w:rsidR="007232B2" w:rsidRPr="0058671D" w14:paraId="0AD9D925" w14:textId="4F87C60E" w:rsidTr="00A025EB">
        <w:trPr>
          <w:jc w:val="center"/>
        </w:trPr>
        <w:tc>
          <w:tcPr>
            <w:tcW w:w="1236" w:type="dxa"/>
            <w:vAlign w:val="center"/>
          </w:tcPr>
          <w:p w14:paraId="753B197F" w14:textId="2FC1AB8D" w:rsidR="007232B2" w:rsidRPr="0058671D" w:rsidRDefault="007232B2" w:rsidP="007232B2">
            <w:pPr>
              <w:pStyle w:val="a3"/>
              <w:ind w:firstLineChars="0" w:firstLine="0"/>
              <w:jc w:val="center"/>
            </w:pPr>
            <w:r w:rsidRPr="0058671D">
              <w:rPr>
                <w:rFonts w:hint="eastAsia"/>
              </w:rPr>
              <w:t>按键编号</w:t>
            </w:r>
          </w:p>
        </w:tc>
        <w:tc>
          <w:tcPr>
            <w:tcW w:w="594" w:type="dxa"/>
            <w:vAlign w:val="center"/>
          </w:tcPr>
          <w:p w14:paraId="774E1F95" w14:textId="20AEC04E" w:rsidR="007232B2" w:rsidRPr="0058671D" w:rsidRDefault="007232B2" w:rsidP="007232B2">
            <w:pPr>
              <w:pStyle w:val="a3"/>
              <w:ind w:firstLineChars="0" w:firstLine="0"/>
              <w:jc w:val="center"/>
            </w:pPr>
            <w:r w:rsidRPr="0058671D">
              <w:rPr>
                <w:rFonts w:hint="eastAsia"/>
              </w:rPr>
              <w:t>1</w:t>
            </w:r>
          </w:p>
        </w:tc>
        <w:tc>
          <w:tcPr>
            <w:tcW w:w="721" w:type="dxa"/>
            <w:vAlign w:val="center"/>
          </w:tcPr>
          <w:p w14:paraId="0B1EA07A" w14:textId="6B144647" w:rsidR="007232B2" w:rsidRPr="0058671D" w:rsidRDefault="007232B2" w:rsidP="007232B2">
            <w:pPr>
              <w:pStyle w:val="a3"/>
              <w:ind w:firstLineChars="0" w:firstLine="0"/>
              <w:jc w:val="center"/>
            </w:pPr>
            <w:r w:rsidRPr="0058671D">
              <w:rPr>
                <w:rFonts w:hint="eastAsia"/>
              </w:rPr>
              <w:t>2</w:t>
            </w:r>
          </w:p>
        </w:tc>
        <w:tc>
          <w:tcPr>
            <w:tcW w:w="721" w:type="dxa"/>
            <w:vAlign w:val="center"/>
          </w:tcPr>
          <w:p w14:paraId="30FF19D9" w14:textId="03D8F8C0" w:rsidR="007232B2" w:rsidRPr="0058671D" w:rsidRDefault="007232B2" w:rsidP="007232B2">
            <w:pPr>
              <w:pStyle w:val="a3"/>
              <w:ind w:firstLineChars="0" w:firstLine="0"/>
              <w:jc w:val="center"/>
            </w:pPr>
            <w:r w:rsidRPr="0058671D">
              <w:rPr>
                <w:rFonts w:hint="eastAsia"/>
              </w:rPr>
              <w:t>3</w:t>
            </w:r>
          </w:p>
        </w:tc>
        <w:tc>
          <w:tcPr>
            <w:tcW w:w="722" w:type="dxa"/>
            <w:vAlign w:val="center"/>
          </w:tcPr>
          <w:p w14:paraId="458F7625" w14:textId="35CB810B" w:rsidR="007232B2" w:rsidRPr="0058671D" w:rsidRDefault="007232B2" w:rsidP="007232B2">
            <w:pPr>
              <w:pStyle w:val="a3"/>
              <w:ind w:firstLineChars="0" w:firstLine="0"/>
              <w:jc w:val="center"/>
            </w:pPr>
            <w:r w:rsidRPr="0058671D">
              <w:rPr>
                <w:rFonts w:hint="eastAsia"/>
              </w:rPr>
              <w:t>4</w:t>
            </w:r>
          </w:p>
        </w:tc>
        <w:tc>
          <w:tcPr>
            <w:tcW w:w="722" w:type="dxa"/>
            <w:vAlign w:val="center"/>
          </w:tcPr>
          <w:p w14:paraId="2BB43AE4" w14:textId="5B224BAD" w:rsidR="007232B2" w:rsidRPr="0058671D" w:rsidRDefault="007232B2" w:rsidP="007232B2">
            <w:pPr>
              <w:pStyle w:val="a3"/>
              <w:ind w:firstLineChars="0" w:firstLine="0"/>
              <w:jc w:val="center"/>
            </w:pPr>
            <w:r w:rsidRPr="0058671D">
              <w:rPr>
                <w:rFonts w:hint="eastAsia"/>
              </w:rPr>
              <w:t>5</w:t>
            </w:r>
          </w:p>
        </w:tc>
        <w:tc>
          <w:tcPr>
            <w:tcW w:w="722" w:type="dxa"/>
            <w:vAlign w:val="center"/>
          </w:tcPr>
          <w:p w14:paraId="3C440150" w14:textId="4DBE0D07" w:rsidR="007232B2" w:rsidRPr="0058671D" w:rsidRDefault="007232B2" w:rsidP="007232B2">
            <w:pPr>
              <w:pStyle w:val="a3"/>
              <w:ind w:firstLineChars="0" w:firstLine="0"/>
              <w:jc w:val="center"/>
            </w:pPr>
            <w:r w:rsidRPr="0058671D">
              <w:rPr>
                <w:rFonts w:hint="eastAsia"/>
              </w:rPr>
              <w:t>6</w:t>
            </w:r>
          </w:p>
        </w:tc>
        <w:tc>
          <w:tcPr>
            <w:tcW w:w="722" w:type="dxa"/>
            <w:vAlign w:val="center"/>
          </w:tcPr>
          <w:p w14:paraId="17F334A7" w14:textId="0F06B5F0" w:rsidR="007232B2" w:rsidRPr="0058671D" w:rsidRDefault="007232B2" w:rsidP="007232B2">
            <w:pPr>
              <w:pStyle w:val="a3"/>
              <w:ind w:firstLineChars="0" w:firstLine="0"/>
              <w:jc w:val="center"/>
            </w:pPr>
            <w:r w:rsidRPr="0058671D">
              <w:rPr>
                <w:rFonts w:hint="eastAsia"/>
              </w:rPr>
              <w:t>7</w:t>
            </w:r>
          </w:p>
        </w:tc>
        <w:tc>
          <w:tcPr>
            <w:tcW w:w="722" w:type="dxa"/>
            <w:vAlign w:val="center"/>
          </w:tcPr>
          <w:p w14:paraId="6837B54B" w14:textId="0F7E7D59" w:rsidR="007232B2" w:rsidRPr="0058671D" w:rsidRDefault="007232B2" w:rsidP="007232B2">
            <w:pPr>
              <w:pStyle w:val="a3"/>
              <w:ind w:firstLineChars="0" w:firstLine="0"/>
              <w:jc w:val="center"/>
            </w:pPr>
            <w:r w:rsidRPr="0058671D">
              <w:rPr>
                <w:rFonts w:hint="eastAsia"/>
              </w:rPr>
              <w:t>8</w:t>
            </w:r>
          </w:p>
        </w:tc>
        <w:tc>
          <w:tcPr>
            <w:tcW w:w="722" w:type="dxa"/>
            <w:vAlign w:val="center"/>
          </w:tcPr>
          <w:p w14:paraId="3C32FB27" w14:textId="029B8BEA" w:rsidR="007232B2" w:rsidRPr="0058671D" w:rsidRDefault="007232B2" w:rsidP="007232B2">
            <w:pPr>
              <w:pStyle w:val="a3"/>
              <w:ind w:firstLineChars="0" w:firstLine="0"/>
              <w:jc w:val="center"/>
            </w:pPr>
            <w:r w:rsidRPr="0058671D">
              <w:rPr>
                <w:rFonts w:hint="eastAsia"/>
              </w:rPr>
              <w:t>9</w:t>
            </w:r>
          </w:p>
        </w:tc>
        <w:tc>
          <w:tcPr>
            <w:tcW w:w="722" w:type="dxa"/>
            <w:vAlign w:val="center"/>
          </w:tcPr>
          <w:p w14:paraId="26C5EF17" w14:textId="2453358D" w:rsidR="007232B2" w:rsidRPr="0058671D" w:rsidRDefault="007232B2" w:rsidP="007232B2">
            <w:pPr>
              <w:pStyle w:val="a3"/>
              <w:ind w:firstLineChars="0" w:firstLine="0"/>
              <w:jc w:val="center"/>
            </w:pPr>
            <w:r w:rsidRPr="0058671D">
              <w:rPr>
                <w:rFonts w:hint="eastAsia"/>
              </w:rPr>
              <w:t>10</w:t>
            </w:r>
          </w:p>
        </w:tc>
      </w:tr>
      <w:tr w:rsidR="007232B2" w:rsidRPr="0058671D" w14:paraId="3D4844A3" w14:textId="1271FD54" w:rsidTr="00A025EB">
        <w:trPr>
          <w:jc w:val="center"/>
        </w:trPr>
        <w:tc>
          <w:tcPr>
            <w:tcW w:w="1236" w:type="dxa"/>
            <w:vAlign w:val="center"/>
          </w:tcPr>
          <w:p w14:paraId="626C08FA" w14:textId="7CA9FF29" w:rsidR="007232B2" w:rsidRPr="0058671D" w:rsidRDefault="007232B2" w:rsidP="007232B2">
            <w:pPr>
              <w:pStyle w:val="a3"/>
              <w:ind w:firstLineChars="0" w:firstLine="0"/>
              <w:jc w:val="center"/>
            </w:pPr>
            <w:r w:rsidRPr="0058671D">
              <w:rPr>
                <w:rFonts w:hint="eastAsia"/>
              </w:rPr>
              <w:t>功能</w:t>
            </w:r>
          </w:p>
        </w:tc>
        <w:tc>
          <w:tcPr>
            <w:tcW w:w="594" w:type="dxa"/>
            <w:vAlign w:val="center"/>
          </w:tcPr>
          <w:p w14:paraId="65A142EC" w14:textId="06BDE033" w:rsidR="007232B2" w:rsidRPr="0058671D" w:rsidRDefault="007232B2" w:rsidP="007232B2">
            <w:pPr>
              <w:pStyle w:val="a3"/>
              <w:ind w:firstLineChars="0" w:firstLine="0"/>
              <w:jc w:val="center"/>
            </w:pPr>
            <w:r w:rsidRPr="0058671D">
              <w:rPr>
                <w:rFonts w:hint="eastAsia"/>
              </w:rPr>
              <w:t>急停</w:t>
            </w:r>
          </w:p>
        </w:tc>
        <w:tc>
          <w:tcPr>
            <w:tcW w:w="721" w:type="dxa"/>
            <w:vAlign w:val="center"/>
          </w:tcPr>
          <w:p w14:paraId="76914B59" w14:textId="5CB38FC2" w:rsidR="007232B2" w:rsidRPr="0058671D" w:rsidRDefault="003F3242" w:rsidP="007232B2">
            <w:pPr>
              <w:pStyle w:val="a3"/>
              <w:ind w:firstLineChars="0" w:firstLine="0"/>
              <w:jc w:val="center"/>
            </w:pPr>
            <w:r w:rsidRPr="0058671D">
              <w:rPr>
                <w:rFonts w:hint="eastAsia"/>
              </w:rPr>
              <w:t>解除急停</w:t>
            </w:r>
          </w:p>
        </w:tc>
        <w:tc>
          <w:tcPr>
            <w:tcW w:w="721" w:type="dxa"/>
            <w:vAlign w:val="center"/>
          </w:tcPr>
          <w:p w14:paraId="3F047996" w14:textId="0A971EA3" w:rsidR="007232B2" w:rsidRPr="0058671D" w:rsidRDefault="007232B2" w:rsidP="007232B2">
            <w:pPr>
              <w:pStyle w:val="a3"/>
              <w:ind w:firstLineChars="0" w:firstLine="0"/>
              <w:jc w:val="center"/>
            </w:pPr>
            <w:r w:rsidRPr="0058671D">
              <w:rPr>
                <w:rFonts w:hint="eastAsia"/>
              </w:rPr>
              <w:t>东</w:t>
            </w:r>
          </w:p>
        </w:tc>
        <w:tc>
          <w:tcPr>
            <w:tcW w:w="722" w:type="dxa"/>
            <w:vAlign w:val="center"/>
          </w:tcPr>
          <w:p w14:paraId="29B94AD5" w14:textId="6C260DD9" w:rsidR="007232B2" w:rsidRPr="0058671D" w:rsidRDefault="007232B2" w:rsidP="007232B2">
            <w:pPr>
              <w:pStyle w:val="a3"/>
              <w:ind w:firstLineChars="0" w:firstLine="0"/>
              <w:jc w:val="center"/>
            </w:pPr>
            <w:r w:rsidRPr="0058671D">
              <w:rPr>
                <w:rFonts w:hint="eastAsia"/>
              </w:rPr>
              <w:t>南</w:t>
            </w:r>
          </w:p>
        </w:tc>
        <w:tc>
          <w:tcPr>
            <w:tcW w:w="722" w:type="dxa"/>
            <w:vAlign w:val="center"/>
          </w:tcPr>
          <w:p w14:paraId="447890F7" w14:textId="5A6C50E4" w:rsidR="007232B2" w:rsidRPr="0058671D" w:rsidRDefault="007232B2" w:rsidP="007232B2">
            <w:pPr>
              <w:pStyle w:val="a3"/>
              <w:ind w:firstLineChars="0" w:firstLine="0"/>
              <w:jc w:val="center"/>
            </w:pPr>
            <w:r w:rsidRPr="0058671D">
              <w:rPr>
                <w:rFonts w:hint="eastAsia"/>
              </w:rPr>
              <w:t>西</w:t>
            </w:r>
          </w:p>
        </w:tc>
        <w:tc>
          <w:tcPr>
            <w:tcW w:w="722" w:type="dxa"/>
            <w:vAlign w:val="center"/>
          </w:tcPr>
          <w:p w14:paraId="605E276C" w14:textId="27ED20CD" w:rsidR="007232B2" w:rsidRPr="0058671D" w:rsidRDefault="007232B2" w:rsidP="007232B2">
            <w:pPr>
              <w:pStyle w:val="a3"/>
              <w:ind w:firstLineChars="0" w:firstLine="0"/>
              <w:jc w:val="center"/>
            </w:pPr>
            <w:r w:rsidRPr="0058671D">
              <w:rPr>
                <w:rFonts w:hint="eastAsia"/>
              </w:rPr>
              <w:t>北</w:t>
            </w:r>
          </w:p>
        </w:tc>
        <w:tc>
          <w:tcPr>
            <w:tcW w:w="722" w:type="dxa"/>
            <w:vAlign w:val="center"/>
          </w:tcPr>
          <w:p w14:paraId="171B5652" w14:textId="49ECAA04" w:rsidR="007232B2" w:rsidRPr="0058671D" w:rsidRDefault="007232B2" w:rsidP="007232B2">
            <w:pPr>
              <w:pStyle w:val="a3"/>
              <w:ind w:firstLineChars="0" w:firstLine="0"/>
              <w:jc w:val="center"/>
            </w:pPr>
            <w:r w:rsidRPr="0058671D">
              <w:rPr>
                <w:rFonts w:hint="eastAsia"/>
              </w:rPr>
              <w:t>保留</w:t>
            </w:r>
          </w:p>
        </w:tc>
        <w:tc>
          <w:tcPr>
            <w:tcW w:w="722" w:type="dxa"/>
            <w:vAlign w:val="center"/>
          </w:tcPr>
          <w:p w14:paraId="0ECB337A" w14:textId="4B714718" w:rsidR="007232B2" w:rsidRPr="0058671D" w:rsidRDefault="007232B2" w:rsidP="007232B2">
            <w:pPr>
              <w:pStyle w:val="a3"/>
              <w:ind w:firstLineChars="0" w:firstLine="0"/>
              <w:jc w:val="center"/>
            </w:pPr>
            <w:r w:rsidRPr="0058671D">
              <w:rPr>
                <w:rFonts w:hint="eastAsia"/>
              </w:rPr>
              <w:t>保留</w:t>
            </w:r>
          </w:p>
        </w:tc>
        <w:tc>
          <w:tcPr>
            <w:tcW w:w="722" w:type="dxa"/>
            <w:vAlign w:val="center"/>
          </w:tcPr>
          <w:p w14:paraId="24827ED4" w14:textId="744E9E96" w:rsidR="007232B2" w:rsidRPr="0058671D" w:rsidRDefault="007232B2" w:rsidP="007232B2">
            <w:pPr>
              <w:pStyle w:val="a3"/>
              <w:ind w:firstLineChars="0" w:firstLine="0"/>
              <w:jc w:val="center"/>
            </w:pPr>
            <w:r w:rsidRPr="0058671D">
              <w:rPr>
                <w:rFonts w:hint="eastAsia"/>
              </w:rPr>
              <w:t>保留</w:t>
            </w:r>
          </w:p>
        </w:tc>
        <w:tc>
          <w:tcPr>
            <w:tcW w:w="722" w:type="dxa"/>
            <w:vAlign w:val="center"/>
          </w:tcPr>
          <w:p w14:paraId="3A104D4B" w14:textId="34FE80CF" w:rsidR="007232B2" w:rsidRPr="0058671D" w:rsidRDefault="007232B2" w:rsidP="007232B2">
            <w:pPr>
              <w:pStyle w:val="a3"/>
              <w:ind w:firstLineChars="0" w:firstLine="0"/>
              <w:jc w:val="center"/>
            </w:pPr>
            <w:r w:rsidRPr="0058671D">
              <w:rPr>
                <w:rFonts w:hint="eastAsia"/>
              </w:rPr>
              <w:t>保留</w:t>
            </w:r>
          </w:p>
        </w:tc>
      </w:tr>
      <w:tr w:rsidR="00A025EB" w:rsidRPr="0058671D" w14:paraId="6F82ED98" w14:textId="77777777" w:rsidTr="00A025EB">
        <w:trPr>
          <w:trHeight w:val="409"/>
          <w:jc w:val="center"/>
        </w:trPr>
        <w:tc>
          <w:tcPr>
            <w:tcW w:w="1236" w:type="dxa"/>
            <w:vAlign w:val="center"/>
          </w:tcPr>
          <w:p w14:paraId="0560B42F" w14:textId="50C93F99" w:rsidR="00A025EB" w:rsidRPr="0058671D" w:rsidRDefault="00A025EB" w:rsidP="007232B2">
            <w:pPr>
              <w:pStyle w:val="a3"/>
              <w:ind w:firstLineChars="0" w:firstLine="0"/>
              <w:jc w:val="center"/>
            </w:pPr>
            <w:r w:rsidRPr="0058671D">
              <w:rPr>
                <w:rFonts w:hint="eastAsia"/>
              </w:rPr>
              <w:t>命令值</w:t>
            </w:r>
          </w:p>
        </w:tc>
        <w:tc>
          <w:tcPr>
            <w:tcW w:w="594" w:type="dxa"/>
            <w:vAlign w:val="center"/>
          </w:tcPr>
          <w:p w14:paraId="69ED29BE" w14:textId="2929D36D" w:rsidR="00A025EB" w:rsidRPr="0058671D" w:rsidRDefault="003F3242" w:rsidP="007232B2">
            <w:pPr>
              <w:pStyle w:val="a3"/>
              <w:ind w:firstLineChars="0" w:firstLine="0"/>
              <w:jc w:val="center"/>
            </w:pPr>
            <w:r w:rsidRPr="0058671D">
              <w:rPr>
                <w:rFonts w:hint="eastAsia"/>
              </w:rPr>
              <w:t>0x01</w:t>
            </w:r>
          </w:p>
        </w:tc>
        <w:tc>
          <w:tcPr>
            <w:tcW w:w="721" w:type="dxa"/>
            <w:vAlign w:val="center"/>
          </w:tcPr>
          <w:p w14:paraId="4A67407B" w14:textId="41E31F3F" w:rsidR="00A025EB" w:rsidRPr="0058671D" w:rsidRDefault="00A025EB" w:rsidP="007232B2">
            <w:pPr>
              <w:pStyle w:val="a3"/>
              <w:ind w:firstLineChars="0" w:firstLine="0"/>
              <w:jc w:val="center"/>
            </w:pPr>
            <w:r w:rsidRPr="0058671D">
              <w:rPr>
                <w:rFonts w:hint="eastAsia"/>
              </w:rPr>
              <w:t>无</w:t>
            </w:r>
          </w:p>
        </w:tc>
        <w:tc>
          <w:tcPr>
            <w:tcW w:w="721" w:type="dxa"/>
            <w:vAlign w:val="center"/>
          </w:tcPr>
          <w:p w14:paraId="76217C15" w14:textId="0CCC6775" w:rsidR="00A025EB" w:rsidRPr="0058671D" w:rsidRDefault="003F3242" w:rsidP="007232B2">
            <w:pPr>
              <w:pStyle w:val="a3"/>
              <w:ind w:firstLineChars="0" w:firstLine="0"/>
              <w:jc w:val="center"/>
            </w:pPr>
            <w:r w:rsidRPr="0058671D">
              <w:rPr>
                <w:rFonts w:hint="eastAsia"/>
              </w:rPr>
              <w:t>0x03</w:t>
            </w:r>
          </w:p>
        </w:tc>
        <w:tc>
          <w:tcPr>
            <w:tcW w:w="722" w:type="dxa"/>
            <w:vAlign w:val="center"/>
          </w:tcPr>
          <w:p w14:paraId="7DA223D1" w14:textId="5B45B867" w:rsidR="00A025EB" w:rsidRPr="0058671D" w:rsidRDefault="003F3242" w:rsidP="007232B2">
            <w:pPr>
              <w:pStyle w:val="a3"/>
              <w:ind w:firstLineChars="0" w:firstLine="0"/>
              <w:jc w:val="center"/>
            </w:pPr>
            <w:r w:rsidRPr="0058671D">
              <w:t>0x04</w:t>
            </w:r>
          </w:p>
        </w:tc>
        <w:tc>
          <w:tcPr>
            <w:tcW w:w="722" w:type="dxa"/>
            <w:vAlign w:val="center"/>
          </w:tcPr>
          <w:p w14:paraId="5045023C" w14:textId="1CC02515" w:rsidR="00A025EB" w:rsidRPr="0058671D" w:rsidRDefault="003F3242" w:rsidP="007232B2">
            <w:pPr>
              <w:pStyle w:val="a3"/>
              <w:ind w:firstLineChars="0" w:firstLine="0"/>
              <w:jc w:val="center"/>
            </w:pPr>
            <w:r w:rsidRPr="0058671D">
              <w:rPr>
                <w:rFonts w:hint="eastAsia"/>
              </w:rPr>
              <w:t>0x05</w:t>
            </w:r>
          </w:p>
        </w:tc>
        <w:tc>
          <w:tcPr>
            <w:tcW w:w="722" w:type="dxa"/>
            <w:vAlign w:val="center"/>
          </w:tcPr>
          <w:p w14:paraId="027394A3" w14:textId="125B4C0E" w:rsidR="00A025EB" w:rsidRPr="0058671D" w:rsidRDefault="003F3242" w:rsidP="007232B2">
            <w:pPr>
              <w:pStyle w:val="a3"/>
              <w:ind w:firstLineChars="0" w:firstLine="0"/>
              <w:jc w:val="center"/>
            </w:pPr>
            <w:r w:rsidRPr="0058671D">
              <w:rPr>
                <w:rFonts w:hint="eastAsia"/>
              </w:rPr>
              <w:t>0x06</w:t>
            </w:r>
          </w:p>
        </w:tc>
        <w:tc>
          <w:tcPr>
            <w:tcW w:w="722" w:type="dxa"/>
            <w:vAlign w:val="center"/>
          </w:tcPr>
          <w:p w14:paraId="2719E6B7" w14:textId="53817C1E" w:rsidR="00A025EB" w:rsidRPr="0058671D" w:rsidRDefault="003F3242" w:rsidP="007232B2">
            <w:pPr>
              <w:pStyle w:val="a3"/>
              <w:ind w:firstLineChars="0" w:firstLine="0"/>
              <w:jc w:val="center"/>
            </w:pPr>
            <w:r w:rsidRPr="0058671D">
              <w:rPr>
                <w:rFonts w:hint="eastAsia"/>
              </w:rPr>
              <w:t>0x07</w:t>
            </w:r>
          </w:p>
        </w:tc>
        <w:tc>
          <w:tcPr>
            <w:tcW w:w="722" w:type="dxa"/>
            <w:vAlign w:val="center"/>
          </w:tcPr>
          <w:p w14:paraId="27B4C87C" w14:textId="29836C3B" w:rsidR="00A025EB" w:rsidRPr="0058671D" w:rsidRDefault="003F3242" w:rsidP="007232B2">
            <w:pPr>
              <w:pStyle w:val="a3"/>
              <w:ind w:firstLineChars="0" w:firstLine="0"/>
              <w:jc w:val="center"/>
            </w:pPr>
            <w:r w:rsidRPr="0058671D">
              <w:rPr>
                <w:rFonts w:hint="eastAsia"/>
              </w:rPr>
              <w:t>0x08</w:t>
            </w:r>
          </w:p>
        </w:tc>
        <w:tc>
          <w:tcPr>
            <w:tcW w:w="722" w:type="dxa"/>
            <w:vAlign w:val="center"/>
          </w:tcPr>
          <w:p w14:paraId="5D7C0AE5" w14:textId="31DBEB67" w:rsidR="00A025EB" w:rsidRPr="0058671D" w:rsidRDefault="003F3242" w:rsidP="007232B2">
            <w:pPr>
              <w:pStyle w:val="a3"/>
              <w:ind w:firstLineChars="0" w:firstLine="0"/>
              <w:jc w:val="center"/>
            </w:pPr>
            <w:r w:rsidRPr="0058671D">
              <w:rPr>
                <w:rFonts w:hint="eastAsia"/>
              </w:rPr>
              <w:t>0x09</w:t>
            </w:r>
          </w:p>
        </w:tc>
        <w:tc>
          <w:tcPr>
            <w:tcW w:w="722" w:type="dxa"/>
            <w:vAlign w:val="center"/>
          </w:tcPr>
          <w:p w14:paraId="7ABAE8D3" w14:textId="5CE28B55" w:rsidR="00A025EB" w:rsidRPr="0058671D" w:rsidRDefault="003F3242" w:rsidP="007232B2">
            <w:pPr>
              <w:pStyle w:val="a3"/>
              <w:ind w:firstLineChars="0" w:firstLine="0"/>
              <w:jc w:val="center"/>
            </w:pPr>
            <w:r w:rsidRPr="0058671D">
              <w:rPr>
                <w:rFonts w:hint="eastAsia"/>
              </w:rPr>
              <w:t>0x10</w:t>
            </w:r>
          </w:p>
        </w:tc>
      </w:tr>
    </w:tbl>
    <w:p w14:paraId="4EDC0B40" w14:textId="33D20AA4" w:rsidR="00031D91" w:rsidRPr="0058671D" w:rsidRDefault="00031D91" w:rsidP="00886424">
      <w:pPr>
        <w:pStyle w:val="1X"/>
      </w:pPr>
      <w:bookmarkStart w:id="54" w:name="_Toc483753992"/>
      <w:r w:rsidRPr="0058671D">
        <w:rPr>
          <w:rFonts w:hint="eastAsia"/>
        </w:rPr>
        <w:t>4.</w:t>
      </w:r>
      <w:r w:rsidR="008529EF" w:rsidRPr="0058671D">
        <w:t>5</w:t>
      </w:r>
      <w:r w:rsidR="007232B2" w:rsidRPr="0058671D">
        <w:t>本章小结</w:t>
      </w:r>
      <w:bookmarkEnd w:id="54"/>
    </w:p>
    <w:p w14:paraId="4B318C87" w14:textId="1E540C8E" w:rsidR="007232B2" w:rsidRPr="0058671D" w:rsidRDefault="007232B2" w:rsidP="00A8267A">
      <w:pPr>
        <w:pStyle w:val="SEU"/>
        <w:rPr>
          <w:rFonts w:hint="eastAsia"/>
        </w:rPr>
      </w:pPr>
      <w:r w:rsidRPr="0058671D">
        <w:t xml:space="preserve"> </w:t>
      </w:r>
      <w:r w:rsidR="00D50D23" w:rsidRPr="0058671D">
        <w:t>本章主要讨论无线通讯中的</w:t>
      </w:r>
      <w:r w:rsidR="00D50D23" w:rsidRPr="0058671D">
        <w:rPr>
          <w:rFonts w:hint="eastAsia"/>
          <w:szCs w:val="21"/>
          <w:shd w:val="clear" w:color="auto" w:fill="FFFFFF"/>
        </w:rPr>
        <w:t>信道编码，差错控制和</w:t>
      </w:r>
      <w:r w:rsidR="007B792A">
        <w:rPr>
          <w:rFonts w:hint="eastAsia"/>
          <w:szCs w:val="21"/>
          <w:shd w:val="clear" w:color="auto" w:fill="FFFFFF"/>
        </w:rPr>
        <w:t>数据帧</w:t>
      </w:r>
      <w:r w:rsidR="00D50D23" w:rsidRPr="0058671D">
        <w:rPr>
          <w:rFonts w:hint="eastAsia"/>
          <w:szCs w:val="21"/>
          <w:shd w:val="clear" w:color="auto" w:fill="FFFFFF"/>
        </w:rPr>
        <w:t>设计等问题。</w:t>
      </w:r>
      <w:r w:rsidRPr="0058671D">
        <w:t>并制定了无线通信协议，确定</w:t>
      </w:r>
      <w:r w:rsidR="00532C22" w:rsidRPr="0058671D">
        <w:t>使用曼彻斯特编码来提高遥控器系统的抗干扰能力，使用</w:t>
      </w:r>
      <w:r w:rsidR="00532C22" w:rsidRPr="0058671D">
        <w:t>32</w:t>
      </w:r>
      <w:r w:rsidR="00532C22" w:rsidRPr="0058671D">
        <w:t>位的</w:t>
      </w:r>
      <w:r w:rsidR="007B792A">
        <w:t>安全码</w:t>
      </w:r>
      <w:r w:rsidR="00532C22" w:rsidRPr="0058671D">
        <w:t>来防止不同设备之间产生干扰，使用简单的奇偶校验进行差错控制。</w:t>
      </w:r>
    </w:p>
    <w:p w14:paraId="66327264" w14:textId="77777777" w:rsidR="007232B2" w:rsidRPr="0058671D" w:rsidRDefault="007232B2" w:rsidP="007232B2">
      <w:pPr>
        <w:ind w:firstLine="480"/>
        <w:jc w:val="left"/>
      </w:pPr>
    </w:p>
    <w:p w14:paraId="066FBE9E" w14:textId="5A9240BA" w:rsidR="00D87AD4" w:rsidRPr="0058671D" w:rsidRDefault="00031D91" w:rsidP="00031D91">
      <w:pPr>
        <w:pStyle w:val="X"/>
      </w:pPr>
      <w:bookmarkStart w:id="55" w:name="_Toc483753993"/>
      <w:r w:rsidRPr="0058671D">
        <w:rPr>
          <w:rFonts w:hint="eastAsia"/>
        </w:rPr>
        <w:t>第5章 系统软件设计</w:t>
      </w:r>
      <w:bookmarkEnd w:id="55"/>
    </w:p>
    <w:p w14:paraId="4C144B02" w14:textId="58115C6C" w:rsidR="00211DE1" w:rsidRPr="0058671D" w:rsidRDefault="00211DE1" w:rsidP="00A8267A">
      <w:pPr>
        <w:pStyle w:val="SEU"/>
        <w:rPr>
          <w:rFonts w:hint="eastAsia"/>
        </w:rPr>
      </w:pPr>
      <w:r w:rsidRPr="0058671D">
        <w:rPr>
          <w:rFonts w:hint="eastAsia"/>
        </w:rPr>
        <w:t>主要使用</w:t>
      </w:r>
      <w:r w:rsidRPr="0058671D">
        <w:rPr>
          <w:rFonts w:hint="eastAsia"/>
        </w:rPr>
        <w:t>IAR</w:t>
      </w:r>
      <w:r w:rsidRPr="0058671D">
        <w:t xml:space="preserve"> </w:t>
      </w:r>
      <w:r w:rsidRPr="0058671D">
        <w:rPr>
          <w:rFonts w:hint="eastAsia"/>
        </w:rPr>
        <w:t>FOR</w:t>
      </w:r>
      <w:r w:rsidRPr="0058671D">
        <w:t xml:space="preserve"> </w:t>
      </w:r>
      <w:r w:rsidRPr="0058671D">
        <w:rPr>
          <w:rFonts w:hint="eastAsia"/>
        </w:rPr>
        <w:t>MSP430</w:t>
      </w:r>
      <w:r w:rsidRPr="0058671D">
        <w:t xml:space="preserve"> </w:t>
      </w:r>
      <w:r w:rsidRPr="0058671D">
        <w:rPr>
          <w:rFonts w:hint="eastAsia"/>
        </w:rPr>
        <w:t>开发环境进行遥控器系统的软件编程。</w:t>
      </w:r>
      <w:r w:rsidRPr="0058671D">
        <w:rPr>
          <w:rFonts w:hint="eastAsia"/>
        </w:rPr>
        <w:t>IAR</w:t>
      </w:r>
      <w:r w:rsidRPr="0058671D">
        <w:rPr>
          <w:rFonts w:hint="eastAsia"/>
        </w:rPr>
        <w:t>编译器支持</w:t>
      </w:r>
      <w:r w:rsidRPr="0058671D">
        <w:rPr>
          <w:rFonts w:hint="eastAsia"/>
        </w:rPr>
        <w:t>C++</w:t>
      </w:r>
      <w:r w:rsidRPr="0058671D">
        <w:t xml:space="preserve"> </w:t>
      </w:r>
      <w:r w:rsidRPr="0058671D">
        <w:rPr>
          <w:rFonts w:hint="eastAsia"/>
        </w:rPr>
        <w:t>，</w:t>
      </w:r>
      <w:r w:rsidRPr="0058671D">
        <w:rPr>
          <w:rFonts w:hint="eastAsia"/>
        </w:rPr>
        <w:t xml:space="preserve"> c</w:t>
      </w:r>
      <w:r w:rsidRPr="0058671D">
        <w:t xml:space="preserve"> </w:t>
      </w:r>
      <w:r w:rsidRPr="0058671D">
        <w:rPr>
          <w:rFonts w:hint="eastAsia"/>
        </w:rPr>
        <w:t>，和汇编三种语言的。但是综合考虑下，</w:t>
      </w:r>
      <w:r w:rsidRPr="0058671D">
        <w:rPr>
          <w:rFonts w:hint="eastAsia"/>
        </w:rPr>
        <w:t>C</w:t>
      </w:r>
      <w:r w:rsidRPr="0058671D">
        <w:rPr>
          <w:rFonts w:hint="eastAsia"/>
        </w:rPr>
        <w:t>语言具有高级语言的易读性和比</w:t>
      </w:r>
      <w:r w:rsidRPr="0058671D">
        <w:rPr>
          <w:rFonts w:hint="eastAsia"/>
        </w:rPr>
        <w:t>C++</w:t>
      </w:r>
      <w:r w:rsidRPr="0058671D">
        <w:rPr>
          <w:rFonts w:hint="eastAsia"/>
        </w:rPr>
        <w:t>语言更高的执行效率。所以开发语言采用</w:t>
      </w:r>
      <w:r w:rsidRPr="0058671D">
        <w:rPr>
          <w:rFonts w:hint="eastAsia"/>
        </w:rPr>
        <w:t>c</w:t>
      </w:r>
      <w:r w:rsidRPr="0058671D">
        <w:rPr>
          <w:rFonts w:hint="eastAsia"/>
        </w:rPr>
        <w:t>语言。</w:t>
      </w:r>
    </w:p>
    <w:p w14:paraId="2D138675" w14:textId="174E3754" w:rsidR="00211DE1" w:rsidRPr="0058671D" w:rsidRDefault="00421AFB" w:rsidP="00A8267A">
      <w:pPr>
        <w:pStyle w:val="SEU"/>
        <w:rPr>
          <w:rFonts w:hint="eastAsia"/>
        </w:rPr>
      </w:pPr>
      <w:r w:rsidRPr="0058671D">
        <w:rPr>
          <w:rFonts w:hint="eastAsia"/>
        </w:rPr>
        <w:t>整个系统的程序可以分为一下几个部分：</w:t>
      </w:r>
    </w:p>
    <w:p w14:paraId="2EAD5EB1" w14:textId="39C6DDF3" w:rsidR="00421AFB" w:rsidRPr="0058671D" w:rsidRDefault="00031D91" w:rsidP="00A8267A">
      <w:pPr>
        <w:pStyle w:val="SEU"/>
        <w:rPr>
          <w:rFonts w:hint="eastAsia"/>
        </w:rPr>
      </w:pPr>
      <w:r w:rsidRPr="0058671D">
        <w:t>（</w:t>
      </w:r>
      <w:r w:rsidRPr="0058671D">
        <w:rPr>
          <w:rFonts w:hint="eastAsia"/>
        </w:rPr>
        <w:t>1</w:t>
      </w:r>
      <w:r w:rsidRPr="0058671D">
        <w:t>）</w:t>
      </w:r>
      <w:r w:rsidR="00421AFB" w:rsidRPr="0058671D">
        <w:rPr>
          <w:rFonts w:hint="eastAsia"/>
        </w:rPr>
        <w:t>串口通讯程序设计，用来遥控器与电脑终端进行通讯，并打印调试信息。</w:t>
      </w:r>
    </w:p>
    <w:p w14:paraId="4B029B80" w14:textId="5A33CDE9" w:rsidR="00421AFB" w:rsidRPr="0058671D" w:rsidRDefault="00031D91" w:rsidP="00A8267A">
      <w:pPr>
        <w:pStyle w:val="SEU"/>
        <w:rPr>
          <w:rFonts w:hint="eastAsia"/>
        </w:rPr>
      </w:pPr>
      <w:r w:rsidRPr="0058671D">
        <w:t>（</w:t>
      </w:r>
      <w:r w:rsidRPr="0058671D">
        <w:rPr>
          <w:rFonts w:hint="eastAsia"/>
        </w:rPr>
        <w:t>2</w:t>
      </w:r>
      <w:r w:rsidRPr="0058671D">
        <w:t>）</w:t>
      </w:r>
      <w:r w:rsidR="00421AFB" w:rsidRPr="0058671D">
        <w:rPr>
          <w:rFonts w:hint="eastAsia"/>
        </w:rPr>
        <w:t>接收器的按键扫描程序设计。</w:t>
      </w:r>
    </w:p>
    <w:p w14:paraId="461BAD0A" w14:textId="19D48F01" w:rsidR="00421AFB" w:rsidRPr="0058671D" w:rsidRDefault="00031D91" w:rsidP="00A8267A">
      <w:pPr>
        <w:pStyle w:val="SEU"/>
        <w:rPr>
          <w:rFonts w:hint="eastAsia"/>
        </w:rPr>
      </w:pPr>
      <w:r w:rsidRPr="0058671D">
        <w:t>（</w:t>
      </w:r>
      <w:r w:rsidRPr="0058671D">
        <w:rPr>
          <w:rFonts w:hint="eastAsia"/>
        </w:rPr>
        <w:t>3</w:t>
      </w:r>
      <w:r w:rsidRPr="0058671D">
        <w:t>）</w:t>
      </w:r>
      <w:r w:rsidR="00421AFB" w:rsidRPr="0058671D">
        <w:rPr>
          <w:rFonts w:hint="eastAsia"/>
        </w:rPr>
        <w:t>发射器的数据编码程序设计，主要实现</w:t>
      </w:r>
      <w:r w:rsidR="00421AFB" w:rsidRPr="0058671D">
        <w:rPr>
          <w:rFonts w:hint="eastAsia"/>
        </w:rPr>
        <w:t>CRC</w:t>
      </w:r>
      <w:r w:rsidR="00421AFB" w:rsidRPr="0058671D">
        <w:rPr>
          <w:rFonts w:hint="eastAsia"/>
        </w:rPr>
        <w:t>编码和</w:t>
      </w:r>
      <w:r w:rsidR="00650AFC" w:rsidRPr="0058671D">
        <w:rPr>
          <w:rFonts w:hint="eastAsia"/>
        </w:rPr>
        <w:t>曼彻斯特</w:t>
      </w:r>
      <w:r w:rsidR="00421AFB" w:rsidRPr="0058671D">
        <w:rPr>
          <w:rFonts w:hint="eastAsia"/>
        </w:rPr>
        <w:t>编码。</w:t>
      </w:r>
    </w:p>
    <w:p w14:paraId="31519F1F" w14:textId="40B5810D" w:rsidR="00421AFB" w:rsidRPr="0058671D" w:rsidRDefault="00031D91" w:rsidP="00A8267A">
      <w:pPr>
        <w:pStyle w:val="SEU"/>
        <w:rPr>
          <w:rFonts w:hint="eastAsia"/>
        </w:rPr>
      </w:pPr>
      <w:r w:rsidRPr="0058671D">
        <w:t>（</w:t>
      </w:r>
      <w:r w:rsidRPr="0058671D">
        <w:rPr>
          <w:rFonts w:hint="eastAsia"/>
        </w:rPr>
        <w:t>4</w:t>
      </w:r>
      <w:r w:rsidRPr="0058671D">
        <w:t>）</w:t>
      </w:r>
      <w:r w:rsidR="00421AFB" w:rsidRPr="0058671D">
        <w:t>接收机的数据解码程序设计，与接收器相对应，主要实现</w:t>
      </w:r>
      <w:r w:rsidR="00650AFC" w:rsidRPr="0058671D">
        <w:t>曼彻斯特</w:t>
      </w:r>
      <w:r w:rsidR="00421AFB" w:rsidRPr="0058671D">
        <w:t>解码、对数据包的接收和</w:t>
      </w:r>
      <w:r w:rsidRPr="0058671D">
        <w:t>奇偶</w:t>
      </w:r>
      <w:r w:rsidR="00421AFB" w:rsidRPr="0058671D">
        <w:t>校验。</w:t>
      </w:r>
    </w:p>
    <w:p w14:paraId="35725513" w14:textId="37571359" w:rsidR="00421AFB" w:rsidRPr="0058671D" w:rsidRDefault="00031D91" w:rsidP="00A8267A">
      <w:pPr>
        <w:pStyle w:val="SEU"/>
        <w:rPr>
          <w:rFonts w:hint="eastAsia"/>
        </w:rPr>
      </w:pPr>
      <w:r w:rsidRPr="0058671D">
        <w:t>（</w:t>
      </w:r>
      <w:r w:rsidRPr="0058671D">
        <w:rPr>
          <w:rFonts w:hint="eastAsia"/>
        </w:rPr>
        <w:t>5</w:t>
      </w:r>
      <w:r w:rsidRPr="0058671D">
        <w:t>）</w:t>
      </w:r>
      <w:r w:rsidR="00421AFB" w:rsidRPr="0058671D">
        <w:t>发射器的低功耗程序设计。主要通过配置</w:t>
      </w:r>
      <w:r w:rsidR="00421AFB" w:rsidRPr="0058671D">
        <w:rPr>
          <w:rFonts w:hint="eastAsia"/>
        </w:rPr>
        <w:t>射频发送芯片和</w:t>
      </w:r>
      <w:r w:rsidR="00421AFB" w:rsidRPr="0058671D">
        <w:rPr>
          <w:rFonts w:hint="eastAsia"/>
        </w:rPr>
        <w:t>MSP</w:t>
      </w:r>
      <w:r w:rsidR="00421AFB" w:rsidRPr="0058671D">
        <w:t>430F122</w:t>
      </w:r>
      <w:r w:rsidR="00421AFB" w:rsidRPr="0058671D">
        <w:t>自身的低功耗模式，</w:t>
      </w:r>
      <w:r w:rsidR="00714D69" w:rsidRPr="0058671D">
        <w:t>实现自动待机，按键唤醒等功能。</w:t>
      </w:r>
    </w:p>
    <w:p w14:paraId="1D840032" w14:textId="77777777" w:rsidR="00CA5DB7" w:rsidRPr="0058671D" w:rsidRDefault="00CA5DB7" w:rsidP="00CA5DB7">
      <w:pPr>
        <w:ind w:firstLine="480"/>
        <w:jc w:val="left"/>
      </w:pPr>
    </w:p>
    <w:p w14:paraId="45202D96" w14:textId="120DC08D" w:rsidR="00211DE1" w:rsidRPr="0058671D" w:rsidRDefault="00031D91" w:rsidP="00886424">
      <w:pPr>
        <w:pStyle w:val="1X"/>
      </w:pPr>
      <w:bookmarkStart w:id="56" w:name="_Toc483753994"/>
      <w:r w:rsidRPr="0058671D">
        <w:rPr>
          <w:rFonts w:hint="eastAsia"/>
        </w:rPr>
        <w:t>5.</w:t>
      </w:r>
      <w:r w:rsidRPr="0058671D">
        <w:t>1</w:t>
      </w:r>
      <w:r w:rsidRPr="0058671D">
        <w:rPr>
          <w:rFonts w:hint="eastAsia"/>
        </w:rPr>
        <w:t>串口通讯软件设计</w:t>
      </w:r>
      <w:bookmarkEnd w:id="56"/>
    </w:p>
    <w:p w14:paraId="0149E02F" w14:textId="33C4F8AB" w:rsidR="0073797C" w:rsidRPr="0058671D" w:rsidRDefault="00F87D23" w:rsidP="00A8267A">
      <w:pPr>
        <w:pStyle w:val="SEU"/>
        <w:rPr>
          <w:rFonts w:hint="eastAsia"/>
        </w:rPr>
      </w:pPr>
      <w:r w:rsidRPr="0058671D">
        <w:t>串口通讯接口使用的是</w:t>
      </w:r>
      <w:r w:rsidRPr="0058671D">
        <w:t>UART</w:t>
      </w:r>
      <w:r w:rsidRPr="0058671D">
        <w:t>接口，程序部分主要有串口引脚初始化函数，串口功能配置函数，串口数据接收中断处理函数。主要完成引脚复用功能选择，即选择</w:t>
      </w:r>
      <w:r w:rsidRPr="0058671D">
        <w:t>UART</w:t>
      </w:r>
      <w:r w:rsidRPr="0058671D">
        <w:t>功能；串口通信的波特率，这里配置</w:t>
      </w:r>
      <w:r w:rsidRPr="0058671D">
        <w:rPr>
          <w:rFonts w:hint="eastAsia"/>
        </w:rPr>
        <w:t>为</w:t>
      </w:r>
      <w:r w:rsidRPr="0058671D">
        <w:rPr>
          <w:rFonts w:hint="eastAsia"/>
        </w:rPr>
        <w:t>9600</w:t>
      </w:r>
      <w:r w:rsidRPr="0058671D">
        <w:rPr>
          <w:rFonts w:hint="eastAsia"/>
        </w:rPr>
        <w:t>；串口发送接收功能使能和串口接收中断使能。</w:t>
      </w:r>
      <w:r w:rsidRPr="0058671D">
        <w:t>发送数据采用查询方式，</w:t>
      </w:r>
      <w:r w:rsidR="009500EF" w:rsidRPr="0058671D">
        <w:t>每次发送后都循环检查发送寄存器非空标志位，如果为</w:t>
      </w:r>
      <w:r w:rsidR="009500EF" w:rsidRPr="0058671D">
        <w:t>0</w:t>
      </w:r>
      <w:r w:rsidR="009500EF" w:rsidRPr="0058671D">
        <w:t>，</w:t>
      </w:r>
      <w:r w:rsidR="009500EF" w:rsidRPr="0058671D">
        <w:lastRenderedPageBreak/>
        <w:t>则代表发送完成。为了发送字符串数据，需要自己编写一个需要根据字符串的长度来循环调用单个字符发送程序的函数。串口接收中断用来接收用户由电脑上位机发送过来的查询命令，接收到对应命令后向上位机</w:t>
      </w:r>
      <w:r w:rsidR="0052435C" w:rsidRPr="0058671D">
        <w:t>返</w:t>
      </w:r>
      <w:r w:rsidR="009500EF" w:rsidRPr="0058671D">
        <w:t>回对应的系统状态，此程序的流程图如图</w:t>
      </w:r>
      <w:r w:rsidR="00A8267A" w:rsidRPr="0058671D">
        <w:rPr>
          <w:rFonts w:hint="eastAsia"/>
        </w:rPr>
        <w:t>23</w:t>
      </w:r>
      <w:r w:rsidR="009500EF" w:rsidRPr="0058671D">
        <w:t>所示。</w:t>
      </w:r>
    </w:p>
    <w:p w14:paraId="43F520E2" w14:textId="622A23DC" w:rsidR="00211DE1" w:rsidRPr="0058671D" w:rsidRDefault="009500EF" w:rsidP="00A8267A">
      <w:pPr>
        <w:pStyle w:val="af1"/>
      </w:pPr>
      <w:r w:rsidRPr="0058671D">
        <w:rPr>
          <w:rFonts w:hint="eastAsia"/>
          <w:noProof/>
        </w:rPr>
        <w:drawing>
          <wp:anchor distT="0" distB="0" distL="114300" distR="114300" simplePos="0" relativeHeight="251658240" behindDoc="0" locked="0" layoutInCell="1" allowOverlap="1" wp14:anchorId="143B69E7" wp14:editId="61B97326">
            <wp:simplePos x="0" y="0"/>
            <wp:positionH relativeFrom="column">
              <wp:posOffset>798816</wp:posOffset>
            </wp:positionH>
            <wp:positionV relativeFrom="paragraph">
              <wp:posOffset>34247</wp:posOffset>
            </wp:positionV>
            <wp:extent cx="3668287" cy="3883632"/>
            <wp:effectExtent l="0" t="0" r="8890" b="317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8FCC0.tmp"/>
                    <pic:cNvPicPr/>
                  </pic:nvPicPr>
                  <pic:blipFill>
                    <a:blip r:embed="rId33">
                      <a:grayscl/>
                      <a:extLst>
                        <a:ext uri="{28A0092B-C50C-407E-A947-70E740481C1C}">
                          <a14:useLocalDpi xmlns:a14="http://schemas.microsoft.com/office/drawing/2010/main" val="0"/>
                        </a:ext>
                      </a:extLst>
                    </a:blip>
                    <a:stretch>
                      <a:fillRect/>
                    </a:stretch>
                  </pic:blipFill>
                  <pic:spPr>
                    <a:xfrm>
                      <a:off x="0" y="0"/>
                      <a:ext cx="3668287" cy="3883632"/>
                    </a:xfrm>
                    <a:prstGeom prst="rect">
                      <a:avLst/>
                    </a:prstGeom>
                  </pic:spPr>
                </pic:pic>
              </a:graphicData>
            </a:graphic>
          </wp:anchor>
        </w:drawing>
      </w:r>
      <w:r w:rsidR="00A8267A" w:rsidRPr="0058671D">
        <w:t>图</w:t>
      </w:r>
      <w:r w:rsidR="00A8267A" w:rsidRPr="0058671D">
        <w:rPr>
          <w:rFonts w:hint="eastAsia"/>
        </w:rPr>
        <w:t>2</w:t>
      </w:r>
      <w:r w:rsidR="00A8267A" w:rsidRPr="0058671D">
        <w:t>3.</w:t>
      </w:r>
      <w:r w:rsidR="00A8267A" w:rsidRPr="0058671D">
        <w:rPr>
          <w:rFonts w:hint="eastAsia"/>
        </w:rPr>
        <w:t xml:space="preserve"> 串口通讯软件设计</w:t>
      </w:r>
    </w:p>
    <w:p w14:paraId="0A2A296B" w14:textId="41BF9938" w:rsidR="0073797C" w:rsidRPr="0058671D" w:rsidRDefault="00031D91" w:rsidP="00886424">
      <w:pPr>
        <w:pStyle w:val="1X"/>
      </w:pPr>
      <w:bookmarkStart w:id="57" w:name="_Toc483753995"/>
      <w:r w:rsidRPr="0058671D">
        <w:rPr>
          <w:rFonts w:hint="eastAsia"/>
        </w:rPr>
        <w:t>5.</w:t>
      </w:r>
      <w:r w:rsidRPr="0058671D">
        <w:t>2</w:t>
      </w:r>
      <w:r w:rsidR="0073797C" w:rsidRPr="0058671D">
        <w:rPr>
          <w:rFonts w:hint="eastAsia"/>
        </w:rPr>
        <w:t>接收器的按键扫描程序设计</w:t>
      </w:r>
      <w:bookmarkEnd w:id="57"/>
    </w:p>
    <w:p w14:paraId="6EE2EF34" w14:textId="08989A32" w:rsidR="0073797C" w:rsidRPr="0058671D" w:rsidRDefault="0073797C" w:rsidP="00A8267A">
      <w:pPr>
        <w:pStyle w:val="SEU"/>
        <w:rPr>
          <w:rFonts w:hint="eastAsia"/>
        </w:rPr>
      </w:pPr>
      <w:r w:rsidRPr="0058671D">
        <w:t>由于硬件电路上使用的硬件滤波，所以按键处理函数中就不需要使用延时函数，只需要直接读取</w:t>
      </w:r>
      <w:r w:rsidRPr="0058671D">
        <w:t>IO</w:t>
      </w:r>
      <w:r w:rsidRPr="0058671D">
        <w:t>电平即可。为了实现按键唤醒功能，需要配置按键所连接引脚为外部下降沿中断。流程图如下图所示。</w:t>
      </w:r>
      <w:r w:rsidR="0052435C" w:rsidRPr="0058671D">
        <w:t>按键信号的产生意味着有发送操作要进行，所以如果是处在低功耗模式下检测到了按键，则需要退出低功耗模式，进入正常发送模式</w:t>
      </w:r>
      <w:r w:rsidR="00C66888" w:rsidRPr="0058671D">
        <w:t>。</w:t>
      </w:r>
    </w:p>
    <w:p w14:paraId="167C6376" w14:textId="4164C5CE" w:rsidR="0073797C" w:rsidRPr="0058671D" w:rsidRDefault="0073797C" w:rsidP="00E22CDA">
      <w:pPr>
        <w:ind w:firstLine="480"/>
        <w:jc w:val="center"/>
      </w:pPr>
    </w:p>
    <w:p w14:paraId="56062C84" w14:textId="5C5DDCB0" w:rsidR="00E22CDA" w:rsidRPr="0058671D" w:rsidRDefault="00031D91" w:rsidP="00886424">
      <w:pPr>
        <w:pStyle w:val="1X"/>
      </w:pPr>
      <w:bookmarkStart w:id="58" w:name="_Toc483753996"/>
      <w:r w:rsidRPr="0058671D">
        <w:rPr>
          <w:rFonts w:hint="eastAsia"/>
        </w:rPr>
        <w:t>5.</w:t>
      </w:r>
      <w:r w:rsidRPr="0058671D">
        <w:t>3</w:t>
      </w:r>
      <w:r w:rsidR="00E22CDA" w:rsidRPr="0058671D">
        <w:rPr>
          <w:rFonts w:hint="eastAsia"/>
        </w:rPr>
        <w:t>发射器的数据编码程序设计</w:t>
      </w:r>
      <w:bookmarkEnd w:id="58"/>
    </w:p>
    <w:p w14:paraId="5485B43E" w14:textId="77712A33" w:rsidR="00E22CDA" w:rsidRPr="0058671D" w:rsidRDefault="00E22CDA" w:rsidP="00A8267A">
      <w:pPr>
        <w:pStyle w:val="SEU"/>
        <w:rPr>
          <w:rFonts w:hint="eastAsia"/>
        </w:rPr>
      </w:pPr>
      <w:r w:rsidRPr="0058671D">
        <w:t>数据编码分为校验码和发送时的</w:t>
      </w:r>
      <w:r w:rsidR="00650AFC" w:rsidRPr="0058671D">
        <w:t>曼彻斯特</w:t>
      </w:r>
      <w:r w:rsidRPr="0058671D">
        <w:t>编码。其中</w:t>
      </w:r>
      <w:r w:rsidR="001B6F93" w:rsidRPr="0058671D">
        <w:rPr>
          <w:rFonts w:hint="eastAsia"/>
        </w:rPr>
        <w:t>需要</w:t>
      </w:r>
      <w:r w:rsidRPr="0058671D">
        <w:t>先进行校验码的编码，之后在将编码后的数据使用</w:t>
      </w:r>
      <w:r w:rsidR="00650AFC" w:rsidRPr="0058671D">
        <w:t>曼彻斯特</w:t>
      </w:r>
      <w:r w:rsidRPr="0058671D">
        <w:t>编码转换为</w:t>
      </w:r>
      <w:r w:rsidRPr="0058671D">
        <w:t>IO</w:t>
      </w:r>
      <w:r w:rsidRPr="0058671D">
        <w:t>口的电平</w:t>
      </w:r>
      <w:r w:rsidR="00CA5DB7" w:rsidRPr="0058671D">
        <w:t>变化</w:t>
      </w:r>
      <w:r w:rsidRPr="0058671D">
        <w:t>。</w:t>
      </w:r>
      <w:r w:rsidR="00CA5DB7" w:rsidRPr="0058671D">
        <w:t>将</w:t>
      </w:r>
      <w:r w:rsidR="00CA5DB7" w:rsidRPr="0058671D">
        <w:rPr>
          <w:rFonts w:hint="eastAsia"/>
        </w:rPr>
        <w:t>0</w:t>
      </w:r>
      <w:r w:rsidR="00CA5DB7" w:rsidRPr="0058671D">
        <w:rPr>
          <w:rFonts w:hint="eastAsia"/>
        </w:rPr>
        <w:t>编码为上升沿，</w:t>
      </w:r>
      <w:r w:rsidR="00CA5DB7" w:rsidRPr="0058671D">
        <w:rPr>
          <w:rFonts w:hint="eastAsia"/>
        </w:rPr>
        <w:t>1</w:t>
      </w:r>
      <w:r w:rsidR="00CA5DB7" w:rsidRPr="0058671D">
        <w:rPr>
          <w:rFonts w:hint="eastAsia"/>
        </w:rPr>
        <w:t>编码为下降沿，此处编码与</w:t>
      </w:r>
      <w:r w:rsidR="00650AFC" w:rsidRPr="0058671D">
        <w:rPr>
          <w:rFonts w:hint="eastAsia"/>
        </w:rPr>
        <w:t>曼彻斯特</w:t>
      </w:r>
      <w:r w:rsidR="00CA5DB7" w:rsidRPr="0058671D">
        <w:rPr>
          <w:rFonts w:hint="eastAsia"/>
        </w:rPr>
        <w:t>编码相反，原因是接收器中射频接收芯片与微处理器之间的通讯使用了一个等效为一个非门的三极管电平转换电路，对接收器微处理器芯片来说收到的编码方式为上升沿为</w:t>
      </w:r>
      <w:r w:rsidR="00CA5DB7" w:rsidRPr="0058671D">
        <w:rPr>
          <w:rFonts w:hint="eastAsia"/>
        </w:rPr>
        <w:t>1</w:t>
      </w:r>
      <w:r w:rsidR="00CA5DB7" w:rsidRPr="0058671D">
        <w:rPr>
          <w:rFonts w:hint="eastAsia"/>
        </w:rPr>
        <w:t>，下降沿为</w:t>
      </w:r>
      <w:r w:rsidR="00CA5DB7" w:rsidRPr="0058671D">
        <w:rPr>
          <w:rFonts w:hint="eastAsia"/>
        </w:rPr>
        <w:t>0</w:t>
      </w:r>
      <w:r w:rsidR="00CA5DB7" w:rsidRPr="0058671D">
        <w:rPr>
          <w:rFonts w:hint="eastAsia"/>
        </w:rPr>
        <w:t>的标准曼彻斯特码。</w:t>
      </w:r>
    </w:p>
    <w:p w14:paraId="0CB44A23" w14:textId="30D9B817" w:rsidR="004F1FD8" w:rsidRPr="0058671D" w:rsidRDefault="004F1FD8" w:rsidP="00A8267A">
      <w:pPr>
        <w:pStyle w:val="SEU"/>
        <w:rPr>
          <w:rFonts w:hint="eastAsia"/>
        </w:rPr>
      </w:pPr>
      <w:r w:rsidRPr="0058671D">
        <w:t>奇校验的编码采用边发送边编码的方式进行发送，方法是发送函数每发送</w:t>
      </w:r>
      <w:r w:rsidRPr="0058671D">
        <w:t>4</w:t>
      </w:r>
      <w:r w:rsidRPr="0058671D">
        <w:t>位数据，</w:t>
      </w:r>
      <w:r w:rsidR="0049351C">
        <w:t>对</w:t>
      </w:r>
      <w:r w:rsidRPr="0058671D">
        <w:t>发送前</w:t>
      </w:r>
      <w:r w:rsidRPr="0058671D">
        <w:rPr>
          <w:rFonts w:hint="eastAsia"/>
        </w:rPr>
        <w:t>4</w:t>
      </w:r>
      <w:r w:rsidRPr="0058671D">
        <w:rPr>
          <w:rFonts w:hint="eastAsia"/>
        </w:rPr>
        <w:t>位</w:t>
      </w:r>
      <w:r w:rsidR="00594367" w:rsidRPr="0058671D">
        <w:rPr>
          <w:rFonts w:hint="eastAsia"/>
        </w:rPr>
        <w:t>进行按位异或</w:t>
      </w:r>
      <w:r w:rsidR="001B6F93" w:rsidRPr="0058671D">
        <w:rPr>
          <w:rFonts w:hint="eastAsia"/>
        </w:rPr>
        <w:t>运算</w:t>
      </w:r>
      <w:r w:rsidR="00594367" w:rsidRPr="0058671D">
        <w:rPr>
          <w:rFonts w:hint="eastAsia"/>
        </w:rPr>
        <w:t>，计算结果就是校验位，得到结果后直接发送校验位。</w:t>
      </w:r>
      <w:r w:rsidR="00FB41F6" w:rsidRPr="0058671D">
        <w:rPr>
          <w:rFonts w:hint="eastAsia"/>
        </w:rPr>
        <w:t>值得注意的是，数据帧的帧头不需要进行校验编码。</w:t>
      </w:r>
    </w:p>
    <w:p w14:paraId="0486BC81" w14:textId="1A2F89D4" w:rsidR="00E22CDA" w:rsidRPr="0058671D" w:rsidRDefault="00A8267A" w:rsidP="00A8267A">
      <w:pPr>
        <w:pStyle w:val="SEU"/>
        <w:rPr>
          <w:rFonts w:hint="eastAsia"/>
        </w:rPr>
      </w:pPr>
      <w:r w:rsidRPr="0058671D">
        <w:t>两部分流程图分别如图</w:t>
      </w:r>
      <w:r w:rsidRPr="0058671D">
        <w:rPr>
          <w:rFonts w:hint="eastAsia"/>
        </w:rPr>
        <w:t>24</w:t>
      </w:r>
      <w:r w:rsidRPr="0058671D">
        <w:rPr>
          <w:rFonts w:hint="eastAsia"/>
        </w:rPr>
        <w:t>和图</w:t>
      </w:r>
      <w:r w:rsidRPr="0058671D">
        <w:rPr>
          <w:rFonts w:hint="eastAsia"/>
        </w:rPr>
        <w:t>25</w:t>
      </w:r>
      <w:r w:rsidRPr="0058671D">
        <w:rPr>
          <w:rFonts w:hint="eastAsia"/>
        </w:rPr>
        <w:t>所示</w:t>
      </w:r>
      <w:r w:rsidR="00E22CDA" w:rsidRPr="0058671D">
        <w:t>。</w:t>
      </w:r>
    </w:p>
    <w:p w14:paraId="6C087694" w14:textId="2CC75000" w:rsidR="001D6DAC" w:rsidRPr="0058671D" w:rsidRDefault="001D6DAC" w:rsidP="00C66888">
      <w:pPr>
        <w:ind w:firstLine="480"/>
        <w:jc w:val="center"/>
      </w:pPr>
      <w:r w:rsidRPr="0058671D">
        <w:rPr>
          <w:rFonts w:hint="eastAsia"/>
          <w:noProof/>
        </w:rPr>
        <w:lastRenderedPageBreak/>
        <w:drawing>
          <wp:inline distT="0" distB="0" distL="0" distR="0" wp14:anchorId="31191FB1" wp14:editId="3DA704AB">
            <wp:extent cx="3534310" cy="4798616"/>
            <wp:effectExtent l="0" t="0" r="9525"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7C46509.tmp"/>
                    <pic:cNvPicPr/>
                  </pic:nvPicPr>
                  <pic:blipFill>
                    <a:blip r:embed="rId34">
                      <a:grayscl/>
                      <a:extLst>
                        <a:ext uri="{28A0092B-C50C-407E-A947-70E740481C1C}">
                          <a14:useLocalDpi xmlns:a14="http://schemas.microsoft.com/office/drawing/2010/main" val="0"/>
                        </a:ext>
                      </a:extLst>
                    </a:blip>
                    <a:stretch>
                      <a:fillRect/>
                    </a:stretch>
                  </pic:blipFill>
                  <pic:spPr>
                    <a:xfrm>
                      <a:off x="0" y="0"/>
                      <a:ext cx="3577124" cy="4856746"/>
                    </a:xfrm>
                    <a:prstGeom prst="rect">
                      <a:avLst/>
                    </a:prstGeom>
                  </pic:spPr>
                </pic:pic>
              </a:graphicData>
            </a:graphic>
          </wp:inline>
        </w:drawing>
      </w:r>
    </w:p>
    <w:p w14:paraId="7554DC80" w14:textId="7C2F8024" w:rsidR="00A8267A" w:rsidRPr="0058671D" w:rsidRDefault="00A8267A" w:rsidP="00C66888">
      <w:pPr>
        <w:ind w:firstLine="480"/>
        <w:jc w:val="center"/>
      </w:pPr>
      <w:r w:rsidRPr="0058671D">
        <w:t>图</w:t>
      </w:r>
      <w:r w:rsidRPr="0058671D">
        <w:rPr>
          <w:rFonts w:hint="eastAsia"/>
        </w:rPr>
        <w:t>24.</w:t>
      </w:r>
      <w:r w:rsidRPr="0058671D">
        <w:rPr>
          <w:rFonts w:hint="eastAsia"/>
        </w:rPr>
        <w:t>曼彻斯特编码流程图</w:t>
      </w:r>
    </w:p>
    <w:p w14:paraId="084063FE" w14:textId="1BD47B75" w:rsidR="001D6DAC" w:rsidRPr="0058671D" w:rsidRDefault="002E2DF1" w:rsidP="00031D91">
      <w:pPr>
        <w:ind w:firstLine="480"/>
        <w:jc w:val="center"/>
      </w:pPr>
      <w:r w:rsidRPr="0058671D">
        <w:rPr>
          <w:rFonts w:hint="eastAsia"/>
          <w:noProof/>
        </w:rPr>
        <w:lastRenderedPageBreak/>
        <w:drawing>
          <wp:inline distT="0" distB="0" distL="0" distR="0" wp14:anchorId="6801FB73" wp14:editId="2B2993C6">
            <wp:extent cx="956442" cy="438224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C48FC0.tmp"/>
                    <pic:cNvPicPr/>
                  </pic:nvPicPr>
                  <pic:blipFill>
                    <a:blip r:embed="rId35">
                      <a:grayscl/>
                      <a:extLst>
                        <a:ext uri="{28A0092B-C50C-407E-A947-70E740481C1C}">
                          <a14:useLocalDpi xmlns:a14="http://schemas.microsoft.com/office/drawing/2010/main" val="0"/>
                        </a:ext>
                      </a:extLst>
                    </a:blip>
                    <a:stretch>
                      <a:fillRect/>
                    </a:stretch>
                  </pic:blipFill>
                  <pic:spPr>
                    <a:xfrm>
                      <a:off x="0" y="0"/>
                      <a:ext cx="958539" cy="4391853"/>
                    </a:xfrm>
                    <a:prstGeom prst="rect">
                      <a:avLst/>
                    </a:prstGeom>
                  </pic:spPr>
                </pic:pic>
              </a:graphicData>
            </a:graphic>
          </wp:inline>
        </w:drawing>
      </w:r>
      <w:r w:rsidR="001D6DAC" w:rsidRPr="0058671D">
        <w:rPr>
          <w:rFonts w:hint="eastAsia"/>
        </w:rPr>
        <w:t xml:space="preserve">               </w:t>
      </w:r>
      <w:r w:rsidR="00006306" w:rsidRPr="0058671D">
        <w:rPr>
          <w:rFonts w:hint="eastAsia"/>
          <w:noProof/>
        </w:rPr>
        <w:drawing>
          <wp:inline distT="0" distB="0" distL="0" distR="0" wp14:anchorId="748C3BCB" wp14:editId="2FB32FE0">
            <wp:extent cx="976045" cy="4409629"/>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C4D22C.tmp"/>
                    <pic:cNvPicPr/>
                  </pic:nvPicPr>
                  <pic:blipFill>
                    <a:blip r:embed="rId36">
                      <a:grayscl/>
                      <a:extLst>
                        <a:ext uri="{28A0092B-C50C-407E-A947-70E740481C1C}">
                          <a14:useLocalDpi xmlns:a14="http://schemas.microsoft.com/office/drawing/2010/main" val="0"/>
                        </a:ext>
                      </a:extLst>
                    </a:blip>
                    <a:stretch>
                      <a:fillRect/>
                    </a:stretch>
                  </pic:blipFill>
                  <pic:spPr>
                    <a:xfrm>
                      <a:off x="0" y="0"/>
                      <a:ext cx="984598" cy="4448272"/>
                    </a:xfrm>
                    <a:prstGeom prst="rect">
                      <a:avLst/>
                    </a:prstGeom>
                  </pic:spPr>
                </pic:pic>
              </a:graphicData>
            </a:graphic>
          </wp:inline>
        </w:drawing>
      </w:r>
    </w:p>
    <w:p w14:paraId="4553E1C2" w14:textId="26E9EC9C" w:rsidR="00A8267A" w:rsidRPr="0058671D" w:rsidRDefault="00A8267A" w:rsidP="00650AFC">
      <w:pPr>
        <w:pStyle w:val="af1"/>
      </w:pPr>
      <w:r w:rsidRPr="0058671D">
        <w:t>图</w:t>
      </w:r>
      <w:r w:rsidRPr="0058671D">
        <w:rPr>
          <w:rFonts w:hint="eastAsia"/>
        </w:rPr>
        <w:t>2</w:t>
      </w:r>
      <w:r w:rsidRPr="0058671D">
        <w:t>5.曼彻斯特编码的</w:t>
      </w:r>
      <w:r w:rsidR="00650AFC" w:rsidRPr="0058671D">
        <w:t>1和</w:t>
      </w:r>
      <w:r w:rsidR="00650AFC" w:rsidRPr="0058671D">
        <w:rPr>
          <w:rFonts w:hint="eastAsia"/>
        </w:rPr>
        <w:t>0的编码流程图</w:t>
      </w:r>
    </w:p>
    <w:p w14:paraId="1C359103" w14:textId="71BDE6FC" w:rsidR="00F13AB9" w:rsidRPr="0058671D" w:rsidRDefault="00031D91" w:rsidP="00886424">
      <w:pPr>
        <w:pStyle w:val="1X"/>
      </w:pPr>
      <w:bookmarkStart w:id="59" w:name="_Toc483753997"/>
      <w:r w:rsidRPr="0058671D">
        <w:rPr>
          <w:rFonts w:hint="eastAsia"/>
        </w:rPr>
        <w:t>5.</w:t>
      </w:r>
      <w:r w:rsidRPr="0058671D">
        <w:t>4</w:t>
      </w:r>
      <w:r w:rsidR="00F13AB9" w:rsidRPr="0058671D">
        <w:t>接收机数据解码程序设计。</w:t>
      </w:r>
      <w:bookmarkEnd w:id="59"/>
    </w:p>
    <w:p w14:paraId="397B9B12" w14:textId="2CFBD8C0" w:rsidR="00F13AB9" w:rsidRPr="0058671D" w:rsidRDefault="00995D77" w:rsidP="00A8267A">
      <w:pPr>
        <w:pStyle w:val="SEU"/>
        <w:rPr>
          <w:rFonts w:hint="eastAsia"/>
        </w:rPr>
      </w:pPr>
      <w:r w:rsidRPr="0058671D">
        <w:t>解码程序包括</w:t>
      </w:r>
      <w:r w:rsidR="00650AFC" w:rsidRPr="0058671D">
        <w:t>曼彻斯特</w:t>
      </w:r>
      <w:r w:rsidRPr="0058671D">
        <w:t>解码和</w:t>
      </w:r>
      <w:r w:rsidR="002E2DF1" w:rsidRPr="0058671D">
        <w:t>数据帧</w:t>
      </w:r>
      <w:r w:rsidR="001D6DAC" w:rsidRPr="0058671D">
        <w:t>读取</w:t>
      </w:r>
      <w:r w:rsidR="002E2DF1" w:rsidRPr="0058671D">
        <w:t>。</w:t>
      </w:r>
      <w:r w:rsidR="00650AFC" w:rsidRPr="0058671D">
        <w:t>曼彻斯特</w:t>
      </w:r>
      <w:r w:rsidR="002E2DF1" w:rsidRPr="0058671D">
        <w:t>解码主要思路是使用边沿检测法，判断每两个边沿之间的时间间隔</w:t>
      </w:r>
      <w:r w:rsidR="00713DB4" w:rsidRPr="0058671D">
        <w:t>DT</w:t>
      </w:r>
      <w:r w:rsidR="002E2DF1" w:rsidRPr="0058671D">
        <w:t>，如果不满足</w:t>
      </w:r>
      <w:r w:rsidR="002E2DF1" w:rsidRPr="0058671D">
        <w:t>T</w:t>
      </w:r>
      <w:r w:rsidR="002E2DF1" w:rsidRPr="0058671D">
        <w:t>或</w:t>
      </w:r>
      <w:r w:rsidR="002E2DF1" w:rsidRPr="0058671D">
        <w:rPr>
          <w:rFonts w:hint="eastAsia"/>
        </w:rPr>
        <w:t>2T</w:t>
      </w:r>
      <w:r w:rsidR="002E2DF1" w:rsidRPr="0058671D">
        <w:rPr>
          <w:rFonts w:hint="eastAsia"/>
        </w:rPr>
        <w:t>的要求，则代表传输出错，丢弃之前所有数据，重置与解码相关的参数，重新接收数据。接受过程中连续出现时间间隔为</w:t>
      </w:r>
      <w:r w:rsidR="002E2DF1" w:rsidRPr="0058671D">
        <w:rPr>
          <w:rFonts w:hint="eastAsia"/>
        </w:rPr>
        <w:t>T</w:t>
      </w:r>
      <w:r w:rsidR="002E2DF1" w:rsidRPr="0058671D">
        <w:rPr>
          <w:rFonts w:hint="eastAsia"/>
        </w:rPr>
        <w:t>的数目为奇数时，则代表传输错误，丢弃之前所有数据，重置与解码相关的</w:t>
      </w:r>
      <w:r w:rsidR="00CA5DB7" w:rsidRPr="0058671D">
        <w:rPr>
          <w:rFonts w:hint="eastAsia"/>
        </w:rPr>
        <w:t>参数。</w:t>
      </w:r>
    </w:p>
    <w:p w14:paraId="54B701A2" w14:textId="77777777" w:rsidR="00650AFC" w:rsidRPr="0058671D" w:rsidRDefault="00650AFC" w:rsidP="00A8267A">
      <w:pPr>
        <w:pStyle w:val="SEU"/>
        <w:rPr>
          <w:rFonts w:hint="eastAsia"/>
        </w:rPr>
      </w:pPr>
    </w:p>
    <w:p w14:paraId="0BC6936C" w14:textId="77777777" w:rsidR="00650AFC" w:rsidRPr="0058671D" w:rsidRDefault="00650AFC" w:rsidP="00A8267A">
      <w:pPr>
        <w:pStyle w:val="SEU"/>
        <w:rPr>
          <w:rFonts w:hint="eastAsia"/>
        </w:rPr>
      </w:pPr>
    </w:p>
    <w:p w14:paraId="5C125B77" w14:textId="77777777" w:rsidR="00650AFC" w:rsidRPr="0058671D" w:rsidRDefault="00650AFC" w:rsidP="00A8267A">
      <w:pPr>
        <w:pStyle w:val="SEU"/>
        <w:rPr>
          <w:rFonts w:hint="eastAsia"/>
        </w:rPr>
      </w:pPr>
    </w:p>
    <w:p w14:paraId="474BDE24" w14:textId="77777777" w:rsidR="00650AFC" w:rsidRPr="0058671D" w:rsidRDefault="00650AFC" w:rsidP="00A8267A">
      <w:pPr>
        <w:pStyle w:val="SEU"/>
        <w:rPr>
          <w:rFonts w:hint="eastAsia"/>
        </w:rPr>
      </w:pPr>
    </w:p>
    <w:p w14:paraId="4495D2DC" w14:textId="77777777" w:rsidR="00650AFC" w:rsidRPr="0058671D" w:rsidRDefault="00650AFC" w:rsidP="00A8267A">
      <w:pPr>
        <w:pStyle w:val="SEU"/>
        <w:rPr>
          <w:rFonts w:hint="eastAsia"/>
        </w:rPr>
      </w:pPr>
    </w:p>
    <w:p w14:paraId="42C71C36" w14:textId="77777777" w:rsidR="00650AFC" w:rsidRPr="0058671D" w:rsidRDefault="00650AFC" w:rsidP="00A8267A">
      <w:pPr>
        <w:pStyle w:val="SEU"/>
        <w:rPr>
          <w:rFonts w:hint="eastAsia"/>
        </w:rPr>
      </w:pPr>
    </w:p>
    <w:p w14:paraId="6B9218BC" w14:textId="77777777" w:rsidR="00650AFC" w:rsidRPr="0058671D" w:rsidRDefault="00650AFC" w:rsidP="00A8267A">
      <w:pPr>
        <w:pStyle w:val="SEU"/>
        <w:rPr>
          <w:rFonts w:hint="eastAsia"/>
        </w:rPr>
      </w:pPr>
    </w:p>
    <w:p w14:paraId="5ECBCB52" w14:textId="77777777" w:rsidR="00650AFC" w:rsidRPr="0058671D" w:rsidRDefault="00650AFC" w:rsidP="00A8267A">
      <w:pPr>
        <w:pStyle w:val="SEU"/>
        <w:rPr>
          <w:rFonts w:hint="eastAsia"/>
        </w:rPr>
      </w:pPr>
    </w:p>
    <w:p w14:paraId="4B43FFB3" w14:textId="77777777" w:rsidR="00650AFC" w:rsidRPr="0058671D" w:rsidRDefault="00650AFC" w:rsidP="00A8267A">
      <w:pPr>
        <w:pStyle w:val="SEU"/>
        <w:rPr>
          <w:rFonts w:hint="eastAsia"/>
        </w:rPr>
      </w:pPr>
    </w:p>
    <w:p w14:paraId="0AB559FC" w14:textId="77777777" w:rsidR="00650AFC" w:rsidRPr="0058671D" w:rsidRDefault="00650AFC" w:rsidP="00A8267A">
      <w:pPr>
        <w:pStyle w:val="SEU"/>
        <w:rPr>
          <w:rFonts w:hint="eastAsia"/>
        </w:rPr>
      </w:pPr>
    </w:p>
    <w:p w14:paraId="6A49D7DC" w14:textId="77777777" w:rsidR="00650AFC" w:rsidRPr="0058671D" w:rsidRDefault="00650AFC" w:rsidP="00A8267A">
      <w:pPr>
        <w:pStyle w:val="SEU"/>
        <w:rPr>
          <w:rFonts w:hint="eastAsia"/>
        </w:rPr>
      </w:pPr>
    </w:p>
    <w:p w14:paraId="2DEAFF6B" w14:textId="77777777" w:rsidR="00650AFC" w:rsidRPr="0058671D" w:rsidRDefault="00650AFC" w:rsidP="00A8267A">
      <w:pPr>
        <w:pStyle w:val="SEU"/>
        <w:rPr>
          <w:rFonts w:hint="eastAsia"/>
        </w:rPr>
      </w:pPr>
    </w:p>
    <w:p w14:paraId="2B558650" w14:textId="77777777" w:rsidR="00650AFC" w:rsidRPr="0058671D" w:rsidRDefault="00650AFC" w:rsidP="00A8267A">
      <w:pPr>
        <w:pStyle w:val="SEU"/>
        <w:rPr>
          <w:rFonts w:hint="eastAsia"/>
        </w:rPr>
      </w:pPr>
    </w:p>
    <w:p w14:paraId="0B0E67C2" w14:textId="77777777" w:rsidR="00650AFC" w:rsidRPr="0058671D" w:rsidRDefault="00650AFC" w:rsidP="00A8267A">
      <w:pPr>
        <w:pStyle w:val="SEU"/>
        <w:rPr>
          <w:rFonts w:hint="eastAsia"/>
        </w:rPr>
      </w:pPr>
    </w:p>
    <w:p w14:paraId="42AF35E6" w14:textId="77777777" w:rsidR="00650AFC" w:rsidRPr="0058671D" w:rsidRDefault="00650AFC" w:rsidP="00A8267A">
      <w:pPr>
        <w:pStyle w:val="SEU"/>
        <w:rPr>
          <w:rFonts w:hint="eastAsia"/>
        </w:rPr>
      </w:pPr>
    </w:p>
    <w:p w14:paraId="56B389C7" w14:textId="4C2CD530" w:rsidR="00650AFC" w:rsidRPr="0058671D" w:rsidRDefault="00650AFC" w:rsidP="00A8267A">
      <w:pPr>
        <w:pStyle w:val="SEU"/>
        <w:rPr>
          <w:rFonts w:hint="eastAsia"/>
        </w:rPr>
      </w:pPr>
      <w:r w:rsidRPr="0058671D">
        <w:rPr>
          <w:rFonts w:hint="eastAsia"/>
          <w:noProof/>
        </w:rPr>
        <w:lastRenderedPageBreak/>
        <w:drawing>
          <wp:anchor distT="0" distB="0" distL="114300" distR="114300" simplePos="0" relativeHeight="251664384" behindDoc="0" locked="0" layoutInCell="1" allowOverlap="1" wp14:anchorId="50C3F28D" wp14:editId="1FC79356">
            <wp:simplePos x="0" y="0"/>
            <wp:positionH relativeFrom="margin">
              <wp:align>right</wp:align>
            </wp:positionH>
            <wp:positionV relativeFrom="paragraph">
              <wp:posOffset>226918</wp:posOffset>
            </wp:positionV>
            <wp:extent cx="5274310" cy="4051300"/>
            <wp:effectExtent l="0" t="0" r="2540" b="635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C4DE68.tmp"/>
                    <pic:cNvPicPr/>
                  </pic:nvPicPr>
                  <pic:blipFill>
                    <a:blip r:embed="rId37">
                      <a:extLst>
                        <a:ext uri="{28A0092B-C50C-407E-A947-70E740481C1C}">
                          <a14:useLocalDpi xmlns:a14="http://schemas.microsoft.com/office/drawing/2010/main" val="0"/>
                        </a:ext>
                      </a:extLst>
                    </a:blip>
                    <a:stretch>
                      <a:fillRect/>
                    </a:stretch>
                  </pic:blipFill>
                  <pic:spPr>
                    <a:xfrm>
                      <a:off x="0" y="0"/>
                      <a:ext cx="5274310" cy="4051300"/>
                    </a:xfrm>
                    <a:prstGeom prst="rect">
                      <a:avLst/>
                    </a:prstGeom>
                  </pic:spPr>
                </pic:pic>
              </a:graphicData>
            </a:graphic>
          </wp:anchor>
        </w:drawing>
      </w:r>
    </w:p>
    <w:p w14:paraId="40B96D3C" w14:textId="655FB947" w:rsidR="00650AFC" w:rsidRPr="0058671D" w:rsidRDefault="00650AFC" w:rsidP="00650AFC">
      <w:pPr>
        <w:pStyle w:val="af1"/>
      </w:pPr>
      <w:r w:rsidRPr="0058671D">
        <w:t>图</w:t>
      </w:r>
      <w:r w:rsidRPr="0058671D">
        <w:rPr>
          <w:rFonts w:hint="eastAsia"/>
        </w:rPr>
        <w:t>26.曼彻斯特解码流程图</w:t>
      </w:r>
    </w:p>
    <w:p w14:paraId="24A07DC0" w14:textId="3DEDF3F0" w:rsidR="00650AFC" w:rsidRPr="0058671D" w:rsidRDefault="00650AFC" w:rsidP="00A8267A">
      <w:pPr>
        <w:pStyle w:val="SEU"/>
        <w:rPr>
          <w:rFonts w:hint="eastAsia"/>
        </w:rPr>
      </w:pPr>
    </w:p>
    <w:p w14:paraId="10D0A259" w14:textId="0E3E8558" w:rsidR="004F1FD8" w:rsidRPr="0058671D" w:rsidRDefault="004F1FD8" w:rsidP="00A8267A">
      <w:pPr>
        <w:pStyle w:val="SEU"/>
        <w:rPr>
          <w:rFonts w:hint="eastAsia"/>
        </w:rPr>
      </w:pPr>
      <w:r w:rsidRPr="0058671D">
        <w:t>数据帧</w:t>
      </w:r>
      <w:r w:rsidR="001D6DAC" w:rsidRPr="0058671D">
        <w:t>读取与判断</w:t>
      </w:r>
      <w:r w:rsidR="00713DB4" w:rsidRPr="0058671D">
        <w:t>过程中包括有</w:t>
      </w:r>
      <w:r w:rsidR="00FB41F6" w:rsidRPr="0058671D">
        <w:t>帧头判断，</w:t>
      </w:r>
      <w:r w:rsidR="00713DB4" w:rsidRPr="0058671D">
        <w:t>奇偶校验的判断</w:t>
      </w:r>
      <w:r w:rsidR="00FB41F6" w:rsidRPr="0058671D">
        <w:t>，以及</w:t>
      </w:r>
      <w:r w:rsidR="007B792A">
        <w:t>安全码</w:t>
      </w:r>
      <w:r w:rsidR="00FB41F6" w:rsidRPr="0058671D">
        <w:t>判断</w:t>
      </w:r>
      <w:r w:rsidR="00713DB4" w:rsidRPr="0058671D">
        <w:t>。与发射器相类似，奇偶校验检验方法也是使用异或操作，每接收</w:t>
      </w:r>
      <w:r w:rsidR="00713DB4" w:rsidRPr="0058671D">
        <w:rPr>
          <w:rFonts w:hint="eastAsia"/>
        </w:rPr>
        <w:t>5</w:t>
      </w:r>
      <w:r w:rsidR="00713DB4" w:rsidRPr="0058671D">
        <w:rPr>
          <w:rFonts w:hint="eastAsia"/>
        </w:rPr>
        <w:t>位数据，对这</w:t>
      </w:r>
      <w:r w:rsidR="00713DB4" w:rsidRPr="0058671D">
        <w:rPr>
          <w:rFonts w:hint="eastAsia"/>
        </w:rPr>
        <w:t>5</w:t>
      </w:r>
      <w:r w:rsidR="00713DB4" w:rsidRPr="0058671D">
        <w:rPr>
          <w:rFonts w:hint="eastAsia"/>
        </w:rPr>
        <w:t>位数据进行按位操作，如果结果为</w:t>
      </w:r>
      <w:r w:rsidR="00713DB4" w:rsidRPr="0058671D">
        <w:rPr>
          <w:rFonts w:hint="eastAsia"/>
        </w:rPr>
        <w:t>1</w:t>
      </w:r>
      <w:r w:rsidR="00713DB4" w:rsidRPr="0058671D">
        <w:rPr>
          <w:rFonts w:hint="eastAsia"/>
        </w:rPr>
        <w:t>则通过校验，否则丢弃之</w:t>
      </w:r>
      <w:r w:rsidR="000E1B5D" w:rsidRPr="0058671D">
        <w:rPr>
          <w:rFonts w:hint="eastAsia"/>
        </w:rPr>
        <w:t>前</w:t>
      </w:r>
      <w:r w:rsidR="00713DB4" w:rsidRPr="0058671D">
        <w:rPr>
          <w:rFonts w:hint="eastAsia"/>
        </w:rPr>
        <w:t>所接受所有数据，并重置与接受相关参数。通过校验的前</w:t>
      </w:r>
      <w:r w:rsidR="00713DB4" w:rsidRPr="0058671D">
        <w:t>32</w:t>
      </w:r>
      <w:r w:rsidR="00713DB4" w:rsidRPr="0058671D">
        <w:t>位数据组成一个</w:t>
      </w:r>
      <w:r w:rsidR="00713DB4" w:rsidRPr="0058671D">
        <w:rPr>
          <w:rFonts w:hint="eastAsia"/>
        </w:rPr>
        <w:t>32</w:t>
      </w:r>
      <w:r w:rsidR="00713DB4" w:rsidRPr="0058671D">
        <w:rPr>
          <w:rFonts w:hint="eastAsia"/>
        </w:rPr>
        <w:t>为无符号整型数字</w:t>
      </w:r>
      <w:r w:rsidR="00713DB4" w:rsidRPr="0058671D">
        <w:t>，与接收器的</w:t>
      </w:r>
      <w:r w:rsidR="00713DB4" w:rsidRPr="0058671D">
        <w:t>ID</w:t>
      </w:r>
      <w:r w:rsidR="00713DB4" w:rsidRPr="0058671D">
        <w:t>相互比较</w:t>
      </w:r>
      <w:r w:rsidR="000E1B5D" w:rsidRPr="0058671D">
        <w:t>，如果相同则可以开始接收命令位，否则丢弃</w:t>
      </w:r>
      <w:r w:rsidR="000E1B5D" w:rsidRPr="0058671D">
        <w:rPr>
          <w:rFonts w:hint="eastAsia"/>
        </w:rPr>
        <w:t>之前所接受所有数据，并重置与接受相关参数。</w:t>
      </w:r>
    </w:p>
    <w:p w14:paraId="460DF9D7" w14:textId="31AC40E1" w:rsidR="00FB41F6" w:rsidRPr="0058671D" w:rsidRDefault="00C1186F" w:rsidP="00650AFC">
      <w:pPr>
        <w:ind w:firstLine="480"/>
        <w:jc w:val="center"/>
      </w:pPr>
      <w:r w:rsidRPr="0058671D">
        <w:rPr>
          <w:noProof/>
        </w:rPr>
        <w:lastRenderedPageBreak/>
        <w:drawing>
          <wp:inline distT="0" distB="0" distL="0" distR="0" wp14:anchorId="3841BC73" wp14:editId="37688E2C">
            <wp:extent cx="4671217" cy="5393933"/>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7C4BD80.tmp"/>
                    <pic:cNvPicPr/>
                  </pic:nvPicPr>
                  <pic:blipFill>
                    <a:blip r:embed="rId38">
                      <a:extLst>
                        <a:ext uri="{28A0092B-C50C-407E-A947-70E740481C1C}">
                          <a14:useLocalDpi xmlns:a14="http://schemas.microsoft.com/office/drawing/2010/main" val="0"/>
                        </a:ext>
                      </a:extLst>
                    </a:blip>
                    <a:stretch>
                      <a:fillRect/>
                    </a:stretch>
                  </pic:blipFill>
                  <pic:spPr>
                    <a:xfrm>
                      <a:off x="0" y="0"/>
                      <a:ext cx="4673097" cy="5396104"/>
                    </a:xfrm>
                    <a:prstGeom prst="rect">
                      <a:avLst/>
                    </a:prstGeom>
                  </pic:spPr>
                </pic:pic>
              </a:graphicData>
            </a:graphic>
          </wp:inline>
        </w:drawing>
      </w:r>
    </w:p>
    <w:p w14:paraId="617159F0" w14:textId="35542787" w:rsidR="00650AFC" w:rsidRPr="0058671D" w:rsidRDefault="00650AFC" w:rsidP="00650AFC">
      <w:pPr>
        <w:pStyle w:val="af1"/>
      </w:pPr>
      <w:r w:rsidRPr="0058671D">
        <w:t>图</w:t>
      </w:r>
      <w:r w:rsidRPr="0058671D">
        <w:rPr>
          <w:rFonts w:hint="eastAsia"/>
        </w:rPr>
        <w:t>27.</w:t>
      </w:r>
      <w:r w:rsidRPr="0058671D">
        <w:t xml:space="preserve"> 数据帧读取与判断</w:t>
      </w:r>
    </w:p>
    <w:p w14:paraId="05361FA7" w14:textId="3424BA8F" w:rsidR="00031D91" w:rsidRPr="0058671D" w:rsidRDefault="00031D91" w:rsidP="00886424">
      <w:pPr>
        <w:pStyle w:val="1X"/>
      </w:pPr>
      <w:bookmarkStart w:id="60" w:name="_Toc483753998"/>
      <w:r w:rsidRPr="0058671D">
        <w:rPr>
          <w:rFonts w:hint="eastAsia"/>
        </w:rPr>
        <w:t>5.</w:t>
      </w:r>
      <w:r w:rsidRPr="0058671D">
        <w:t>5</w:t>
      </w:r>
      <w:r w:rsidR="0077765C" w:rsidRPr="0058671D">
        <w:t>低功耗模式程序设计。</w:t>
      </w:r>
      <w:bookmarkEnd w:id="60"/>
    </w:p>
    <w:p w14:paraId="1F537FE8" w14:textId="0868F342" w:rsidR="0077765C" w:rsidRPr="0058671D" w:rsidRDefault="00F05BFC" w:rsidP="00A8267A">
      <w:pPr>
        <w:pStyle w:val="SEU"/>
        <w:rPr>
          <w:rFonts w:hint="eastAsia"/>
        </w:rPr>
      </w:pPr>
      <w:r w:rsidRPr="0058671D">
        <w:t>为了更好的利用</w:t>
      </w:r>
      <w:r w:rsidRPr="0058671D">
        <w:t>MSP430</w:t>
      </w:r>
      <w:r w:rsidRPr="0058671D">
        <w:t>系列微处理器的低功耗的优点，需要研究</w:t>
      </w:r>
      <w:r w:rsidRPr="0058671D">
        <w:t>MSP430F122</w:t>
      </w:r>
      <w:r w:rsidRPr="0058671D">
        <w:t>的不同操作模式</w:t>
      </w:r>
      <w:r w:rsidR="00F56AB2" w:rsidRPr="0058671D">
        <w:rPr>
          <w:rFonts w:hint="eastAsia"/>
        </w:rPr>
        <w:t>，下表介绍了</w:t>
      </w:r>
      <w:r w:rsidR="00F56AB2" w:rsidRPr="0058671D">
        <w:rPr>
          <w:rFonts w:hint="eastAsia"/>
        </w:rPr>
        <w:t>MSP430F122</w:t>
      </w:r>
      <w:r w:rsidR="00F56AB2" w:rsidRPr="0058671D">
        <w:rPr>
          <w:rFonts w:hint="eastAsia"/>
        </w:rPr>
        <w:t>几种工作模式下的</w:t>
      </w:r>
      <w:r w:rsidR="00F56AB2" w:rsidRPr="0058671D">
        <w:rPr>
          <w:rFonts w:hint="eastAsia"/>
        </w:rPr>
        <w:t>CPU</w:t>
      </w:r>
      <w:r w:rsidR="00F56AB2" w:rsidRPr="0058671D">
        <w:rPr>
          <w:rFonts w:hint="eastAsia"/>
        </w:rPr>
        <w:t>和时钟状态</w:t>
      </w:r>
      <w:r w:rsidRPr="0058671D">
        <w:t>。</w:t>
      </w:r>
      <w:r w:rsidR="00F56AB2" w:rsidRPr="0058671D">
        <w:t>SMCLK</w:t>
      </w:r>
      <w:r w:rsidR="00F56AB2" w:rsidRPr="0058671D">
        <w:t>是子时钟，主要供给微处理器的外设。</w:t>
      </w:r>
      <w:r w:rsidR="00F56AB2" w:rsidRPr="0058671D">
        <w:t>MCLK</w:t>
      </w:r>
      <w:r w:rsidR="00F56AB2" w:rsidRPr="0058671D">
        <w:t>是主时钟供给</w:t>
      </w:r>
      <w:r w:rsidR="00F56AB2" w:rsidRPr="0058671D">
        <w:t>CPU</w:t>
      </w:r>
      <w:r w:rsidR="00F56AB2" w:rsidRPr="0058671D">
        <w:t>，</w:t>
      </w:r>
      <w:r w:rsidR="00F56AB2" w:rsidRPr="0058671D">
        <w:t>ACLK</w:t>
      </w:r>
      <w:r w:rsidR="00F56AB2" w:rsidRPr="0058671D">
        <w:t>是备用时钟主要用在微处理器的外设。</w:t>
      </w:r>
      <w:r w:rsidR="00E969EC" w:rsidRPr="0058671D">
        <w:t>DCO</w:t>
      </w:r>
      <w:r w:rsidR="00E969EC" w:rsidRPr="0058671D">
        <w:t>是片内数字控制振荡器，</w:t>
      </w:r>
      <w:r w:rsidR="00E969EC" w:rsidRPr="0058671D">
        <w:t>XT2CLK</w:t>
      </w:r>
      <w:r w:rsidR="00E969EC" w:rsidRPr="0058671D">
        <w:t>是可选高频振荡器，</w:t>
      </w:r>
      <w:r w:rsidR="00F56AB2" w:rsidRPr="0058671D">
        <w:t>SMCLK</w:t>
      </w:r>
      <w:r w:rsidR="00F56AB2" w:rsidRPr="0058671D">
        <w:t>、</w:t>
      </w:r>
      <w:r w:rsidR="00F56AB2" w:rsidRPr="0058671D">
        <w:t>ACLK</w:t>
      </w:r>
      <w:r w:rsidR="00F56AB2" w:rsidRPr="0058671D">
        <w:t>和</w:t>
      </w:r>
      <w:r w:rsidR="00F56AB2" w:rsidRPr="0058671D">
        <w:t>MCLK</w:t>
      </w:r>
      <w:r w:rsidR="00F56AB2" w:rsidRPr="0058671D">
        <w:t>都是由</w:t>
      </w:r>
      <w:r w:rsidR="00E969EC" w:rsidRPr="0058671D">
        <w:t>DCO</w:t>
      </w:r>
      <w:r w:rsidR="00E969EC" w:rsidRPr="0058671D">
        <w:t>或者</w:t>
      </w:r>
      <w:r w:rsidR="00E969EC" w:rsidRPr="0058671D">
        <w:t>XT2CLK</w:t>
      </w:r>
      <w:r w:rsidR="00E969EC" w:rsidRPr="0058671D">
        <w:t>分频得到的。</w:t>
      </w:r>
    </w:p>
    <w:p w14:paraId="41313DE8" w14:textId="1C842FBD" w:rsidR="00650AFC" w:rsidRPr="0058671D" w:rsidRDefault="00650AFC" w:rsidP="00650AFC">
      <w:pPr>
        <w:pStyle w:val="af1"/>
      </w:pPr>
      <w:r w:rsidRPr="0058671D">
        <w:t>表</w:t>
      </w:r>
      <w:r w:rsidRPr="0058671D">
        <w:rPr>
          <w:rFonts w:hint="eastAsia"/>
        </w:rPr>
        <w:t>3.MSP430F</w:t>
      </w:r>
      <w:r w:rsidRPr="0058671D">
        <w:t>122不同模式下时钟和CPU的状态</w:t>
      </w:r>
    </w:p>
    <w:tbl>
      <w:tblPr>
        <w:tblStyle w:val="ae"/>
        <w:tblW w:w="8870" w:type="dxa"/>
        <w:jc w:val="center"/>
        <w:tblLayout w:type="fixed"/>
        <w:tblLook w:val="04A0" w:firstRow="1" w:lastRow="0" w:firstColumn="1" w:lastColumn="0" w:noHBand="0" w:noVBand="1"/>
      </w:tblPr>
      <w:tblGrid>
        <w:gridCol w:w="1271"/>
        <w:gridCol w:w="7599"/>
      </w:tblGrid>
      <w:tr w:rsidR="00F05BFC" w:rsidRPr="0058671D" w14:paraId="4D174C00" w14:textId="77777777" w:rsidTr="00650AFC">
        <w:trPr>
          <w:jc w:val="center"/>
        </w:trPr>
        <w:tc>
          <w:tcPr>
            <w:tcW w:w="1271" w:type="dxa"/>
          </w:tcPr>
          <w:p w14:paraId="0060F619" w14:textId="606BE577" w:rsidR="00F05BFC" w:rsidRPr="0058671D" w:rsidRDefault="00F05BFC" w:rsidP="00650AFC">
            <w:pPr>
              <w:pStyle w:val="SEU"/>
              <w:ind w:firstLine="0"/>
              <w:rPr>
                <w:rFonts w:hint="eastAsia"/>
              </w:rPr>
            </w:pPr>
            <w:r w:rsidRPr="0058671D">
              <w:rPr>
                <w:rFonts w:hint="eastAsia"/>
              </w:rPr>
              <w:t>模式名称</w:t>
            </w:r>
          </w:p>
        </w:tc>
        <w:tc>
          <w:tcPr>
            <w:tcW w:w="7599" w:type="dxa"/>
          </w:tcPr>
          <w:p w14:paraId="22CDD2A8" w14:textId="3DC8AE49" w:rsidR="00F05BFC" w:rsidRPr="0058671D" w:rsidRDefault="00F05BFC" w:rsidP="00650AFC">
            <w:pPr>
              <w:pStyle w:val="SEU"/>
              <w:ind w:firstLine="0"/>
              <w:rPr>
                <w:rFonts w:hint="eastAsia"/>
              </w:rPr>
            </w:pPr>
            <w:r w:rsidRPr="0058671D">
              <w:rPr>
                <w:rFonts w:hint="eastAsia"/>
              </w:rPr>
              <w:t>CPU</w:t>
            </w:r>
            <w:r w:rsidRPr="0058671D">
              <w:rPr>
                <w:rFonts w:hint="eastAsia"/>
              </w:rPr>
              <w:t>和时钟状态</w:t>
            </w:r>
          </w:p>
        </w:tc>
      </w:tr>
      <w:tr w:rsidR="00F05BFC" w:rsidRPr="0058671D" w14:paraId="511AFC23" w14:textId="77777777" w:rsidTr="00650AFC">
        <w:trPr>
          <w:jc w:val="center"/>
        </w:trPr>
        <w:tc>
          <w:tcPr>
            <w:tcW w:w="1271" w:type="dxa"/>
          </w:tcPr>
          <w:p w14:paraId="1D37A7D9" w14:textId="3045912F" w:rsidR="00F05BFC" w:rsidRPr="0058671D" w:rsidRDefault="00F05BFC" w:rsidP="00650AFC">
            <w:pPr>
              <w:pStyle w:val="SEU"/>
              <w:ind w:firstLine="0"/>
              <w:rPr>
                <w:rFonts w:hint="eastAsia"/>
              </w:rPr>
            </w:pPr>
            <w:r w:rsidRPr="0058671D">
              <w:rPr>
                <w:rFonts w:hint="eastAsia"/>
              </w:rPr>
              <w:t>Active</w:t>
            </w:r>
          </w:p>
        </w:tc>
        <w:tc>
          <w:tcPr>
            <w:tcW w:w="7599" w:type="dxa"/>
          </w:tcPr>
          <w:p w14:paraId="7B2EE52D" w14:textId="5F80F949" w:rsidR="00F05BFC" w:rsidRPr="0058671D" w:rsidRDefault="00F05BFC" w:rsidP="00650AFC">
            <w:pPr>
              <w:pStyle w:val="SEU"/>
              <w:ind w:firstLine="0"/>
              <w:rPr>
                <w:rFonts w:hint="eastAsia"/>
              </w:rPr>
            </w:pPr>
            <w:r w:rsidRPr="0058671D">
              <w:t>CPU</w:t>
            </w:r>
            <w:r w:rsidRPr="0058671D">
              <w:t>正常工作，所有已经使能的时钟都正常工作</w:t>
            </w:r>
          </w:p>
        </w:tc>
      </w:tr>
      <w:tr w:rsidR="00F05BFC" w:rsidRPr="0058671D" w14:paraId="63CA0630" w14:textId="77777777" w:rsidTr="00650AFC">
        <w:trPr>
          <w:jc w:val="center"/>
        </w:trPr>
        <w:tc>
          <w:tcPr>
            <w:tcW w:w="1271" w:type="dxa"/>
          </w:tcPr>
          <w:p w14:paraId="1C6C1D50" w14:textId="1E04AE0F" w:rsidR="00F05BFC" w:rsidRPr="0058671D" w:rsidRDefault="00F05BFC" w:rsidP="00650AFC">
            <w:pPr>
              <w:pStyle w:val="SEU"/>
              <w:ind w:firstLine="0"/>
              <w:rPr>
                <w:rFonts w:hint="eastAsia"/>
              </w:rPr>
            </w:pPr>
            <w:r w:rsidRPr="0058671D">
              <w:rPr>
                <w:rFonts w:hint="eastAsia"/>
              </w:rPr>
              <w:t>LPM</w:t>
            </w:r>
            <w:r w:rsidRPr="0058671D">
              <w:t>0</w:t>
            </w:r>
          </w:p>
        </w:tc>
        <w:tc>
          <w:tcPr>
            <w:tcW w:w="7599" w:type="dxa"/>
          </w:tcPr>
          <w:p w14:paraId="7AAD4200" w14:textId="57D527E1" w:rsidR="00F05BFC" w:rsidRPr="0058671D" w:rsidRDefault="00F05BFC" w:rsidP="00650AFC">
            <w:pPr>
              <w:pStyle w:val="SEU"/>
              <w:ind w:firstLine="0"/>
              <w:rPr>
                <w:rFonts w:hint="eastAsia"/>
              </w:rPr>
            </w:pPr>
            <w:r w:rsidRPr="0058671D">
              <w:t>CPU</w:t>
            </w:r>
            <w:r w:rsidRPr="0058671D">
              <w:t>和</w:t>
            </w:r>
            <w:r w:rsidRPr="0058671D">
              <w:t>MCLK</w:t>
            </w:r>
            <w:r w:rsidRPr="0058671D">
              <w:t>被关闭，</w:t>
            </w:r>
            <w:r w:rsidRPr="0058671D">
              <w:t>SMCLK</w:t>
            </w:r>
            <w:r w:rsidRPr="0058671D">
              <w:t>和</w:t>
            </w:r>
            <w:r w:rsidRPr="0058671D">
              <w:t>ACLK</w:t>
            </w:r>
            <w:r w:rsidRPr="0058671D">
              <w:t>正常工作</w:t>
            </w:r>
          </w:p>
        </w:tc>
      </w:tr>
      <w:tr w:rsidR="00F05BFC" w:rsidRPr="0058671D" w14:paraId="090C15C9" w14:textId="77777777" w:rsidTr="00650AFC">
        <w:trPr>
          <w:jc w:val="center"/>
        </w:trPr>
        <w:tc>
          <w:tcPr>
            <w:tcW w:w="1271" w:type="dxa"/>
          </w:tcPr>
          <w:p w14:paraId="11CB837B" w14:textId="3496325E" w:rsidR="00F05BFC" w:rsidRPr="0058671D" w:rsidRDefault="00F05BFC" w:rsidP="00650AFC">
            <w:pPr>
              <w:pStyle w:val="SEU"/>
              <w:ind w:firstLine="0"/>
              <w:rPr>
                <w:rFonts w:hint="eastAsia"/>
              </w:rPr>
            </w:pPr>
            <w:r w:rsidRPr="0058671D">
              <w:rPr>
                <w:rFonts w:hint="eastAsia"/>
              </w:rPr>
              <w:t>LPM1</w:t>
            </w:r>
          </w:p>
        </w:tc>
        <w:tc>
          <w:tcPr>
            <w:tcW w:w="7599" w:type="dxa"/>
          </w:tcPr>
          <w:p w14:paraId="477FB33D" w14:textId="3D24C845" w:rsidR="00F05BFC" w:rsidRPr="0058671D" w:rsidRDefault="00F05BFC" w:rsidP="00650AFC">
            <w:pPr>
              <w:pStyle w:val="SEU"/>
              <w:ind w:firstLine="0"/>
              <w:rPr>
                <w:rFonts w:hint="eastAsia"/>
              </w:rPr>
            </w:pPr>
            <w:r w:rsidRPr="0058671D">
              <w:rPr>
                <w:rFonts w:hint="eastAsia"/>
              </w:rPr>
              <w:t>CPU</w:t>
            </w:r>
            <w:r w:rsidRPr="0058671D">
              <w:rPr>
                <w:rFonts w:hint="eastAsia"/>
              </w:rPr>
              <w:t>，</w:t>
            </w:r>
            <w:r w:rsidRPr="0058671D">
              <w:rPr>
                <w:rFonts w:hint="eastAsia"/>
              </w:rPr>
              <w:t>MCLK</w:t>
            </w:r>
            <w:r w:rsidRPr="0058671D">
              <w:rPr>
                <w:rFonts w:hint="eastAsia"/>
              </w:rPr>
              <w:t>，</w:t>
            </w:r>
            <w:r w:rsidRPr="0058671D">
              <w:rPr>
                <w:rFonts w:hint="eastAsia"/>
              </w:rPr>
              <w:t>DCO</w:t>
            </w:r>
            <w:r w:rsidR="00F56AB2" w:rsidRPr="0058671D">
              <w:t>振荡器</w:t>
            </w:r>
            <w:r w:rsidRPr="0058671D">
              <w:rPr>
                <w:rFonts w:hint="eastAsia"/>
              </w:rPr>
              <w:t>被关闭，</w:t>
            </w:r>
            <w:r w:rsidRPr="0058671D">
              <w:t xml:space="preserve"> </w:t>
            </w:r>
            <w:r w:rsidRPr="0058671D">
              <w:rPr>
                <w:rFonts w:hint="eastAsia"/>
              </w:rPr>
              <w:t>如果</w:t>
            </w:r>
            <w:r w:rsidRPr="0058671D">
              <w:t xml:space="preserve">SMCLK , ACLK </w:t>
            </w:r>
            <w:r w:rsidRPr="0058671D">
              <w:rPr>
                <w:rFonts w:hint="eastAsia"/>
              </w:rPr>
              <w:t>都正常工作。</w:t>
            </w:r>
          </w:p>
        </w:tc>
      </w:tr>
      <w:tr w:rsidR="00F05BFC" w:rsidRPr="0058671D" w14:paraId="69178205" w14:textId="77777777" w:rsidTr="00650AFC">
        <w:trPr>
          <w:jc w:val="center"/>
        </w:trPr>
        <w:tc>
          <w:tcPr>
            <w:tcW w:w="1271" w:type="dxa"/>
          </w:tcPr>
          <w:p w14:paraId="2FAC85B4" w14:textId="01170D7B" w:rsidR="00F05BFC" w:rsidRPr="0058671D" w:rsidRDefault="00F05BFC" w:rsidP="00650AFC">
            <w:pPr>
              <w:pStyle w:val="SEU"/>
              <w:ind w:firstLine="0"/>
              <w:rPr>
                <w:rFonts w:hint="eastAsia"/>
              </w:rPr>
            </w:pPr>
            <w:r w:rsidRPr="0058671D">
              <w:rPr>
                <w:rFonts w:hint="eastAsia"/>
              </w:rPr>
              <w:t>LPM2</w:t>
            </w:r>
          </w:p>
        </w:tc>
        <w:tc>
          <w:tcPr>
            <w:tcW w:w="7599" w:type="dxa"/>
          </w:tcPr>
          <w:p w14:paraId="08922163" w14:textId="4424090D" w:rsidR="00F05BFC" w:rsidRPr="0058671D" w:rsidRDefault="00F05BFC" w:rsidP="00650AFC">
            <w:pPr>
              <w:pStyle w:val="SEU"/>
              <w:ind w:firstLine="0"/>
              <w:rPr>
                <w:rFonts w:hint="eastAsia"/>
              </w:rPr>
            </w:pPr>
            <w:r w:rsidRPr="0058671D">
              <w:t>CPU, MCLK, SMCLK, DCO</w:t>
            </w:r>
            <w:r w:rsidR="00F56AB2" w:rsidRPr="0058671D">
              <w:rPr>
                <w:rFonts w:ascii="Arial" w:hAnsi="Arial" w:cs="Arial"/>
                <w:sz w:val="20"/>
                <w:szCs w:val="20"/>
                <w:shd w:val="clear" w:color="auto" w:fill="FFFFFF"/>
              </w:rPr>
              <w:t>振荡器</w:t>
            </w:r>
            <w:r w:rsidRPr="0058671D">
              <w:rPr>
                <w:rFonts w:hint="eastAsia"/>
              </w:rPr>
              <w:t>被关闭</w:t>
            </w:r>
            <w:r w:rsidR="00F56AB2" w:rsidRPr="0058671D">
              <w:rPr>
                <w:rFonts w:hint="eastAsia"/>
              </w:rPr>
              <w:t>，数字时钟发生器正常工作，</w:t>
            </w:r>
            <w:r w:rsidR="00F56AB2" w:rsidRPr="0058671D">
              <w:t xml:space="preserve"> ACLK </w:t>
            </w:r>
            <w:r w:rsidR="00F56AB2" w:rsidRPr="0058671D">
              <w:rPr>
                <w:rFonts w:hint="eastAsia"/>
              </w:rPr>
              <w:t>正常工作</w:t>
            </w:r>
          </w:p>
        </w:tc>
      </w:tr>
      <w:tr w:rsidR="00F05BFC" w:rsidRPr="0058671D" w14:paraId="5970DE03" w14:textId="77777777" w:rsidTr="00650AFC">
        <w:trPr>
          <w:jc w:val="center"/>
        </w:trPr>
        <w:tc>
          <w:tcPr>
            <w:tcW w:w="1271" w:type="dxa"/>
          </w:tcPr>
          <w:p w14:paraId="08AD1F39" w14:textId="5A020775" w:rsidR="00F05BFC" w:rsidRPr="0058671D" w:rsidRDefault="00F05BFC" w:rsidP="00650AFC">
            <w:pPr>
              <w:pStyle w:val="SEU"/>
              <w:ind w:firstLine="0"/>
              <w:rPr>
                <w:rFonts w:hint="eastAsia"/>
              </w:rPr>
            </w:pPr>
            <w:r w:rsidRPr="0058671D">
              <w:rPr>
                <w:rFonts w:hint="eastAsia"/>
              </w:rPr>
              <w:t>LPM3</w:t>
            </w:r>
          </w:p>
        </w:tc>
        <w:tc>
          <w:tcPr>
            <w:tcW w:w="7599" w:type="dxa"/>
          </w:tcPr>
          <w:p w14:paraId="74937EB5" w14:textId="131BD24F" w:rsidR="00F05BFC" w:rsidRPr="0058671D" w:rsidRDefault="00F56AB2" w:rsidP="00650AFC">
            <w:pPr>
              <w:pStyle w:val="SEU"/>
              <w:ind w:firstLine="0"/>
              <w:rPr>
                <w:rFonts w:hint="eastAsia"/>
              </w:rPr>
            </w:pPr>
            <w:r w:rsidRPr="0058671D">
              <w:t>CPU, MCLK, SMCLK, DCO</w:t>
            </w:r>
            <w:r w:rsidRPr="0058671D">
              <w:rPr>
                <w:rFonts w:ascii="Arial" w:hAnsi="Arial" w:cs="Arial"/>
                <w:sz w:val="20"/>
                <w:szCs w:val="20"/>
                <w:shd w:val="clear" w:color="auto" w:fill="FFFFFF"/>
              </w:rPr>
              <w:t>振荡器</w:t>
            </w:r>
            <w:r w:rsidRPr="0058671D">
              <w:rPr>
                <w:rFonts w:hint="eastAsia"/>
              </w:rPr>
              <w:t>被关闭，</w:t>
            </w:r>
            <w:r w:rsidRPr="0058671D">
              <w:t xml:space="preserve"> </w:t>
            </w:r>
            <w:r w:rsidRPr="0058671D">
              <w:rPr>
                <w:rFonts w:hint="eastAsia"/>
              </w:rPr>
              <w:t>数字时钟发生器被关闭，</w:t>
            </w:r>
            <w:r w:rsidRPr="0058671D">
              <w:t xml:space="preserve"> ACLK </w:t>
            </w:r>
            <w:r w:rsidRPr="0058671D">
              <w:rPr>
                <w:rFonts w:hint="eastAsia"/>
              </w:rPr>
              <w:t>正常工作</w:t>
            </w:r>
          </w:p>
        </w:tc>
      </w:tr>
      <w:tr w:rsidR="00F05BFC" w:rsidRPr="0058671D" w14:paraId="28C83FB5" w14:textId="77777777" w:rsidTr="00650AFC">
        <w:trPr>
          <w:jc w:val="center"/>
        </w:trPr>
        <w:tc>
          <w:tcPr>
            <w:tcW w:w="1271" w:type="dxa"/>
          </w:tcPr>
          <w:p w14:paraId="07D8C1CF" w14:textId="2540CBD0" w:rsidR="00F05BFC" w:rsidRPr="0058671D" w:rsidRDefault="00F05BFC" w:rsidP="00650AFC">
            <w:pPr>
              <w:pStyle w:val="SEU"/>
              <w:ind w:firstLine="0"/>
              <w:rPr>
                <w:rFonts w:hint="eastAsia"/>
              </w:rPr>
            </w:pPr>
            <w:r w:rsidRPr="0058671D">
              <w:rPr>
                <w:rFonts w:hint="eastAsia"/>
              </w:rPr>
              <w:t>LPM4</w:t>
            </w:r>
          </w:p>
        </w:tc>
        <w:tc>
          <w:tcPr>
            <w:tcW w:w="7599" w:type="dxa"/>
          </w:tcPr>
          <w:p w14:paraId="218FE81C" w14:textId="59F31533" w:rsidR="00F05BFC" w:rsidRPr="0058671D" w:rsidRDefault="00F56AB2" w:rsidP="00A8267A">
            <w:pPr>
              <w:pStyle w:val="SEU"/>
              <w:rPr>
                <w:rFonts w:hint="eastAsia"/>
              </w:rPr>
            </w:pPr>
            <w:r w:rsidRPr="0058671D">
              <w:rPr>
                <w:rFonts w:hint="eastAsia"/>
              </w:rPr>
              <w:t>CPU</w:t>
            </w:r>
            <w:r w:rsidRPr="0058671D">
              <w:rPr>
                <w:rFonts w:hint="eastAsia"/>
              </w:rPr>
              <w:t>和所有时钟都被关闭</w:t>
            </w:r>
          </w:p>
        </w:tc>
      </w:tr>
    </w:tbl>
    <w:p w14:paraId="1CAB1F8D" w14:textId="2B39359D" w:rsidR="007A3738" w:rsidRPr="0058671D" w:rsidRDefault="00E969EC" w:rsidP="00A8267A">
      <w:pPr>
        <w:pStyle w:val="SEU"/>
        <w:rPr>
          <w:rFonts w:hint="eastAsia"/>
        </w:rPr>
      </w:pPr>
      <w:r w:rsidRPr="0058671D">
        <w:rPr>
          <w:rFonts w:hint="eastAsia"/>
        </w:rPr>
        <w:lastRenderedPageBreak/>
        <w:t>发送器程序的主要功能有读取按键，使用延时程序发送</w:t>
      </w:r>
      <w:r w:rsidR="00650AFC" w:rsidRPr="0058671D">
        <w:rPr>
          <w:rFonts w:hint="eastAsia"/>
        </w:rPr>
        <w:t>曼彻斯特</w:t>
      </w:r>
      <w:r w:rsidRPr="0058671D">
        <w:rPr>
          <w:rFonts w:hint="eastAsia"/>
        </w:rPr>
        <w:t>编码。这些功能使用的都是</w:t>
      </w:r>
      <w:r w:rsidRPr="0058671D">
        <w:rPr>
          <w:rFonts w:hint="eastAsia"/>
        </w:rPr>
        <w:t>MCLK</w:t>
      </w:r>
      <w:r w:rsidRPr="0058671D">
        <w:rPr>
          <w:rFonts w:hint="eastAsia"/>
        </w:rPr>
        <w:t>所以</w:t>
      </w:r>
      <w:r w:rsidRPr="0058671D">
        <w:rPr>
          <w:rFonts w:hint="eastAsia"/>
        </w:rPr>
        <w:t>SMCLK</w:t>
      </w:r>
      <w:r w:rsidRPr="0058671D">
        <w:rPr>
          <w:rFonts w:hint="eastAsia"/>
        </w:rPr>
        <w:t>和</w:t>
      </w:r>
      <w:r w:rsidRPr="0058671D">
        <w:rPr>
          <w:rFonts w:hint="eastAsia"/>
        </w:rPr>
        <w:t>ACLK</w:t>
      </w:r>
      <w:r w:rsidRPr="0058671D">
        <w:rPr>
          <w:rFonts w:hint="eastAsia"/>
        </w:rPr>
        <w:t>在正常模式下都可以关闭。在休眠状态下，</w:t>
      </w:r>
      <w:r w:rsidR="007A3738" w:rsidRPr="0058671D">
        <w:rPr>
          <w:rFonts w:hint="eastAsia"/>
        </w:rPr>
        <w:t>只需要检测有无按键按下，如果有按键按下，则需要进入正常工作模式发送按键命令。</w:t>
      </w:r>
      <w:r w:rsidR="00E26FF5" w:rsidRPr="0058671D">
        <w:rPr>
          <w:rFonts w:hint="eastAsia"/>
        </w:rPr>
        <w:t>MSP</w:t>
      </w:r>
      <w:r w:rsidR="00E26FF5" w:rsidRPr="0058671D">
        <w:t>430F122</w:t>
      </w:r>
      <w:r w:rsidR="00E26FF5" w:rsidRPr="0058671D">
        <w:t>单片机设计有外部中断唤醒功能，即当有外部中断发生时，如果在</w:t>
      </w:r>
      <w:r w:rsidR="00E26FF5" w:rsidRPr="0058671D">
        <w:t>CPU</w:t>
      </w:r>
      <w:r w:rsidR="00E26FF5" w:rsidRPr="0058671D">
        <w:t>时钟是关闭的情况下，系统会使能</w:t>
      </w:r>
      <w:r w:rsidR="00E26FF5" w:rsidRPr="0058671D">
        <w:t>DCO</w:t>
      </w:r>
      <w:r w:rsidR="00E26FF5" w:rsidRPr="0058671D">
        <w:t>来作为系统时钟处理中断函数内容，如果外部引脚中断函数中没有退出低功耗模式的操作，则中断函数执行完之后便又回到中断之前的低功耗模式下，如果有退出低功耗模式操作，则中断函数执行完之后便会按照正常模式执行主函数。</w:t>
      </w:r>
    </w:p>
    <w:p w14:paraId="4A3DD934" w14:textId="527DAC75" w:rsidR="007A3738" w:rsidRPr="0058671D" w:rsidRDefault="007A3738" w:rsidP="00A8267A">
      <w:pPr>
        <w:pStyle w:val="SEU"/>
        <w:rPr>
          <w:rFonts w:hint="eastAsia"/>
        </w:rPr>
      </w:pPr>
      <w:r w:rsidRPr="0058671D">
        <w:t>同样的，射频发送芯片</w:t>
      </w:r>
      <w:r w:rsidRPr="0058671D">
        <w:t>TDA5101</w:t>
      </w:r>
      <w:r w:rsidRPr="0058671D">
        <w:t>也有低功耗模式，不过与</w:t>
      </w:r>
      <w:r w:rsidRPr="0058671D">
        <w:t>MSP430F122</w:t>
      </w:r>
      <w:r w:rsidRPr="0058671D">
        <w:t>不同的是，</w:t>
      </w:r>
      <w:r w:rsidRPr="0058671D">
        <w:t>TDA5101</w:t>
      </w:r>
      <w:r w:rsidRPr="0058671D">
        <w:t>的低功耗模式是通过外部引脚的电平控制的，所以需要通过</w:t>
      </w:r>
      <w:r w:rsidRPr="0058671D">
        <w:t>MSP430F122</w:t>
      </w:r>
      <w:r w:rsidRPr="0058671D">
        <w:t>来使用程序控制。下面是具体工作模式配置表。因为，</w:t>
      </w:r>
      <w:r w:rsidRPr="0058671D">
        <w:t>TDA5101</w:t>
      </w:r>
      <w:r w:rsidRPr="0058671D">
        <w:t>的</w:t>
      </w:r>
      <w:r w:rsidRPr="0058671D">
        <w:t>FSKDTA</w:t>
      </w:r>
      <w:r w:rsidRPr="0058671D">
        <w:t>和</w:t>
      </w:r>
      <w:r w:rsidRPr="0058671D">
        <w:t>ASKDTA</w:t>
      </w:r>
      <w:r w:rsidRPr="0058671D">
        <w:t>引脚可以完全控制该芯片的模式配置，所以低功耗配置引脚</w:t>
      </w:r>
      <w:r w:rsidRPr="0058671D">
        <w:t>PDWN</w:t>
      </w:r>
      <w:r w:rsidRPr="0058671D">
        <w:t>只需要悬空即可。</w:t>
      </w:r>
    </w:p>
    <w:p w14:paraId="34D3BCC4" w14:textId="77777777" w:rsidR="007A3738" w:rsidRPr="0058671D" w:rsidRDefault="007A3738" w:rsidP="0051349E">
      <w:pPr>
        <w:ind w:firstLine="480"/>
        <w:jc w:val="left"/>
      </w:pPr>
    </w:p>
    <w:tbl>
      <w:tblPr>
        <w:tblStyle w:val="ae"/>
        <w:tblW w:w="0" w:type="auto"/>
        <w:tblLook w:val="04A0" w:firstRow="1" w:lastRow="0" w:firstColumn="1" w:lastColumn="0" w:noHBand="0" w:noVBand="1"/>
      </w:tblPr>
      <w:tblGrid>
        <w:gridCol w:w="2074"/>
        <w:gridCol w:w="2074"/>
        <w:gridCol w:w="2074"/>
        <w:gridCol w:w="2074"/>
      </w:tblGrid>
      <w:tr w:rsidR="007A3738" w:rsidRPr="0058671D" w14:paraId="3B721119" w14:textId="77777777" w:rsidTr="007654B7">
        <w:tc>
          <w:tcPr>
            <w:tcW w:w="2074" w:type="dxa"/>
            <w:vAlign w:val="center"/>
          </w:tcPr>
          <w:p w14:paraId="742337A8" w14:textId="5D1F7C2E" w:rsidR="007A3738" w:rsidRPr="0058671D" w:rsidRDefault="007A3738" w:rsidP="00A8267A">
            <w:pPr>
              <w:pStyle w:val="SEU"/>
              <w:rPr>
                <w:rFonts w:hint="eastAsia"/>
              </w:rPr>
            </w:pPr>
            <w:r w:rsidRPr="0058671D">
              <w:t>PDWN</w:t>
            </w:r>
          </w:p>
        </w:tc>
        <w:tc>
          <w:tcPr>
            <w:tcW w:w="2074" w:type="dxa"/>
            <w:vAlign w:val="center"/>
          </w:tcPr>
          <w:p w14:paraId="061B2923" w14:textId="0C926D76" w:rsidR="007A3738" w:rsidRPr="0058671D" w:rsidRDefault="007A3738" w:rsidP="00A8267A">
            <w:pPr>
              <w:pStyle w:val="SEU"/>
              <w:rPr>
                <w:rFonts w:hint="eastAsia"/>
              </w:rPr>
            </w:pPr>
            <w:r w:rsidRPr="0058671D">
              <w:t>FSKDTA</w:t>
            </w:r>
          </w:p>
        </w:tc>
        <w:tc>
          <w:tcPr>
            <w:tcW w:w="2074" w:type="dxa"/>
            <w:vAlign w:val="center"/>
          </w:tcPr>
          <w:p w14:paraId="5B05D5FE" w14:textId="4DEAC652" w:rsidR="007A3738" w:rsidRPr="0058671D" w:rsidRDefault="007A3738" w:rsidP="00A8267A">
            <w:pPr>
              <w:pStyle w:val="SEU"/>
              <w:rPr>
                <w:rFonts w:hint="eastAsia"/>
              </w:rPr>
            </w:pPr>
            <w:r w:rsidRPr="0058671D">
              <w:t>ASKDTA</w:t>
            </w:r>
          </w:p>
        </w:tc>
        <w:tc>
          <w:tcPr>
            <w:tcW w:w="2074" w:type="dxa"/>
            <w:vAlign w:val="center"/>
          </w:tcPr>
          <w:p w14:paraId="09EF468C" w14:textId="5BE55D8D" w:rsidR="007A3738" w:rsidRPr="0058671D" w:rsidRDefault="007A3738" w:rsidP="00A8267A">
            <w:pPr>
              <w:pStyle w:val="SEU"/>
              <w:rPr>
                <w:rFonts w:hint="eastAsia"/>
              </w:rPr>
            </w:pPr>
            <w:r w:rsidRPr="0058671D">
              <w:t>MODE</w:t>
            </w:r>
          </w:p>
        </w:tc>
      </w:tr>
      <w:tr w:rsidR="007A3738" w:rsidRPr="0058671D" w14:paraId="5F5DE465" w14:textId="77777777" w:rsidTr="007654B7">
        <w:tc>
          <w:tcPr>
            <w:tcW w:w="2074" w:type="dxa"/>
            <w:vMerge w:val="restart"/>
            <w:vAlign w:val="center"/>
          </w:tcPr>
          <w:p w14:paraId="2206B451" w14:textId="5321300D" w:rsidR="007A3738" w:rsidRPr="0058671D" w:rsidRDefault="007A3738" w:rsidP="00A8267A">
            <w:pPr>
              <w:pStyle w:val="SEU"/>
              <w:rPr>
                <w:rFonts w:hint="eastAsia"/>
              </w:rPr>
            </w:pPr>
            <w:r w:rsidRPr="0058671D">
              <w:t>Open</w:t>
            </w:r>
          </w:p>
        </w:tc>
        <w:tc>
          <w:tcPr>
            <w:tcW w:w="2074" w:type="dxa"/>
            <w:vAlign w:val="center"/>
          </w:tcPr>
          <w:p w14:paraId="76403ECB" w14:textId="564E3712" w:rsidR="007A3738" w:rsidRPr="0058671D" w:rsidRDefault="007A3738" w:rsidP="00A8267A">
            <w:pPr>
              <w:pStyle w:val="SEU"/>
              <w:rPr>
                <w:rFonts w:hint="eastAsia"/>
              </w:rPr>
            </w:pPr>
            <w:r w:rsidRPr="0058671D">
              <w:t>Low</w:t>
            </w:r>
          </w:p>
        </w:tc>
        <w:tc>
          <w:tcPr>
            <w:tcW w:w="2074" w:type="dxa"/>
            <w:vAlign w:val="center"/>
          </w:tcPr>
          <w:p w14:paraId="19B5FADE" w14:textId="41C051CD" w:rsidR="007A3738" w:rsidRPr="0058671D" w:rsidRDefault="007A3738" w:rsidP="00A8267A">
            <w:pPr>
              <w:pStyle w:val="SEU"/>
              <w:rPr>
                <w:rFonts w:hint="eastAsia"/>
              </w:rPr>
            </w:pPr>
            <w:r w:rsidRPr="0058671D">
              <w:t>Low</w:t>
            </w:r>
          </w:p>
        </w:tc>
        <w:tc>
          <w:tcPr>
            <w:tcW w:w="2074" w:type="dxa"/>
            <w:vAlign w:val="center"/>
          </w:tcPr>
          <w:p w14:paraId="7565D9B5" w14:textId="34002B76" w:rsidR="007A3738" w:rsidRPr="0058671D" w:rsidRDefault="007A3738" w:rsidP="00A8267A">
            <w:pPr>
              <w:pStyle w:val="SEU"/>
              <w:rPr>
                <w:rFonts w:hint="eastAsia"/>
              </w:rPr>
            </w:pPr>
            <w:r w:rsidRPr="0058671D">
              <w:t>POWER DOWN</w:t>
            </w:r>
          </w:p>
        </w:tc>
      </w:tr>
      <w:tr w:rsidR="007A3738" w:rsidRPr="0058671D" w14:paraId="77E2138D" w14:textId="77777777" w:rsidTr="007654B7">
        <w:tc>
          <w:tcPr>
            <w:tcW w:w="2074" w:type="dxa"/>
            <w:vMerge/>
            <w:vAlign w:val="center"/>
          </w:tcPr>
          <w:p w14:paraId="7B02A3E3" w14:textId="77777777" w:rsidR="007A3738" w:rsidRPr="0058671D" w:rsidRDefault="007A3738" w:rsidP="00A8267A">
            <w:pPr>
              <w:pStyle w:val="SEU"/>
              <w:rPr>
                <w:rFonts w:hint="eastAsia"/>
              </w:rPr>
            </w:pPr>
          </w:p>
        </w:tc>
        <w:tc>
          <w:tcPr>
            <w:tcW w:w="2074" w:type="dxa"/>
            <w:vAlign w:val="center"/>
          </w:tcPr>
          <w:p w14:paraId="2F56342D" w14:textId="0701261A" w:rsidR="007A3738" w:rsidRPr="0058671D" w:rsidRDefault="007A3738" w:rsidP="00A8267A">
            <w:pPr>
              <w:pStyle w:val="SEU"/>
              <w:rPr>
                <w:rFonts w:hint="eastAsia"/>
              </w:rPr>
            </w:pPr>
            <w:r w:rsidRPr="0058671D">
              <w:t>High</w:t>
            </w:r>
          </w:p>
        </w:tc>
        <w:tc>
          <w:tcPr>
            <w:tcW w:w="2074" w:type="dxa"/>
            <w:vAlign w:val="center"/>
          </w:tcPr>
          <w:p w14:paraId="191C6DCE" w14:textId="752EFCDD" w:rsidR="007A3738" w:rsidRPr="0058671D" w:rsidRDefault="007A3738" w:rsidP="00A8267A">
            <w:pPr>
              <w:pStyle w:val="SEU"/>
              <w:rPr>
                <w:rFonts w:hint="eastAsia"/>
              </w:rPr>
            </w:pPr>
            <w:r w:rsidRPr="0058671D">
              <w:t>Low</w:t>
            </w:r>
          </w:p>
        </w:tc>
        <w:tc>
          <w:tcPr>
            <w:tcW w:w="2074" w:type="dxa"/>
            <w:vAlign w:val="center"/>
          </w:tcPr>
          <w:p w14:paraId="72AD27F0" w14:textId="158A09B1" w:rsidR="007A3738" w:rsidRPr="0058671D" w:rsidRDefault="007A3738" w:rsidP="00A8267A">
            <w:pPr>
              <w:pStyle w:val="SEU"/>
              <w:rPr>
                <w:rFonts w:hint="eastAsia"/>
              </w:rPr>
            </w:pPr>
            <w:r w:rsidRPr="0058671D">
              <w:t>PLL ENABLE</w:t>
            </w:r>
          </w:p>
        </w:tc>
      </w:tr>
      <w:tr w:rsidR="007A3738" w:rsidRPr="0058671D" w14:paraId="747159D9" w14:textId="77777777" w:rsidTr="007654B7">
        <w:trPr>
          <w:trHeight w:val="399"/>
        </w:trPr>
        <w:tc>
          <w:tcPr>
            <w:tcW w:w="2074" w:type="dxa"/>
            <w:vMerge/>
            <w:vAlign w:val="center"/>
          </w:tcPr>
          <w:p w14:paraId="1EF8DFB8" w14:textId="77777777" w:rsidR="007A3738" w:rsidRPr="0058671D" w:rsidRDefault="007A3738" w:rsidP="00A8267A">
            <w:pPr>
              <w:pStyle w:val="SEU"/>
              <w:rPr>
                <w:rFonts w:hint="eastAsia"/>
              </w:rPr>
            </w:pPr>
          </w:p>
        </w:tc>
        <w:tc>
          <w:tcPr>
            <w:tcW w:w="2074" w:type="dxa"/>
            <w:vAlign w:val="center"/>
          </w:tcPr>
          <w:p w14:paraId="4CAB5AED" w14:textId="378D038F" w:rsidR="007A3738" w:rsidRPr="0058671D" w:rsidRDefault="007A3738" w:rsidP="00A8267A">
            <w:pPr>
              <w:pStyle w:val="SEU"/>
              <w:rPr>
                <w:rFonts w:hint="eastAsia"/>
              </w:rPr>
            </w:pPr>
            <w:r w:rsidRPr="0058671D">
              <w:t>High</w:t>
            </w:r>
            <w:r w:rsidRPr="0058671D">
              <w:t>，</w:t>
            </w:r>
            <w:r w:rsidRPr="0058671D">
              <w:t>Low</w:t>
            </w:r>
            <w:r w:rsidRPr="0058671D">
              <w:t>，</w:t>
            </w:r>
            <w:r w:rsidRPr="0058671D">
              <w:t>Open</w:t>
            </w:r>
          </w:p>
        </w:tc>
        <w:tc>
          <w:tcPr>
            <w:tcW w:w="2074" w:type="dxa"/>
            <w:vAlign w:val="center"/>
          </w:tcPr>
          <w:p w14:paraId="64CC2211" w14:textId="641C6579" w:rsidR="007A3738" w:rsidRPr="0058671D" w:rsidRDefault="007A3738" w:rsidP="00A8267A">
            <w:pPr>
              <w:pStyle w:val="SEU"/>
              <w:rPr>
                <w:rFonts w:hint="eastAsia"/>
              </w:rPr>
            </w:pPr>
            <w:r w:rsidRPr="0058671D">
              <w:t>High</w:t>
            </w:r>
          </w:p>
        </w:tc>
        <w:tc>
          <w:tcPr>
            <w:tcW w:w="2074" w:type="dxa"/>
            <w:vAlign w:val="center"/>
          </w:tcPr>
          <w:p w14:paraId="0643DC91" w14:textId="5A120D94" w:rsidR="007A3738" w:rsidRPr="0058671D" w:rsidRDefault="007A3738" w:rsidP="00A8267A">
            <w:pPr>
              <w:pStyle w:val="SEU"/>
              <w:rPr>
                <w:rFonts w:hint="eastAsia"/>
              </w:rPr>
            </w:pPr>
            <w:r w:rsidRPr="0058671D">
              <w:t>TRANSMIT</w:t>
            </w:r>
          </w:p>
        </w:tc>
      </w:tr>
    </w:tbl>
    <w:p w14:paraId="3D1D5A30" w14:textId="0FCE2AB5" w:rsidR="007654B7" w:rsidRPr="0058671D" w:rsidRDefault="00354772" w:rsidP="00A8267A">
      <w:pPr>
        <w:pStyle w:val="SEU"/>
        <w:rPr>
          <w:rFonts w:hint="eastAsia"/>
        </w:rPr>
      </w:pPr>
      <w:r w:rsidRPr="0058671D">
        <w:t>（</w:t>
      </w:r>
      <w:r w:rsidRPr="0058671D">
        <w:rPr>
          <w:rFonts w:hint="eastAsia"/>
        </w:rPr>
        <w:t>1</w:t>
      </w:r>
      <w:r w:rsidRPr="0058671D">
        <w:t>）</w:t>
      </w:r>
      <w:r w:rsidR="007654B7" w:rsidRPr="0058671D">
        <w:t xml:space="preserve"> Low :</w:t>
      </w:r>
      <w:r w:rsidR="007654B7" w:rsidRPr="0058671D">
        <w:t>电压小于</w:t>
      </w:r>
      <w:r w:rsidR="007654B7" w:rsidRPr="0058671D">
        <w:rPr>
          <w:rFonts w:hint="eastAsia"/>
        </w:rPr>
        <w:t>1.</w:t>
      </w:r>
      <w:r w:rsidR="007654B7" w:rsidRPr="0058671D">
        <w:t>5V</w:t>
      </w:r>
    </w:p>
    <w:p w14:paraId="2B952620" w14:textId="73EA817A" w:rsidR="007654B7" w:rsidRPr="0058671D" w:rsidRDefault="00354772" w:rsidP="00A8267A">
      <w:pPr>
        <w:pStyle w:val="SEU"/>
        <w:rPr>
          <w:rFonts w:hint="eastAsia"/>
        </w:rPr>
      </w:pPr>
      <w:r w:rsidRPr="0058671D">
        <w:t>（</w:t>
      </w:r>
      <w:r w:rsidRPr="0058671D">
        <w:rPr>
          <w:rFonts w:hint="eastAsia"/>
        </w:rPr>
        <w:t>2</w:t>
      </w:r>
      <w:r w:rsidRPr="0058671D">
        <w:t>）</w:t>
      </w:r>
      <w:r w:rsidR="007654B7" w:rsidRPr="0058671D">
        <w:t>Open :</w:t>
      </w:r>
      <w:r w:rsidR="007654B7" w:rsidRPr="0058671D">
        <w:t>引脚悬空</w:t>
      </w:r>
    </w:p>
    <w:p w14:paraId="05294FD8" w14:textId="28A61ED4" w:rsidR="00E969EC" w:rsidRPr="0058671D" w:rsidRDefault="00354772" w:rsidP="00A8267A">
      <w:pPr>
        <w:pStyle w:val="SEU"/>
        <w:rPr>
          <w:rFonts w:hint="eastAsia"/>
        </w:rPr>
      </w:pPr>
      <w:r w:rsidRPr="0058671D">
        <w:t>（</w:t>
      </w:r>
      <w:r w:rsidRPr="0058671D">
        <w:rPr>
          <w:rFonts w:hint="eastAsia"/>
        </w:rPr>
        <w:t>3</w:t>
      </w:r>
      <w:r w:rsidRPr="0058671D">
        <w:t>）</w:t>
      </w:r>
      <w:r w:rsidR="007654B7" w:rsidRPr="0058671D">
        <w:t>High :</w:t>
      </w:r>
      <w:r w:rsidR="007654B7" w:rsidRPr="0058671D">
        <w:t>电压大于</w:t>
      </w:r>
      <w:r w:rsidR="007654B7" w:rsidRPr="0058671D">
        <w:rPr>
          <w:rFonts w:hint="eastAsia"/>
        </w:rPr>
        <w:t>1.</w:t>
      </w:r>
      <w:r w:rsidR="007654B7" w:rsidRPr="0058671D">
        <w:t>5V</w:t>
      </w:r>
    </w:p>
    <w:p w14:paraId="1CE8BAD5" w14:textId="0D6676FD" w:rsidR="00E969EC" w:rsidRPr="0058671D" w:rsidRDefault="007654B7" w:rsidP="00A8267A">
      <w:pPr>
        <w:pStyle w:val="SEU"/>
        <w:rPr>
          <w:rFonts w:hint="eastAsia"/>
        </w:rPr>
      </w:pPr>
      <w:r w:rsidRPr="0058671D">
        <w:t>FSK</w:t>
      </w:r>
      <w:r w:rsidRPr="0058671D">
        <w:t>模式下，</w:t>
      </w:r>
      <w:r w:rsidRPr="0058671D">
        <w:t>PDWN</w:t>
      </w:r>
      <w:r w:rsidRPr="0058671D">
        <w:t>悬空，</w:t>
      </w:r>
      <w:r w:rsidRPr="0058671D">
        <w:t>FSKDTA</w:t>
      </w:r>
      <w:r w:rsidRPr="0058671D">
        <w:t>和</w:t>
      </w:r>
      <w:r w:rsidRPr="0058671D">
        <w:t>ASKDTA</w:t>
      </w:r>
      <w:r w:rsidRPr="0058671D">
        <w:t>与</w:t>
      </w:r>
      <w:r w:rsidRPr="0058671D">
        <w:t>MODE</w:t>
      </w:r>
      <w:r w:rsidRPr="0058671D">
        <w:t>的时序图。当</w:t>
      </w:r>
      <w:r w:rsidRPr="0058671D">
        <w:t>FSKDTA</w:t>
      </w:r>
      <w:r w:rsidRPr="0058671D">
        <w:t>和</w:t>
      </w:r>
      <w:r w:rsidRPr="0058671D">
        <w:t>ASKDTA</w:t>
      </w:r>
      <w:r w:rsidRPr="0058671D">
        <w:t>都为低时，</w:t>
      </w:r>
      <w:r w:rsidRPr="0058671D">
        <w:t>TDA5101</w:t>
      </w:r>
      <w:r w:rsidRPr="0058671D">
        <w:t>处于低功耗模式，</w:t>
      </w:r>
      <w:r w:rsidRPr="0058671D">
        <w:t>FSKDTA</w:t>
      </w:r>
      <w:r w:rsidRPr="0058671D">
        <w:t>持续高电平并且</w:t>
      </w:r>
      <w:r w:rsidRPr="0058671D">
        <w:t>ASKDTA</w:t>
      </w:r>
      <w:r w:rsidRPr="0058671D">
        <w:t>持续低电平大于</w:t>
      </w:r>
      <w:r w:rsidRPr="0058671D">
        <w:rPr>
          <w:rFonts w:hint="eastAsia"/>
        </w:rPr>
        <w:t>1ms</w:t>
      </w:r>
      <w:r w:rsidRPr="0058671D">
        <w:rPr>
          <w:rFonts w:hint="eastAsia"/>
        </w:rPr>
        <w:t>后锁相环使能，之后把</w:t>
      </w:r>
      <w:r w:rsidRPr="0058671D">
        <w:rPr>
          <w:rFonts w:hint="eastAsia"/>
        </w:rPr>
        <w:t>ASKDTA</w:t>
      </w:r>
      <w:r w:rsidRPr="0058671D">
        <w:rPr>
          <w:rFonts w:hint="eastAsia"/>
        </w:rPr>
        <w:t>设置成高电平，后进入传输模式。</w:t>
      </w:r>
    </w:p>
    <w:p w14:paraId="4948AD5A" w14:textId="235BD421" w:rsidR="007654B7" w:rsidRPr="0058671D" w:rsidRDefault="007654B7" w:rsidP="0051349E">
      <w:pPr>
        <w:ind w:firstLine="480"/>
        <w:jc w:val="left"/>
      </w:pPr>
      <w:r w:rsidRPr="0058671D">
        <w:rPr>
          <w:rFonts w:hint="eastAsia"/>
          <w:noProof/>
        </w:rPr>
        <w:drawing>
          <wp:inline distT="0" distB="0" distL="0" distR="0" wp14:anchorId="14E5C7E3" wp14:editId="4B026AE1">
            <wp:extent cx="4858428" cy="241968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BCEDD6.tmp"/>
                    <pic:cNvPicPr/>
                  </pic:nvPicPr>
                  <pic:blipFill>
                    <a:blip r:embed="rId39">
                      <a:biLevel thresh="50000"/>
                      <a:extLst>
                        <a:ext uri="{28A0092B-C50C-407E-A947-70E740481C1C}">
                          <a14:useLocalDpi xmlns:a14="http://schemas.microsoft.com/office/drawing/2010/main" val="0"/>
                        </a:ext>
                      </a:extLst>
                    </a:blip>
                    <a:stretch>
                      <a:fillRect/>
                    </a:stretch>
                  </pic:blipFill>
                  <pic:spPr>
                    <a:xfrm>
                      <a:off x="0" y="0"/>
                      <a:ext cx="4858428" cy="2419688"/>
                    </a:xfrm>
                    <a:prstGeom prst="rect">
                      <a:avLst/>
                    </a:prstGeom>
                  </pic:spPr>
                </pic:pic>
              </a:graphicData>
            </a:graphic>
          </wp:inline>
        </w:drawing>
      </w:r>
    </w:p>
    <w:p w14:paraId="2EEF9311" w14:textId="1F82B81C" w:rsidR="007654B7" w:rsidRPr="0058671D" w:rsidRDefault="007654B7" w:rsidP="00A8267A">
      <w:pPr>
        <w:pStyle w:val="SEU"/>
        <w:rPr>
          <w:rFonts w:hint="eastAsia"/>
        </w:rPr>
      </w:pPr>
      <w:r w:rsidRPr="0058671D">
        <w:t>综上所述，</w:t>
      </w:r>
      <w:r w:rsidR="00262023" w:rsidRPr="0058671D">
        <w:t>发射器低功耗设计流程图如下。</w:t>
      </w:r>
      <w:r w:rsidR="00E26FF5" w:rsidRPr="0058671D">
        <w:t>判断是否有按键，即读取键值，将键值按位取反，判断是否为</w:t>
      </w:r>
      <w:r w:rsidR="00E26FF5" w:rsidRPr="0058671D">
        <w:rPr>
          <w:rFonts w:hint="eastAsia"/>
        </w:rPr>
        <w:t>0</w:t>
      </w:r>
      <w:r w:rsidR="00E26FF5" w:rsidRPr="0058671D">
        <w:rPr>
          <w:rFonts w:hint="eastAsia"/>
        </w:rPr>
        <w:t>，不为</w:t>
      </w:r>
      <w:r w:rsidR="00E26FF5" w:rsidRPr="0058671D">
        <w:rPr>
          <w:rFonts w:hint="eastAsia"/>
        </w:rPr>
        <w:t>0</w:t>
      </w:r>
      <w:r w:rsidR="00E26FF5" w:rsidRPr="0058671D">
        <w:rPr>
          <w:rFonts w:hint="eastAsia"/>
        </w:rPr>
        <w:t>则代表有按键按下，使能</w:t>
      </w:r>
      <w:r w:rsidR="00E26FF5" w:rsidRPr="0058671D">
        <w:rPr>
          <w:rFonts w:hint="eastAsia"/>
        </w:rPr>
        <w:t>TDA</w:t>
      </w:r>
      <w:r w:rsidR="00E26FF5" w:rsidRPr="0058671D">
        <w:t>5101</w:t>
      </w:r>
      <w:r w:rsidR="00E26FF5" w:rsidRPr="0058671D">
        <w:t>和关闭</w:t>
      </w:r>
      <w:r w:rsidR="00E26FF5" w:rsidRPr="0058671D">
        <w:rPr>
          <w:rFonts w:hint="eastAsia"/>
        </w:rPr>
        <w:t>5101</w:t>
      </w:r>
      <w:r w:rsidR="00E26FF5" w:rsidRPr="0058671D">
        <w:rPr>
          <w:rFonts w:hint="eastAsia"/>
        </w:rPr>
        <w:t>都是通过配置对应引脚电平来实现的。打开外部引脚中断</w:t>
      </w:r>
      <w:r w:rsidR="00B1293F" w:rsidRPr="0058671D">
        <w:rPr>
          <w:rFonts w:hint="eastAsia"/>
        </w:rPr>
        <w:t>是为了在低功耗模式</w:t>
      </w:r>
      <w:r w:rsidR="00B1293F" w:rsidRPr="0058671D">
        <w:rPr>
          <w:rFonts w:hint="eastAsia"/>
        </w:rPr>
        <w:t>LPM</w:t>
      </w:r>
      <w:r w:rsidR="00B1293F" w:rsidRPr="0058671D">
        <w:t>4</w:t>
      </w:r>
      <w:r w:rsidR="00B1293F" w:rsidRPr="0058671D">
        <w:rPr>
          <w:rFonts w:hint="eastAsia"/>
        </w:rPr>
        <w:t>下仍然可以检测是否有按键按下，以此作为退出低功耗模式</w:t>
      </w:r>
      <w:r w:rsidR="00B1293F" w:rsidRPr="0058671D">
        <w:rPr>
          <w:rFonts w:hint="eastAsia"/>
        </w:rPr>
        <w:t>LPM</w:t>
      </w:r>
      <w:r w:rsidR="00B1293F" w:rsidRPr="0058671D">
        <w:t>4</w:t>
      </w:r>
      <w:r w:rsidR="00B1293F" w:rsidRPr="0058671D">
        <w:t>的依据</w:t>
      </w:r>
      <w:r w:rsidR="00B1293F" w:rsidRPr="0058671D">
        <w:rPr>
          <w:rFonts w:hint="eastAsia"/>
        </w:rPr>
        <w:t>。当然在退出</w:t>
      </w:r>
      <w:r w:rsidR="00B1293F" w:rsidRPr="0058671D">
        <w:rPr>
          <w:rFonts w:hint="eastAsia"/>
        </w:rPr>
        <w:t>LPM</w:t>
      </w:r>
      <w:r w:rsidR="00B1293F" w:rsidRPr="0058671D">
        <w:t>4</w:t>
      </w:r>
      <w:r w:rsidR="00B1293F" w:rsidRPr="0058671D">
        <w:t>后外部引脚中断就没有用处了，所以需要关闭。</w:t>
      </w:r>
    </w:p>
    <w:p w14:paraId="5C4DCAF1" w14:textId="5176BEBC" w:rsidR="00262023" w:rsidRPr="0058671D" w:rsidRDefault="00262023" w:rsidP="00E26FF5">
      <w:pPr>
        <w:ind w:firstLine="480"/>
        <w:jc w:val="center"/>
      </w:pPr>
      <w:r w:rsidRPr="0058671D">
        <w:rPr>
          <w:noProof/>
        </w:rPr>
        <w:lastRenderedPageBreak/>
        <w:drawing>
          <wp:inline distT="0" distB="0" distL="0" distR="0" wp14:anchorId="53800624" wp14:editId="73B99C00">
            <wp:extent cx="2774023" cy="4113708"/>
            <wp:effectExtent l="0" t="0" r="762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BC8A94.tmp"/>
                    <pic:cNvPicPr/>
                  </pic:nvPicPr>
                  <pic:blipFill>
                    <a:blip r:embed="rId40">
                      <a:biLevel thresh="75000"/>
                      <a:extLst>
                        <a:ext uri="{28A0092B-C50C-407E-A947-70E740481C1C}">
                          <a14:useLocalDpi xmlns:a14="http://schemas.microsoft.com/office/drawing/2010/main" val="0"/>
                        </a:ext>
                      </a:extLst>
                    </a:blip>
                    <a:stretch>
                      <a:fillRect/>
                    </a:stretch>
                  </pic:blipFill>
                  <pic:spPr>
                    <a:xfrm>
                      <a:off x="0" y="0"/>
                      <a:ext cx="2778823" cy="4120826"/>
                    </a:xfrm>
                    <a:prstGeom prst="rect">
                      <a:avLst/>
                    </a:prstGeom>
                  </pic:spPr>
                </pic:pic>
              </a:graphicData>
            </a:graphic>
          </wp:inline>
        </w:drawing>
      </w:r>
    </w:p>
    <w:p w14:paraId="27543B0C" w14:textId="7D9B58AF" w:rsidR="00E969EC" w:rsidRPr="0058671D" w:rsidRDefault="00354772" w:rsidP="00886424">
      <w:pPr>
        <w:pStyle w:val="1X"/>
      </w:pPr>
      <w:bookmarkStart w:id="61" w:name="_Toc483753999"/>
      <w:r w:rsidRPr="0058671D">
        <w:rPr>
          <w:rFonts w:hint="eastAsia"/>
        </w:rPr>
        <w:t>5.</w:t>
      </w:r>
      <w:r w:rsidRPr="0058671D">
        <w:t>6</w:t>
      </w:r>
      <w:r w:rsidR="00B1293F" w:rsidRPr="0058671D">
        <w:rPr>
          <w:rFonts w:hint="eastAsia"/>
        </w:rPr>
        <w:t>本章小结。</w:t>
      </w:r>
      <w:bookmarkEnd w:id="61"/>
    </w:p>
    <w:p w14:paraId="74481DB5" w14:textId="215812F0" w:rsidR="00B1293F" w:rsidRPr="0058671D" w:rsidRDefault="00B1293F" w:rsidP="00A8267A">
      <w:pPr>
        <w:pStyle w:val="SEU"/>
        <w:rPr>
          <w:rFonts w:hint="eastAsia"/>
        </w:rPr>
      </w:pPr>
      <w:r w:rsidRPr="0058671D">
        <w:t>本章主要讨论了遥控器系统的软件设计，其中</w:t>
      </w:r>
      <w:r w:rsidR="00CA47DE" w:rsidRPr="0058671D">
        <w:t>主要工作有数据帧的</w:t>
      </w:r>
      <w:r w:rsidRPr="0058671D">
        <w:t>发送与接收，</w:t>
      </w:r>
      <w:r w:rsidR="00CA47DE" w:rsidRPr="0058671D">
        <w:t>基于</w:t>
      </w:r>
      <w:r w:rsidRPr="0058671D">
        <w:t>奇校验</w:t>
      </w:r>
      <w:r w:rsidR="00CA47DE" w:rsidRPr="0058671D">
        <w:t>的差错控制</w:t>
      </w:r>
      <w:r w:rsidRPr="0058671D">
        <w:t>，</w:t>
      </w:r>
      <w:r w:rsidR="00CA47DE" w:rsidRPr="0058671D">
        <w:t>曼彻斯特</w:t>
      </w:r>
      <w:r w:rsidRPr="0058671D">
        <w:t>编码</w:t>
      </w:r>
      <w:r w:rsidR="00CA47DE" w:rsidRPr="0058671D">
        <w:t>与解码</w:t>
      </w:r>
      <w:r w:rsidRPr="0058671D">
        <w:t>和低功耗软件</w:t>
      </w:r>
      <w:r w:rsidR="00CA47DE" w:rsidRPr="0058671D">
        <w:t>设计。</w:t>
      </w:r>
    </w:p>
    <w:p w14:paraId="4ADB4226" w14:textId="77777777" w:rsidR="00CA47DE" w:rsidRPr="0058671D" w:rsidRDefault="00CA47DE" w:rsidP="0051349E">
      <w:pPr>
        <w:ind w:firstLine="480"/>
        <w:jc w:val="left"/>
      </w:pPr>
    </w:p>
    <w:p w14:paraId="4D85141A" w14:textId="170B5D9C" w:rsidR="008F2FAF" w:rsidRPr="0058671D" w:rsidRDefault="00354772" w:rsidP="00354772">
      <w:pPr>
        <w:pStyle w:val="X"/>
      </w:pPr>
      <w:bookmarkStart w:id="62" w:name="_Toc483754000"/>
      <w:r w:rsidRPr="0058671D">
        <w:rPr>
          <w:rFonts w:hint="eastAsia"/>
        </w:rPr>
        <w:t xml:space="preserve">第6章 </w:t>
      </w:r>
      <w:r w:rsidR="008F2FAF" w:rsidRPr="0058671D">
        <w:rPr>
          <w:rFonts w:hint="eastAsia"/>
        </w:rPr>
        <w:t>系统调试与性能测试</w:t>
      </w:r>
      <w:bookmarkEnd w:id="62"/>
    </w:p>
    <w:p w14:paraId="6865AABA" w14:textId="6989F5E8" w:rsidR="0077765C" w:rsidRPr="0058671D" w:rsidRDefault="008F2FAF" w:rsidP="00A8267A">
      <w:pPr>
        <w:pStyle w:val="SEU"/>
        <w:rPr>
          <w:rFonts w:hint="eastAsia"/>
        </w:rPr>
      </w:pPr>
      <w:r w:rsidRPr="0058671D">
        <w:rPr>
          <w:rFonts w:hint="eastAsia"/>
        </w:rPr>
        <w:t>系统调试与性能测试</w:t>
      </w:r>
      <w:r w:rsidR="00C56ECF" w:rsidRPr="0058671D">
        <w:t>是整个设计的性能验收，为了减小排错的难度，本文采用</w:t>
      </w:r>
      <w:r w:rsidR="00337346" w:rsidRPr="0058671D">
        <w:t>模块化测试，即</w:t>
      </w:r>
      <w:r w:rsidR="00D8686E" w:rsidRPr="0058671D">
        <w:rPr>
          <w:rFonts w:hint="eastAsia"/>
        </w:rPr>
        <w:t>先将整个系统分为几个小部分，当每个部分都测试通过后进行系统联调，最后在整体测试系统的性能。</w:t>
      </w:r>
    </w:p>
    <w:p w14:paraId="1EDE4DB1" w14:textId="2C457F53" w:rsidR="00D8686E" w:rsidRPr="0058671D" w:rsidRDefault="00D8686E" w:rsidP="00A8267A">
      <w:pPr>
        <w:pStyle w:val="SEU"/>
        <w:rPr>
          <w:rFonts w:hint="eastAsia"/>
        </w:rPr>
      </w:pPr>
      <w:r w:rsidRPr="0058671D">
        <w:rPr>
          <w:rFonts w:hint="eastAsia"/>
        </w:rPr>
        <w:t>系统测试分为发射电路硬件测试，接收电路硬件测试，发射接收代码测试和</w:t>
      </w:r>
      <w:r w:rsidR="00D63F07" w:rsidRPr="0058671D">
        <w:rPr>
          <w:rFonts w:hint="eastAsia"/>
        </w:rPr>
        <w:t>系统功耗和通信性能测试几个部分。</w:t>
      </w:r>
      <w:r w:rsidR="00D63F07" w:rsidRPr="0058671D">
        <w:rPr>
          <w:rFonts w:hint="eastAsia"/>
        </w:rPr>
        <w:t xml:space="preserve">  </w:t>
      </w:r>
      <w:r w:rsidR="00D63F07" w:rsidRPr="0058671D">
        <w:t xml:space="preserve">                                                                                                                                                                                                                                                                                                                                                                                                                                                                                                                                                                                                                                                                                                                                                                                                                                                                                                                                                                                                                                                                                                                                                                                                                                                                                                                                                                                                                                                                                                                                                                                                                                                                                                                                                                                                                                                                                                                                                                                                                                                                                                                                                                                                               </w:t>
      </w:r>
    </w:p>
    <w:p w14:paraId="78310851" w14:textId="30BE034B" w:rsidR="00E22CDA" w:rsidRPr="0058671D" w:rsidRDefault="00D63F07" w:rsidP="00A8267A">
      <w:pPr>
        <w:pStyle w:val="SEU"/>
        <w:rPr>
          <w:rFonts w:hint="eastAsia"/>
        </w:rPr>
      </w:pPr>
      <w:r w:rsidRPr="0058671D">
        <w:rPr>
          <w:rFonts w:hint="eastAsia"/>
        </w:rPr>
        <w:t>下面将分别</w:t>
      </w:r>
      <w:r w:rsidR="003A241C" w:rsidRPr="0058671D">
        <w:rPr>
          <w:rFonts w:hint="eastAsia"/>
        </w:rPr>
        <w:t>介绍</w:t>
      </w:r>
      <w:r w:rsidRPr="0058671D">
        <w:rPr>
          <w:rFonts w:hint="eastAsia"/>
        </w:rPr>
        <w:t>每个部分测试的结果。</w:t>
      </w:r>
    </w:p>
    <w:p w14:paraId="2BE522CF" w14:textId="43D1435F" w:rsidR="008F2FAF" w:rsidRPr="0058671D" w:rsidRDefault="00354772" w:rsidP="00886424">
      <w:pPr>
        <w:pStyle w:val="1X"/>
      </w:pPr>
      <w:bookmarkStart w:id="63" w:name="_Toc483754001"/>
      <w:r w:rsidRPr="0058671D">
        <w:rPr>
          <w:rFonts w:hint="eastAsia"/>
        </w:rPr>
        <w:t>6.</w:t>
      </w:r>
      <w:r w:rsidRPr="0058671D">
        <w:t>1</w:t>
      </w:r>
      <w:r w:rsidR="008F2FAF" w:rsidRPr="0058671D">
        <w:rPr>
          <w:rFonts w:hint="eastAsia"/>
        </w:rPr>
        <w:t>硬件调试</w:t>
      </w:r>
      <w:bookmarkEnd w:id="63"/>
      <w:r w:rsidR="008F2FAF" w:rsidRPr="0058671D">
        <w:rPr>
          <w:rFonts w:ascii="Calibri" w:hAnsi="Calibri" w:cs="Calibri"/>
        </w:rPr>
        <w:t>    </w:t>
      </w:r>
    </w:p>
    <w:p w14:paraId="1A1B7FE8" w14:textId="072D00A8" w:rsidR="008F2FAF" w:rsidRPr="0058671D" w:rsidRDefault="008F2FAF" w:rsidP="00A8267A">
      <w:pPr>
        <w:pStyle w:val="SEU"/>
        <w:rPr>
          <w:rFonts w:hint="eastAsia"/>
        </w:rPr>
      </w:pPr>
      <w:r w:rsidRPr="0058671D">
        <w:t xml:space="preserve">  </w:t>
      </w:r>
      <w:r w:rsidR="00ED51E7" w:rsidRPr="0058671D">
        <w:t xml:space="preserve"> </w:t>
      </w:r>
      <w:r w:rsidR="00DA13D1" w:rsidRPr="0058671D">
        <w:rPr>
          <w:rFonts w:hint="eastAsia"/>
        </w:rPr>
        <w:t>遥控器电路中的微处理器电路测试起来相对较为容易，只需要确认可以通过</w:t>
      </w:r>
      <w:r w:rsidR="00DA13D1" w:rsidRPr="0058671D">
        <w:rPr>
          <w:rFonts w:hint="eastAsia"/>
        </w:rPr>
        <w:t>BSL</w:t>
      </w:r>
      <w:r w:rsidR="00DA13D1" w:rsidRPr="0058671D">
        <w:rPr>
          <w:rFonts w:hint="eastAsia"/>
        </w:rPr>
        <w:t>接口下载程序，程序能够正常运行和外部晶体振荡器能够起振便可。</w:t>
      </w:r>
      <w:r w:rsidRPr="0058671D">
        <w:rPr>
          <w:rFonts w:hint="eastAsia"/>
        </w:rPr>
        <w:t>遥控器电路的射频发送和</w:t>
      </w:r>
      <w:r w:rsidR="00DA13D1" w:rsidRPr="0058671D">
        <w:rPr>
          <w:rFonts w:hint="eastAsia"/>
        </w:rPr>
        <w:t>射频</w:t>
      </w:r>
      <w:r w:rsidRPr="0058671D">
        <w:rPr>
          <w:rFonts w:hint="eastAsia"/>
        </w:rPr>
        <w:t>接收电路属于高频电路部分，</w:t>
      </w:r>
      <w:r w:rsidR="005F6EC2" w:rsidRPr="0058671D">
        <w:rPr>
          <w:rFonts w:hint="eastAsia"/>
        </w:rPr>
        <w:t>测试起来比较</w:t>
      </w:r>
      <w:r w:rsidR="00DA13D1" w:rsidRPr="0058671D">
        <w:rPr>
          <w:rFonts w:hint="eastAsia"/>
        </w:rPr>
        <w:t>复杂。为了方便测试可以将整个遥控器电路传递的信号作为被测信号，如果发送器所接收信号被正确的调制为频率信号，并且接收</w:t>
      </w:r>
      <w:r w:rsidR="00ED51E7" w:rsidRPr="0058671D">
        <w:rPr>
          <w:rFonts w:hint="eastAsia"/>
        </w:rPr>
        <w:t>器</w:t>
      </w:r>
      <w:r w:rsidR="00DA13D1" w:rsidRPr="0058671D">
        <w:rPr>
          <w:rFonts w:hint="eastAsia"/>
        </w:rPr>
        <w:t>能够使用混频器将数据信号降为</w:t>
      </w:r>
      <w:r w:rsidR="00DA13D1" w:rsidRPr="0058671D">
        <w:rPr>
          <w:rFonts w:hint="eastAsia"/>
        </w:rPr>
        <w:t>10.7MHz</w:t>
      </w:r>
      <w:r w:rsidR="00DA13D1" w:rsidRPr="0058671D">
        <w:rPr>
          <w:rFonts w:hint="eastAsia"/>
        </w:rPr>
        <w:t>，</w:t>
      </w:r>
      <w:r w:rsidR="00ED51E7" w:rsidRPr="0058671D">
        <w:rPr>
          <w:rFonts w:hint="eastAsia"/>
        </w:rPr>
        <w:t>最后通过</w:t>
      </w:r>
      <w:r w:rsidR="00ED51E7" w:rsidRPr="0058671D">
        <w:rPr>
          <w:rFonts w:hint="eastAsia"/>
        </w:rPr>
        <w:t>FSK</w:t>
      </w:r>
      <w:r w:rsidR="00ED51E7" w:rsidRPr="0058671D">
        <w:rPr>
          <w:rFonts w:hint="eastAsia"/>
        </w:rPr>
        <w:t>解调器还原出原始信号，则认为硬件电路是正常工作的。</w:t>
      </w:r>
    </w:p>
    <w:p w14:paraId="3AE1A842" w14:textId="77777777" w:rsidR="00ED51E7" w:rsidRPr="0058671D" w:rsidRDefault="00ED51E7" w:rsidP="008F2FAF">
      <w:pPr>
        <w:ind w:firstLine="480"/>
        <w:jc w:val="left"/>
      </w:pPr>
    </w:p>
    <w:p w14:paraId="7B81AD28" w14:textId="4C8AA1F0" w:rsidR="008F2FAF" w:rsidRPr="0058671D" w:rsidRDefault="00354772" w:rsidP="00886424">
      <w:pPr>
        <w:pStyle w:val="1X"/>
      </w:pPr>
      <w:bookmarkStart w:id="64" w:name="_Toc483754002"/>
      <w:r w:rsidRPr="0058671D">
        <w:rPr>
          <w:rFonts w:hint="eastAsia"/>
        </w:rPr>
        <w:lastRenderedPageBreak/>
        <w:t>6.</w:t>
      </w:r>
      <w:r w:rsidRPr="0058671D">
        <w:t>2</w:t>
      </w:r>
      <w:r w:rsidR="008F2FAF" w:rsidRPr="0058671D">
        <w:rPr>
          <w:rFonts w:hint="eastAsia"/>
        </w:rPr>
        <w:t>软件调试</w:t>
      </w:r>
      <w:bookmarkEnd w:id="64"/>
      <w:r w:rsidR="008F2FAF" w:rsidRPr="0058671D">
        <w:rPr>
          <w:rFonts w:ascii="Calibri" w:hAnsi="Calibri" w:cs="Calibri"/>
        </w:rPr>
        <w:t>    </w:t>
      </w:r>
    </w:p>
    <w:p w14:paraId="04912553" w14:textId="0FE269A6" w:rsidR="003A241C" w:rsidRPr="0058671D" w:rsidRDefault="003A241C" w:rsidP="00A8267A">
      <w:pPr>
        <w:pStyle w:val="SEU"/>
        <w:rPr>
          <w:rFonts w:hint="eastAsia"/>
        </w:rPr>
      </w:pPr>
      <w:r w:rsidRPr="0058671D">
        <w:rPr>
          <w:rFonts w:hint="eastAsia"/>
        </w:rPr>
        <w:t>串口收发测试。使用</w:t>
      </w:r>
      <w:r w:rsidRPr="0058671D">
        <w:rPr>
          <w:rFonts w:hint="eastAsia"/>
        </w:rPr>
        <w:t>USB</w:t>
      </w:r>
      <w:r w:rsidRPr="0058671D">
        <w:rPr>
          <w:rFonts w:hint="eastAsia"/>
        </w:rPr>
        <w:t>转</w:t>
      </w:r>
      <w:r w:rsidR="00EA74AC">
        <w:rPr>
          <w:rFonts w:hint="eastAsia"/>
        </w:rPr>
        <w:t>RS</w:t>
      </w:r>
      <w:r w:rsidR="00EA74AC">
        <w:t>232</w:t>
      </w:r>
      <w:r w:rsidRPr="0058671D">
        <w:rPr>
          <w:rFonts w:hint="eastAsia"/>
        </w:rPr>
        <w:t>模块将电脑和遥控器模块连接，使用电脑上的串口调试助手向遥控器发送数据，并检查接收到的数据是否正确。</w:t>
      </w:r>
    </w:p>
    <w:p w14:paraId="6BBB4484" w14:textId="55B4B075" w:rsidR="00D31381" w:rsidRPr="0058671D" w:rsidRDefault="00D31381" w:rsidP="00A8267A">
      <w:pPr>
        <w:pStyle w:val="SEU"/>
        <w:rPr>
          <w:rFonts w:hint="eastAsia"/>
        </w:rPr>
      </w:pPr>
      <w:r w:rsidRPr="0058671D">
        <w:rPr>
          <w:rFonts w:hint="eastAsia"/>
        </w:rPr>
        <w:t>遥控器数据发送和接收测试。为了只测试软件，而不受硬件电路性能的影响，所以使用将射频发送电路与射频接收电路之间的传输信道等效为一根地线和一根信号线，两块微处理器共地，直接将发送器</w:t>
      </w:r>
      <w:r w:rsidRPr="0058671D">
        <w:rPr>
          <w:rFonts w:hint="eastAsia"/>
        </w:rPr>
        <w:t>IO</w:t>
      </w:r>
      <w:r w:rsidRPr="0058671D">
        <w:rPr>
          <w:rFonts w:hint="eastAsia"/>
        </w:rPr>
        <w:t>口和接收器</w:t>
      </w:r>
      <w:r w:rsidRPr="0058671D">
        <w:rPr>
          <w:rFonts w:hint="eastAsia"/>
        </w:rPr>
        <w:t>IO</w:t>
      </w:r>
      <w:r w:rsidRPr="0058671D">
        <w:rPr>
          <w:rFonts w:hint="eastAsia"/>
        </w:rPr>
        <w:t>口连接，发送器端将命令发送，如果接收端接收到对应命令值，则代表遥控器的编码解码程序都是正确的。</w:t>
      </w:r>
    </w:p>
    <w:p w14:paraId="09788E0D" w14:textId="43A45776" w:rsidR="008F2FAF" w:rsidRPr="0058671D" w:rsidRDefault="00354772" w:rsidP="00886424">
      <w:pPr>
        <w:pStyle w:val="1X"/>
      </w:pPr>
      <w:bookmarkStart w:id="65" w:name="_Toc483754003"/>
      <w:r w:rsidRPr="0058671D">
        <w:rPr>
          <w:rFonts w:hint="eastAsia"/>
        </w:rPr>
        <w:t>6</w:t>
      </w:r>
      <w:r w:rsidR="008F2FAF" w:rsidRPr="0058671D">
        <w:rPr>
          <w:rFonts w:hint="eastAsia"/>
        </w:rPr>
        <w:t>.3</w:t>
      </w:r>
      <w:r w:rsidR="008F2FAF" w:rsidRPr="0058671D">
        <w:rPr>
          <w:rFonts w:ascii="Calibri" w:hAnsi="Calibri" w:cs="Calibri"/>
        </w:rPr>
        <w:t> </w:t>
      </w:r>
      <w:r w:rsidR="008F2FAF" w:rsidRPr="0058671D">
        <w:rPr>
          <w:rFonts w:hint="eastAsia"/>
        </w:rPr>
        <w:t>系统统调</w:t>
      </w:r>
      <w:bookmarkEnd w:id="65"/>
      <w:r w:rsidR="008F2FAF" w:rsidRPr="0058671D">
        <w:rPr>
          <w:rFonts w:ascii="Calibri" w:hAnsi="Calibri" w:cs="Calibri"/>
        </w:rPr>
        <w:t>    </w:t>
      </w:r>
    </w:p>
    <w:p w14:paraId="6772D596" w14:textId="09B86FE5" w:rsidR="005304A2" w:rsidRPr="0058671D" w:rsidRDefault="005304A2" w:rsidP="00A8267A">
      <w:pPr>
        <w:pStyle w:val="SEU"/>
        <w:rPr>
          <w:rFonts w:hint="eastAsia"/>
        </w:rPr>
      </w:pPr>
      <w:r w:rsidRPr="0058671D">
        <w:rPr>
          <w:rFonts w:hint="eastAsia"/>
        </w:rPr>
        <w:t>在硬件调试和软件调试分别完成的前提下，才可以进行系统统调，具体方法</w:t>
      </w:r>
      <w:r w:rsidR="001371F9" w:rsidRPr="0058671D">
        <w:rPr>
          <w:rFonts w:hint="eastAsia"/>
        </w:rPr>
        <w:t>是设计测试软件，发射器接收串口发送数据或者按键数据，并将数据通过射频发送芯片发送给接收器，接收器接收到数据后，也通过串行通讯接口发送给电脑上的串口调试助手，如果此收发过程没有问题，则表示系统调试成功。</w:t>
      </w:r>
    </w:p>
    <w:p w14:paraId="69C145AE" w14:textId="01425FD8" w:rsidR="00354772" w:rsidRPr="0058671D" w:rsidRDefault="00354772" w:rsidP="00886424">
      <w:pPr>
        <w:pStyle w:val="1X"/>
      </w:pPr>
      <w:bookmarkStart w:id="66" w:name="_Toc483754004"/>
      <w:r w:rsidRPr="0058671D">
        <w:rPr>
          <w:rFonts w:hint="eastAsia"/>
        </w:rPr>
        <w:t>6</w:t>
      </w:r>
      <w:r w:rsidR="008F2FAF" w:rsidRPr="0058671D">
        <w:rPr>
          <w:rFonts w:hint="eastAsia"/>
        </w:rPr>
        <w:t>.4</w:t>
      </w:r>
      <w:r w:rsidR="008F2FAF" w:rsidRPr="0058671D">
        <w:rPr>
          <w:rFonts w:ascii="Calibri" w:hAnsi="Calibri" w:cs="Calibri"/>
        </w:rPr>
        <w:t> </w:t>
      </w:r>
      <w:r w:rsidR="008F2FAF" w:rsidRPr="0058671D">
        <w:rPr>
          <w:rFonts w:hint="eastAsia"/>
        </w:rPr>
        <w:t>性能测试</w:t>
      </w:r>
      <w:bookmarkEnd w:id="66"/>
      <w:r w:rsidR="008F2FAF" w:rsidRPr="0058671D">
        <w:rPr>
          <w:rFonts w:ascii="Calibri" w:hAnsi="Calibri" w:cs="Calibri"/>
        </w:rPr>
        <w:t> </w:t>
      </w:r>
      <w:r w:rsidR="008F2FAF" w:rsidRPr="0058671D">
        <w:t xml:space="preserve">  </w:t>
      </w:r>
    </w:p>
    <w:p w14:paraId="2722D2F2" w14:textId="24D4349B" w:rsidR="00D93C9F" w:rsidRPr="0058671D" w:rsidRDefault="001371F9" w:rsidP="00A8267A">
      <w:pPr>
        <w:pStyle w:val="SEU"/>
        <w:rPr>
          <w:rFonts w:hint="eastAsia"/>
        </w:rPr>
      </w:pPr>
      <w:r w:rsidRPr="0058671D">
        <w:rPr>
          <w:rFonts w:hint="eastAsia"/>
        </w:rPr>
        <w:t>性能测试包括</w:t>
      </w:r>
      <w:r w:rsidR="00BB6666" w:rsidRPr="0058671D">
        <w:rPr>
          <w:rFonts w:hint="eastAsia"/>
        </w:rPr>
        <w:t>功耗测试，通信质量测试。</w:t>
      </w:r>
    </w:p>
    <w:p w14:paraId="77B714DA" w14:textId="62350EB5" w:rsidR="00354772" w:rsidRPr="0058671D" w:rsidRDefault="00354772" w:rsidP="00886424">
      <w:pPr>
        <w:pStyle w:val="111"/>
      </w:pPr>
      <w:bookmarkStart w:id="67" w:name="_Toc483754005"/>
      <w:r w:rsidRPr="0058671D">
        <w:rPr>
          <w:rFonts w:hint="eastAsia"/>
        </w:rPr>
        <w:t>6.</w:t>
      </w:r>
      <w:r w:rsidRPr="0058671D">
        <w:t>4.1</w:t>
      </w:r>
      <w:r w:rsidRPr="0058671D">
        <w:rPr>
          <w:rFonts w:hint="eastAsia"/>
        </w:rPr>
        <w:t>性能测试</w:t>
      </w:r>
      <w:bookmarkEnd w:id="67"/>
    </w:p>
    <w:p w14:paraId="33637469" w14:textId="346AE82B" w:rsidR="00BB6666" w:rsidRPr="0058671D" w:rsidRDefault="00BB6666" w:rsidP="00A8267A">
      <w:pPr>
        <w:pStyle w:val="SEU"/>
        <w:rPr>
          <w:rFonts w:hint="eastAsia"/>
        </w:rPr>
      </w:pPr>
      <w:r w:rsidRPr="0058671D">
        <w:rPr>
          <w:rFonts w:hint="eastAsia"/>
        </w:rPr>
        <w:t>功耗测试包括测量发射器连续发射情况下的</w:t>
      </w:r>
      <w:r w:rsidR="00342C49" w:rsidRPr="0058671D">
        <w:rPr>
          <w:rFonts w:hint="eastAsia"/>
        </w:rPr>
        <w:t>平均电流</w:t>
      </w:r>
      <m:oMath>
        <m:sSub>
          <m:sSubPr>
            <m:ctrlPr>
              <w:rPr>
                <w:i/>
              </w:rPr>
            </m:ctrlPr>
          </m:sSubPr>
          <m:e>
            <m:r>
              <w:rPr>
                <w:rFonts w:hint="eastAsia"/>
              </w:rPr>
              <m:t>I</m:t>
            </m:r>
          </m:e>
          <m:sub>
            <m:r>
              <m:t>h</m:t>
            </m:r>
          </m:sub>
        </m:sSub>
      </m:oMath>
      <w:r w:rsidR="00D93C9F" w:rsidRPr="0058671D">
        <w:rPr>
          <w:rFonts w:hint="eastAsia"/>
        </w:rPr>
        <w:t>A</w:t>
      </w:r>
      <w:r w:rsidRPr="0058671D">
        <w:rPr>
          <w:rFonts w:hint="eastAsia"/>
        </w:rPr>
        <w:t>与待机情况下的</w:t>
      </w:r>
      <w:r w:rsidR="00342C49" w:rsidRPr="0058671D">
        <w:rPr>
          <w:rFonts w:hint="eastAsia"/>
        </w:rPr>
        <w:t>平均电流</w:t>
      </w:r>
      <m:oMath>
        <m:sSub>
          <m:sSubPr>
            <m:ctrlPr>
              <w:rPr>
                <w:i/>
              </w:rPr>
            </m:ctrlPr>
          </m:sSubPr>
          <m:e>
            <m:r>
              <w:rPr>
                <w:rFonts w:hint="eastAsia"/>
              </w:rPr>
              <m:t>I</m:t>
            </m:r>
          </m:e>
          <m:sub>
            <m:r>
              <m:t>l</m:t>
            </m:r>
          </m:sub>
        </m:sSub>
      </m:oMath>
      <w:r w:rsidR="00D93C9F" w:rsidRPr="0058671D">
        <w:rPr>
          <w:rFonts w:hint="eastAsia"/>
        </w:rPr>
        <w:t>A</w:t>
      </w:r>
      <w:r w:rsidRPr="0058671D">
        <w:rPr>
          <w:rFonts w:hint="eastAsia"/>
        </w:rPr>
        <w:t>，</w:t>
      </w:r>
      <w:r w:rsidR="00342C49" w:rsidRPr="0058671D">
        <w:rPr>
          <w:rFonts w:hint="eastAsia"/>
        </w:rPr>
        <w:t>已知</w:t>
      </w:r>
      <w:r w:rsidRPr="0058671D">
        <w:rPr>
          <w:rFonts w:hint="eastAsia"/>
        </w:rPr>
        <w:t>干电池的总容量是</w:t>
      </w:r>
      <m:oMath>
        <m:r>
          <m:rPr>
            <m:sty m:val="p"/>
          </m:rPr>
          <w:rPr>
            <w:rFonts w:hint="eastAsia"/>
          </w:rPr>
          <m:t>W</m:t>
        </m:r>
      </m:oMath>
      <w:r w:rsidR="00D93C9F" w:rsidRPr="0058671D">
        <w:rPr>
          <w:rFonts w:hint="eastAsia"/>
        </w:rPr>
        <w:t>（</w:t>
      </w:r>
      <w:r w:rsidR="00D93C9F" w:rsidRPr="0058671D">
        <w:rPr>
          <w:rFonts w:hint="eastAsia"/>
        </w:rPr>
        <w:t>AH</w:t>
      </w:r>
      <w:r w:rsidR="00D93C9F" w:rsidRPr="0058671D">
        <w:rPr>
          <w:rFonts w:hint="eastAsia"/>
        </w:rPr>
        <w:t>）</w:t>
      </w:r>
      <w:r w:rsidRPr="0058671D">
        <w:rPr>
          <w:rFonts w:hint="eastAsia"/>
        </w:rPr>
        <w:t>。</w:t>
      </w:r>
      <w:r w:rsidR="00342C49" w:rsidRPr="0058671D">
        <w:rPr>
          <w:rFonts w:hint="eastAsia"/>
        </w:rPr>
        <w:t>则可工作</w:t>
      </w:r>
      <w:r w:rsidR="00D93C9F" w:rsidRPr="0058671D">
        <w:rPr>
          <w:rFonts w:hint="eastAsia"/>
        </w:rPr>
        <w:t>的小时数</w:t>
      </w:r>
      <w:r w:rsidR="00D93C9F" w:rsidRPr="0058671D">
        <w:rPr>
          <w:rFonts w:hint="eastAsia"/>
        </w:rPr>
        <w:t>T</w:t>
      </w:r>
      <w:r w:rsidR="00342C49" w:rsidRPr="0058671D">
        <w:rPr>
          <w:rFonts w:hint="eastAsia"/>
        </w:rPr>
        <w:t>为</w:t>
      </w:r>
    </w:p>
    <w:p w14:paraId="14FDD0BA" w14:textId="48600F78" w:rsidR="00D93C9F" w:rsidRPr="0058671D" w:rsidRDefault="003550C5" w:rsidP="003550C5">
      <w:pPr>
        <w:pStyle w:val="af8"/>
      </w:pPr>
      <w:r>
        <w:rPr>
          <w:rFonts w:eastAsia="宋体" w:cstheme="minorBidi"/>
        </w:rPr>
        <w:tab/>
      </w:r>
      <m:oMath>
        <m:r>
          <m:rPr>
            <m:sty m:val="p"/>
          </m:rPr>
          <m:t>T=</m:t>
        </m:r>
        <m:f>
          <m:fPr>
            <m:ctrlPr/>
          </m:fPr>
          <m:num>
            <m:r>
              <m:rPr>
                <m:sty m:val="p"/>
              </m:rPr>
              <m:t>W</m:t>
            </m:r>
          </m:num>
          <m:den>
            <m:r>
              <m:t>ρ</m:t>
            </m:r>
            <m:r>
              <m:rPr>
                <m:sty m:val="p"/>
              </m:rPr>
              <m:t>*</m:t>
            </m:r>
            <m:sSub>
              <m:sSubPr>
                <m:ctrlPr/>
              </m:sSubPr>
              <m:e>
                <m:r>
                  <m:t>I</m:t>
                </m:r>
              </m:e>
              <m:sub>
                <m:r>
                  <m:t>h</m:t>
                </m:r>
              </m:sub>
            </m:sSub>
            <m:r>
              <m:rPr>
                <m:sty m:val="p"/>
              </m:rPr>
              <m:t>+</m:t>
            </m:r>
            <m:d>
              <m:dPr>
                <m:ctrlPr/>
              </m:dPr>
              <m:e>
                <m:r>
                  <m:rPr>
                    <m:sty m:val="p"/>
                  </m:rPr>
                  <m:t>1-</m:t>
                </m:r>
                <m:r>
                  <m:t>ρ</m:t>
                </m:r>
              </m:e>
            </m:d>
            <m:r>
              <m:rPr>
                <m:sty m:val="p"/>
              </m:rPr>
              <m:t>*</m:t>
            </m:r>
            <m:sSub>
              <m:sSubPr>
                <m:ctrlPr/>
              </m:sSubPr>
              <m:e>
                <m:r>
                  <m:t>I</m:t>
                </m:r>
              </m:e>
              <m:sub>
                <m:r>
                  <m:t>l</m:t>
                </m:r>
              </m:sub>
            </m:sSub>
          </m:den>
        </m:f>
        <m:r>
          <m:rPr>
            <m:sty m:val="p"/>
          </m:rPr>
          <m:t xml:space="preserve"> </m:t>
        </m:r>
      </m:oMath>
      <w:r>
        <w:rPr>
          <w:rFonts w:hint="eastAsia"/>
        </w:rPr>
        <w:t xml:space="preserve"> </w:t>
      </w:r>
      <w:r>
        <w:tab/>
      </w:r>
      <w:r>
        <w:rPr>
          <w:rFonts w:hint="eastAsia"/>
        </w:rPr>
        <w:t>（</w:t>
      </w:r>
      <w:r>
        <w:rPr>
          <w:rFonts w:hint="eastAsia"/>
        </w:rPr>
        <w:t>12</w:t>
      </w:r>
      <w:r>
        <w:rPr>
          <w:rFonts w:hint="eastAsia"/>
        </w:rPr>
        <w:t>）</w:t>
      </w:r>
    </w:p>
    <w:p w14:paraId="045980A8" w14:textId="330DD0CD" w:rsidR="00D93C9F" w:rsidRPr="0058671D" w:rsidRDefault="00D93C9F" w:rsidP="00A8267A">
      <w:pPr>
        <w:pStyle w:val="SEU"/>
        <w:rPr>
          <w:rFonts w:hint="eastAsia"/>
        </w:rPr>
      </w:pPr>
      <w:r w:rsidRPr="0058671D">
        <w:rPr>
          <w:rFonts w:hint="eastAsia"/>
        </w:rPr>
        <w:t>其中</w:t>
      </w:r>
      <m:oMath>
        <m:r>
          <m:rPr>
            <m:sty m:val="p"/>
          </m:rPr>
          <m:t>ρ</m:t>
        </m:r>
      </m:oMath>
      <w:r w:rsidRPr="0058671D">
        <w:rPr>
          <w:rFonts w:hint="eastAsia"/>
        </w:rPr>
        <w:t>是遥控器每天的使用比例。</w:t>
      </w:r>
    </w:p>
    <w:p w14:paraId="328B4AD3" w14:textId="77777777" w:rsidR="00D93C9F" w:rsidRPr="0058671D" w:rsidRDefault="00D93C9F" w:rsidP="00A8267A">
      <w:pPr>
        <w:pStyle w:val="SEU"/>
        <w:rPr>
          <w:rFonts w:hint="eastAsia"/>
        </w:rPr>
      </w:pPr>
      <w:r w:rsidRPr="0058671D">
        <w:rPr>
          <w:rFonts w:hint="eastAsia"/>
        </w:rPr>
        <w:t>最小工作时间</w:t>
      </w:r>
    </w:p>
    <w:p w14:paraId="341009D0" w14:textId="5819AF0F" w:rsidR="00D93C9F" w:rsidRPr="0058671D" w:rsidRDefault="003550C5" w:rsidP="003550C5">
      <w:pPr>
        <w:pStyle w:val="af8"/>
      </w:pPr>
      <w:r>
        <w:rPr>
          <w:rFonts w:eastAsia="宋体" w:cstheme="minorBidi"/>
        </w:rPr>
        <w:tab/>
      </w:r>
      <m:oMath>
        <m:r>
          <m:rPr>
            <m:sty m:val="p"/>
          </m:rPr>
          <m:t>T=</m:t>
        </m:r>
        <m:f>
          <m:fPr>
            <m:ctrlPr/>
          </m:fPr>
          <m:num>
            <m:r>
              <m:rPr>
                <m:sty m:val="p"/>
              </m:rPr>
              <m:t>W</m:t>
            </m:r>
          </m:num>
          <m:den>
            <m:sSub>
              <m:sSubPr>
                <m:ctrlPr>
                  <w:rPr>
                    <w:i/>
                  </w:rPr>
                </m:ctrlPr>
              </m:sSubPr>
              <m:e>
                <m:r>
                  <m:t>I</m:t>
                </m:r>
              </m:e>
              <m:sub>
                <m:r>
                  <m:t>h</m:t>
                </m:r>
              </m:sub>
            </m:sSub>
          </m:den>
        </m:f>
      </m:oMath>
      <w:r>
        <w:rPr>
          <w:rFonts w:hint="eastAsia"/>
        </w:rPr>
        <w:t xml:space="preserve"> </w:t>
      </w:r>
      <w:r>
        <w:tab/>
      </w:r>
      <w:r>
        <w:rPr>
          <w:rFonts w:hint="eastAsia"/>
        </w:rPr>
        <w:t>（</w:t>
      </w:r>
      <w:r>
        <w:rPr>
          <w:rFonts w:hint="eastAsia"/>
        </w:rPr>
        <w:t>13</w:t>
      </w:r>
      <w:r>
        <w:rPr>
          <w:rFonts w:hint="eastAsia"/>
        </w:rPr>
        <w:t>）</w:t>
      </w:r>
    </w:p>
    <w:p w14:paraId="7BF2E723" w14:textId="552DFF6B" w:rsidR="00D93C9F" w:rsidRPr="0058671D" w:rsidRDefault="00D93C9F" w:rsidP="00A8267A">
      <w:pPr>
        <w:pStyle w:val="SEU"/>
        <w:rPr>
          <w:rFonts w:hint="eastAsia"/>
        </w:rPr>
      </w:pPr>
      <w:r w:rsidRPr="0058671D">
        <w:rPr>
          <w:rFonts w:hint="eastAsia"/>
        </w:rPr>
        <w:t>电流的测量方法是使用万用表的电流档，将万用表串接在发射器电路的电源回路中，一直按着某一按键</w:t>
      </w:r>
      <w:r w:rsidR="00F2078C" w:rsidRPr="0058671D">
        <w:rPr>
          <w:rFonts w:hint="eastAsia"/>
        </w:rPr>
        <w:t>，当电流的测量值稳定时，记录此时的读数</w:t>
      </w:r>
      <m:oMath>
        <m:sSub>
          <m:sSubPr>
            <m:ctrlPr>
              <w:rPr>
                <w:i/>
              </w:rPr>
            </m:ctrlPr>
          </m:sSubPr>
          <m:e>
            <m:r>
              <w:rPr>
                <w:rFonts w:hint="eastAsia"/>
              </w:rPr>
              <m:t>I</m:t>
            </m:r>
          </m:e>
          <m:sub>
            <m:r>
              <m:t>h</m:t>
            </m:r>
          </m:sub>
        </m:sSub>
      </m:oMath>
      <w:r w:rsidR="00F2078C" w:rsidRPr="0058671D">
        <w:rPr>
          <w:rFonts w:hint="eastAsia"/>
        </w:rPr>
        <w:t>A</w:t>
      </w:r>
      <w:r w:rsidR="00F2078C" w:rsidRPr="0058671D">
        <w:rPr>
          <w:rFonts w:hint="eastAsia"/>
        </w:rPr>
        <w:t>。松开按键，当电流的测量值稳定时，记录此时的读数</w:t>
      </w:r>
      <m:oMath>
        <m:sSub>
          <m:sSubPr>
            <m:ctrlPr>
              <w:rPr>
                <w:i/>
              </w:rPr>
            </m:ctrlPr>
          </m:sSubPr>
          <m:e>
            <m:r>
              <w:rPr>
                <w:rFonts w:hint="eastAsia"/>
              </w:rPr>
              <m:t>I</m:t>
            </m:r>
          </m:e>
          <m:sub>
            <m:r>
              <m:t>l</m:t>
            </m:r>
          </m:sub>
        </m:sSub>
      </m:oMath>
      <w:r w:rsidR="00F2078C" w:rsidRPr="0058671D">
        <w:rPr>
          <w:rFonts w:hint="eastAsia"/>
        </w:rPr>
        <w:t>A</w:t>
      </w:r>
      <w:r w:rsidR="00F2078C" w:rsidRPr="0058671D">
        <w:rPr>
          <w:rFonts w:hint="eastAsia"/>
        </w:rPr>
        <w:t>。</w:t>
      </w:r>
    </w:p>
    <w:p w14:paraId="7D5AA485" w14:textId="108603A7" w:rsidR="00354772" w:rsidRPr="0058671D" w:rsidRDefault="00354772" w:rsidP="00886424">
      <w:pPr>
        <w:pStyle w:val="111"/>
      </w:pPr>
      <w:bookmarkStart w:id="68" w:name="_Toc483754006"/>
      <w:r w:rsidRPr="0058671D">
        <w:rPr>
          <w:rFonts w:hint="eastAsia"/>
        </w:rPr>
        <w:t>6.</w:t>
      </w:r>
      <w:r w:rsidRPr="0058671D">
        <w:t>4.2</w:t>
      </w:r>
      <w:r w:rsidRPr="0058671D">
        <w:rPr>
          <w:rFonts w:hint="eastAsia"/>
        </w:rPr>
        <w:t>通信质量测试</w:t>
      </w:r>
      <w:bookmarkEnd w:id="68"/>
    </w:p>
    <w:p w14:paraId="054FB89B" w14:textId="5662196C" w:rsidR="00F2078C" w:rsidRPr="0058671D" w:rsidRDefault="003220CB" w:rsidP="00A8267A">
      <w:pPr>
        <w:pStyle w:val="SEU"/>
        <w:rPr>
          <w:rFonts w:hint="eastAsia"/>
        </w:rPr>
      </w:pPr>
      <w:r w:rsidRPr="0058671D">
        <w:rPr>
          <w:rFonts w:hint="eastAsia"/>
        </w:rPr>
        <w:t>主要测试接收器和发送器</w:t>
      </w:r>
      <w:r w:rsidR="00F2078C" w:rsidRPr="0058671D">
        <w:rPr>
          <w:rFonts w:hint="eastAsia"/>
        </w:rPr>
        <w:t>在不同距离下，接收</w:t>
      </w:r>
      <w:r w:rsidR="00F108AF" w:rsidRPr="0058671D">
        <w:rPr>
          <w:rFonts w:hint="eastAsia"/>
        </w:rPr>
        <w:t>器</w:t>
      </w:r>
      <w:r w:rsidR="00F2078C" w:rsidRPr="0058671D">
        <w:rPr>
          <w:rFonts w:hint="eastAsia"/>
        </w:rPr>
        <w:t>数据接</w:t>
      </w:r>
      <w:r w:rsidR="00F108AF" w:rsidRPr="0058671D">
        <w:rPr>
          <w:rFonts w:hint="eastAsia"/>
        </w:rPr>
        <w:t>收</w:t>
      </w:r>
      <w:r w:rsidR="00F2078C" w:rsidRPr="0058671D">
        <w:rPr>
          <w:rFonts w:hint="eastAsia"/>
        </w:rPr>
        <w:t>的稳定性</w:t>
      </w:r>
      <w:r w:rsidRPr="0058671D">
        <w:rPr>
          <w:rFonts w:hint="eastAsia"/>
        </w:rPr>
        <w:t>。</w:t>
      </w:r>
      <w:r w:rsidR="00C040BE" w:rsidRPr="0058671D">
        <w:t>编写测试程序：</w:t>
      </w:r>
      <w:r w:rsidR="00F2078C" w:rsidRPr="0058671D">
        <w:rPr>
          <w:rFonts w:hint="eastAsia"/>
        </w:rPr>
        <w:t>发送</w:t>
      </w:r>
      <w:r w:rsidR="00F108AF" w:rsidRPr="0058671D">
        <w:rPr>
          <w:rFonts w:hint="eastAsia"/>
        </w:rPr>
        <w:t>器</w:t>
      </w:r>
      <w:r w:rsidR="00C040BE" w:rsidRPr="0058671D">
        <w:rPr>
          <w:rFonts w:hint="eastAsia"/>
        </w:rPr>
        <w:t>按通信协议设计的</w:t>
      </w:r>
      <w:r w:rsidR="007B48C1" w:rsidRPr="0058671D">
        <w:rPr>
          <w:rFonts w:hint="eastAsia"/>
        </w:rPr>
        <w:t>数据</w:t>
      </w:r>
      <w:r w:rsidR="00C040BE" w:rsidRPr="0058671D">
        <w:rPr>
          <w:rFonts w:hint="eastAsia"/>
        </w:rPr>
        <w:t>帧结构进行数据发送，其中命令值的长度改为</w:t>
      </w:r>
      <w:r w:rsidR="00C040BE" w:rsidRPr="0058671D">
        <w:t>2</w:t>
      </w:r>
      <w:r w:rsidR="00C040BE" w:rsidRPr="0058671D">
        <w:rPr>
          <w:rFonts w:hint="eastAsia"/>
        </w:rPr>
        <w:t>个字节。</w:t>
      </w:r>
      <w:r w:rsidR="00975F6C" w:rsidRPr="0058671D">
        <w:rPr>
          <w:rFonts w:hint="eastAsia"/>
        </w:rPr>
        <w:t>每</w:t>
      </w:r>
      <w:r w:rsidR="00975F6C" w:rsidRPr="0058671D">
        <w:rPr>
          <w:rFonts w:hint="eastAsia"/>
        </w:rPr>
        <w:t>200ms</w:t>
      </w:r>
      <w:r w:rsidR="00975F6C" w:rsidRPr="0058671D">
        <w:rPr>
          <w:rFonts w:hint="eastAsia"/>
        </w:rPr>
        <w:t>发送一次命令</w:t>
      </w:r>
      <w:r w:rsidR="00C040BE" w:rsidRPr="0058671D">
        <w:rPr>
          <w:rFonts w:hint="eastAsia"/>
        </w:rPr>
        <w:t>值</w:t>
      </w:r>
      <w:r w:rsidR="00975F6C" w:rsidRPr="0058671D">
        <w:rPr>
          <w:rFonts w:hint="eastAsia"/>
        </w:rPr>
        <w:t>，而且命令值逐一</w:t>
      </w:r>
      <w:r w:rsidR="00C040BE" w:rsidRPr="0058671D">
        <w:rPr>
          <w:rFonts w:hint="eastAsia"/>
        </w:rPr>
        <w:t>递增，命令值的最大为</w:t>
      </w:r>
      <m:oMath>
        <m:sSup>
          <m:sSupPr>
            <m:ctrlPr/>
          </m:sSupPr>
          <m:e>
            <m:r>
              <m:rPr>
                <m:sty m:val="p"/>
              </m:rPr>
              <m:t>2</m:t>
            </m:r>
          </m:e>
          <m:sup>
            <m:r>
              <m:rPr>
                <m:sty m:val="p"/>
              </m:rPr>
              <m:t>16</m:t>
            </m:r>
          </m:sup>
        </m:sSup>
        <m:r>
          <m:rPr>
            <m:sty m:val="p"/>
          </m:rPr>
          <m:t>-1</m:t>
        </m:r>
      </m:oMath>
      <w:r w:rsidR="00C040BE" w:rsidRPr="0058671D">
        <w:rPr>
          <w:rFonts w:hint="eastAsia"/>
        </w:rPr>
        <w:t>。接收器接收所发送的数据，并计数，计数值与接收到的命令值相比较，如果不同则向串口打印，丢包率。只需要测试一个小时即可</w:t>
      </w:r>
      <w:r w:rsidR="007B48C1" w:rsidRPr="0058671D">
        <w:rPr>
          <w:rFonts w:hint="eastAsia"/>
        </w:rPr>
        <w:t>，记录最终丢包率。</w:t>
      </w:r>
    </w:p>
    <w:p w14:paraId="7194971D" w14:textId="55089FE9" w:rsidR="00ED51E7" w:rsidRPr="0058671D" w:rsidRDefault="00354772" w:rsidP="00354772">
      <w:pPr>
        <w:pStyle w:val="X"/>
      </w:pPr>
      <w:bookmarkStart w:id="69" w:name="_Toc483754007"/>
      <w:r w:rsidRPr="0058671D">
        <w:rPr>
          <w:rFonts w:hint="eastAsia"/>
        </w:rPr>
        <w:t xml:space="preserve">第7章 </w:t>
      </w:r>
      <w:r w:rsidR="00ED51E7" w:rsidRPr="0058671D">
        <w:rPr>
          <w:rFonts w:hint="eastAsia"/>
        </w:rPr>
        <w:t>总结与</w:t>
      </w:r>
      <w:r w:rsidRPr="0058671D">
        <w:rPr>
          <w:rFonts w:hint="eastAsia"/>
        </w:rPr>
        <w:t>展望</w:t>
      </w:r>
      <w:bookmarkEnd w:id="69"/>
    </w:p>
    <w:p w14:paraId="5EC80912" w14:textId="63CFB5C0" w:rsidR="00ED51E7" w:rsidRPr="0058671D" w:rsidRDefault="00ED51E7" w:rsidP="00A8267A">
      <w:pPr>
        <w:pStyle w:val="SEU"/>
        <w:rPr>
          <w:rFonts w:hint="eastAsia"/>
        </w:rPr>
      </w:pPr>
      <w:r w:rsidRPr="0058671D">
        <w:rPr>
          <w:rFonts w:hint="eastAsia"/>
        </w:rPr>
        <w:t>本文通过对市场需求和市场上</w:t>
      </w:r>
      <w:r w:rsidR="006909E9" w:rsidRPr="0058671D">
        <w:rPr>
          <w:rFonts w:hint="eastAsia"/>
        </w:rPr>
        <w:t>工业</w:t>
      </w:r>
      <w:r w:rsidRPr="0058671D">
        <w:rPr>
          <w:rFonts w:hint="eastAsia"/>
        </w:rPr>
        <w:t>遥控器</w:t>
      </w:r>
      <w:r w:rsidR="006909E9" w:rsidRPr="0058671D">
        <w:rPr>
          <w:rFonts w:hint="eastAsia"/>
        </w:rPr>
        <w:t>的特点进行分析，设计了一款基于数传的低功耗工业遥控器。本文的主要工作有：</w:t>
      </w:r>
    </w:p>
    <w:p w14:paraId="03A11EFD" w14:textId="1B085889" w:rsidR="00ED51E7" w:rsidRPr="0058671D" w:rsidRDefault="00354772" w:rsidP="00A8267A">
      <w:pPr>
        <w:pStyle w:val="SEU"/>
        <w:rPr>
          <w:rFonts w:hint="eastAsia"/>
        </w:rPr>
      </w:pPr>
      <w:r w:rsidRPr="0058671D">
        <w:rPr>
          <w:rFonts w:hint="eastAsia"/>
        </w:rPr>
        <w:t>（</w:t>
      </w:r>
      <w:r w:rsidRPr="0058671D">
        <w:rPr>
          <w:rFonts w:hint="eastAsia"/>
        </w:rPr>
        <w:t>1</w:t>
      </w:r>
      <w:r w:rsidRPr="0058671D">
        <w:rPr>
          <w:rFonts w:hint="eastAsia"/>
        </w:rPr>
        <w:t>）</w:t>
      </w:r>
      <w:r w:rsidR="00C630EA" w:rsidRPr="0058671D">
        <w:rPr>
          <w:rFonts w:hint="eastAsia"/>
        </w:rPr>
        <w:t>结合市场需求，制定合理的设计方案。</w:t>
      </w:r>
      <w:r w:rsidR="0010655B" w:rsidRPr="0058671D">
        <w:rPr>
          <w:rFonts w:hint="eastAsia"/>
        </w:rPr>
        <w:t>确定使用</w:t>
      </w:r>
      <w:r w:rsidR="0010655B" w:rsidRPr="0058671D">
        <w:rPr>
          <w:rFonts w:hint="eastAsia"/>
        </w:rPr>
        <w:t>TI</w:t>
      </w:r>
      <w:r w:rsidR="0010655B" w:rsidRPr="0058671D">
        <w:rPr>
          <w:rFonts w:hint="eastAsia"/>
        </w:rPr>
        <w:t>公司的</w:t>
      </w:r>
      <w:r w:rsidR="0010655B" w:rsidRPr="0058671D">
        <w:rPr>
          <w:rFonts w:hint="eastAsia"/>
        </w:rPr>
        <w:t xml:space="preserve">MSP430F122 </w:t>
      </w:r>
      <w:r w:rsidR="0010655B" w:rsidRPr="0058671D">
        <w:rPr>
          <w:rFonts w:hint="eastAsia"/>
        </w:rPr>
        <w:t>微处理器与英飞凌公司的</w:t>
      </w:r>
      <w:r w:rsidR="0010655B" w:rsidRPr="0058671D">
        <w:rPr>
          <w:rFonts w:hint="eastAsia"/>
        </w:rPr>
        <w:t>TDA5101</w:t>
      </w:r>
      <w:r w:rsidR="0010655B" w:rsidRPr="0058671D">
        <w:rPr>
          <w:rFonts w:hint="eastAsia"/>
        </w:rPr>
        <w:t>和</w:t>
      </w:r>
      <w:r w:rsidR="0010655B" w:rsidRPr="0058671D">
        <w:rPr>
          <w:rFonts w:hint="eastAsia"/>
        </w:rPr>
        <w:t>TDA5211</w:t>
      </w:r>
      <w:r w:rsidR="0010655B" w:rsidRPr="0058671D">
        <w:rPr>
          <w:rFonts w:hint="eastAsia"/>
        </w:rPr>
        <w:t>芯片完成遥控器系统的电路设计。</w:t>
      </w:r>
    </w:p>
    <w:p w14:paraId="2FD1EEDC" w14:textId="539C85CF" w:rsidR="00ED51E7" w:rsidRPr="0058671D" w:rsidRDefault="00354772" w:rsidP="00A8267A">
      <w:pPr>
        <w:pStyle w:val="SEU"/>
        <w:rPr>
          <w:rFonts w:hint="eastAsia"/>
        </w:rPr>
      </w:pPr>
      <w:r w:rsidRPr="0058671D">
        <w:rPr>
          <w:rFonts w:hint="eastAsia"/>
        </w:rPr>
        <w:t>（</w:t>
      </w:r>
      <w:r w:rsidRPr="0058671D">
        <w:rPr>
          <w:rFonts w:hint="eastAsia"/>
        </w:rPr>
        <w:t>2</w:t>
      </w:r>
      <w:r w:rsidRPr="0058671D">
        <w:rPr>
          <w:rFonts w:hint="eastAsia"/>
        </w:rPr>
        <w:t>）</w:t>
      </w:r>
      <w:r w:rsidR="0010655B" w:rsidRPr="0058671D">
        <w:rPr>
          <w:rFonts w:hint="eastAsia"/>
        </w:rPr>
        <w:t>使用曼彻斯特码对信道数据进行编码，</w:t>
      </w:r>
      <w:r w:rsidR="00ED51E7" w:rsidRPr="0058671D">
        <w:rPr>
          <w:rFonts w:hint="eastAsia"/>
        </w:rPr>
        <w:t>对无线通信的差错控制进行研究与设计，采用</w:t>
      </w:r>
      <w:r w:rsidR="0010655B" w:rsidRPr="0058671D">
        <w:rPr>
          <w:rFonts w:hint="eastAsia"/>
        </w:rPr>
        <w:t>奇偶校验进行差错控制。并以此确定通信协议，进行</w:t>
      </w:r>
      <w:r w:rsidR="007B792A">
        <w:rPr>
          <w:rFonts w:hint="eastAsia"/>
        </w:rPr>
        <w:t>数据帧</w:t>
      </w:r>
      <w:r w:rsidR="0010655B" w:rsidRPr="0058671D">
        <w:rPr>
          <w:rFonts w:hint="eastAsia"/>
        </w:rPr>
        <w:t>的结构设计。</w:t>
      </w:r>
    </w:p>
    <w:p w14:paraId="12B10A8B" w14:textId="0BB63F35" w:rsidR="00ED51E7" w:rsidRPr="0058671D" w:rsidRDefault="00354772" w:rsidP="00A8267A">
      <w:pPr>
        <w:pStyle w:val="SEU"/>
        <w:rPr>
          <w:rFonts w:hint="eastAsia"/>
        </w:rPr>
      </w:pPr>
      <w:r w:rsidRPr="0058671D">
        <w:rPr>
          <w:rFonts w:hint="eastAsia"/>
        </w:rPr>
        <w:lastRenderedPageBreak/>
        <w:t>（</w:t>
      </w:r>
      <w:r w:rsidRPr="0058671D">
        <w:rPr>
          <w:rFonts w:hint="eastAsia"/>
        </w:rPr>
        <w:t>3</w:t>
      </w:r>
      <w:r w:rsidRPr="0058671D">
        <w:rPr>
          <w:rFonts w:hint="eastAsia"/>
        </w:rPr>
        <w:t>）</w:t>
      </w:r>
      <w:r w:rsidR="0010655B" w:rsidRPr="0058671D">
        <w:rPr>
          <w:rFonts w:hint="eastAsia"/>
        </w:rPr>
        <w:t>软件上对曼彻斯特编码与解码程序设计，差错控制编码与解码程序设计，低功耗设计进行深入讨论，给出了基本的流程图。使用</w:t>
      </w:r>
      <w:r w:rsidR="0010655B" w:rsidRPr="0058671D">
        <w:rPr>
          <w:rFonts w:hint="eastAsia"/>
        </w:rPr>
        <w:t>IAR</w:t>
      </w:r>
      <w:r w:rsidR="0010655B" w:rsidRPr="0058671D">
        <w:t xml:space="preserve"> </w:t>
      </w:r>
      <w:r w:rsidR="0010655B" w:rsidRPr="0058671D">
        <w:rPr>
          <w:rFonts w:hint="eastAsia"/>
        </w:rPr>
        <w:t>FOR</w:t>
      </w:r>
      <w:r w:rsidR="0010655B" w:rsidRPr="0058671D">
        <w:t xml:space="preserve"> </w:t>
      </w:r>
      <w:r w:rsidR="0010655B" w:rsidRPr="0058671D">
        <w:rPr>
          <w:rFonts w:hint="eastAsia"/>
        </w:rPr>
        <w:t>MSP430</w:t>
      </w:r>
      <w:r w:rsidR="0010655B" w:rsidRPr="0058671D">
        <w:t xml:space="preserve"> </w:t>
      </w:r>
      <w:r w:rsidR="0010655B" w:rsidRPr="0058671D">
        <w:rPr>
          <w:rFonts w:hint="eastAsia"/>
        </w:rPr>
        <w:t>开发环境对整个程序进行设计。</w:t>
      </w:r>
    </w:p>
    <w:p w14:paraId="4870DFC2" w14:textId="457ABD14" w:rsidR="00ED51E7" w:rsidRPr="0058671D" w:rsidRDefault="00354772" w:rsidP="00A8267A">
      <w:pPr>
        <w:pStyle w:val="SEU"/>
        <w:rPr>
          <w:rFonts w:hint="eastAsia"/>
        </w:rPr>
      </w:pPr>
      <w:r w:rsidRPr="0058671D">
        <w:rPr>
          <w:rFonts w:hint="eastAsia"/>
        </w:rPr>
        <w:t>（</w:t>
      </w:r>
      <w:r w:rsidRPr="0058671D">
        <w:rPr>
          <w:rFonts w:hint="eastAsia"/>
        </w:rPr>
        <w:t>4</w:t>
      </w:r>
      <w:r w:rsidRPr="0058671D">
        <w:rPr>
          <w:rFonts w:hint="eastAsia"/>
        </w:rPr>
        <w:t>）</w:t>
      </w:r>
      <w:r w:rsidR="000C2A8A" w:rsidRPr="0058671D">
        <w:rPr>
          <w:rFonts w:hint="eastAsia"/>
        </w:rPr>
        <w:t>最后进行硬件和软件的功能测试与整个系统的性能测试。</w:t>
      </w:r>
    </w:p>
    <w:p w14:paraId="47D77105" w14:textId="52B6CCC8" w:rsidR="00ED51E7" w:rsidRPr="0058671D" w:rsidRDefault="00ED51E7" w:rsidP="00A8267A">
      <w:pPr>
        <w:pStyle w:val="SEU"/>
        <w:rPr>
          <w:rFonts w:hint="eastAsia"/>
        </w:rPr>
      </w:pPr>
      <w:r w:rsidRPr="0058671D">
        <w:rPr>
          <w:rFonts w:hint="eastAsia"/>
        </w:rPr>
        <w:t>综上所述，</w:t>
      </w:r>
      <w:r w:rsidR="000C2A8A" w:rsidRPr="0058671D">
        <w:rPr>
          <w:rFonts w:hint="eastAsia"/>
        </w:rPr>
        <w:t>本文完成了低功耗工业遥控器的电路和程序设计，并且系统各项指标均达到要求。</w:t>
      </w:r>
    </w:p>
    <w:p w14:paraId="2F17B604" w14:textId="77777777" w:rsidR="00ED51E7" w:rsidRPr="0058671D" w:rsidRDefault="00ED51E7" w:rsidP="00A8267A">
      <w:pPr>
        <w:pStyle w:val="SEU"/>
        <w:rPr>
          <w:rFonts w:hint="eastAsia"/>
        </w:rPr>
      </w:pPr>
      <w:r w:rsidRPr="0058671D">
        <w:rPr>
          <w:rFonts w:hint="eastAsia"/>
        </w:rPr>
        <w:t>本文的创新点如下：</w:t>
      </w:r>
    </w:p>
    <w:p w14:paraId="060EF04F" w14:textId="1E0275F1" w:rsidR="00ED51E7" w:rsidRPr="0058671D" w:rsidRDefault="007B792A" w:rsidP="00A8267A">
      <w:pPr>
        <w:pStyle w:val="SEU"/>
        <w:rPr>
          <w:rFonts w:hint="eastAsia"/>
        </w:rPr>
      </w:pPr>
      <w:r>
        <w:rPr>
          <w:rFonts w:hint="eastAsia"/>
        </w:rPr>
        <w:t>（</w:t>
      </w:r>
      <w:r>
        <w:rPr>
          <w:rFonts w:hint="eastAsia"/>
        </w:rPr>
        <w:t>1</w:t>
      </w:r>
      <w:r>
        <w:rPr>
          <w:rFonts w:hint="eastAsia"/>
        </w:rPr>
        <w:t>）</w:t>
      </w:r>
      <w:r w:rsidR="000C2A8A" w:rsidRPr="0058671D">
        <w:rPr>
          <w:rFonts w:hint="eastAsia"/>
        </w:rPr>
        <w:t>使用具有超低功耗特性的</w:t>
      </w:r>
      <w:r w:rsidR="000C2A8A" w:rsidRPr="0058671D">
        <w:rPr>
          <w:rFonts w:hint="eastAsia"/>
        </w:rPr>
        <w:t>MSP430</w:t>
      </w:r>
      <w:r w:rsidR="000C2A8A" w:rsidRPr="0058671D">
        <w:rPr>
          <w:rFonts w:hint="eastAsia"/>
        </w:rPr>
        <w:t>系列单片机与具有掉电模式的射频收发芯片进行遥控器设计，既满足了遥控器的性能要求，有满足了遥控器的低功耗要求。</w:t>
      </w:r>
    </w:p>
    <w:p w14:paraId="113824BF" w14:textId="65C2AC5A" w:rsidR="000C2A8A" w:rsidRPr="0058671D" w:rsidRDefault="007B792A" w:rsidP="00A8267A">
      <w:pPr>
        <w:pStyle w:val="SEU"/>
        <w:rPr>
          <w:rFonts w:hint="eastAsia"/>
        </w:rPr>
      </w:pPr>
      <w:r>
        <w:rPr>
          <w:rFonts w:hint="eastAsia"/>
        </w:rPr>
        <w:t>（</w:t>
      </w:r>
      <w:r>
        <w:rPr>
          <w:rFonts w:hint="eastAsia"/>
        </w:rPr>
        <w:t>2</w:t>
      </w:r>
      <w:r>
        <w:rPr>
          <w:rFonts w:hint="eastAsia"/>
        </w:rPr>
        <w:t>）</w:t>
      </w:r>
      <w:r w:rsidR="000C2A8A" w:rsidRPr="0058671D">
        <w:rPr>
          <w:rFonts w:hint="eastAsia"/>
        </w:rPr>
        <w:t>使用软件实现了</w:t>
      </w:r>
      <w:r w:rsidR="00F50374" w:rsidRPr="0058671D">
        <w:rPr>
          <w:rFonts w:hint="eastAsia"/>
        </w:rPr>
        <w:t>曼彻斯特编码和解码，增强了系统的抗干扰能力。差错控制采用简单而又有效的</w:t>
      </w:r>
      <w:r w:rsidR="00F50374" w:rsidRPr="0058671D">
        <w:t>奇校验方式完成，基本达到了性能要求。</w:t>
      </w:r>
    </w:p>
    <w:p w14:paraId="1E0FC922" w14:textId="6ED422C8" w:rsidR="00F50374" w:rsidRPr="0058671D" w:rsidRDefault="007B792A" w:rsidP="007B792A">
      <w:pPr>
        <w:pStyle w:val="SEU"/>
        <w:rPr>
          <w:rFonts w:hint="eastAsia"/>
        </w:rPr>
      </w:pPr>
      <w:r>
        <w:rPr>
          <w:rFonts w:hint="eastAsia"/>
        </w:rPr>
        <w:t>（</w:t>
      </w:r>
      <w:r>
        <w:rPr>
          <w:rFonts w:hint="eastAsia"/>
        </w:rPr>
        <w:t>3</w:t>
      </w:r>
      <w:r>
        <w:rPr>
          <w:rFonts w:hint="eastAsia"/>
        </w:rPr>
        <w:t>）数据帧</w:t>
      </w:r>
      <w:r w:rsidR="00F50374" w:rsidRPr="0058671D">
        <w:rPr>
          <w:rFonts w:hint="eastAsia"/>
        </w:rPr>
        <w:t>设计中采用</w:t>
      </w:r>
      <w:r>
        <w:rPr>
          <w:rFonts w:hint="eastAsia"/>
        </w:rPr>
        <w:t>安全码</w:t>
      </w:r>
      <w:r w:rsidR="00F50374" w:rsidRPr="0058671D">
        <w:rPr>
          <w:rFonts w:hint="eastAsia"/>
        </w:rPr>
        <w:t>验证的方法来保证传输过程中不同设备之间不会产生干扰，即发送器发送的</w:t>
      </w:r>
      <w:r>
        <w:rPr>
          <w:rFonts w:hint="eastAsia"/>
        </w:rPr>
        <w:t>数据帧</w:t>
      </w:r>
      <w:r w:rsidR="00F50374" w:rsidRPr="0058671D">
        <w:rPr>
          <w:rFonts w:hint="eastAsia"/>
        </w:rPr>
        <w:t>中的</w:t>
      </w:r>
      <w:r>
        <w:rPr>
          <w:rFonts w:hint="eastAsia"/>
        </w:rPr>
        <w:t>安全码</w:t>
      </w:r>
      <w:r w:rsidR="00F50374" w:rsidRPr="0058671D">
        <w:rPr>
          <w:rFonts w:hint="eastAsia"/>
        </w:rPr>
        <w:t>是固定的，不同接收器的</w:t>
      </w:r>
      <w:r>
        <w:rPr>
          <w:rFonts w:hint="eastAsia"/>
        </w:rPr>
        <w:t>安全码</w:t>
      </w:r>
      <w:r w:rsidR="00F50374" w:rsidRPr="0058671D">
        <w:rPr>
          <w:rFonts w:hint="eastAsia"/>
        </w:rPr>
        <w:t>是不同的，只有发送器发送的</w:t>
      </w:r>
      <w:r>
        <w:rPr>
          <w:rFonts w:hint="eastAsia"/>
        </w:rPr>
        <w:t>安全码</w:t>
      </w:r>
      <w:r w:rsidR="00F50374" w:rsidRPr="0058671D">
        <w:rPr>
          <w:rFonts w:hint="eastAsia"/>
        </w:rPr>
        <w:t>与接收器</w:t>
      </w:r>
      <w:r>
        <w:rPr>
          <w:rFonts w:hint="eastAsia"/>
        </w:rPr>
        <w:t>安全码</w:t>
      </w:r>
      <w:r w:rsidR="00F50374" w:rsidRPr="0058671D">
        <w:rPr>
          <w:rFonts w:hint="eastAsia"/>
        </w:rPr>
        <w:t>相同，</w:t>
      </w:r>
      <w:r>
        <w:rPr>
          <w:rFonts w:hint="eastAsia"/>
        </w:rPr>
        <w:t>接收器才会响应发送器发送来的命令</w:t>
      </w:r>
      <w:r w:rsidR="00F50374" w:rsidRPr="0058671D">
        <w:rPr>
          <w:rFonts w:hint="eastAsia"/>
        </w:rPr>
        <w:t>。</w:t>
      </w:r>
    </w:p>
    <w:p w14:paraId="5EA3CCDB" w14:textId="4D15BCCF" w:rsidR="00F50374" w:rsidRPr="0058671D" w:rsidRDefault="00F50374" w:rsidP="00A8267A">
      <w:pPr>
        <w:pStyle w:val="SEU"/>
        <w:rPr>
          <w:rFonts w:hint="eastAsia"/>
        </w:rPr>
      </w:pPr>
      <w:r w:rsidRPr="0058671D">
        <w:t>本文设计的遥控器系统还有许多不足的地方需要</w:t>
      </w:r>
      <w:r w:rsidR="00AE1541" w:rsidRPr="0058671D">
        <w:t>改进，现在的做出的遥控器虽然满足了基本的性能要求，但是想要适应工业中比较复杂的环境还是需要增加许多设计的。</w:t>
      </w:r>
    </w:p>
    <w:p w14:paraId="45FB5A66" w14:textId="5BD6515A" w:rsidR="00AE1541" w:rsidRPr="0058671D" w:rsidRDefault="00354772" w:rsidP="00A8267A">
      <w:pPr>
        <w:pStyle w:val="SEU"/>
        <w:rPr>
          <w:rFonts w:hint="eastAsia"/>
        </w:rPr>
      </w:pPr>
      <w:r w:rsidRPr="0058671D">
        <w:rPr>
          <w:rFonts w:hint="eastAsia"/>
        </w:rPr>
        <w:t>（</w:t>
      </w:r>
      <w:r w:rsidRPr="0058671D">
        <w:rPr>
          <w:rFonts w:hint="eastAsia"/>
        </w:rPr>
        <w:t>1</w:t>
      </w:r>
      <w:r w:rsidRPr="0058671D">
        <w:rPr>
          <w:rFonts w:hint="eastAsia"/>
        </w:rPr>
        <w:t>）</w:t>
      </w:r>
      <w:r w:rsidR="00AE1541" w:rsidRPr="0058671D">
        <w:rPr>
          <w:rFonts w:hint="eastAsia"/>
        </w:rPr>
        <w:t>奇偶校验的检错性能不是很好，所以需要更好的差错控制算法比如</w:t>
      </w:r>
      <w:r w:rsidR="00AE1541" w:rsidRPr="0058671D">
        <w:rPr>
          <w:rFonts w:hint="eastAsia"/>
        </w:rPr>
        <w:t>CRC</w:t>
      </w:r>
      <w:r w:rsidR="00AE1541" w:rsidRPr="0058671D">
        <w:rPr>
          <w:rFonts w:hint="eastAsia"/>
        </w:rPr>
        <w:t>（循环冗余校验）来对传输的数据进行校验，保证系统的可靠性。</w:t>
      </w:r>
    </w:p>
    <w:p w14:paraId="4357FE24" w14:textId="657B547F" w:rsidR="00AE1541" w:rsidRPr="0058671D" w:rsidRDefault="00354772" w:rsidP="00A8267A">
      <w:pPr>
        <w:pStyle w:val="SEU"/>
        <w:rPr>
          <w:rFonts w:hint="eastAsia"/>
        </w:rPr>
      </w:pPr>
      <w:r w:rsidRPr="0058671D">
        <w:t>（</w:t>
      </w:r>
      <w:r w:rsidRPr="0058671D">
        <w:rPr>
          <w:rFonts w:hint="eastAsia"/>
        </w:rPr>
        <w:t>2</w:t>
      </w:r>
      <w:r w:rsidRPr="0058671D">
        <w:t>）</w:t>
      </w:r>
      <w:r w:rsidR="00AE1541" w:rsidRPr="0058671D">
        <w:t>增加遥控器的在线升级</w:t>
      </w:r>
      <w:r w:rsidR="00E47008" w:rsidRPr="0058671D">
        <w:t>功能</w:t>
      </w:r>
      <w:r w:rsidR="00AE1541" w:rsidRPr="0058671D">
        <w:t>，并配合</w:t>
      </w:r>
      <w:r w:rsidR="00E47008" w:rsidRPr="0058671D">
        <w:t>上位机软件可以实现对遥控器按键模式的更改，以及发射器发送</w:t>
      </w:r>
      <w:r w:rsidR="007B792A">
        <w:t>安全码</w:t>
      </w:r>
      <w:r w:rsidR="00E47008" w:rsidRPr="0058671D">
        <w:t>与接收器</w:t>
      </w:r>
      <w:r w:rsidR="007B792A">
        <w:t>安全码</w:t>
      </w:r>
      <w:r w:rsidR="00E47008" w:rsidRPr="0058671D">
        <w:t>的更改</w:t>
      </w:r>
      <w:r w:rsidR="00152EE9" w:rsidRPr="00152EE9">
        <w:rPr>
          <w:rFonts w:hint="eastAsia"/>
          <w:vertAlign w:val="superscript"/>
        </w:rPr>
        <w:t>[6]</w:t>
      </w:r>
      <w:r w:rsidR="00E47008" w:rsidRPr="0058671D">
        <w:t>。</w:t>
      </w:r>
    </w:p>
    <w:p w14:paraId="4B7A544D" w14:textId="77777777" w:rsidR="002279EC" w:rsidRPr="0058671D" w:rsidRDefault="002279EC" w:rsidP="002279EC">
      <w:pPr>
        <w:pStyle w:val="SEU"/>
        <w:ind w:firstLine="0"/>
        <w:rPr>
          <w:rFonts w:ascii="宋体" w:hAnsi="宋体"/>
          <w:b/>
          <w:bCs/>
          <w:szCs w:val="28"/>
        </w:rPr>
      </w:pPr>
    </w:p>
    <w:p w14:paraId="2F00D947" w14:textId="77777777" w:rsidR="002279EC" w:rsidRPr="0058671D" w:rsidRDefault="002279EC" w:rsidP="002279EC">
      <w:pPr>
        <w:pStyle w:val="SEU"/>
        <w:ind w:firstLine="0"/>
        <w:rPr>
          <w:rFonts w:ascii="宋体" w:hAnsi="宋体"/>
          <w:b/>
          <w:bCs/>
          <w:szCs w:val="28"/>
        </w:rPr>
      </w:pPr>
    </w:p>
    <w:p w14:paraId="4E9C4153" w14:textId="77777777" w:rsidR="002279EC" w:rsidRPr="0058671D" w:rsidRDefault="002279EC" w:rsidP="002279EC">
      <w:pPr>
        <w:pStyle w:val="SEU"/>
        <w:ind w:firstLine="0"/>
        <w:rPr>
          <w:rFonts w:ascii="宋体" w:hAnsi="宋体"/>
          <w:b/>
          <w:bCs/>
          <w:szCs w:val="28"/>
        </w:rPr>
      </w:pPr>
    </w:p>
    <w:p w14:paraId="5B82E065" w14:textId="77777777" w:rsidR="002279EC" w:rsidRPr="0058671D" w:rsidRDefault="002279EC" w:rsidP="002279EC">
      <w:pPr>
        <w:pStyle w:val="SEU"/>
        <w:ind w:firstLine="0"/>
        <w:rPr>
          <w:rFonts w:ascii="宋体" w:hAnsi="宋体"/>
          <w:b/>
          <w:bCs/>
          <w:szCs w:val="28"/>
        </w:rPr>
      </w:pPr>
    </w:p>
    <w:p w14:paraId="46E77B53" w14:textId="77777777" w:rsidR="002279EC" w:rsidRPr="0058671D" w:rsidRDefault="002279EC" w:rsidP="002279EC">
      <w:pPr>
        <w:pStyle w:val="SEU"/>
        <w:ind w:firstLine="0"/>
        <w:rPr>
          <w:rFonts w:ascii="宋体" w:hAnsi="宋体"/>
          <w:b/>
          <w:bCs/>
          <w:szCs w:val="28"/>
        </w:rPr>
      </w:pPr>
    </w:p>
    <w:p w14:paraId="397309ED" w14:textId="77777777" w:rsidR="002279EC" w:rsidRPr="0058671D" w:rsidRDefault="002279EC" w:rsidP="002279EC">
      <w:pPr>
        <w:pStyle w:val="SEU"/>
        <w:ind w:firstLine="0"/>
        <w:rPr>
          <w:rFonts w:ascii="宋体" w:hAnsi="宋体"/>
          <w:b/>
          <w:bCs/>
          <w:szCs w:val="28"/>
        </w:rPr>
      </w:pPr>
    </w:p>
    <w:p w14:paraId="0D509CB9" w14:textId="77777777" w:rsidR="002279EC" w:rsidRPr="0058671D" w:rsidRDefault="002279EC" w:rsidP="002279EC">
      <w:pPr>
        <w:pStyle w:val="SEU"/>
        <w:ind w:firstLine="0"/>
        <w:rPr>
          <w:rFonts w:ascii="宋体" w:hAnsi="宋体"/>
          <w:b/>
          <w:bCs/>
          <w:szCs w:val="28"/>
        </w:rPr>
      </w:pPr>
    </w:p>
    <w:p w14:paraId="68990D97" w14:textId="77777777" w:rsidR="002279EC" w:rsidRPr="0058671D" w:rsidRDefault="002279EC" w:rsidP="002279EC">
      <w:pPr>
        <w:pStyle w:val="SEU"/>
        <w:ind w:firstLine="0"/>
        <w:rPr>
          <w:rFonts w:ascii="宋体" w:hAnsi="宋体"/>
          <w:b/>
          <w:bCs/>
          <w:szCs w:val="28"/>
        </w:rPr>
      </w:pPr>
    </w:p>
    <w:p w14:paraId="52AB5663" w14:textId="77777777" w:rsidR="002279EC" w:rsidRPr="0058671D" w:rsidRDefault="002279EC" w:rsidP="002279EC">
      <w:pPr>
        <w:pStyle w:val="SEU"/>
        <w:ind w:firstLine="0"/>
        <w:rPr>
          <w:rFonts w:ascii="宋体" w:hAnsi="宋体"/>
          <w:b/>
          <w:bCs/>
          <w:szCs w:val="28"/>
        </w:rPr>
      </w:pPr>
    </w:p>
    <w:p w14:paraId="121DE976" w14:textId="77777777" w:rsidR="002279EC" w:rsidRPr="0058671D" w:rsidRDefault="002279EC" w:rsidP="002279EC">
      <w:pPr>
        <w:pStyle w:val="SEU"/>
        <w:ind w:firstLine="0"/>
        <w:rPr>
          <w:rFonts w:ascii="宋体" w:hAnsi="宋体"/>
          <w:b/>
          <w:bCs/>
          <w:szCs w:val="28"/>
        </w:rPr>
      </w:pPr>
    </w:p>
    <w:p w14:paraId="20921103" w14:textId="77777777" w:rsidR="002279EC" w:rsidRPr="0058671D" w:rsidRDefault="002279EC" w:rsidP="002279EC">
      <w:pPr>
        <w:pStyle w:val="SEU"/>
        <w:ind w:firstLine="0"/>
        <w:rPr>
          <w:rFonts w:ascii="宋体" w:hAnsi="宋体"/>
          <w:b/>
          <w:bCs/>
          <w:szCs w:val="28"/>
        </w:rPr>
      </w:pPr>
    </w:p>
    <w:p w14:paraId="1EA35BF6" w14:textId="77777777" w:rsidR="002279EC" w:rsidRPr="0058671D" w:rsidRDefault="002279EC" w:rsidP="002279EC">
      <w:pPr>
        <w:pStyle w:val="SEU"/>
        <w:ind w:firstLine="0"/>
        <w:rPr>
          <w:rFonts w:ascii="宋体" w:hAnsi="宋体"/>
          <w:b/>
          <w:bCs/>
          <w:szCs w:val="28"/>
        </w:rPr>
      </w:pPr>
    </w:p>
    <w:p w14:paraId="7C0BA4DC" w14:textId="77777777" w:rsidR="002279EC" w:rsidRPr="0058671D" w:rsidRDefault="002279EC" w:rsidP="002279EC">
      <w:pPr>
        <w:pStyle w:val="SEU"/>
        <w:ind w:firstLine="0"/>
        <w:rPr>
          <w:rFonts w:ascii="宋体" w:hAnsi="宋体"/>
          <w:b/>
          <w:bCs/>
          <w:szCs w:val="28"/>
        </w:rPr>
      </w:pPr>
    </w:p>
    <w:p w14:paraId="65C08A79" w14:textId="77777777" w:rsidR="002279EC" w:rsidRPr="0058671D" w:rsidRDefault="002279EC" w:rsidP="002279EC">
      <w:pPr>
        <w:pStyle w:val="SEU"/>
        <w:ind w:firstLine="0"/>
        <w:rPr>
          <w:rFonts w:ascii="宋体" w:hAnsi="宋体"/>
          <w:b/>
          <w:bCs/>
          <w:szCs w:val="28"/>
        </w:rPr>
      </w:pPr>
    </w:p>
    <w:p w14:paraId="268D3C38" w14:textId="77777777" w:rsidR="002279EC" w:rsidRPr="0058671D" w:rsidRDefault="002279EC" w:rsidP="002279EC">
      <w:pPr>
        <w:pStyle w:val="SEU"/>
        <w:ind w:firstLine="0"/>
        <w:rPr>
          <w:rFonts w:ascii="宋体" w:hAnsi="宋体"/>
          <w:b/>
          <w:bCs/>
          <w:szCs w:val="28"/>
        </w:rPr>
      </w:pPr>
    </w:p>
    <w:p w14:paraId="134BF847" w14:textId="77777777" w:rsidR="002279EC" w:rsidRPr="0058671D" w:rsidRDefault="002279EC" w:rsidP="002279EC">
      <w:pPr>
        <w:pStyle w:val="SEU"/>
        <w:ind w:firstLine="0"/>
        <w:rPr>
          <w:rFonts w:ascii="宋体" w:hAnsi="宋体"/>
          <w:b/>
          <w:bCs/>
          <w:szCs w:val="28"/>
        </w:rPr>
      </w:pPr>
    </w:p>
    <w:p w14:paraId="64807DA7" w14:textId="77777777" w:rsidR="002279EC" w:rsidRPr="0058671D" w:rsidRDefault="002279EC" w:rsidP="002279EC">
      <w:pPr>
        <w:pStyle w:val="SEU"/>
        <w:ind w:firstLine="0"/>
        <w:rPr>
          <w:rFonts w:ascii="宋体" w:hAnsi="宋体"/>
          <w:b/>
          <w:bCs/>
          <w:szCs w:val="28"/>
        </w:rPr>
      </w:pPr>
    </w:p>
    <w:p w14:paraId="306162E9" w14:textId="77777777" w:rsidR="002279EC" w:rsidRPr="0058671D" w:rsidRDefault="002279EC" w:rsidP="002279EC">
      <w:pPr>
        <w:pStyle w:val="SEU"/>
        <w:ind w:firstLine="0"/>
        <w:rPr>
          <w:rFonts w:ascii="宋体" w:hAnsi="宋体"/>
          <w:b/>
          <w:bCs/>
          <w:szCs w:val="28"/>
        </w:rPr>
      </w:pPr>
    </w:p>
    <w:p w14:paraId="231C460F" w14:textId="77777777" w:rsidR="002279EC" w:rsidRPr="0058671D" w:rsidRDefault="002279EC" w:rsidP="002279EC">
      <w:pPr>
        <w:pStyle w:val="SEU"/>
        <w:ind w:firstLine="0"/>
        <w:rPr>
          <w:rFonts w:ascii="宋体" w:hAnsi="宋体"/>
          <w:b/>
          <w:bCs/>
          <w:szCs w:val="28"/>
        </w:rPr>
      </w:pPr>
    </w:p>
    <w:p w14:paraId="0EB876E2" w14:textId="77777777" w:rsidR="002279EC" w:rsidRPr="0058671D" w:rsidRDefault="002279EC" w:rsidP="002279EC">
      <w:pPr>
        <w:pStyle w:val="SEU"/>
        <w:ind w:firstLine="0"/>
        <w:rPr>
          <w:rFonts w:ascii="宋体" w:hAnsi="宋体"/>
          <w:b/>
          <w:bCs/>
          <w:szCs w:val="28"/>
        </w:rPr>
      </w:pPr>
    </w:p>
    <w:p w14:paraId="55B56FE0" w14:textId="77777777" w:rsidR="002279EC" w:rsidRPr="0058671D" w:rsidRDefault="002279EC" w:rsidP="002279EC">
      <w:pPr>
        <w:pStyle w:val="SEU"/>
        <w:ind w:firstLine="0"/>
        <w:rPr>
          <w:rFonts w:ascii="宋体" w:hAnsi="宋体"/>
          <w:b/>
          <w:bCs/>
          <w:szCs w:val="28"/>
        </w:rPr>
      </w:pPr>
    </w:p>
    <w:p w14:paraId="2C91D1EC" w14:textId="77777777" w:rsidR="002279EC" w:rsidRPr="0058671D" w:rsidRDefault="002279EC" w:rsidP="002279EC">
      <w:pPr>
        <w:pStyle w:val="SEU"/>
        <w:ind w:firstLine="0"/>
        <w:rPr>
          <w:rFonts w:ascii="宋体" w:hAnsi="宋体"/>
          <w:b/>
          <w:bCs/>
          <w:szCs w:val="28"/>
        </w:rPr>
      </w:pPr>
    </w:p>
    <w:p w14:paraId="712F13A3" w14:textId="77777777" w:rsidR="002279EC" w:rsidRPr="0058671D" w:rsidRDefault="002279EC" w:rsidP="002279EC">
      <w:pPr>
        <w:pStyle w:val="SEU"/>
        <w:ind w:firstLine="0"/>
        <w:rPr>
          <w:rFonts w:ascii="宋体" w:hAnsi="宋体"/>
          <w:b/>
          <w:bCs/>
          <w:szCs w:val="28"/>
        </w:rPr>
      </w:pPr>
    </w:p>
    <w:p w14:paraId="36114A4E" w14:textId="77777777" w:rsidR="002279EC" w:rsidRPr="0058671D" w:rsidRDefault="002279EC" w:rsidP="002279EC">
      <w:pPr>
        <w:pStyle w:val="SEU"/>
        <w:ind w:firstLine="0"/>
        <w:rPr>
          <w:rFonts w:ascii="宋体" w:hAnsi="宋体"/>
          <w:b/>
          <w:bCs/>
          <w:szCs w:val="28"/>
        </w:rPr>
      </w:pPr>
    </w:p>
    <w:p w14:paraId="33DA2084" w14:textId="77777777" w:rsidR="002279EC" w:rsidRPr="0058671D" w:rsidRDefault="002279EC" w:rsidP="002279EC">
      <w:pPr>
        <w:pStyle w:val="SEU"/>
        <w:ind w:firstLine="0"/>
        <w:rPr>
          <w:rFonts w:ascii="宋体" w:hAnsi="宋体"/>
          <w:b/>
          <w:bCs/>
          <w:szCs w:val="28"/>
        </w:rPr>
      </w:pPr>
    </w:p>
    <w:p w14:paraId="6EFBF735" w14:textId="77777777" w:rsidR="002279EC" w:rsidRDefault="002279EC" w:rsidP="002279EC">
      <w:pPr>
        <w:pStyle w:val="SEU"/>
        <w:ind w:firstLine="0"/>
        <w:rPr>
          <w:rFonts w:ascii="宋体" w:hAnsi="宋体"/>
          <w:b/>
          <w:bCs/>
          <w:szCs w:val="28"/>
        </w:rPr>
      </w:pPr>
    </w:p>
    <w:p w14:paraId="1321ADA1" w14:textId="77777777" w:rsidR="006865BF" w:rsidRDefault="006865BF" w:rsidP="002279EC">
      <w:pPr>
        <w:pStyle w:val="SEU"/>
        <w:ind w:firstLine="0"/>
        <w:rPr>
          <w:rFonts w:ascii="宋体" w:hAnsi="宋体"/>
          <w:b/>
          <w:bCs/>
          <w:szCs w:val="28"/>
        </w:rPr>
      </w:pPr>
    </w:p>
    <w:p w14:paraId="1B945059" w14:textId="6F1D20A5" w:rsidR="008A2BB8" w:rsidRPr="0058671D" w:rsidRDefault="002279EC" w:rsidP="002279EC">
      <w:pPr>
        <w:outlineLvl w:val="0"/>
        <w:rPr>
          <w:rFonts w:ascii="黑体" w:eastAsia="黑体" w:hAnsi="黑体"/>
          <w:sz w:val="28"/>
          <w:szCs w:val="28"/>
        </w:rPr>
      </w:pPr>
      <w:bookmarkStart w:id="70" w:name="_Toc483754008"/>
      <w:r w:rsidRPr="0058671D">
        <w:rPr>
          <w:rFonts w:ascii="黑体" w:eastAsia="黑体" w:hAnsi="黑体" w:hint="eastAsia"/>
          <w:sz w:val="28"/>
          <w:szCs w:val="28"/>
        </w:rPr>
        <w:t>参考文献</w:t>
      </w:r>
      <w:bookmarkEnd w:id="70"/>
    </w:p>
    <w:p w14:paraId="5C122AFD" w14:textId="5126F80D" w:rsidR="008A2BB8" w:rsidRPr="008539EF" w:rsidRDefault="008A2BB8" w:rsidP="008539EF">
      <w:pPr>
        <w:pStyle w:val="af6"/>
        <w:ind w:left="525" w:hanging="525"/>
        <w:rPr>
          <w:rFonts w:ascii="宋体" w:hAnsi="宋体"/>
          <w:shd w:val="clear" w:color="auto" w:fill="FFFFFF"/>
        </w:rPr>
      </w:pPr>
      <w:r w:rsidRPr="0058671D">
        <w:rPr>
          <w:rFonts w:hint="eastAsia"/>
          <w:shd w:val="clear" w:color="auto" w:fill="FFFFFF"/>
        </w:rPr>
        <w:t xml:space="preserve">[1] </w:t>
      </w:r>
      <w:r w:rsidRPr="008539EF">
        <w:rPr>
          <w:rFonts w:ascii="宋体" w:hAnsi="宋体"/>
          <w:shd w:val="clear" w:color="auto" w:fill="FFFFFF"/>
        </w:rPr>
        <w:t>刘付川. 工程机械遥控装置的设计与实现[D]. 南京理工大学</w:t>
      </w:r>
      <w:r w:rsidR="006865BF" w:rsidRPr="008539EF">
        <w:rPr>
          <w:rFonts w:ascii="宋体" w:hAnsi="宋体"/>
          <w:shd w:val="clear" w:color="auto" w:fill="FFFFFF"/>
        </w:rPr>
        <w:t>，</w:t>
      </w:r>
      <w:r w:rsidRPr="008539EF">
        <w:rPr>
          <w:rFonts w:ascii="宋体" w:hAnsi="宋体"/>
          <w:shd w:val="clear" w:color="auto" w:fill="FFFFFF"/>
        </w:rPr>
        <w:t>2014.</w:t>
      </w:r>
    </w:p>
    <w:p w14:paraId="7DE6A60C" w14:textId="2ABB13A6" w:rsidR="008A2BB8" w:rsidRPr="0058671D" w:rsidRDefault="008A2BB8" w:rsidP="008539EF">
      <w:pPr>
        <w:pStyle w:val="af6"/>
        <w:ind w:left="525" w:hanging="525"/>
        <w:rPr>
          <w:rFonts w:hint="eastAsia"/>
        </w:rPr>
      </w:pPr>
      <w:r w:rsidRPr="0058671D">
        <w:t>[2]</w:t>
      </w:r>
      <w:r w:rsidR="002279EC" w:rsidRPr="0058671D">
        <w:t xml:space="preserve"> </w:t>
      </w:r>
      <w:r w:rsidRPr="0058671D">
        <w:t>宋丹丹．无线工业遥控器的研究与设计</w:t>
      </w:r>
      <w:r w:rsidRPr="0058671D">
        <w:t>[D</w:t>
      </w:r>
      <w:r w:rsidRPr="0058671D">
        <w:rPr>
          <w:rFonts w:hint="eastAsia"/>
        </w:rPr>
        <w:t>]</w:t>
      </w:r>
      <w:r w:rsidRPr="0058671D">
        <w:t>．南京理工大学</w:t>
      </w:r>
      <w:r w:rsidR="006865BF">
        <w:t>，</w:t>
      </w:r>
      <w:r w:rsidRPr="0058671D">
        <w:t>2013</w:t>
      </w:r>
      <w:r w:rsidR="00486D21">
        <w:t>.</w:t>
      </w:r>
    </w:p>
    <w:p w14:paraId="566B1B45" w14:textId="5CF21CFE" w:rsidR="002279EC" w:rsidRPr="0058671D" w:rsidRDefault="00486D21" w:rsidP="008539EF">
      <w:pPr>
        <w:pStyle w:val="af6"/>
        <w:ind w:left="525" w:hanging="525"/>
        <w:rPr>
          <w:rFonts w:hint="eastAsia"/>
        </w:rPr>
      </w:pPr>
      <w:r>
        <w:rPr>
          <w:rFonts w:hint="eastAsia"/>
        </w:rPr>
        <w:t xml:space="preserve">[3] </w:t>
      </w:r>
      <w:r w:rsidRPr="00486D21">
        <w:rPr>
          <w:rFonts w:hint="eastAsia"/>
        </w:rPr>
        <w:t>宗诚</w:t>
      </w:r>
      <w:r w:rsidRPr="00486D21">
        <w:rPr>
          <w:rFonts w:hint="eastAsia"/>
        </w:rPr>
        <w:t xml:space="preserve">. </w:t>
      </w:r>
      <w:r w:rsidRPr="00486D21">
        <w:rPr>
          <w:rFonts w:hint="eastAsia"/>
        </w:rPr>
        <w:t>基于</w:t>
      </w:r>
      <w:r w:rsidRPr="00486D21">
        <w:rPr>
          <w:rFonts w:hint="eastAsia"/>
        </w:rPr>
        <w:t>XPE</w:t>
      </w:r>
      <w:r w:rsidRPr="00486D21">
        <w:rPr>
          <w:rFonts w:hint="eastAsia"/>
        </w:rPr>
        <w:t>的行车通讯系统开发</w:t>
      </w:r>
      <w:r w:rsidRPr="00486D21">
        <w:rPr>
          <w:rFonts w:hint="eastAsia"/>
        </w:rPr>
        <w:t xml:space="preserve">[D]. </w:t>
      </w:r>
      <w:r w:rsidRPr="00486D21">
        <w:rPr>
          <w:rFonts w:hint="eastAsia"/>
        </w:rPr>
        <w:t>东北大学</w:t>
      </w:r>
      <w:r w:rsidR="006865BF">
        <w:rPr>
          <w:rFonts w:hint="eastAsia"/>
        </w:rPr>
        <w:t>，</w:t>
      </w:r>
      <w:r>
        <w:rPr>
          <w:rFonts w:hint="eastAsia"/>
        </w:rPr>
        <w:t>2007</w:t>
      </w:r>
      <w:r>
        <w:t>.</w:t>
      </w:r>
    </w:p>
    <w:p w14:paraId="7D98F554" w14:textId="2BB93E0C" w:rsidR="002279EC" w:rsidRDefault="00486D21" w:rsidP="008539EF">
      <w:pPr>
        <w:pStyle w:val="af6"/>
        <w:ind w:left="525" w:hanging="525"/>
        <w:rPr>
          <w:rFonts w:hint="eastAsia"/>
        </w:rPr>
      </w:pPr>
      <w:r>
        <w:rPr>
          <w:rFonts w:hint="eastAsia"/>
        </w:rPr>
        <w:t xml:space="preserve">[4] </w:t>
      </w:r>
      <w:r>
        <w:t>中华人民共和国工业和信息化部．中华人民共和国无线电频率划分规定</w:t>
      </w:r>
      <w:r>
        <w:t>[Z]</w:t>
      </w:r>
      <w:r w:rsidR="006865BF">
        <w:t>，</w:t>
      </w:r>
      <w:r>
        <w:t>2010.</w:t>
      </w:r>
    </w:p>
    <w:p w14:paraId="0D60CE82" w14:textId="77777777" w:rsidR="0049351C" w:rsidRDefault="006865BF" w:rsidP="008539EF">
      <w:pPr>
        <w:pStyle w:val="af6"/>
        <w:ind w:left="525" w:hanging="525"/>
        <w:rPr>
          <w:rFonts w:hint="eastAsia"/>
        </w:rPr>
      </w:pPr>
      <w:r>
        <w:rPr>
          <w:rFonts w:hint="eastAsia"/>
        </w:rPr>
        <w:t xml:space="preserve">[5] </w:t>
      </w:r>
      <w:r w:rsidRPr="006865BF">
        <w:rPr>
          <w:rFonts w:hint="eastAsia"/>
        </w:rPr>
        <w:t>常国权</w:t>
      </w:r>
      <w:r w:rsidRPr="006865BF">
        <w:rPr>
          <w:rFonts w:hint="eastAsia"/>
        </w:rPr>
        <w:t xml:space="preserve">, </w:t>
      </w:r>
      <w:r w:rsidRPr="006865BF">
        <w:rPr>
          <w:rFonts w:hint="eastAsia"/>
        </w:rPr>
        <w:t>张捐净</w:t>
      </w:r>
      <w:r w:rsidRPr="006865BF">
        <w:rPr>
          <w:rFonts w:hint="eastAsia"/>
        </w:rPr>
        <w:t>. MSP430</w:t>
      </w:r>
      <w:r w:rsidRPr="006865BF">
        <w:rPr>
          <w:rFonts w:hint="eastAsia"/>
        </w:rPr>
        <w:t>单片机的</w:t>
      </w:r>
      <w:r w:rsidRPr="006865BF">
        <w:rPr>
          <w:rFonts w:hint="eastAsia"/>
        </w:rPr>
        <w:t>BSL</w:t>
      </w:r>
      <w:r w:rsidRPr="006865BF">
        <w:rPr>
          <w:rFonts w:hint="eastAsia"/>
        </w:rPr>
        <w:t>编程工具设计与应用</w:t>
      </w:r>
      <w:r w:rsidRPr="006865BF">
        <w:rPr>
          <w:rFonts w:hint="eastAsia"/>
        </w:rPr>
        <w:t xml:space="preserve">[J]. </w:t>
      </w:r>
      <w:r w:rsidRPr="006865BF">
        <w:rPr>
          <w:rFonts w:hint="eastAsia"/>
        </w:rPr>
        <w:t>单片机与嵌入式系统应用</w:t>
      </w:r>
      <w:r w:rsidRPr="006865BF">
        <w:rPr>
          <w:rFonts w:hint="eastAsia"/>
        </w:rPr>
        <w:t xml:space="preserve">, </w:t>
      </w:r>
    </w:p>
    <w:p w14:paraId="7C8E2AFF" w14:textId="48DD9D7E" w:rsidR="006865BF" w:rsidRDefault="006865BF" w:rsidP="0049351C">
      <w:pPr>
        <w:pStyle w:val="af6"/>
        <w:ind w:left="0" w:firstLineChars="200" w:firstLine="420"/>
        <w:rPr>
          <w:rFonts w:hint="eastAsia"/>
        </w:rPr>
      </w:pPr>
      <w:r w:rsidRPr="006865BF">
        <w:rPr>
          <w:rFonts w:hint="eastAsia"/>
        </w:rPr>
        <w:t>2015(6):26-29.</w:t>
      </w:r>
    </w:p>
    <w:p w14:paraId="09E0D0EA" w14:textId="5EE81B09" w:rsidR="006865BF" w:rsidRDefault="006865BF" w:rsidP="008539EF">
      <w:pPr>
        <w:pStyle w:val="af6"/>
        <w:ind w:left="525" w:hanging="525"/>
        <w:rPr>
          <w:rFonts w:hint="eastAsia"/>
        </w:rPr>
      </w:pPr>
      <w:r>
        <w:rPr>
          <w:rFonts w:hint="eastAsia"/>
        </w:rPr>
        <w:t>[6]</w:t>
      </w:r>
      <w:r w:rsidRPr="006865BF">
        <w:rPr>
          <w:rFonts w:hint="eastAsia"/>
        </w:rPr>
        <w:t xml:space="preserve"> </w:t>
      </w:r>
      <w:r w:rsidRPr="006865BF">
        <w:rPr>
          <w:rFonts w:hint="eastAsia"/>
        </w:rPr>
        <w:t>袁娟</w:t>
      </w:r>
      <w:r w:rsidRPr="006865BF">
        <w:rPr>
          <w:rFonts w:hint="eastAsia"/>
        </w:rPr>
        <w:t xml:space="preserve">, </w:t>
      </w:r>
      <w:r w:rsidRPr="006865BF">
        <w:rPr>
          <w:rFonts w:hint="eastAsia"/>
        </w:rPr>
        <w:t>孙克怡</w:t>
      </w:r>
      <w:r w:rsidRPr="006865BF">
        <w:rPr>
          <w:rFonts w:hint="eastAsia"/>
        </w:rPr>
        <w:t xml:space="preserve">, </w:t>
      </w:r>
      <w:r w:rsidRPr="006865BF">
        <w:rPr>
          <w:rFonts w:hint="eastAsia"/>
        </w:rPr>
        <w:t>闫建国</w:t>
      </w:r>
      <w:r w:rsidRPr="006865BF">
        <w:rPr>
          <w:rFonts w:hint="eastAsia"/>
        </w:rPr>
        <w:t>. MSP430</w:t>
      </w:r>
      <w:r w:rsidRPr="006865BF">
        <w:rPr>
          <w:rFonts w:hint="eastAsia"/>
        </w:rPr>
        <w:t>程序升级方式探讨</w:t>
      </w:r>
      <w:r w:rsidRPr="006865BF">
        <w:rPr>
          <w:rFonts w:hint="eastAsia"/>
        </w:rPr>
        <w:t xml:space="preserve">[J]. </w:t>
      </w:r>
      <w:r w:rsidRPr="006865BF">
        <w:rPr>
          <w:rFonts w:hint="eastAsia"/>
        </w:rPr>
        <w:t>单片机与嵌入式系统应用</w:t>
      </w:r>
      <w:r w:rsidRPr="006865BF">
        <w:rPr>
          <w:rFonts w:hint="eastAsia"/>
        </w:rPr>
        <w:t>, 2006(5):65-67.</w:t>
      </w:r>
    </w:p>
    <w:p w14:paraId="09621418" w14:textId="19CC77E5" w:rsidR="006865BF" w:rsidRDefault="006865BF" w:rsidP="008539EF">
      <w:pPr>
        <w:pStyle w:val="af6"/>
        <w:ind w:left="525" w:hanging="525"/>
        <w:rPr>
          <w:rFonts w:hint="eastAsia"/>
        </w:rPr>
      </w:pPr>
      <w:r>
        <w:t>[7]</w:t>
      </w:r>
      <w:r w:rsidRPr="006865BF">
        <w:rPr>
          <w:rFonts w:hint="eastAsia"/>
        </w:rPr>
        <w:t xml:space="preserve"> </w:t>
      </w:r>
      <w:r w:rsidRPr="006865BF">
        <w:rPr>
          <w:rFonts w:hint="eastAsia"/>
        </w:rPr>
        <w:t>刘静</w:t>
      </w:r>
      <w:r w:rsidRPr="006865BF">
        <w:rPr>
          <w:rFonts w:hint="eastAsia"/>
        </w:rPr>
        <w:t xml:space="preserve">. </w:t>
      </w:r>
      <w:r w:rsidRPr="006865BF">
        <w:rPr>
          <w:rFonts w:hint="eastAsia"/>
        </w:rPr>
        <w:t>基于</w:t>
      </w:r>
      <w:r w:rsidRPr="006865BF">
        <w:rPr>
          <w:rFonts w:hint="eastAsia"/>
        </w:rPr>
        <w:t>ZigBee</w:t>
      </w:r>
      <w:r w:rsidRPr="006865BF">
        <w:rPr>
          <w:rFonts w:hint="eastAsia"/>
        </w:rPr>
        <w:t>技术的无线火灾报警信息传输系统的设计</w:t>
      </w:r>
      <w:r w:rsidRPr="006865BF">
        <w:rPr>
          <w:rFonts w:hint="eastAsia"/>
        </w:rPr>
        <w:t xml:space="preserve">[D]. </w:t>
      </w:r>
      <w:r w:rsidRPr="006865BF">
        <w:rPr>
          <w:rFonts w:hint="eastAsia"/>
        </w:rPr>
        <w:t>中南大学</w:t>
      </w:r>
      <w:r w:rsidRPr="006865BF">
        <w:rPr>
          <w:rFonts w:hint="eastAsia"/>
        </w:rPr>
        <w:t>, 2007.</w:t>
      </w:r>
    </w:p>
    <w:p w14:paraId="0B80881C" w14:textId="64271AC1" w:rsidR="00486D21" w:rsidRPr="00486D21" w:rsidRDefault="006865BF" w:rsidP="008539EF">
      <w:pPr>
        <w:pStyle w:val="af6"/>
        <w:ind w:left="525" w:hanging="525"/>
        <w:rPr>
          <w:rFonts w:hint="eastAsia"/>
        </w:rPr>
      </w:pPr>
      <w:r>
        <w:rPr>
          <w:rFonts w:hint="eastAsia"/>
        </w:rPr>
        <w:t>[8]</w:t>
      </w:r>
      <w:r w:rsidRPr="006865BF">
        <w:rPr>
          <w:rFonts w:hint="eastAsia"/>
        </w:rPr>
        <w:t xml:space="preserve"> </w:t>
      </w:r>
      <w:r w:rsidRPr="006865BF">
        <w:rPr>
          <w:rFonts w:hint="eastAsia"/>
        </w:rPr>
        <w:t>刘元宾</w:t>
      </w:r>
      <w:r w:rsidRPr="006865BF">
        <w:rPr>
          <w:rFonts w:hint="eastAsia"/>
        </w:rPr>
        <w:t xml:space="preserve">. </w:t>
      </w:r>
      <w:r w:rsidRPr="006865BF">
        <w:rPr>
          <w:rFonts w:hint="eastAsia"/>
        </w:rPr>
        <w:t>汽车轮胎压力监视系统</w:t>
      </w:r>
      <w:r w:rsidRPr="006865BF">
        <w:rPr>
          <w:rFonts w:hint="eastAsia"/>
        </w:rPr>
        <w:t>(TPMS)</w:t>
      </w:r>
      <w:r w:rsidRPr="006865BF">
        <w:rPr>
          <w:rFonts w:hint="eastAsia"/>
        </w:rPr>
        <w:t>的研究</w:t>
      </w:r>
      <w:r w:rsidRPr="006865BF">
        <w:rPr>
          <w:rFonts w:hint="eastAsia"/>
        </w:rPr>
        <w:t xml:space="preserve">[D]. </w:t>
      </w:r>
      <w:r w:rsidRPr="006865BF">
        <w:rPr>
          <w:rFonts w:hint="eastAsia"/>
        </w:rPr>
        <w:t>天津大学</w:t>
      </w:r>
      <w:r w:rsidRPr="006865BF">
        <w:rPr>
          <w:rFonts w:hint="eastAsia"/>
        </w:rPr>
        <w:t>, 2007.</w:t>
      </w:r>
    </w:p>
    <w:p w14:paraId="700886DB" w14:textId="26C9695D" w:rsidR="002279EC" w:rsidRPr="0058671D" w:rsidRDefault="00152EE9" w:rsidP="008539EF">
      <w:pPr>
        <w:pStyle w:val="af6"/>
        <w:ind w:left="525" w:hanging="525"/>
        <w:rPr>
          <w:rFonts w:hint="eastAsia"/>
        </w:rPr>
      </w:pPr>
      <w:r>
        <w:rPr>
          <w:rFonts w:hint="eastAsia"/>
        </w:rPr>
        <w:t xml:space="preserve">[9] </w:t>
      </w:r>
      <w:r w:rsidR="002163F7" w:rsidRPr="002163F7">
        <w:rPr>
          <w:rFonts w:hint="eastAsia"/>
        </w:rPr>
        <w:t>韩炬</w:t>
      </w:r>
      <w:r w:rsidR="002163F7" w:rsidRPr="002163F7">
        <w:rPr>
          <w:rFonts w:hint="eastAsia"/>
        </w:rPr>
        <w:t>. CRC</w:t>
      </w:r>
      <w:r w:rsidR="002163F7" w:rsidRPr="002163F7">
        <w:rPr>
          <w:rFonts w:hint="eastAsia"/>
        </w:rPr>
        <w:t>快速算法</w:t>
      </w:r>
      <w:r w:rsidR="002163F7" w:rsidRPr="002163F7">
        <w:rPr>
          <w:rFonts w:hint="eastAsia"/>
        </w:rPr>
        <w:t xml:space="preserve">[J]. </w:t>
      </w:r>
      <w:r w:rsidR="002163F7" w:rsidRPr="002163F7">
        <w:rPr>
          <w:rFonts w:hint="eastAsia"/>
        </w:rPr>
        <w:t>煤炭科学技术</w:t>
      </w:r>
      <w:r w:rsidR="002163F7" w:rsidRPr="002163F7">
        <w:rPr>
          <w:rFonts w:hint="eastAsia"/>
        </w:rPr>
        <w:t>, 2000, 28(2):11-14.</w:t>
      </w:r>
    </w:p>
    <w:p w14:paraId="122A7CC4" w14:textId="4AAA861F" w:rsidR="002279EC" w:rsidRPr="0058671D" w:rsidRDefault="00152EE9" w:rsidP="008539EF">
      <w:pPr>
        <w:pStyle w:val="af6"/>
        <w:ind w:left="525" w:hanging="525"/>
        <w:rPr>
          <w:rFonts w:hint="eastAsia"/>
        </w:rPr>
      </w:pPr>
      <w:r>
        <w:rPr>
          <w:rFonts w:hint="eastAsia"/>
        </w:rPr>
        <w:t>[10]</w:t>
      </w:r>
      <w:r w:rsidRPr="00152EE9">
        <w:rPr>
          <w:rFonts w:hint="eastAsia"/>
        </w:rPr>
        <w:t xml:space="preserve"> </w:t>
      </w:r>
      <w:r w:rsidR="002163F7" w:rsidRPr="002163F7">
        <w:rPr>
          <w:rFonts w:hint="eastAsia"/>
        </w:rPr>
        <w:t>郑更生</w:t>
      </w:r>
      <w:r w:rsidR="002163F7" w:rsidRPr="002163F7">
        <w:rPr>
          <w:rFonts w:hint="eastAsia"/>
        </w:rPr>
        <w:t xml:space="preserve">, </w:t>
      </w:r>
      <w:r w:rsidR="002163F7" w:rsidRPr="002163F7">
        <w:rPr>
          <w:rFonts w:hint="eastAsia"/>
        </w:rPr>
        <w:t>张婷</w:t>
      </w:r>
      <w:r w:rsidR="002163F7" w:rsidRPr="002163F7">
        <w:rPr>
          <w:rFonts w:hint="eastAsia"/>
        </w:rPr>
        <w:t xml:space="preserve">, </w:t>
      </w:r>
      <w:r w:rsidR="002163F7" w:rsidRPr="002163F7">
        <w:rPr>
          <w:rFonts w:hint="eastAsia"/>
        </w:rPr>
        <w:t>刘启福</w:t>
      </w:r>
      <w:r w:rsidR="002163F7" w:rsidRPr="002163F7">
        <w:rPr>
          <w:rFonts w:hint="eastAsia"/>
        </w:rPr>
        <w:t xml:space="preserve">. </w:t>
      </w:r>
      <w:r w:rsidR="002163F7" w:rsidRPr="002163F7">
        <w:rPr>
          <w:rFonts w:hint="eastAsia"/>
        </w:rPr>
        <w:t>高性价比射频对码遥控器研究</w:t>
      </w:r>
      <w:r w:rsidR="002163F7" w:rsidRPr="002163F7">
        <w:rPr>
          <w:rFonts w:hint="eastAsia"/>
        </w:rPr>
        <w:t xml:space="preserve">[J]. </w:t>
      </w:r>
      <w:r w:rsidR="002163F7" w:rsidRPr="002163F7">
        <w:rPr>
          <w:rFonts w:hint="eastAsia"/>
        </w:rPr>
        <w:t>武汉工程大学学报</w:t>
      </w:r>
      <w:r w:rsidR="002163F7" w:rsidRPr="002163F7">
        <w:rPr>
          <w:rFonts w:hint="eastAsia"/>
        </w:rPr>
        <w:t>, 2010, 32(12):98-101.</w:t>
      </w:r>
    </w:p>
    <w:p w14:paraId="030132C4" w14:textId="11809A48" w:rsidR="002279EC" w:rsidRPr="0058671D" w:rsidRDefault="00152EE9" w:rsidP="008539EF">
      <w:pPr>
        <w:pStyle w:val="af6"/>
        <w:ind w:left="525" w:hanging="525"/>
        <w:rPr>
          <w:rFonts w:hint="eastAsia"/>
        </w:rPr>
      </w:pPr>
      <w:r>
        <w:rPr>
          <w:rFonts w:hint="eastAsia"/>
        </w:rPr>
        <w:t>[11]</w:t>
      </w:r>
      <w:r w:rsidRPr="00152EE9">
        <w:rPr>
          <w:rFonts w:hint="eastAsia"/>
        </w:rPr>
        <w:t xml:space="preserve"> </w:t>
      </w:r>
      <w:r w:rsidRPr="00152EE9">
        <w:rPr>
          <w:rFonts w:hint="eastAsia"/>
        </w:rPr>
        <w:t>聂鑫</w:t>
      </w:r>
      <w:r w:rsidRPr="00152EE9">
        <w:rPr>
          <w:rFonts w:hint="eastAsia"/>
        </w:rPr>
        <w:t xml:space="preserve">. </w:t>
      </w:r>
      <w:r w:rsidRPr="00152EE9">
        <w:rPr>
          <w:rFonts w:hint="eastAsia"/>
        </w:rPr>
        <w:t>基于无线传感器网络的</w:t>
      </w:r>
      <w:r w:rsidRPr="00152EE9">
        <w:rPr>
          <w:rFonts w:hint="eastAsia"/>
        </w:rPr>
        <w:t>TPMS</w:t>
      </w:r>
      <w:r w:rsidRPr="00152EE9">
        <w:rPr>
          <w:rFonts w:hint="eastAsia"/>
        </w:rPr>
        <w:t>研究与设计</w:t>
      </w:r>
      <w:r w:rsidRPr="00152EE9">
        <w:rPr>
          <w:rFonts w:hint="eastAsia"/>
        </w:rPr>
        <w:t xml:space="preserve">[D]. </w:t>
      </w:r>
      <w:r w:rsidRPr="00152EE9">
        <w:rPr>
          <w:rFonts w:hint="eastAsia"/>
        </w:rPr>
        <w:t>中山大学</w:t>
      </w:r>
      <w:r w:rsidRPr="00152EE9">
        <w:rPr>
          <w:rFonts w:hint="eastAsia"/>
        </w:rPr>
        <w:t>, 2007.</w:t>
      </w:r>
    </w:p>
    <w:p w14:paraId="60052839" w14:textId="04976A28" w:rsidR="002279EC" w:rsidRDefault="00152EE9" w:rsidP="008539EF">
      <w:pPr>
        <w:pStyle w:val="af6"/>
        <w:ind w:left="525" w:hanging="525"/>
        <w:rPr>
          <w:rFonts w:hint="eastAsia"/>
        </w:rPr>
      </w:pPr>
      <w:r>
        <w:rPr>
          <w:rFonts w:hint="eastAsia"/>
        </w:rPr>
        <w:t xml:space="preserve">[12] </w:t>
      </w:r>
      <w:r w:rsidRPr="00152EE9">
        <w:rPr>
          <w:rFonts w:hint="eastAsia"/>
        </w:rPr>
        <w:t>李永忠，徐静．现代通信原理、技术与仿真</w:t>
      </w:r>
      <w:r w:rsidRPr="00152EE9">
        <w:rPr>
          <w:rFonts w:hint="eastAsia"/>
        </w:rPr>
        <w:t>[M]</w:t>
      </w:r>
      <w:r w:rsidRPr="00152EE9">
        <w:rPr>
          <w:rFonts w:hint="eastAsia"/>
        </w:rPr>
        <w:t>．西安：西安电子科技大学出版社，</w:t>
      </w:r>
      <w:r w:rsidRPr="00152EE9">
        <w:rPr>
          <w:rFonts w:hint="eastAsia"/>
        </w:rPr>
        <w:t xml:space="preserve"> 2010</w:t>
      </w:r>
      <w:r w:rsidRPr="00152EE9">
        <w:rPr>
          <w:rFonts w:hint="eastAsia"/>
        </w:rPr>
        <w:t>，</w:t>
      </w:r>
      <w:r w:rsidRPr="00152EE9">
        <w:rPr>
          <w:rFonts w:hint="eastAsia"/>
        </w:rPr>
        <w:t>312-330</w:t>
      </w:r>
      <w:r w:rsidRPr="00152EE9">
        <w:rPr>
          <w:rFonts w:hint="eastAsia"/>
        </w:rPr>
        <w:t>．</w:t>
      </w:r>
    </w:p>
    <w:p w14:paraId="0AE82DC7" w14:textId="68E53BF8" w:rsidR="002163F7" w:rsidRDefault="002163F7" w:rsidP="008539EF">
      <w:pPr>
        <w:pStyle w:val="af6"/>
        <w:ind w:left="525" w:hanging="525"/>
        <w:rPr>
          <w:rFonts w:hint="eastAsia"/>
        </w:rPr>
      </w:pPr>
      <w:r>
        <w:rPr>
          <w:rFonts w:hint="eastAsia"/>
        </w:rPr>
        <w:t xml:space="preserve">[13] </w:t>
      </w:r>
      <w:r w:rsidRPr="002163F7">
        <w:rPr>
          <w:rFonts w:hint="eastAsia"/>
        </w:rPr>
        <w:t>廖海红</w:t>
      </w:r>
      <w:r w:rsidRPr="002163F7">
        <w:rPr>
          <w:rFonts w:hint="eastAsia"/>
        </w:rPr>
        <w:t xml:space="preserve">. </w:t>
      </w:r>
      <w:r w:rsidRPr="002163F7">
        <w:rPr>
          <w:rFonts w:hint="eastAsia"/>
        </w:rPr>
        <w:t>通信系统中的</w:t>
      </w:r>
      <w:r w:rsidRPr="002163F7">
        <w:rPr>
          <w:rFonts w:hint="eastAsia"/>
        </w:rPr>
        <w:t>CRC</w:t>
      </w:r>
      <w:r w:rsidRPr="002163F7">
        <w:rPr>
          <w:rFonts w:hint="eastAsia"/>
        </w:rPr>
        <w:t>算法的研究和工程实现</w:t>
      </w:r>
      <w:r w:rsidRPr="002163F7">
        <w:rPr>
          <w:rFonts w:hint="eastAsia"/>
        </w:rPr>
        <w:t xml:space="preserve">[D]. </w:t>
      </w:r>
      <w:r w:rsidRPr="002163F7">
        <w:rPr>
          <w:rFonts w:hint="eastAsia"/>
        </w:rPr>
        <w:t>北京邮电大学</w:t>
      </w:r>
      <w:r w:rsidRPr="002163F7">
        <w:rPr>
          <w:rFonts w:hint="eastAsia"/>
        </w:rPr>
        <w:t>, 2006.</w:t>
      </w:r>
    </w:p>
    <w:p w14:paraId="17C43D07" w14:textId="054968FB" w:rsidR="00152EE9" w:rsidRPr="0058671D" w:rsidRDefault="002163F7" w:rsidP="008539EF">
      <w:pPr>
        <w:pStyle w:val="af6"/>
        <w:ind w:left="525" w:hanging="525"/>
        <w:rPr>
          <w:rFonts w:hint="eastAsia"/>
        </w:rPr>
      </w:pPr>
      <w:r>
        <w:rPr>
          <w:rFonts w:hint="eastAsia"/>
        </w:rPr>
        <w:t xml:space="preserve">[14] </w:t>
      </w:r>
      <w:r w:rsidRPr="002163F7">
        <w:rPr>
          <w:rFonts w:hint="eastAsia"/>
        </w:rPr>
        <w:t>梅勇兵</w:t>
      </w:r>
      <w:r w:rsidRPr="002163F7">
        <w:rPr>
          <w:rFonts w:hint="eastAsia"/>
        </w:rPr>
        <w:t xml:space="preserve">, </w:t>
      </w:r>
      <w:r w:rsidRPr="002163F7">
        <w:rPr>
          <w:rFonts w:hint="eastAsia"/>
        </w:rPr>
        <w:t>朱建新</w:t>
      </w:r>
      <w:r w:rsidRPr="002163F7">
        <w:rPr>
          <w:rFonts w:hint="eastAsia"/>
        </w:rPr>
        <w:t xml:space="preserve">, </w:t>
      </w:r>
      <w:r w:rsidRPr="002163F7">
        <w:rPr>
          <w:rFonts w:hint="eastAsia"/>
        </w:rPr>
        <w:t>杨翔</w:t>
      </w:r>
      <w:r w:rsidRPr="002163F7">
        <w:rPr>
          <w:rFonts w:hint="eastAsia"/>
        </w:rPr>
        <w:t xml:space="preserve">. </w:t>
      </w:r>
      <w:r w:rsidRPr="002163F7">
        <w:rPr>
          <w:rFonts w:hint="eastAsia"/>
        </w:rPr>
        <w:t>无线遥控系统在液压挖掘机上的应用</w:t>
      </w:r>
      <w:r w:rsidRPr="002163F7">
        <w:rPr>
          <w:rFonts w:hint="eastAsia"/>
        </w:rPr>
        <w:t xml:space="preserve">[J]. </w:t>
      </w:r>
      <w:r w:rsidRPr="002163F7">
        <w:rPr>
          <w:rFonts w:hint="eastAsia"/>
        </w:rPr>
        <w:t>建筑机械</w:t>
      </w:r>
      <w:r w:rsidRPr="002163F7">
        <w:rPr>
          <w:rFonts w:hint="eastAsia"/>
        </w:rPr>
        <w:t>, 2007(11):92-94.</w:t>
      </w:r>
    </w:p>
    <w:p w14:paraId="2A78D258" w14:textId="0831F53E" w:rsidR="002279EC" w:rsidRDefault="002163F7" w:rsidP="008539EF">
      <w:pPr>
        <w:pStyle w:val="af6"/>
        <w:ind w:left="525" w:hanging="525"/>
        <w:rPr>
          <w:rFonts w:hint="eastAsia"/>
        </w:rPr>
      </w:pPr>
      <w:r>
        <w:rPr>
          <w:rFonts w:hint="eastAsia"/>
        </w:rPr>
        <w:t xml:space="preserve">[15] </w:t>
      </w:r>
      <w:r w:rsidRPr="002163F7">
        <w:rPr>
          <w:rFonts w:hint="eastAsia"/>
        </w:rPr>
        <w:t>沈建华</w:t>
      </w:r>
      <w:r w:rsidRPr="002163F7">
        <w:rPr>
          <w:rFonts w:hint="eastAsia"/>
        </w:rPr>
        <w:t xml:space="preserve">, </w:t>
      </w:r>
      <w:r w:rsidRPr="002163F7">
        <w:rPr>
          <w:rFonts w:hint="eastAsia"/>
        </w:rPr>
        <w:t>杨艳琴</w:t>
      </w:r>
      <w:r w:rsidRPr="002163F7">
        <w:rPr>
          <w:rFonts w:hint="eastAsia"/>
        </w:rPr>
        <w:t xml:space="preserve">, </w:t>
      </w:r>
      <w:r w:rsidRPr="002163F7">
        <w:rPr>
          <w:rFonts w:hint="eastAsia"/>
        </w:rPr>
        <w:t>翟晓曙</w:t>
      </w:r>
      <w:r w:rsidRPr="002163F7">
        <w:rPr>
          <w:rFonts w:hint="eastAsia"/>
        </w:rPr>
        <w:t>. MSP430</w:t>
      </w:r>
      <w:r w:rsidRPr="002163F7">
        <w:rPr>
          <w:rFonts w:hint="eastAsia"/>
        </w:rPr>
        <w:t>系列</w:t>
      </w:r>
      <w:r w:rsidRPr="002163F7">
        <w:rPr>
          <w:rFonts w:hint="eastAsia"/>
        </w:rPr>
        <w:t>16</w:t>
      </w:r>
      <w:r w:rsidRPr="002163F7">
        <w:rPr>
          <w:rFonts w:hint="eastAsia"/>
        </w:rPr>
        <w:t>位超低功耗单片机原理与应用——</w:t>
      </w:r>
      <w:r w:rsidRPr="002163F7">
        <w:rPr>
          <w:rFonts w:hint="eastAsia"/>
        </w:rPr>
        <w:t>TI MSP430</w:t>
      </w:r>
      <w:r w:rsidRPr="002163F7">
        <w:rPr>
          <w:rFonts w:hint="eastAsia"/>
        </w:rPr>
        <w:t>大学计划教材</w:t>
      </w:r>
      <w:r w:rsidRPr="002163F7">
        <w:rPr>
          <w:rFonts w:hint="eastAsia"/>
        </w:rPr>
        <w:t xml:space="preserve">[M]. </w:t>
      </w:r>
      <w:r w:rsidRPr="002163F7">
        <w:rPr>
          <w:rFonts w:hint="eastAsia"/>
        </w:rPr>
        <w:t>清华大学出版社</w:t>
      </w:r>
      <w:r w:rsidRPr="002163F7">
        <w:rPr>
          <w:rFonts w:hint="eastAsia"/>
        </w:rPr>
        <w:t>, 2004.</w:t>
      </w:r>
    </w:p>
    <w:p w14:paraId="782A4BF0" w14:textId="5BE53F83" w:rsidR="002279EC" w:rsidRPr="0058671D" w:rsidRDefault="002163F7" w:rsidP="008539EF">
      <w:pPr>
        <w:pStyle w:val="af6"/>
        <w:ind w:left="525" w:hanging="525"/>
        <w:rPr>
          <w:rFonts w:hint="eastAsia"/>
        </w:rPr>
      </w:pPr>
      <w:r>
        <w:rPr>
          <w:rFonts w:hint="eastAsia"/>
        </w:rPr>
        <w:t xml:space="preserve">[16] </w:t>
      </w:r>
      <w:r w:rsidRPr="002163F7">
        <w:rPr>
          <w:rFonts w:hint="eastAsia"/>
        </w:rPr>
        <w:t>杨鹏</w:t>
      </w:r>
      <w:r w:rsidRPr="002163F7">
        <w:rPr>
          <w:rFonts w:hint="eastAsia"/>
        </w:rPr>
        <w:t xml:space="preserve">. </w:t>
      </w:r>
      <w:r w:rsidRPr="008539EF">
        <w:rPr>
          <w:rStyle w:val="Chara"/>
          <w:rFonts w:eastAsia="宋体" w:hint="eastAsia"/>
        </w:rPr>
        <w:t>基于</w:t>
      </w:r>
      <w:r w:rsidRPr="008539EF">
        <w:rPr>
          <w:rStyle w:val="Chara"/>
          <w:rFonts w:eastAsia="宋体" w:hint="eastAsia"/>
        </w:rPr>
        <w:t>MSP430</w:t>
      </w:r>
      <w:r w:rsidRPr="008539EF">
        <w:rPr>
          <w:rStyle w:val="Chara"/>
          <w:rFonts w:eastAsia="宋体" w:hint="eastAsia"/>
        </w:rPr>
        <w:t>和</w:t>
      </w:r>
      <w:r w:rsidRPr="008539EF">
        <w:rPr>
          <w:rStyle w:val="Chara"/>
          <w:rFonts w:eastAsia="宋体" w:hint="eastAsia"/>
        </w:rPr>
        <w:t>nRF90</w:t>
      </w:r>
      <w:r w:rsidRPr="002163F7">
        <w:rPr>
          <w:rFonts w:hint="eastAsia"/>
        </w:rPr>
        <w:t>5</w:t>
      </w:r>
      <w:r w:rsidRPr="002163F7">
        <w:rPr>
          <w:rFonts w:hint="eastAsia"/>
        </w:rPr>
        <w:t>的塔吊无线遥控系统</w:t>
      </w:r>
      <w:r w:rsidRPr="002163F7">
        <w:rPr>
          <w:rFonts w:hint="eastAsia"/>
        </w:rPr>
        <w:t xml:space="preserve">[J]. </w:t>
      </w:r>
      <w:r w:rsidRPr="002163F7">
        <w:rPr>
          <w:rFonts w:hint="eastAsia"/>
        </w:rPr>
        <w:t>机电工程</w:t>
      </w:r>
      <w:r w:rsidRPr="002163F7">
        <w:rPr>
          <w:rFonts w:hint="eastAsia"/>
        </w:rPr>
        <w:t>, 2008, 25(1):34-36.</w:t>
      </w:r>
    </w:p>
    <w:p w14:paraId="03E111F4" w14:textId="6635BBFA" w:rsidR="002163F7" w:rsidRPr="008539EF" w:rsidRDefault="00F01A07" w:rsidP="008539EF">
      <w:pPr>
        <w:pStyle w:val="af7"/>
        <w:ind w:left="525" w:hanging="525"/>
      </w:pPr>
      <w:r>
        <w:t>[17]</w:t>
      </w:r>
      <w:r w:rsidRPr="00F01A07">
        <w:t xml:space="preserve"> </w:t>
      </w:r>
      <w:r w:rsidRPr="008539EF">
        <w:t>Texas Instruments. MSP430F122 DataSheet</w:t>
      </w:r>
      <w:r w:rsidRPr="008539EF">
        <w:rPr>
          <w:rFonts w:ascii="宋体" w:eastAsia="宋体" w:hAnsi="宋体" w:cs="宋体" w:hint="eastAsia"/>
        </w:rPr>
        <w:t>，</w:t>
      </w:r>
      <w:r w:rsidRPr="008539EF">
        <w:t>Rev. 1. 1</w:t>
      </w:r>
      <w:r w:rsidRPr="008539EF">
        <w:rPr>
          <w:rFonts w:ascii="宋体" w:eastAsia="宋体" w:hAnsi="宋体" w:cs="宋体" w:hint="eastAsia"/>
        </w:rPr>
        <w:t>，</w:t>
      </w:r>
      <w:r w:rsidRPr="008539EF">
        <w:t xml:space="preserve"> 2004</w:t>
      </w:r>
      <w:r w:rsidRPr="008539EF">
        <w:rPr>
          <w:rFonts w:ascii="宋体" w:eastAsia="宋体" w:hAnsi="宋体" w:cs="宋体" w:hint="eastAsia"/>
        </w:rPr>
        <w:t>．</w:t>
      </w:r>
    </w:p>
    <w:p w14:paraId="3F83A2C1" w14:textId="1342AB28" w:rsidR="00F01A07" w:rsidRPr="008539EF" w:rsidRDefault="00F01A07" w:rsidP="008539EF">
      <w:pPr>
        <w:pStyle w:val="af7"/>
        <w:ind w:left="525" w:hanging="525"/>
      </w:pPr>
      <w:r>
        <w:t xml:space="preserve">[18] </w:t>
      </w:r>
      <w:r w:rsidRPr="008539EF">
        <w:t>Texas Instruments. MSP430x1xx Family User’s Guide</w:t>
      </w:r>
      <w:r w:rsidRPr="008539EF">
        <w:rPr>
          <w:rFonts w:ascii="宋体" w:eastAsia="宋体" w:hAnsi="宋体" w:cs="宋体" w:hint="eastAsia"/>
        </w:rPr>
        <w:t>，</w:t>
      </w:r>
      <w:r w:rsidRPr="008539EF">
        <w:t>Rev. 1. 1</w:t>
      </w:r>
      <w:r w:rsidRPr="008539EF">
        <w:rPr>
          <w:rFonts w:ascii="宋体" w:eastAsia="宋体" w:hAnsi="宋体" w:cs="宋体" w:hint="eastAsia"/>
        </w:rPr>
        <w:t>，</w:t>
      </w:r>
      <w:r w:rsidRPr="008539EF">
        <w:rPr>
          <w:rFonts w:hint="eastAsia"/>
        </w:rPr>
        <w:t>7</w:t>
      </w:r>
      <w:r w:rsidRPr="008539EF">
        <w:rPr>
          <w:rFonts w:ascii="宋体" w:eastAsia="宋体" w:hAnsi="宋体" w:cs="宋体" w:hint="eastAsia"/>
        </w:rPr>
        <w:t>，</w:t>
      </w:r>
      <w:r w:rsidRPr="008539EF">
        <w:rPr>
          <w:rFonts w:hint="eastAsia"/>
        </w:rPr>
        <w:t>2004.</w:t>
      </w:r>
    </w:p>
    <w:p w14:paraId="18AF9862" w14:textId="53ED885A" w:rsidR="00F01A07" w:rsidRDefault="00F01A07" w:rsidP="008539EF">
      <w:pPr>
        <w:pStyle w:val="af7"/>
        <w:ind w:left="525" w:hanging="525"/>
      </w:pPr>
      <w:r>
        <w:t xml:space="preserve">[19] </w:t>
      </w:r>
      <w:r w:rsidRPr="008539EF">
        <w:t>Infineon Technologies AG. TDA5101 DataSheet</w:t>
      </w:r>
      <w:r w:rsidRPr="008539EF">
        <w:rPr>
          <w:rFonts w:ascii="宋体" w:eastAsia="宋体" w:hAnsi="宋体" w:cs="宋体" w:hint="eastAsia"/>
        </w:rPr>
        <w:t>，</w:t>
      </w:r>
      <w:r w:rsidRPr="008539EF">
        <w:rPr>
          <w:rFonts w:hint="eastAsia"/>
        </w:rPr>
        <w:t>Rev</w:t>
      </w:r>
      <w:r w:rsidRPr="008539EF">
        <w:t>. 1. 6</w:t>
      </w:r>
      <w:r w:rsidRPr="008539EF">
        <w:rPr>
          <w:rFonts w:ascii="宋体" w:eastAsia="宋体" w:hAnsi="宋体" w:cs="宋体" w:hint="eastAsia"/>
        </w:rPr>
        <w:t>，</w:t>
      </w:r>
      <w:r w:rsidRPr="008539EF">
        <w:rPr>
          <w:rFonts w:hint="eastAsia"/>
        </w:rPr>
        <w:t>10</w:t>
      </w:r>
      <w:r w:rsidRPr="008539EF">
        <w:rPr>
          <w:rFonts w:ascii="宋体" w:eastAsia="宋体" w:hAnsi="宋体" w:cs="宋体" w:hint="eastAsia"/>
        </w:rPr>
        <w:t>，</w:t>
      </w:r>
      <w:r w:rsidRPr="008539EF">
        <w:rPr>
          <w:rFonts w:hint="eastAsia"/>
        </w:rPr>
        <w:t>2001.</w:t>
      </w:r>
    </w:p>
    <w:p w14:paraId="7FACE203" w14:textId="072200BB" w:rsidR="00F01A07" w:rsidRPr="008539EF" w:rsidRDefault="00F01A07" w:rsidP="008539EF">
      <w:pPr>
        <w:pStyle w:val="af7"/>
        <w:ind w:left="525" w:hanging="525"/>
      </w:pPr>
      <w:r>
        <w:t>[20]</w:t>
      </w:r>
      <w:r w:rsidRPr="008539EF">
        <w:t xml:space="preserve"> Infineon Technologies AG. TDA5211 DataSheet</w:t>
      </w:r>
      <w:r w:rsidRPr="008539EF">
        <w:rPr>
          <w:rFonts w:ascii="宋体" w:eastAsia="宋体" w:hAnsi="宋体" w:cs="宋体" w:hint="eastAsia"/>
        </w:rPr>
        <w:t>，</w:t>
      </w:r>
      <w:r w:rsidRPr="008539EF">
        <w:t>Rev.</w:t>
      </w:r>
      <w:r w:rsidR="008539EF" w:rsidRPr="008539EF">
        <w:t xml:space="preserve"> 2. 0</w:t>
      </w:r>
      <w:r w:rsidR="008539EF" w:rsidRPr="008539EF">
        <w:rPr>
          <w:rFonts w:ascii="宋体" w:eastAsia="宋体" w:hAnsi="宋体" w:cs="宋体" w:hint="eastAsia"/>
        </w:rPr>
        <w:t>，</w:t>
      </w:r>
      <w:r w:rsidR="008539EF" w:rsidRPr="008539EF">
        <w:rPr>
          <w:rFonts w:hint="eastAsia"/>
        </w:rPr>
        <w:t>5</w:t>
      </w:r>
      <w:r w:rsidR="008539EF" w:rsidRPr="008539EF">
        <w:rPr>
          <w:rFonts w:ascii="宋体" w:eastAsia="宋体" w:hAnsi="宋体" w:cs="宋体" w:hint="eastAsia"/>
        </w:rPr>
        <w:t>，</w:t>
      </w:r>
      <w:r w:rsidR="008539EF" w:rsidRPr="008539EF">
        <w:rPr>
          <w:rFonts w:hint="eastAsia"/>
        </w:rPr>
        <w:t>2001.</w:t>
      </w:r>
      <w:r w:rsidRPr="008539EF">
        <w:t xml:space="preserve"> </w:t>
      </w:r>
    </w:p>
    <w:p w14:paraId="4BC7C4ED" w14:textId="5D0C5890" w:rsidR="0049351C" w:rsidRDefault="008539EF" w:rsidP="008539EF">
      <w:pPr>
        <w:pStyle w:val="af7"/>
        <w:ind w:left="525" w:hanging="525"/>
      </w:pPr>
      <w:r>
        <w:rPr>
          <w:rFonts w:hint="eastAsia"/>
        </w:rPr>
        <w:t>[21]</w:t>
      </w:r>
      <w:r w:rsidR="0049351C">
        <w:t xml:space="preserve"> </w:t>
      </w:r>
      <w:r w:rsidRPr="008539EF">
        <w:t xml:space="preserve">Zhang Y G, Gao Y L, Li Y L, et al. Design of a Novel Free Swing Fire Monitor Control Circuit[C]// </w:t>
      </w:r>
    </w:p>
    <w:p w14:paraId="467FBEF5" w14:textId="5F4323B2" w:rsidR="002279EC" w:rsidRPr="008539EF" w:rsidRDefault="008539EF" w:rsidP="0049351C">
      <w:pPr>
        <w:pStyle w:val="af7"/>
        <w:ind w:leftChars="200" w:left="420" w:firstLineChars="0" w:firstLine="0"/>
      </w:pPr>
      <w:r w:rsidRPr="008539EF">
        <w:t>International Conference on Information Engineering and Computer Science. IEEE, 2009:1-4.</w:t>
      </w:r>
    </w:p>
    <w:p w14:paraId="2DCD913A" w14:textId="526892F4" w:rsidR="002279EC" w:rsidRPr="0058671D" w:rsidRDefault="008539EF" w:rsidP="008539EF">
      <w:pPr>
        <w:pStyle w:val="af6"/>
        <w:ind w:left="525" w:hanging="525"/>
        <w:rPr>
          <w:rFonts w:hint="eastAsia"/>
        </w:rPr>
      </w:pPr>
      <w:r>
        <w:rPr>
          <w:rFonts w:hint="eastAsia"/>
        </w:rPr>
        <w:t>[22]</w:t>
      </w:r>
      <w:r w:rsidR="0049351C">
        <w:t xml:space="preserve"> </w:t>
      </w:r>
      <w:r w:rsidRPr="008539EF">
        <w:rPr>
          <w:rFonts w:hint="eastAsia"/>
        </w:rPr>
        <w:t>李巨</w:t>
      </w:r>
      <w:r w:rsidRPr="008539EF">
        <w:rPr>
          <w:rFonts w:hint="eastAsia"/>
        </w:rPr>
        <w:t xml:space="preserve">, </w:t>
      </w:r>
      <w:r w:rsidRPr="008539EF">
        <w:rPr>
          <w:rFonts w:hint="eastAsia"/>
        </w:rPr>
        <w:t>陈秋宏</w:t>
      </w:r>
      <w:r w:rsidRPr="008539EF">
        <w:rPr>
          <w:rFonts w:hint="eastAsia"/>
        </w:rPr>
        <w:t xml:space="preserve">. </w:t>
      </w:r>
      <w:r w:rsidRPr="008539EF">
        <w:rPr>
          <w:rFonts w:hint="eastAsia"/>
        </w:rPr>
        <w:t>关于曼切斯特编码的应用研究</w:t>
      </w:r>
      <w:r w:rsidRPr="008539EF">
        <w:rPr>
          <w:rFonts w:hint="eastAsia"/>
        </w:rPr>
        <w:t xml:space="preserve">[J]. </w:t>
      </w:r>
      <w:r w:rsidRPr="008539EF">
        <w:rPr>
          <w:rFonts w:hint="eastAsia"/>
        </w:rPr>
        <w:t>中国电子商务</w:t>
      </w:r>
      <w:r w:rsidRPr="008539EF">
        <w:rPr>
          <w:rFonts w:hint="eastAsia"/>
        </w:rPr>
        <w:t>, 2012(22):40-40.</w:t>
      </w:r>
    </w:p>
    <w:p w14:paraId="424917D7" w14:textId="77777777" w:rsidR="002279EC" w:rsidRPr="0058671D" w:rsidRDefault="002279EC" w:rsidP="002279EC">
      <w:pPr>
        <w:pStyle w:val="SEU"/>
        <w:ind w:firstLine="0"/>
        <w:rPr>
          <w:rFonts w:hint="eastAsia"/>
        </w:rPr>
      </w:pPr>
    </w:p>
    <w:p w14:paraId="09246EAC" w14:textId="77777777" w:rsidR="002279EC" w:rsidRPr="0058671D" w:rsidRDefault="002279EC" w:rsidP="002279EC">
      <w:pPr>
        <w:pStyle w:val="SEU"/>
        <w:ind w:firstLine="0"/>
        <w:rPr>
          <w:rFonts w:hint="eastAsia"/>
        </w:rPr>
      </w:pPr>
    </w:p>
    <w:p w14:paraId="55B66E9C" w14:textId="77777777" w:rsidR="002279EC" w:rsidRPr="0058671D" w:rsidRDefault="002279EC" w:rsidP="002279EC">
      <w:pPr>
        <w:pStyle w:val="SEU"/>
        <w:ind w:firstLine="0"/>
        <w:rPr>
          <w:rFonts w:hint="eastAsia"/>
        </w:rPr>
      </w:pPr>
    </w:p>
    <w:p w14:paraId="52BE445E" w14:textId="77777777" w:rsidR="002279EC" w:rsidRPr="0058671D" w:rsidRDefault="002279EC" w:rsidP="002279EC">
      <w:pPr>
        <w:pStyle w:val="SEU"/>
        <w:ind w:firstLine="0"/>
        <w:rPr>
          <w:rFonts w:hint="eastAsia"/>
        </w:rPr>
      </w:pPr>
    </w:p>
    <w:p w14:paraId="6851A0FD" w14:textId="77777777" w:rsidR="002279EC" w:rsidRPr="0058671D" w:rsidRDefault="002279EC" w:rsidP="002279EC">
      <w:pPr>
        <w:pStyle w:val="SEU"/>
        <w:ind w:firstLine="0"/>
        <w:rPr>
          <w:rFonts w:hint="eastAsia"/>
        </w:rPr>
      </w:pPr>
    </w:p>
    <w:p w14:paraId="1E99F7C2" w14:textId="77777777" w:rsidR="002279EC" w:rsidRPr="0058671D" w:rsidRDefault="002279EC" w:rsidP="002279EC">
      <w:pPr>
        <w:pStyle w:val="SEU"/>
        <w:ind w:firstLine="0"/>
        <w:rPr>
          <w:rFonts w:hint="eastAsia"/>
        </w:rPr>
      </w:pPr>
    </w:p>
    <w:p w14:paraId="13C28BE5" w14:textId="77777777" w:rsidR="002279EC" w:rsidRPr="0058671D" w:rsidRDefault="002279EC" w:rsidP="002279EC">
      <w:pPr>
        <w:pStyle w:val="SEU"/>
        <w:ind w:firstLine="0"/>
        <w:rPr>
          <w:rFonts w:hint="eastAsia"/>
        </w:rPr>
      </w:pPr>
    </w:p>
    <w:p w14:paraId="297D8F6F" w14:textId="77777777" w:rsidR="002279EC" w:rsidRPr="0058671D" w:rsidRDefault="002279EC" w:rsidP="002279EC">
      <w:pPr>
        <w:pStyle w:val="SEU"/>
        <w:ind w:firstLine="0"/>
        <w:rPr>
          <w:rFonts w:hint="eastAsia"/>
        </w:rPr>
      </w:pPr>
    </w:p>
    <w:p w14:paraId="50F4547D" w14:textId="77777777" w:rsidR="002279EC" w:rsidRPr="0058671D" w:rsidRDefault="002279EC" w:rsidP="002279EC">
      <w:pPr>
        <w:pStyle w:val="SEU"/>
        <w:ind w:firstLine="0"/>
        <w:rPr>
          <w:rFonts w:hint="eastAsia"/>
        </w:rPr>
      </w:pPr>
    </w:p>
    <w:p w14:paraId="485A1DF8" w14:textId="77777777" w:rsidR="002279EC" w:rsidRPr="0058671D" w:rsidRDefault="002279EC" w:rsidP="002279EC">
      <w:pPr>
        <w:pStyle w:val="SEU"/>
        <w:ind w:firstLine="0"/>
        <w:rPr>
          <w:rFonts w:hint="eastAsia"/>
        </w:rPr>
      </w:pPr>
    </w:p>
    <w:p w14:paraId="443C95C6" w14:textId="77777777" w:rsidR="002279EC" w:rsidRPr="0058671D" w:rsidRDefault="002279EC" w:rsidP="002279EC">
      <w:pPr>
        <w:pStyle w:val="SEU"/>
        <w:ind w:firstLine="0"/>
        <w:rPr>
          <w:rFonts w:hint="eastAsia"/>
        </w:rPr>
      </w:pPr>
    </w:p>
    <w:p w14:paraId="634AAF3C" w14:textId="77777777" w:rsidR="002279EC" w:rsidRPr="0058671D" w:rsidRDefault="002279EC" w:rsidP="002279EC">
      <w:pPr>
        <w:pStyle w:val="SEU"/>
        <w:ind w:firstLine="0"/>
        <w:rPr>
          <w:rFonts w:hint="eastAsia"/>
        </w:rPr>
      </w:pPr>
    </w:p>
    <w:p w14:paraId="433176A0" w14:textId="77777777" w:rsidR="002279EC" w:rsidRPr="0058671D" w:rsidRDefault="002279EC" w:rsidP="002279EC">
      <w:pPr>
        <w:pStyle w:val="SEU"/>
        <w:ind w:firstLine="0"/>
        <w:rPr>
          <w:rFonts w:hint="eastAsia"/>
        </w:rPr>
      </w:pPr>
    </w:p>
    <w:p w14:paraId="5BA0AC31" w14:textId="77777777" w:rsidR="002279EC" w:rsidRPr="0058671D" w:rsidRDefault="002279EC" w:rsidP="002279EC">
      <w:pPr>
        <w:pStyle w:val="SEU"/>
        <w:ind w:firstLine="0"/>
        <w:rPr>
          <w:rFonts w:hint="eastAsia"/>
        </w:rPr>
      </w:pPr>
    </w:p>
    <w:p w14:paraId="3DFACC5C" w14:textId="77777777" w:rsidR="002279EC" w:rsidRPr="0058671D" w:rsidRDefault="002279EC" w:rsidP="002279EC">
      <w:pPr>
        <w:pStyle w:val="SEU"/>
        <w:ind w:firstLine="0"/>
        <w:rPr>
          <w:rFonts w:hint="eastAsia"/>
        </w:rPr>
      </w:pPr>
    </w:p>
    <w:p w14:paraId="597EC93A" w14:textId="77777777" w:rsidR="002279EC" w:rsidRPr="0058671D" w:rsidRDefault="002279EC" w:rsidP="002279EC">
      <w:pPr>
        <w:pStyle w:val="SEU"/>
        <w:ind w:firstLine="0"/>
        <w:rPr>
          <w:rFonts w:hint="eastAsia"/>
        </w:rPr>
      </w:pPr>
    </w:p>
    <w:p w14:paraId="30CCE26C" w14:textId="77777777" w:rsidR="002279EC" w:rsidRPr="0058671D" w:rsidRDefault="002279EC" w:rsidP="002279EC">
      <w:pPr>
        <w:pStyle w:val="SEU"/>
        <w:ind w:firstLine="0"/>
        <w:rPr>
          <w:rFonts w:hint="eastAsia"/>
        </w:rPr>
      </w:pPr>
    </w:p>
    <w:p w14:paraId="66020AD8" w14:textId="41952611" w:rsidR="002279EC" w:rsidRDefault="002279EC" w:rsidP="002279EC">
      <w:pPr>
        <w:pStyle w:val="SEU"/>
        <w:ind w:firstLine="0"/>
        <w:jc w:val="center"/>
        <w:outlineLvl w:val="0"/>
        <w:rPr>
          <w:rFonts w:ascii="黑体" w:eastAsia="黑体" w:hAnsi="黑体"/>
          <w:sz w:val="28"/>
          <w:szCs w:val="28"/>
        </w:rPr>
      </w:pPr>
      <w:bookmarkStart w:id="71" w:name="_Toc483754009"/>
      <w:r w:rsidRPr="0058671D">
        <w:rPr>
          <w:rFonts w:ascii="黑体" w:eastAsia="黑体" w:hAnsi="黑体" w:hint="eastAsia"/>
          <w:sz w:val="28"/>
          <w:szCs w:val="28"/>
        </w:rPr>
        <w:t>致  谢</w:t>
      </w:r>
      <w:bookmarkEnd w:id="71"/>
    </w:p>
    <w:p w14:paraId="49DE8B57" w14:textId="77777777" w:rsidR="00CC65CF" w:rsidRPr="0058671D" w:rsidRDefault="00CC65CF" w:rsidP="002279EC">
      <w:pPr>
        <w:pStyle w:val="SEU"/>
        <w:ind w:firstLine="0"/>
        <w:jc w:val="center"/>
        <w:outlineLvl w:val="0"/>
        <w:rPr>
          <w:rFonts w:ascii="黑体" w:eastAsia="黑体" w:hAnsi="黑体"/>
          <w:sz w:val="28"/>
          <w:szCs w:val="28"/>
        </w:rPr>
      </w:pPr>
    </w:p>
    <w:p w14:paraId="1FB04A65" w14:textId="68ACD7C5" w:rsidR="00FD615E" w:rsidRDefault="00FD615E" w:rsidP="00FD615E">
      <w:pPr>
        <w:pStyle w:val="SEU"/>
        <w:ind w:firstLine="420"/>
        <w:rPr>
          <w:rFonts w:asciiTheme="minorEastAsia" w:eastAsiaTheme="minorEastAsia" w:hAnsiTheme="minorEastAsia"/>
        </w:rPr>
      </w:pPr>
      <w:r>
        <w:rPr>
          <w:rFonts w:asciiTheme="minorEastAsia" w:eastAsiaTheme="minorEastAsia" w:hAnsiTheme="minorEastAsia" w:hint="eastAsia"/>
        </w:rPr>
        <w:t>首先感谢</w:t>
      </w:r>
      <w:r w:rsidR="0049351C">
        <w:rPr>
          <w:rFonts w:asciiTheme="minorEastAsia" w:eastAsiaTheme="minorEastAsia" w:hAnsiTheme="minorEastAsia" w:hint="eastAsia"/>
        </w:rPr>
        <w:t>东南大学仪器科学与工程</w:t>
      </w:r>
      <w:r w:rsidR="0049351C" w:rsidRPr="0049351C">
        <w:rPr>
          <w:rFonts w:asciiTheme="minorEastAsia" w:eastAsiaTheme="minorEastAsia" w:hAnsiTheme="minorEastAsia" w:hint="eastAsia"/>
        </w:rPr>
        <w:t>学院四年来对我的培育，</w:t>
      </w:r>
      <w:r>
        <w:rPr>
          <w:rFonts w:asciiTheme="minorEastAsia" w:eastAsiaTheme="minorEastAsia" w:hAnsiTheme="minorEastAsia" w:hint="eastAsia"/>
        </w:rPr>
        <w:t>让我从一个无知的高中生变成了一个合格的大学毕业生。其次感谢我的导师金世俊教授对我毕业论文的帮助，我在研究过程遇到问题时，他都对我进行</w:t>
      </w:r>
      <w:r w:rsidR="00CC65CF">
        <w:rPr>
          <w:rFonts w:asciiTheme="minorEastAsia" w:eastAsiaTheme="minorEastAsia" w:hAnsiTheme="minorEastAsia" w:hint="eastAsia"/>
        </w:rPr>
        <w:t>了</w:t>
      </w:r>
      <w:r>
        <w:rPr>
          <w:rFonts w:asciiTheme="minorEastAsia" w:eastAsiaTheme="minorEastAsia" w:hAnsiTheme="minorEastAsia" w:hint="eastAsia"/>
        </w:rPr>
        <w:t>细心的指导。</w:t>
      </w:r>
    </w:p>
    <w:p w14:paraId="3F1709E6" w14:textId="2307D5DA" w:rsidR="002279EC" w:rsidRPr="00FD615E" w:rsidRDefault="002279EC" w:rsidP="0049351C">
      <w:pPr>
        <w:pStyle w:val="SEU"/>
        <w:ind w:firstLine="420"/>
        <w:rPr>
          <w:rFonts w:asciiTheme="minorEastAsia" w:eastAsiaTheme="minorEastAsia" w:hAnsiTheme="minorEastAsia"/>
        </w:rPr>
      </w:pPr>
    </w:p>
    <w:sectPr w:rsidR="002279EC" w:rsidRPr="00FD615E" w:rsidSect="00EA57BC">
      <w:pgSz w:w="11906" w:h="16838"/>
      <w:pgMar w:top="1134" w:right="1134" w:bottom="1134" w:left="1134" w:header="851" w:footer="992" w:gutter="284"/>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7B059" w14:textId="77777777" w:rsidR="00121BFF" w:rsidRDefault="00121BFF" w:rsidP="000F043F">
      <w:pPr>
        <w:ind w:firstLine="480"/>
      </w:pPr>
      <w:r>
        <w:separator/>
      </w:r>
    </w:p>
  </w:endnote>
  <w:endnote w:type="continuationSeparator" w:id="0">
    <w:p w14:paraId="2C298D39" w14:textId="77777777" w:rsidR="00121BFF" w:rsidRDefault="00121BFF" w:rsidP="000F043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ingLiU">
    <w:altName w:val="Arial Unicode MS"/>
    <w:panose1 w:val="02010609000101010101"/>
    <w:charset w:val="88"/>
    <w:family w:val="modern"/>
    <w:notTrueType/>
    <w:pitch w:val="fixed"/>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E08EF" w14:textId="7C130C29" w:rsidR="004A6062" w:rsidRDefault="004A6062" w:rsidP="004A6062">
    <w:pPr>
      <w:pStyle w:val="a5"/>
      <w:jc w:val="right"/>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61499" w14:textId="4A3A6079" w:rsidR="004A6062" w:rsidRDefault="004A6062" w:rsidP="004A6062">
    <w:pPr>
      <w:pStyle w:val="a5"/>
      <w:jc w:val="right"/>
    </w:pPr>
  </w:p>
  <w:p w14:paraId="6E02F6C7" w14:textId="77777777" w:rsidR="004A6062" w:rsidRDefault="004A606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FA181" w14:textId="77777777" w:rsidR="00121BFF" w:rsidRDefault="00121BFF" w:rsidP="000F043F">
      <w:pPr>
        <w:ind w:firstLine="480"/>
      </w:pPr>
      <w:r>
        <w:separator/>
      </w:r>
    </w:p>
  </w:footnote>
  <w:footnote w:type="continuationSeparator" w:id="0">
    <w:p w14:paraId="420F00C4" w14:textId="77777777" w:rsidR="00121BFF" w:rsidRDefault="00121BFF" w:rsidP="000F043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D83B0" w14:textId="0433EAA5" w:rsidR="00EA57BC" w:rsidRPr="008472CD" w:rsidRDefault="00EA57BC" w:rsidP="00EA57BC">
    <w:pPr>
      <w:pStyle w:val="a4"/>
      <w:rPr>
        <w:rFonts w:hint="eastAsia"/>
      </w:rPr>
    </w:pPr>
    <w:r>
      <w:ptab w:relativeTo="margin" w:alignment="center" w:leader="none"/>
    </w:r>
    <w:r w:rsidR="00874196">
      <w:t xml:space="preserve"> </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B4CAF" w14:textId="1A89F79B" w:rsidR="008F4A4E" w:rsidRDefault="00EA57BC" w:rsidP="00874196">
    <w:pPr>
      <w:pStyle w:val="a4"/>
    </w:pPr>
    <w:sdt>
      <w:sdtPr>
        <w:id w:val="-662776572"/>
        <w:placeholder>
          <w:docPart w:val="DCDA2D7549F04D5B917945EBEC6B8CA4"/>
        </w:placeholder>
        <w:temporary/>
        <w:showingPlcHdr/>
        <w15:appearance w15:val="hidden"/>
      </w:sdtPr>
      <w:sdtContent>
        <w:r>
          <w:rPr>
            <w:lang w:val="zh-CN"/>
          </w:rPr>
          <w:t>[</w:t>
        </w:r>
        <w:r>
          <w:rPr>
            <w:lang w:val="zh-CN"/>
          </w:rPr>
          <w:t>在此处键入</w:t>
        </w:r>
        <w:r>
          <w:rPr>
            <w:lang w:val="zh-CN"/>
          </w:rPr>
          <w:t>]</w:t>
        </w:r>
      </w:sdtContent>
    </w:sdt>
    <w:r>
      <w:ptab w:relativeTo="margin" w:alignment="center" w:leader="none"/>
    </w:r>
    <w:r w:rsidR="005400DC">
      <w:t xml:space="preserve"> </w:t>
    </w:r>
    <w:r>
      <w:ptab w:relativeTo="margin" w:alignment="right" w:leader="none"/>
    </w:r>
    <w:sdt>
      <w:sdtPr>
        <w:id w:val="1479035999"/>
        <w:placeholder>
          <w:docPart w:val="DCDA2D7549F04D5B917945EBEC6B8CA4"/>
        </w:placeholder>
        <w:temporary/>
        <w:showingPlcHdr/>
        <w15:appearance w15:val="hidden"/>
      </w:sdtPr>
      <w:sdtContent>
        <w:r>
          <w:rPr>
            <w:lang w:val="zh-CN"/>
          </w:rPr>
          <w:t>[</w:t>
        </w:r>
        <w:r>
          <w:rPr>
            <w:lang w:val="zh-CN"/>
          </w:rPr>
          <w:t>在此处键入</w:t>
        </w:r>
        <w:r>
          <w:rPr>
            <w:lang w:val="zh-CN"/>
          </w:rPr>
          <w: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02573"/>
    <w:multiLevelType w:val="hybridMultilevel"/>
    <w:tmpl w:val="F56A6C96"/>
    <w:lvl w:ilvl="0" w:tplc="0DC483B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5F38DF"/>
    <w:multiLevelType w:val="hybridMultilevel"/>
    <w:tmpl w:val="AD1A67CA"/>
    <w:lvl w:ilvl="0" w:tplc="54D2657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6F26C3B"/>
    <w:multiLevelType w:val="hybridMultilevel"/>
    <w:tmpl w:val="3C1EDDEA"/>
    <w:lvl w:ilvl="0" w:tplc="84C2B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D21A4F"/>
    <w:multiLevelType w:val="hybridMultilevel"/>
    <w:tmpl w:val="40BE45D2"/>
    <w:lvl w:ilvl="0" w:tplc="FD9622C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F8E338A"/>
    <w:multiLevelType w:val="hybridMultilevel"/>
    <w:tmpl w:val="A612853C"/>
    <w:lvl w:ilvl="0" w:tplc="5B1A4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BC7264"/>
    <w:multiLevelType w:val="hybridMultilevel"/>
    <w:tmpl w:val="E1F03FA8"/>
    <w:lvl w:ilvl="0" w:tplc="E75EB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086D82"/>
    <w:multiLevelType w:val="multilevel"/>
    <w:tmpl w:val="E8B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718E3"/>
    <w:multiLevelType w:val="multilevel"/>
    <w:tmpl w:val="0814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040AB"/>
    <w:multiLevelType w:val="hybridMultilevel"/>
    <w:tmpl w:val="58CAC956"/>
    <w:lvl w:ilvl="0" w:tplc="B484CF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867229A"/>
    <w:multiLevelType w:val="multilevel"/>
    <w:tmpl w:val="45D2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E2917"/>
    <w:multiLevelType w:val="hybridMultilevel"/>
    <w:tmpl w:val="A7389BDA"/>
    <w:lvl w:ilvl="0" w:tplc="0B7CDB2C">
      <w:start w:val="1"/>
      <w:numFmt w:val="japaneseCounting"/>
      <w:lvlText w:val="第%1章"/>
      <w:lvlJc w:val="left"/>
      <w:pPr>
        <w:ind w:left="945" w:hanging="84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1" w15:restartNumberingAfterBreak="0">
    <w:nsid w:val="34CE7F6A"/>
    <w:multiLevelType w:val="multilevel"/>
    <w:tmpl w:val="A7DE8C0E"/>
    <w:lvl w:ilvl="0">
      <w:start w:val="1"/>
      <w:numFmt w:val="decimal"/>
      <w:lvlText w:val="%1"/>
      <w:lvlJc w:val="left"/>
      <w:pPr>
        <w:ind w:left="375" w:hanging="375"/>
      </w:pPr>
      <w:rPr>
        <w:rFonts w:hint="default"/>
      </w:rPr>
    </w:lvl>
    <w:lvl w:ilvl="1">
      <w:start w:val="1"/>
      <w:numFmt w:val="decimal"/>
      <w:lvlText w:val="%1.%2"/>
      <w:lvlJc w:val="left"/>
      <w:pPr>
        <w:ind w:left="1320" w:hanging="375"/>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6750" w:hanging="108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000" w:hanging="1440"/>
      </w:pPr>
      <w:rPr>
        <w:rFonts w:hint="default"/>
      </w:rPr>
    </w:lvl>
  </w:abstractNum>
  <w:abstractNum w:abstractNumId="12" w15:restartNumberingAfterBreak="0">
    <w:nsid w:val="36162B90"/>
    <w:multiLevelType w:val="hybridMultilevel"/>
    <w:tmpl w:val="BF9A1E4C"/>
    <w:lvl w:ilvl="0" w:tplc="51301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CD5B3C"/>
    <w:multiLevelType w:val="hybridMultilevel"/>
    <w:tmpl w:val="F8C67BE2"/>
    <w:lvl w:ilvl="0" w:tplc="546AE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4C3FBE"/>
    <w:multiLevelType w:val="hybridMultilevel"/>
    <w:tmpl w:val="3D46F6F0"/>
    <w:lvl w:ilvl="0" w:tplc="9CF4E6EA">
      <w:start w:val="1"/>
      <w:numFmt w:val="decimal"/>
      <w:lvlText w:val="（%1）"/>
      <w:lvlJc w:val="righ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B44312"/>
    <w:multiLevelType w:val="hybridMultilevel"/>
    <w:tmpl w:val="D47C346C"/>
    <w:lvl w:ilvl="0" w:tplc="DDAA5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99522F"/>
    <w:multiLevelType w:val="hybridMultilevel"/>
    <w:tmpl w:val="4752916E"/>
    <w:lvl w:ilvl="0" w:tplc="51CC7B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89D2C32"/>
    <w:multiLevelType w:val="multilevel"/>
    <w:tmpl w:val="830C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9671D2"/>
    <w:multiLevelType w:val="hybridMultilevel"/>
    <w:tmpl w:val="3B0A5484"/>
    <w:lvl w:ilvl="0" w:tplc="92E4B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8176CD"/>
    <w:multiLevelType w:val="hybridMultilevel"/>
    <w:tmpl w:val="3342B87E"/>
    <w:lvl w:ilvl="0" w:tplc="ABDEE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15"/>
  </w:num>
  <w:num w:numId="4">
    <w:abstractNumId w:val="1"/>
  </w:num>
  <w:num w:numId="5">
    <w:abstractNumId w:val="8"/>
  </w:num>
  <w:num w:numId="6">
    <w:abstractNumId w:val="16"/>
  </w:num>
  <w:num w:numId="7">
    <w:abstractNumId w:val="3"/>
  </w:num>
  <w:num w:numId="8">
    <w:abstractNumId w:val="13"/>
  </w:num>
  <w:num w:numId="9">
    <w:abstractNumId w:val="0"/>
  </w:num>
  <w:num w:numId="10">
    <w:abstractNumId w:val="2"/>
  </w:num>
  <w:num w:numId="11">
    <w:abstractNumId w:val="18"/>
  </w:num>
  <w:num w:numId="12">
    <w:abstractNumId w:val="5"/>
  </w:num>
  <w:num w:numId="13">
    <w:abstractNumId w:val="4"/>
  </w:num>
  <w:num w:numId="14">
    <w:abstractNumId w:val="19"/>
  </w:num>
  <w:num w:numId="15">
    <w:abstractNumId w:val="12"/>
  </w:num>
  <w:num w:numId="16">
    <w:abstractNumId w:val="6"/>
  </w:num>
  <w:num w:numId="17">
    <w:abstractNumId w:val="7"/>
  </w:num>
  <w:num w:numId="18">
    <w:abstractNumId w:val="17"/>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711"/>
    <w:rsid w:val="00006306"/>
    <w:rsid w:val="00011A78"/>
    <w:rsid w:val="00016C34"/>
    <w:rsid w:val="00020599"/>
    <w:rsid w:val="00031D91"/>
    <w:rsid w:val="0004024B"/>
    <w:rsid w:val="00046F7F"/>
    <w:rsid w:val="00056428"/>
    <w:rsid w:val="00065411"/>
    <w:rsid w:val="0007189D"/>
    <w:rsid w:val="000751F3"/>
    <w:rsid w:val="00077871"/>
    <w:rsid w:val="00085D77"/>
    <w:rsid w:val="00091C1B"/>
    <w:rsid w:val="000960F5"/>
    <w:rsid w:val="000B6B12"/>
    <w:rsid w:val="000C2A8A"/>
    <w:rsid w:val="000D2C9F"/>
    <w:rsid w:val="000D7312"/>
    <w:rsid w:val="000E1B5D"/>
    <w:rsid w:val="000F043F"/>
    <w:rsid w:val="000F5E22"/>
    <w:rsid w:val="000F6D55"/>
    <w:rsid w:val="00105D10"/>
    <w:rsid w:val="0010655B"/>
    <w:rsid w:val="00107285"/>
    <w:rsid w:val="0011380C"/>
    <w:rsid w:val="001158F3"/>
    <w:rsid w:val="00121BFF"/>
    <w:rsid w:val="00123577"/>
    <w:rsid w:val="00124711"/>
    <w:rsid w:val="00137042"/>
    <w:rsid w:val="001371F9"/>
    <w:rsid w:val="0014090A"/>
    <w:rsid w:val="00144971"/>
    <w:rsid w:val="00152EE9"/>
    <w:rsid w:val="00165163"/>
    <w:rsid w:val="001770A0"/>
    <w:rsid w:val="0018584F"/>
    <w:rsid w:val="00193329"/>
    <w:rsid w:val="00195E15"/>
    <w:rsid w:val="001A2B82"/>
    <w:rsid w:val="001A2E12"/>
    <w:rsid w:val="001A6486"/>
    <w:rsid w:val="001B2883"/>
    <w:rsid w:val="001B6F93"/>
    <w:rsid w:val="001C0E57"/>
    <w:rsid w:val="001C23AE"/>
    <w:rsid w:val="001C427D"/>
    <w:rsid w:val="001D54BF"/>
    <w:rsid w:val="001D6DAC"/>
    <w:rsid w:val="001F08B8"/>
    <w:rsid w:val="001F2A7F"/>
    <w:rsid w:val="0020212C"/>
    <w:rsid w:val="00207EF7"/>
    <w:rsid w:val="00211DE1"/>
    <w:rsid w:val="002154F4"/>
    <w:rsid w:val="002163F7"/>
    <w:rsid w:val="002279EC"/>
    <w:rsid w:val="002327AA"/>
    <w:rsid w:val="00233D17"/>
    <w:rsid w:val="0023572E"/>
    <w:rsid w:val="0024442B"/>
    <w:rsid w:val="002454B6"/>
    <w:rsid w:val="00262023"/>
    <w:rsid w:val="00270D55"/>
    <w:rsid w:val="002748D3"/>
    <w:rsid w:val="0029027B"/>
    <w:rsid w:val="002B0128"/>
    <w:rsid w:val="002B2C6C"/>
    <w:rsid w:val="002B30E1"/>
    <w:rsid w:val="002C4AAD"/>
    <w:rsid w:val="002D3B38"/>
    <w:rsid w:val="002D4F59"/>
    <w:rsid w:val="002E2C6D"/>
    <w:rsid w:val="002E2DF1"/>
    <w:rsid w:val="002E3D70"/>
    <w:rsid w:val="002F1248"/>
    <w:rsid w:val="002F1F40"/>
    <w:rsid w:val="0030139E"/>
    <w:rsid w:val="00301473"/>
    <w:rsid w:val="00316546"/>
    <w:rsid w:val="00320ADD"/>
    <w:rsid w:val="003220CB"/>
    <w:rsid w:val="003228D1"/>
    <w:rsid w:val="00330F1A"/>
    <w:rsid w:val="00337346"/>
    <w:rsid w:val="00340702"/>
    <w:rsid w:val="00342C49"/>
    <w:rsid w:val="00343546"/>
    <w:rsid w:val="00354772"/>
    <w:rsid w:val="003550C5"/>
    <w:rsid w:val="003A241C"/>
    <w:rsid w:val="003A3580"/>
    <w:rsid w:val="003B4441"/>
    <w:rsid w:val="003C0110"/>
    <w:rsid w:val="003C30C8"/>
    <w:rsid w:val="003D673D"/>
    <w:rsid w:val="003D744C"/>
    <w:rsid w:val="003E550D"/>
    <w:rsid w:val="003E79E5"/>
    <w:rsid w:val="003F3242"/>
    <w:rsid w:val="003F6817"/>
    <w:rsid w:val="00400D84"/>
    <w:rsid w:val="004103AA"/>
    <w:rsid w:val="00421AFB"/>
    <w:rsid w:val="00426EE7"/>
    <w:rsid w:val="00432D0D"/>
    <w:rsid w:val="00433772"/>
    <w:rsid w:val="00443DA7"/>
    <w:rsid w:val="00457EFC"/>
    <w:rsid w:val="00466DEE"/>
    <w:rsid w:val="00470716"/>
    <w:rsid w:val="004728BA"/>
    <w:rsid w:val="00473708"/>
    <w:rsid w:val="00486D21"/>
    <w:rsid w:val="004908F8"/>
    <w:rsid w:val="0049351C"/>
    <w:rsid w:val="004947BE"/>
    <w:rsid w:val="0049739D"/>
    <w:rsid w:val="004A6062"/>
    <w:rsid w:val="004A6C06"/>
    <w:rsid w:val="004B4873"/>
    <w:rsid w:val="004C0919"/>
    <w:rsid w:val="004D2284"/>
    <w:rsid w:val="004D301F"/>
    <w:rsid w:val="004E72CA"/>
    <w:rsid w:val="004F1FD8"/>
    <w:rsid w:val="004F6DD6"/>
    <w:rsid w:val="00501203"/>
    <w:rsid w:val="0051349E"/>
    <w:rsid w:val="00513F99"/>
    <w:rsid w:val="0052435C"/>
    <w:rsid w:val="0052440E"/>
    <w:rsid w:val="005304A2"/>
    <w:rsid w:val="00532C22"/>
    <w:rsid w:val="00534D8B"/>
    <w:rsid w:val="00536DD6"/>
    <w:rsid w:val="005400DC"/>
    <w:rsid w:val="00563173"/>
    <w:rsid w:val="0058671D"/>
    <w:rsid w:val="00586CFF"/>
    <w:rsid w:val="00594367"/>
    <w:rsid w:val="005A2EA9"/>
    <w:rsid w:val="005A3D68"/>
    <w:rsid w:val="005B1268"/>
    <w:rsid w:val="005C3AE4"/>
    <w:rsid w:val="005C6504"/>
    <w:rsid w:val="005C720D"/>
    <w:rsid w:val="005D3251"/>
    <w:rsid w:val="005F6EC2"/>
    <w:rsid w:val="005F7E4E"/>
    <w:rsid w:val="006171E2"/>
    <w:rsid w:val="006261FD"/>
    <w:rsid w:val="00630EA6"/>
    <w:rsid w:val="00641272"/>
    <w:rsid w:val="006505B1"/>
    <w:rsid w:val="00650AFC"/>
    <w:rsid w:val="0065369E"/>
    <w:rsid w:val="0066257B"/>
    <w:rsid w:val="00664BD8"/>
    <w:rsid w:val="00673DC6"/>
    <w:rsid w:val="0067632A"/>
    <w:rsid w:val="006809CC"/>
    <w:rsid w:val="00681B1B"/>
    <w:rsid w:val="006865BF"/>
    <w:rsid w:val="006909E9"/>
    <w:rsid w:val="00696861"/>
    <w:rsid w:val="006C78D5"/>
    <w:rsid w:val="006C7AEB"/>
    <w:rsid w:val="006D44F4"/>
    <w:rsid w:val="00701D60"/>
    <w:rsid w:val="0070663D"/>
    <w:rsid w:val="00713DB4"/>
    <w:rsid w:val="00714D69"/>
    <w:rsid w:val="007232B2"/>
    <w:rsid w:val="0073797C"/>
    <w:rsid w:val="007449A6"/>
    <w:rsid w:val="00745F89"/>
    <w:rsid w:val="00750C30"/>
    <w:rsid w:val="007515D6"/>
    <w:rsid w:val="007575DF"/>
    <w:rsid w:val="007654B7"/>
    <w:rsid w:val="007672CB"/>
    <w:rsid w:val="007757CA"/>
    <w:rsid w:val="0077765C"/>
    <w:rsid w:val="00780099"/>
    <w:rsid w:val="00786447"/>
    <w:rsid w:val="00795C32"/>
    <w:rsid w:val="00797C34"/>
    <w:rsid w:val="007A3738"/>
    <w:rsid w:val="007A6BAD"/>
    <w:rsid w:val="007B48C1"/>
    <w:rsid w:val="007B6844"/>
    <w:rsid w:val="007B792A"/>
    <w:rsid w:val="007B7C1D"/>
    <w:rsid w:val="007C3DEE"/>
    <w:rsid w:val="007E755B"/>
    <w:rsid w:val="007F36F2"/>
    <w:rsid w:val="00802690"/>
    <w:rsid w:val="00803C25"/>
    <w:rsid w:val="008051CA"/>
    <w:rsid w:val="00817BC0"/>
    <w:rsid w:val="00822468"/>
    <w:rsid w:val="00834648"/>
    <w:rsid w:val="00840D59"/>
    <w:rsid w:val="008472CD"/>
    <w:rsid w:val="008529EF"/>
    <w:rsid w:val="008539EF"/>
    <w:rsid w:val="00874196"/>
    <w:rsid w:val="008801E8"/>
    <w:rsid w:val="008823ED"/>
    <w:rsid w:val="00886424"/>
    <w:rsid w:val="00887161"/>
    <w:rsid w:val="00891663"/>
    <w:rsid w:val="008A2BB8"/>
    <w:rsid w:val="008A72A5"/>
    <w:rsid w:val="008B01B9"/>
    <w:rsid w:val="008B1880"/>
    <w:rsid w:val="008C69B3"/>
    <w:rsid w:val="008C7927"/>
    <w:rsid w:val="008C7938"/>
    <w:rsid w:val="008D5066"/>
    <w:rsid w:val="008D607A"/>
    <w:rsid w:val="008E1E6A"/>
    <w:rsid w:val="008E276A"/>
    <w:rsid w:val="008E7F83"/>
    <w:rsid w:val="008F2FAF"/>
    <w:rsid w:val="008F3CB0"/>
    <w:rsid w:val="008F4A4E"/>
    <w:rsid w:val="008F5F91"/>
    <w:rsid w:val="008F5FCC"/>
    <w:rsid w:val="0091418D"/>
    <w:rsid w:val="009207B7"/>
    <w:rsid w:val="0092778E"/>
    <w:rsid w:val="00932830"/>
    <w:rsid w:val="00935718"/>
    <w:rsid w:val="009479CA"/>
    <w:rsid w:val="009500EF"/>
    <w:rsid w:val="00954B06"/>
    <w:rsid w:val="00957EA4"/>
    <w:rsid w:val="00963CF1"/>
    <w:rsid w:val="00965C6C"/>
    <w:rsid w:val="0097264E"/>
    <w:rsid w:val="00975F6C"/>
    <w:rsid w:val="00982D1F"/>
    <w:rsid w:val="0098393A"/>
    <w:rsid w:val="00993E14"/>
    <w:rsid w:val="00995D77"/>
    <w:rsid w:val="009A041A"/>
    <w:rsid w:val="009A2EF0"/>
    <w:rsid w:val="009B0C5B"/>
    <w:rsid w:val="009B4F24"/>
    <w:rsid w:val="009D56C0"/>
    <w:rsid w:val="009D70FB"/>
    <w:rsid w:val="009E0D83"/>
    <w:rsid w:val="009F64D6"/>
    <w:rsid w:val="00A025EB"/>
    <w:rsid w:val="00A11D8E"/>
    <w:rsid w:val="00A20807"/>
    <w:rsid w:val="00A238F3"/>
    <w:rsid w:val="00A26428"/>
    <w:rsid w:val="00A31685"/>
    <w:rsid w:val="00A367A1"/>
    <w:rsid w:val="00A40716"/>
    <w:rsid w:val="00A46B10"/>
    <w:rsid w:val="00A479ED"/>
    <w:rsid w:val="00A50145"/>
    <w:rsid w:val="00A52D69"/>
    <w:rsid w:val="00A54A7E"/>
    <w:rsid w:val="00A8267A"/>
    <w:rsid w:val="00A86F24"/>
    <w:rsid w:val="00A952D6"/>
    <w:rsid w:val="00A96EAF"/>
    <w:rsid w:val="00AA4278"/>
    <w:rsid w:val="00AA6E75"/>
    <w:rsid w:val="00AC2ACC"/>
    <w:rsid w:val="00AD03F5"/>
    <w:rsid w:val="00AD147E"/>
    <w:rsid w:val="00AD458A"/>
    <w:rsid w:val="00AE1541"/>
    <w:rsid w:val="00AE7EE3"/>
    <w:rsid w:val="00B0588C"/>
    <w:rsid w:val="00B1293F"/>
    <w:rsid w:val="00B15816"/>
    <w:rsid w:val="00B2281E"/>
    <w:rsid w:val="00B31B87"/>
    <w:rsid w:val="00B35CEC"/>
    <w:rsid w:val="00B71DDF"/>
    <w:rsid w:val="00B72C3F"/>
    <w:rsid w:val="00B831D3"/>
    <w:rsid w:val="00B93514"/>
    <w:rsid w:val="00BB12E2"/>
    <w:rsid w:val="00BB6666"/>
    <w:rsid w:val="00BC1439"/>
    <w:rsid w:val="00BD4C5B"/>
    <w:rsid w:val="00BD5719"/>
    <w:rsid w:val="00BF3FB4"/>
    <w:rsid w:val="00C03B57"/>
    <w:rsid w:val="00C040BE"/>
    <w:rsid w:val="00C040FB"/>
    <w:rsid w:val="00C0508A"/>
    <w:rsid w:val="00C050C3"/>
    <w:rsid w:val="00C07D29"/>
    <w:rsid w:val="00C1120E"/>
    <w:rsid w:val="00C1186F"/>
    <w:rsid w:val="00C24703"/>
    <w:rsid w:val="00C2595B"/>
    <w:rsid w:val="00C33966"/>
    <w:rsid w:val="00C42B6C"/>
    <w:rsid w:val="00C53B26"/>
    <w:rsid w:val="00C56ECF"/>
    <w:rsid w:val="00C630EA"/>
    <w:rsid w:val="00C64E9C"/>
    <w:rsid w:val="00C66888"/>
    <w:rsid w:val="00C672C2"/>
    <w:rsid w:val="00C72652"/>
    <w:rsid w:val="00C7743B"/>
    <w:rsid w:val="00C91179"/>
    <w:rsid w:val="00CA47DE"/>
    <w:rsid w:val="00CA5DB7"/>
    <w:rsid w:val="00CB148A"/>
    <w:rsid w:val="00CB1DAC"/>
    <w:rsid w:val="00CB4A2F"/>
    <w:rsid w:val="00CC23EA"/>
    <w:rsid w:val="00CC65CF"/>
    <w:rsid w:val="00CD66F7"/>
    <w:rsid w:val="00CE0BB2"/>
    <w:rsid w:val="00CE338D"/>
    <w:rsid w:val="00CF25AF"/>
    <w:rsid w:val="00CF298E"/>
    <w:rsid w:val="00CF2FC6"/>
    <w:rsid w:val="00D066F2"/>
    <w:rsid w:val="00D25BE2"/>
    <w:rsid w:val="00D261E2"/>
    <w:rsid w:val="00D31381"/>
    <w:rsid w:val="00D3450A"/>
    <w:rsid w:val="00D41013"/>
    <w:rsid w:val="00D50D23"/>
    <w:rsid w:val="00D63F07"/>
    <w:rsid w:val="00D67C38"/>
    <w:rsid w:val="00D77A08"/>
    <w:rsid w:val="00D804FE"/>
    <w:rsid w:val="00D85208"/>
    <w:rsid w:val="00D8686E"/>
    <w:rsid w:val="00D878EA"/>
    <w:rsid w:val="00D87AD4"/>
    <w:rsid w:val="00D93C9F"/>
    <w:rsid w:val="00D9793E"/>
    <w:rsid w:val="00DA13D1"/>
    <w:rsid w:val="00DA2374"/>
    <w:rsid w:val="00DA353E"/>
    <w:rsid w:val="00DA3E04"/>
    <w:rsid w:val="00DA4201"/>
    <w:rsid w:val="00DA549E"/>
    <w:rsid w:val="00DB0EBB"/>
    <w:rsid w:val="00DB121D"/>
    <w:rsid w:val="00DE4D3F"/>
    <w:rsid w:val="00DE7AAA"/>
    <w:rsid w:val="00DF0F10"/>
    <w:rsid w:val="00DF1135"/>
    <w:rsid w:val="00E1304E"/>
    <w:rsid w:val="00E20886"/>
    <w:rsid w:val="00E22CDA"/>
    <w:rsid w:val="00E248C4"/>
    <w:rsid w:val="00E26FF5"/>
    <w:rsid w:val="00E353D8"/>
    <w:rsid w:val="00E4184C"/>
    <w:rsid w:val="00E47008"/>
    <w:rsid w:val="00E55E2D"/>
    <w:rsid w:val="00E561B1"/>
    <w:rsid w:val="00E6064F"/>
    <w:rsid w:val="00E646B8"/>
    <w:rsid w:val="00E76448"/>
    <w:rsid w:val="00E9074A"/>
    <w:rsid w:val="00E969EC"/>
    <w:rsid w:val="00E96EEB"/>
    <w:rsid w:val="00EA1CA8"/>
    <w:rsid w:val="00EA57BC"/>
    <w:rsid w:val="00EA74AC"/>
    <w:rsid w:val="00EA76DD"/>
    <w:rsid w:val="00EB2F8E"/>
    <w:rsid w:val="00EC3018"/>
    <w:rsid w:val="00ED51E7"/>
    <w:rsid w:val="00EF0913"/>
    <w:rsid w:val="00F01A07"/>
    <w:rsid w:val="00F05BFC"/>
    <w:rsid w:val="00F108AF"/>
    <w:rsid w:val="00F13AB9"/>
    <w:rsid w:val="00F2078C"/>
    <w:rsid w:val="00F3040E"/>
    <w:rsid w:val="00F32EF1"/>
    <w:rsid w:val="00F35FEB"/>
    <w:rsid w:val="00F50374"/>
    <w:rsid w:val="00F56AB2"/>
    <w:rsid w:val="00F60D83"/>
    <w:rsid w:val="00F615DB"/>
    <w:rsid w:val="00F6606B"/>
    <w:rsid w:val="00F76CE0"/>
    <w:rsid w:val="00F84020"/>
    <w:rsid w:val="00F87D23"/>
    <w:rsid w:val="00F95F0D"/>
    <w:rsid w:val="00F96C7A"/>
    <w:rsid w:val="00FA41CD"/>
    <w:rsid w:val="00FB2A78"/>
    <w:rsid w:val="00FB41F6"/>
    <w:rsid w:val="00FC4271"/>
    <w:rsid w:val="00FC4893"/>
    <w:rsid w:val="00FD615E"/>
    <w:rsid w:val="00FE0D3F"/>
    <w:rsid w:val="00FE344D"/>
    <w:rsid w:val="00FF3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59C86"/>
  <w15:chartTrackingRefBased/>
  <w15:docId w15:val="{5AD67F1B-6572-4A66-8150-094CAB26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529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529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29E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529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C7A"/>
    <w:pPr>
      <w:ind w:firstLineChars="200" w:firstLine="420"/>
    </w:pPr>
  </w:style>
  <w:style w:type="paragraph" w:styleId="a4">
    <w:name w:val="header"/>
    <w:basedOn w:val="a"/>
    <w:link w:val="Char"/>
    <w:uiPriority w:val="99"/>
    <w:unhideWhenUsed/>
    <w:rsid w:val="000F04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F043F"/>
    <w:rPr>
      <w:sz w:val="18"/>
      <w:szCs w:val="18"/>
    </w:rPr>
  </w:style>
  <w:style w:type="paragraph" w:styleId="a5">
    <w:name w:val="footer"/>
    <w:basedOn w:val="a"/>
    <w:link w:val="Char0"/>
    <w:uiPriority w:val="99"/>
    <w:unhideWhenUsed/>
    <w:rsid w:val="000F043F"/>
    <w:pPr>
      <w:tabs>
        <w:tab w:val="center" w:pos="4153"/>
        <w:tab w:val="right" w:pos="8306"/>
      </w:tabs>
      <w:snapToGrid w:val="0"/>
      <w:jc w:val="left"/>
    </w:pPr>
    <w:rPr>
      <w:sz w:val="18"/>
      <w:szCs w:val="18"/>
    </w:rPr>
  </w:style>
  <w:style w:type="character" w:customStyle="1" w:styleId="Char0">
    <w:name w:val="页脚 Char"/>
    <w:basedOn w:val="a0"/>
    <w:link w:val="a5"/>
    <w:uiPriority w:val="99"/>
    <w:rsid w:val="000F043F"/>
    <w:rPr>
      <w:sz w:val="18"/>
      <w:szCs w:val="18"/>
    </w:rPr>
  </w:style>
  <w:style w:type="character" w:styleId="a6">
    <w:name w:val="Emphasis"/>
    <w:basedOn w:val="a0"/>
    <w:uiPriority w:val="20"/>
    <w:qFormat/>
    <w:rsid w:val="00B72C3F"/>
    <w:rPr>
      <w:i/>
      <w:iCs/>
    </w:rPr>
  </w:style>
  <w:style w:type="character" w:styleId="a7">
    <w:name w:val="Hyperlink"/>
    <w:basedOn w:val="a0"/>
    <w:uiPriority w:val="99"/>
    <w:unhideWhenUsed/>
    <w:rsid w:val="00077871"/>
    <w:rPr>
      <w:color w:val="0563C1" w:themeColor="hyperlink"/>
      <w:u w:val="single"/>
    </w:rPr>
  </w:style>
  <w:style w:type="character" w:styleId="a8">
    <w:name w:val="annotation reference"/>
    <w:basedOn w:val="a0"/>
    <w:uiPriority w:val="99"/>
    <w:semiHidden/>
    <w:unhideWhenUsed/>
    <w:rsid w:val="00077871"/>
    <w:rPr>
      <w:sz w:val="21"/>
      <w:szCs w:val="21"/>
    </w:rPr>
  </w:style>
  <w:style w:type="paragraph" w:styleId="a9">
    <w:name w:val="annotation text"/>
    <w:basedOn w:val="a"/>
    <w:link w:val="Char1"/>
    <w:uiPriority w:val="99"/>
    <w:semiHidden/>
    <w:unhideWhenUsed/>
    <w:rsid w:val="00077871"/>
    <w:pPr>
      <w:jc w:val="left"/>
    </w:pPr>
  </w:style>
  <w:style w:type="character" w:customStyle="1" w:styleId="Char1">
    <w:name w:val="批注文字 Char"/>
    <w:basedOn w:val="a0"/>
    <w:link w:val="a9"/>
    <w:uiPriority w:val="99"/>
    <w:semiHidden/>
    <w:rsid w:val="00077871"/>
  </w:style>
  <w:style w:type="paragraph" w:styleId="aa">
    <w:name w:val="annotation subject"/>
    <w:basedOn w:val="a9"/>
    <w:next w:val="a9"/>
    <w:link w:val="Char2"/>
    <w:uiPriority w:val="99"/>
    <w:semiHidden/>
    <w:unhideWhenUsed/>
    <w:rsid w:val="00077871"/>
    <w:rPr>
      <w:b/>
      <w:bCs/>
    </w:rPr>
  </w:style>
  <w:style w:type="character" w:customStyle="1" w:styleId="Char2">
    <w:name w:val="批注主题 Char"/>
    <w:basedOn w:val="Char1"/>
    <w:link w:val="aa"/>
    <w:uiPriority w:val="99"/>
    <w:semiHidden/>
    <w:rsid w:val="00077871"/>
    <w:rPr>
      <w:b/>
      <w:bCs/>
    </w:rPr>
  </w:style>
  <w:style w:type="paragraph" w:styleId="ab">
    <w:name w:val="Balloon Text"/>
    <w:basedOn w:val="a"/>
    <w:link w:val="Char3"/>
    <w:uiPriority w:val="99"/>
    <w:semiHidden/>
    <w:unhideWhenUsed/>
    <w:rsid w:val="00077871"/>
    <w:rPr>
      <w:sz w:val="18"/>
      <w:szCs w:val="18"/>
    </w:rPr>
  </w:style>
  <w:style w:type="character" w:customStyle="1" w:styleId="Char3">
    <w:name w:val="批注框文本 Char"/>
    <w:basedOn w:val="a0"/>
    <w:link w:val="ab"/>
    <w:uiPriority w:val="99"/>
    <w:semiHidden/>
    <w:rsid w:val="00077871"/>
    <w:rPr>
      <w:sz w:val="18"/>
      <w:szCs w:val="18"/>
    </w:rPr>
  </w:style>
  <w:style w:type="paragraph" w:styleId="ac">
    <w:name w:val="Plain Text"/>
    <w:basedOn w:val="a"/>
    <w:link w:val="Char4"/>
    <w:rsid w:val="000F6D55"/>
    <w:rPr>
      <w:rFonts w:ascii="宋体" w:eastAsia="宋体" w:hAnsi="Courier New" w:cs="Courier New"/>
      <w:szCs w:val="21"/>
    </w:rPr>
  </w:style>
  <w:style w:type="character" w:customStyle="1" w:styleId="Char4">
    <w:name w:val="纯文本 Char"/>
    <w:basedOn w:val="a0"/>
    <w:link w:val="ac"/>
    <w:rsid w:val="000F6D55"/>
    <w:rPr>
      <w:rFonts w:ascii="宋体" w:eastAsia="宋体" w:hAnsi="Courier New" w:cs="Courier New"/>
      <w:szCs w:val="21"/>
    </w:rPr>
  </w:style>
  <w:style w:type="paragraph" w:styleId="ad">
    <w:name w:val="Title"/>
    <w:basedOn w:val="a"/>
    <w:next w:val="a"/>
    <w:link w:val="Char5"/>
    <w:uiPriority w:val="10"/>
    <w:qFormat/>
    <w:rsid w:val="00EA1CA8"/>
    <w:pPr>
      <w:spacing w:before="240" w:after="60"/>
      <w:jc w:val="center"/>
      <w:outlineLvl w:val="0"/>
    </w:pPr>
    <w:rPr>
      <w:rFonts w:asciiTheme="majorHAnsi" w:eastAsia="宋体" w:hAnsiTheme="majorHAnsi" w:cstheme="majorBidi"/>
      <w:b/>
      <w:bCs/>
      <w:sz w:val="32"/>
      <w:szCs w:val="32"/>
    </w:rPr>
  </w:style>
  <w:style w:type="character" w:customStyle="1" w:styleId="Char5">
    <w:name w:val="标题 Char"/>
    <w:basedOn w:val="a0"/>
    <w:link w:val="ad"/>
    <w:uiPriority w:val="10"/>
    <w:rsid w:val="00EA1CA8"/>
    <w:rPr>
      <w:rFonts w:asciiTheme="majorHAnsi" w:eastAsia="宋体" w:hAnsiTheme="majorHAnsi" w:cstheme="majorBidi"/>
      <w:b/>
      <w:bCs/>
      <w:sz w:val="32"/>
      <w:szCs w:val="32"/>
    </w:rPr>
  </w:style>
  <w:style w:type="table" w:styleId="ae">
    <w:name w:val="Table Grid"/>
    <w:basedOn w:val="a1"/>
    <w:uiPriority w:val="39"/>
    <w:rsid w:val="00E13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7B7C1D"/>
    <w:rPr>
      <w:color w:val="808080"/>
    </w:rPr>
  </w:style>
  <w:style w:type="character" w:customStyle="1" w:styleId="apple-converted-space">
    <w:name w:val="apple-converted-space"/>
    <w:basedOn w:val="a0"/>
    <w:rsid w:val="00165163"/>
  </w:style>
  <w:style w:type="paragraph" w:customStyle="1" w:styleId="1X">
    <w:name w:val="1.X"/>
    <w:link w:val="1XChar"/>
    <w:autoRedefine/>
    <w:qFormat/>
    <w:rsid w:val="00886424"/>
    <w:pPr>
      <w:spacing w:line="415" w:lineRule="auto"/>
      <w:outlineLvl w:val="1"/>
    </w:pPr>
    <w:rPr>
      <w:rFonts w:ascii="黑体" w:eastAsia="黑体" w:hAnsi="黑体" w:cstheme="majorBidi"/>
      <w:b/>
      <w:bCs/>
      <w:sz w:val="28"/>
      <w:szCs w:val="28"/>
    </w:rPr>
  </w:style>
  <w:style w:type="paragraph" w:customStyle="1" w:styleId="SEU">
    <w:name w:val="SEU正文"/>
    <w:basedOn w:val="a"/>
    <w:link w:val="SEUChar"/>
    <w:qFormat/>
    <w:rsid w:val="00A8267A"/>
    <w:pPr>
      <w:spacing w:line="240" w:lineRule="atLeast"/>
      <w:ind w:firstLine="482"/>
      <w:jc w:val="left"/>
    </w:pPr>
    <w:rPr>
      <w:rFonts w:ascii="Cambria Math" w:eastAsia="宋体" w:hAnsi="Cambria Math"/>
      <w:iCs/>
      <w:sz w:val="24"/>
      <w:szCs w:val="24"/>
    </w:rPr>
  </w:style>
  <w:style w:type="character" w:customStyle="1" w:styleId="1XChar">
    <w:name w:val="1.X Char"/>
    <w:basedOn w:val="a0"/>
    <w:link w:val="1X"/>
    <w:rsid w:val="00886424"/>
    <w:rPr>
      <w:rFonts w:ascii="黑体" w:eastAsia="黑体" w:hAnsi="黑体" w:cstheme="majorBidi"/>
      <w:b/>
      <w:bCs/>
      <w:sz w:val="28"/>
      <w:szCs w:val="28"/>
    </w:rPr>
  </w:style>
  <w:style w:type="paragraph" w:customStyle="1" w:styleId="X">
    <w:name w:val="第X章"/>
    <w:basedOn w:val="1"/>
    <w:link w:val="XChar"/>
    <w:autoRedefine/>
    <w:qFormat/>
    <w:rsid w:val="00886424"/>
    <w:pPr>
      <w:ind w:firstLine="601"/>
      <w:jc w:val="center"/>
    </w:pPr>
    <w:rPr>
      <w:rFonts w:ascii="黑体" w:eastAsia="黑体" w:hAnsi="黑体"/>
      <w:sz w:val="30"/>
      <w:szCs w:val="30"/>
    </w:rPr>
  </w:style>
  <w:style w:type="character" w:customStyle="1" w:styleId="SEUChar">
    <w:name w:val="SEU正文 Char"/>
    <w:basedOn w:val="a0"/>
    <w:link w:val="SEU"/>
    <w:rsid w:val="00A8267A"/>
    <w:rPr>
      <w:rFonts w:ascii="Cambria Math" w:eastAsia="宋体" w:hAnsi="Cambria Math"/>
      <w:iCs/>
      <w:sz w:val="24"/>
      <w:szCs w:val="24"/>
    </w:rPr>
  </w:style>
  <w:style w:type="paragraph" w:customStyle="1" w:styleId="111">
    <w:name w:val="1.1.1"/>
    <w:next w:val="a"/>
    <w:link w:val="111Char"/>
    <w:autoRedefine/>
    <w:qFormat/>
    <w:rsid w:val="00886424"/>
    <w:pPr>
      <w:outlineLvl w:val="2"/>
    </w:pPr>
    <w:rPr>
      <w:rFonts w:ascii="宋体" w:eastAsia="宋体" w:hAnsi="宋体"/>
      <w:b/>
      <w:sz w:val="24"/>
      <w:szCs w:val="24"/>
    </w:rPr>
  </w:style>
  <w:style w:type="character" w:customStyle="1" w:styleId="XChar">
    <w:name w:val="第X章 Char"/>
    <w:basedOn w:val="a0"/>
    <w:link w:val="X"/>
    <w:rsid w:val="00886424"/>
    <w:rPr>
      <w:rFonts w:ascii="黑体" w:eastAsia="黑体" w:hAnsi="黑体"/>
      <w:b/>
      <w:bCs/>
      <w:kern w:val="44"/>
      <w:sz w:val="30"/>
      <w:szCs w:val="30"/>
    </w:rPr>
  </w:style>
  <w:style w:type="character" w:customStyle="1" w:styleId="1Char">
    <w:name w:val="标题 1 Char"/>
    <w:basedOn w:val="a0"/>
    <w:link w:val="1"/>
    <w:uiPriority w:val="9"/>
    <w:rsid w:val="008529EF"/>
    <w:rPr>
      <w:b/>
      <w:bCs/>
      <w:kern w:val="44"/>
      <w:sz w:val="44"/>
      <w:szCs w:val="44"/>
    </w:rPr>
  </w:style>
  <w:style w:type="character" w:customStyle="1" w:styleId="111Char">
    <w:name w:val="1.1.1 Char"/>
    <w:basedOn w:val="a0"/>
    <w:link w:val="111"/>
    <w:rsid w:val="00886424"/>
    <w:rPr>
      <w:rFonts w:ascii="宋体" w:eastAsia="宋体" w:hAnsi="宋体"/>
      <w:b/>
      <w:sz w:val="24"/>
      <w:szCs w:val="24"/>
    </w:rPr>
  </w:style>
  <w:style w:type="character" w:customStyle="1" w:styleId="2Char">
    <w:name w:val="标题 2 Char"/>
    <w:basedOn w:val="a0"/>
    <w:link w:val="2"/>
    <w:uiPriority w:val="9"/>
    <w:semiHidden/>
    <w:rsid w:val="008529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529EF"/>
    <w:rPr>
      <w:b/>
      <w:bCs/>
      <w:sz w:val="32"/>
      <w:szCs w:val="32"/>
    </w:rPr>
  </w:style>
  <w:style w:type="character" w:customStyle="1" w:styleId="4Char">
    <w:name w:val="标题 4 Char"/>
    <w:basedOn w:val="a0"/>
    <w:link w:val="4"/>
    <w:uiPriority w:val="9"/>
    <w:semiHidden/>
    <w:rsid w:val="008529EF"/>
    <w:rPr>
      <w:rFonts w:asciiTheme="majorHAnsi" w:eastAsiaTheme="majorEastAsia" w:hAnsiTheme="majorHAnsi" w:cstheme="majorBidi"/>
      <w:b/>
      <w:bCs/>
      <w:sz w:val="28"/>
      <w:szCs w:val="28"/>
    </w:rPr>
  </w:style>
  <w:style w:type="paragraph" w:styleId="af0">
    <w:name w:val="Normal (Web)"/>
    <w:basedOn w:val="a"/>
    <w:uiPriority w:val="99"/>
    <w:semiHidden/>
    <w:unhideWhenUsed/>
    <w:rsid w:val="001A6486"/>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5C65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5C6504"/>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5C6504"/>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5C6504"/>
    <w:pPr>
      <w:widowControl/>
      <w:spacing w:after="100" w:line="259" w:lineRule="auto"/>
      <w:ind w:left="440"/>
      <w:jc w:val="left"/>
    </w:pPr>
    <w:rPr>
      <w:rFonts w:cs="Times New Roman"/>
      <w:kern w:val="0"/>
      <w:sz w:val="22"/>
    </w:rPr>
  </w:style>
  <w:style w:type="paragraph" w:customStyle="1" w:styleId="af1">
    <w:name w:val="图表格"/>
    <w:basedOn w:val="ac"/>
    <w:link w:val="Char6"/>
    <w:qFormat/>
    <w:rsid w:val="00A50145"/>
    <w:pPr>
      <w:ind w:left="420" w:firstLine="480"/>
      <w:jc w:val="center"/>
    </w:pPr>
    <w:rPr>
      <w:rFonts w:ascii="黑体" w:eastAsia="黑体" w:hAnsi="黑体"/>
    </w:rPr>
  </w:style>
  <w:style w:type="character" w:customStyle="1" w:styleId="Char6">
    <w:name w:val="图表格 Char"/>
    <w:basedOn w:val="Char4"/>
    <w:link w:val="af1"/>
    <w:rsid w:val="00A50145"/>
    <w:rPr>
      <w:rFonts w:ascii="黑体" w:eastAsia="黑体" w:hAnsi="黑体" w:cs="Courier New"/>
      <w:szCs w:val="21"/>
    </w:rPr>
  </w:style>
  <w:style w:type="paragraph" w:styleId="af2">
    <w:name w:val="footnote text"/>
    <w:basedOn w:val="a"/>
    <w:link w:val="Char7"/>
    <w:uiPriority w:val="99"/>
    <w:semiHidden/>
    <w:unhideWhenUsed/>
    <w:rsid w:val="00144971"/>
    <w:pPr>
      <w:snapToGrid w:val="0"/>
      <w:jc w:val="left"/>
    </w:pPr>
    <w:rPr>
      <w:sz w:val="18"/>
      <w:szCs w:val="18"/>
    </w:rPr>
  </w:style>
  <w:style w:type="character" w:customStyle="1" w:styleId="Char7">
    <w:name w:val="脚注文本 Char"/>
    <w:basedOn w:val="a0"/>
    <w:link w:val="af2"/>
    <w:uiPriority w:val="99"/>
    <w:semiHidden/>
    <w:rsid w:val="00144971"/>
    <w:rPr>
      <w:sz w:val="18"/>
      <w:szCs w:val="18"/>
    </w:rPr>
  </w:style>
  <w:style w:type="character" w:styleId="af3">
    <w:name w:val="footnote reference"/>
    <w:basedOn w:val="a0"/>
    <w:uiPriority w:val="99"/>
    <w:semiHidden/>
    <w:unhideWhenUsed/>
    <w:rsid w:val="00144971"/>
    <w:rPr>
      <w:vertAlign w:val="superscript"/>
    </w:rPr>
  </w:style>
  <w:style w:type="paragraph" w:styleId="af4">
    <w:name w:val="endnote text"/>
    <w:basedOn w:val="a"/>
    <w:link w:val="Char8"/>
    <w:uiPriority w:val="99"/>
    <w:semiHidden/>
    <w:unhideWhenUsed/>
    <w:rsid w:val="00123577"/>
    <w:pPr>
      <w:snapToGrid w:val="0"/>
      <w:jc w:val="left"/>
    </w:pPr>
  </w:style>
  <w:style w:type="character" w:customStyle="1" w:styleId="Char8">
    <w:name w:val="尾注文本 Char"/>
    <w:basedOn w:val="a0"/>
    <w:link w:val="af4"/>
    <w:uiPriority w:val="99"/>
    <w:semiHidden/>
    <w:rsid w:val="00123577"/>
  </w:style>
  <w:style w:type="character" w:styleId="af5">
    <w:name w:val="endnote reference"/>
    <w:basedOn w:val="a0"/>
    <w:uiPriority w:val="99"/>
    <w:semiHidden/>
    <w:unhideWhenUsed/>
    <w:rsid w:val="00123577"/>
    <w:rPr>
      <w:vertAlign w:val="superscript"/>
    </w:rPr>
  </w:style>
  <w:style w:type="paragraph" w:customStyle="1" w:styleId="af6">
    <w:name w:val="中文引用"/>
    <w:link w:val="Char9"/>
    <w:qFormat/>
    <w:rsid w:val="008539EF"/>
    <w:pPr>
      <w:ind w:left="600" w:hangingChars="250" w:hanging="600"/>
    </w:pPr>
    <w:rPr>
      <w:rFonts w:ascii="Cambria Math" w:eastAsia="宋体" w:hAnsi="Cambria Math"/>
      <w:iCs/>
      <w:szCs w:val="24"/>
    </w:rPr>
  </w:style>
  <w:style w:type="paragraph" w:customStyle="1" w:styleId="af7">
    <w:name w:val="英文引用"/>
    <w:link w:val="Chara"/>
    <w:qFormat/>
    <w:rsid w:val="008539EF"/>
    <w:pPr>
      <w:ind w:left="600" w:hangingChars="250" w:hanging="600"/>
    </w:pPr>
    <w:rPr>
      <w:rFonts w:ascii="Cambria Math" w:eastAsia="Times New Roman" w:hAnsi="Cambria Math"/>
      <w:iCs/>
      <w:szCs w:val="24"/>
    </w:rPr>
  </w:style>
  <w:style w:type="character" w:customStyle="1" w:styleId="Char9">
    <w:name w:val="中文引用 Char"/>
    <w:basedOn w:val="a0"/>
    <w:link w:val="af6"/>
    <w:rsid w:val="008539EF"/>
    <w:rPr>
      <w:rFonts w:ascii="Cambria Math" w:eastAsia="宋体" w:hAnsi="Cambria Math"/>
      <w:iCs/>
      <w:szCs w:val="24"/>
    </w:rPr>
  </w:style>
  <w:style w:type="character" w:customStyle="1" w:styleId="Chara">
    <w:name w:val="英文引用 Char"/>
    <w:basedOn w:val="a0"/>
    <w:link w:val="af7"/>
    <w:rsid w:val="008539EF"/>
    <w:rPr>
      <w:rFonts w:ascii="Cambria Math" w:eastAsia="Times New Roman" w:hAnsi="Cambria Math"/>
      <w:iCs/>
      <w:szCs w:val="24"/>
    </w:rPr>
  </w:style>
  <w:style w:type="paragraph" w:customStyle="1" w:styleId="af8">
    <w:name w:val="公式"/>
    <w:basedOn w:val="a"/>
    <w:link w:val="Charb"/>
    <w:qFormat/>
    <w:rsid w:val="003550C5"/>
    <w:pPr>
      <w:tabs>
        <w:tab w:val="center" w:pos="4620"/>
        <w:tab w:val="right" w:pos="9240"/>
      </w:tabs>
      <w:textAlignment w:val="center"/>
    </w:pPr>
    <w:rPr>
      <w:rFonts w:ascii="Cambria Math" w:eastAsia="黑体" w:hAnsi="Cambria Math" w:cs="Times New Roman"/>
      <w:iCs/>
      <w:sz w:val="28"/>
      <w:szCs w:val="28"/>
    </w:rPr>
  </w:style>
  <w:style w:type="character" w:customStyle="1" w:styleId="Charb">
    <w:name w:val="公式 Char"/>
    <w:basedOn w:val="SEUChar"/>
    <w:link w:val="af8"/>
    <w:rsid w:val="003550C5"/>
    <w:rPr>
      <w:rFonts w:ascii="Cambria Math" w:eastAsia="黑体" w:hAnsi="Cambria Math" w:cs="Times New Roman"/>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8256">
      <w:bodyDiv w:val="1"/>
      <w:marLeft w:val="0"/>
      <w:marRight w:val="0"/>
      <w:marTop w:val="0"/>
      <w:marBottom w:val="0"/>
      <w:divBdr>
        <w:top w:val="none" w:sz="0" w:space="0" w:color="auto"/>
        <w:left w:val="none" w:sz="0" w:space="0" w:color="auto"/>
        <w:bottom w:val="none" w:sz="0" w:space="0" w:color="auto"/>
        <w:right w:val="none" w:sz="0" w:space="0" w:color="auto"/>
      </w:divBdr>
    </w:div>
    <w:div w:id="301886270">
      <w:bodyDiv w:val="1"/>
      <w:marLeft w:val="0"/>
      <w:marRight w:val="0"/>
      <w:marTop w:val="0"/>
      <w:marBottom w:val="0"/>
      <w:divBdr>
        <w:top w:val="none" w:sz="0" w:space="0" w:color="auto"/>
        <w:left w:val="none" w:sz="0" w:space="0" w:color="auto"/>
        <w:bottom w:val="none" w:sz="0" w:space="0" w:color="auto"/>
        <w:right w:val="none" w:sz="0" w:space="0" w:color="auto"/>
      </w:divBdr>
    </w:div>
    <w:div w:id="413747226">
      <w:bodyDiv w:val="1"/>
      <w:marLeft w:val="0"/>
      <w:marRight w:val="0"/>
      <w:marTop w:val="0"/>
      <w:marBottom w:val="0"/>
      <w:divBdr>
        <w:top w:val="none" w:sz="0" w:space="0" w:color="auto"/>
        <w:left w:val="none" w:sz="0" w:space="0" w:color="auto"/>
        <w:bottom w:val="none" w:sz="0" w:space="0" w:color="auto"/>
        <w:right w:val="none" w:sz="0" w:space="0" w:color="auto"/>
      </w:divBdr>
    </w:div>
    <w:div w:id="657807710">
      <w:bodyDiv w:val="1"/>
      <w:marLeft w:val="0"/>
      <w:marRight w:val="0"/>
      <w:marTop w:val="0"/>
      <w:marBottom w:val="0"/>
      <w:divBdr>
        <w:top w:val="none" w:sz="0" w:space="0" w:color="auto"/>
        <w:left w:val="none" w:sz="0" w:space="0" w:color="auto"/>
        <w:bottom w:val="none" w:sz="0" w:space="0" w:color="auto"/>
        <w:right w:val="none" w:sz="0" w:space="0" w:color="auto"/>
      </w:divBdr>
    </w:div>
    <w:div w:id="802381455">
      <w:bodyDiv w:val="1"/>
      <w:marLeft w:val="0"/>
      <w:marRight w:val="0"/>
      <w:marTop w:val="0"/>
      <w:marBottom w:val="0"/>
      <w:divBdr>
        <w:top w:val="none" w:sz="0" w:space="0" w:color="auto"/>
        <w:left w:val="none" w:sz="0" w:space="0" w:color="auto"/>
        <w:bottom w:val="none" w:sz="0" w:space="0" w:color="auto"/>
        <w:right w:val="none" w:sz="0" w:space="0" w:color="auto"/>
      </w:divBdr>
    </w:div>
    <w:div w:id="1130823755">
      <w:bodyDiv w:val="1"/>
      <w:marLeft w:val="0"/>
      <w:marRight w:val="0"/>
      <w:marTop w:val="0"/>
      <w:marBottom w:val="0"/>
      <w:divBdr>
        <w:top w:val="none" w:sz="0" w:space="0" w:color="auto"/>
        <w:left w:val="none" w:sz="0" w:space="0" w:color="auto"/>
        <w:bottom w:val="none" w:sz="0" w:space="0" w:color="auto"/>
        <w:right w:val="none" w:sz="0" w:space="0" w:color="auto"/>
      </w:divBdr>
    </w:div>
    <w:div w:id="1282423615">
      <w:bodyDiv w:val="1"/>
      <w:marLeft w:val="0"/>
      <w:marRight w:val="0"/>
      <w:marTop w:val="0"/>
      <w:marBottom w:val="0"/>
      <w:divBdr>
        <w:top w:val="none" w:sz="0" w:space="0" w:color="auto"/>
        <w:left w:val="none" w:sz="0" w:space="0" w:color="auto"/>
        <w:bottom w:val="none" w:sz="0" w:space="0" w:color="auto"/>
        <w:right w:val="none" w:sz="0" w:space="0" w:color="auto"/>
      </w:divBdr>
    </w:div>
    <w:div w:id="1377971029">
      <w:bodyDiv w:val="1"/>
      <w:marLeft w:val="0"/>
      <w:marRight w:val="0"/>
      <w:marTop w:val="0"/>
      <w:marBottom w:val="0"/>
      <w:divBdr>
        <w:top w:val="none" w:sz="0" w:space="0" w:color="auto"/>
        <w:left w:val="none" w:sz="0" w:space="0" w:color="auto"/>
        <w:bottom w:val="none" w:sz="0" w:space="0" w:color="auto"/>
        <w:right w:val="none" w:sz="0" w:space="0" w:color="auto"/>
      </w:divBdr>
    </w:div>
    <w:div w:id="1437410002">
      <w:bodyDiv w:val="1"/>
      <w:marLeft w:val="0"/>
      <w:marRight w:val="0"/>
      <w:marTop w:val="0"/>
      <w:marBottom w:val="0"/>
      <w:divBdr>
        <w:top w:val="none" w:sz="0" w:space="0" w:color="auto"/>
        <w:left w:val="none" w:sz="0" w:space="0" w:color="auto"/>
        <w:bottom w:val="none" w:sz="0" w:space="0" w:color="auto"/>
        <w:right w:val="none" w:sz="0" w:space="0" w:color="auto"/>
      </w:divBdr>
    </w:div>
    <w:div w:id="1539587644">
      <w:bodyDiv w:val="1"/>
      <w:marLeft w:val="0"/>
      <w:marRight w:val="0"/>
      <w:marTop w:val="0"/>
      <w:marBottom w:val="0"/>
      <w:divBdr>
        <w:top w:val="none" w:sz="0" w:space="0" w:color="auto"/>
        <w:left w:val="none" w:sz="0" w:space="0" w:color="auto"/>
        <w:bottom w:val="none" w:sz="0" w:space="0" w:color="auto"/>
        <w:right w:val="none" w:sz="0" w:space="0" w:color="auto"/>
      </w:divBdr>
    </w:div>
    <w:div w:id="1687319448">
      <w:bodyDiv w:val="1"/>
      <w:marLeft w:val="0"/>
      <w:marRight w:val="0"/>
      <w:marTop w:val="0"/>
      <w:marBottom w:val="0"/>
      <w:divBdr>
        <w:top w:val="none" w:sz="0" w:space="0" w:color="auto"/>
        <w:left w:val="none" w:sz="0" w:space="0" w:color="auto"/>
        <w:bottom w:val="none" w:sz="0" w:space="0" w:color="auto"/>
        <w:right w:val="none" w:sz="0" w:space="0" w:color="auto"/>
      </w:divBdr>
      <w:divsChild>
        <w:div w:id="1973291034">
          <w:marLeft w:val="0"/>
          <w:marRight w:val="0"/>
          <w:marTop w:val="0"/>
          <w:marBottom w:val="0"/>
          <w:divBdr>
            <w:top w:val="none" w:sz="0" w:space="0" w:color="auto"/>
            <w:left w:val="none" w:sz="0" w:space="0" w:color="auto"/>
            <w:bottom w:val="none" w:sz="0" w:space="0" w:color="auto"/>
            <w:right w:val="none" w:sz="0" w:space="0" w:color="auto"/>
          </w:divBdr>
          <w:divsChild>
            <w:div w:id="19158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1553">
      <w:bodyDiv w:val="1"/>
      <w:marLeft w:val="0"/>
      <w:marRight w:val="0"/>
      <w:marTop w:val="0"/>
      <w:marBottom w:val="0"/>
      <w:divBdr>
        <w:top w:val="none" w:sz="0" w:space="0" w:color="auto"/>
        <w:left w:val="none" w:sz="0" w:space="0" w:color="auto"/>
        <w:bottom w:val="none" w:sz="0" w:space="0" w:color="auto"/>
        <w:right w:val="none" w:sz="0" w:space="0" w:color="auto"/>
      </w:divBdr>
    </w:div>
    <w:div w:id="1894655186">
      <w:bodyDiv w:val="1"/>
      <w:marLeft w:val="0"/>
      <w:marRight w:val="0"/>
      <w:marTop w:val="0"/>
      <w:marBottom w:val="0"/>
      <w:divBdr>
        <w:top w:val="none" w:sz="0" w:space="0" w:color="auto"/>
        <w:left w:val="none" w:sz="0" w:space="0" w:color="auto"/>
        <w:bottom w:val="none" w:sz="0" w:space="0" w:color="auto"/>
        <w:right w:val="none" w:sz="0" w:space="0" w:color="auto"/>
      </w:divBdr>
    </w:div>
    <w:div w:id="207350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tmp"/><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tmp"/><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tmp"/><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image" Target="media/image8.tmp"/><Relationship Id="rId29" Type="http://schemas.openxmlformats.org/officeDocument/2006/relationships/image" Target="media/image17.tm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tmp"/><Relationship Id="rId36" Type="http://schemas.openxmlformats.org/officeDocument/2006/relationships/image" Target="media/image24.tmp"/><Relationship Id="rId10" Type="http://schemas.openxmlformats.org/officeDocument/2006/relationships/header" Target="header1.xml"/><Relationship Id="rId19" Type="http://schemas.openxmlformats.org/officeDocument/2006/relationships/image" Target="media/image7.tmp"/><Relationship Id="rId31" Type="http://schemas.openxmlformats.org/officeDocument/2006/relationships/image" Target="media/image19.tmp"/><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image" Target="media/image23.tmp"/><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DA2D7549F04D5B917945EBEC6B8CA4"/>
        <w:category>
          <w:name w:val="常规"/>
          <w:gallery w:val="placeholder"/>
        </w:category>
        <w:types>
          <w:type w:val="bbPlcHdr"/>
        </w:types>
        <w:behaviors>
          <w:behavior w:val="content"/>
        </w:behaviors>
        <w:guid w:val="{DFF470DF-FBED-45AC-BBCA-168BC119C9F2}"/>
      </w:docPartPr>
      <w:docPartBody>
        <w:p w:rsidR="00000000" w:rsidRDefault="002A39D9" w:rsidP="002A39D9">
          <w:pPr>
            <w:pStyle w:val="DCDA2D7549F04D5B917945EBEC6B8CA4"/>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ingLiU">
    <w:altName w:val="Arial Unicode MS"/>
    <w:panose1 w:val="02010609000101010101"/>
    <w:charset w:val="88"/>
    <w:family w:val="modern"/>
    <w:notTrueType/>
    <w:pitch w:val="fixed"/>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A3"/>
    <w:rsid w:val="002A39D9"/>
    <w:rsid w:val="00AF51A3"/>
    <w:rsid w:val="00B21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51A3"/>
    <w:rPr>
      <w:color w:val="808080"/>
    </w:rPr>
  </w:style>
  <w:style w:type="paragraph" w:customStyle="1" w:styleId="DCDA2D7549F04D5B917945EBEC6B8CA4">
    <w:name w:val="DCDA2D7549F04D5B917945EBEC6B8CA4"/>
    <w:rsid w:val="002A39D9"/>
    <w:pPr>
      <w:widowControl w:val="0"/>
      <w:jc w:val="both"/>
    </w:pPr>
  </w:style>
  <w:style w:type="paragraph" w:customStyle="1" w:styleId="E58CAFAB5B7F4ABEB60D88C99F6187C4">
    <w:name w:val="E58CAFAB5B7F4ABEB60D88C99F6187C4"/>
    <w:rsid w:val="002A39D9"/>
    <w:pPr>
      <w:widowControl w:val="0"/>
      <w:jc w:val="both"/>
    </w:pPr>
  </w:style>
  <w:style w:type="paragraph" w:customStyle="1" w:styleId="14D4CD82093F4837855951994574D766">
    <w:name w:val="14D4CD82093F4837855951994574D766"/>
    <w:rsid w:val="002A39D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940A8-1C7A-4084-B71A-9FF0823D0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3180</TotalTime>
  <Pages>1</Pages>
  <Words>4856</Words>
  <Characters>27681</Characters>
  <Application>Microsoft Office Word</Application>
  <DocSecurity>0</DocSecurity>
  <Lines>230</Lines>
  <Paragraphs>64</Paragraphs>
  <ScaleCrop>false</ScaleCrop>
  <Company/>
  <LinksUpToDate>false</LinksUpToDate>
  <CharactersWithSpaces>32473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dc:creator>
  <cp:keywords/>
  <dc:description/>
  <cp:lastModifiedBy>948643876@qq.com</cp:lastModifiedBy>
  <cp:revision>23</cp:revision>
  <dcterms:created xsi:type="dcterms:W3CDTF">2017-05-23T08:41:00Z</dcterms:created>
  <dcterms:modified xsi:type="dcterms:W3CDTF">2017-05-29T13:47:00Z</dcterms:modified>
</cp:coreProperties>
</file>