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9"/>
        <w:gridCol w:w="1258"/>
        <w:gridCol w:w="2153"/>
        <w:gridCol w:w="2026"/>
        <w:gridCol w:w="96"/>
        <w:gridCol w:w="2204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5750E8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US-012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Delete Cashier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3845FF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 can delete cashier from system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>User select delete cashier.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mush login into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3845FF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user data in the system.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3845FF" w:rsidRPr="003A1DF0" w:rsidTr="00E9367B">
        <w:tc>
          <w:tcPr>
            <w:tcW w:w="960" w:type="pct"/>
            <w:shd w:val="clear" w:color="auto" w:fill="FFFFFF" w:themeFill="background1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3845FF" w:rsidRPr="00722A64" w:rsidRDefault="003845FF" w:rsidP="003845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3 character and 2 of numerical without any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Bar01, Cas01.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delete user data from the system.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3845FF" w:rsidRPr="00014107" w:rsidTr="00E9367B">
        <w:tc>
          <w:tcPr>
            <w:tcW w:w="960" w:type="pct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3845FF" w:rsidRDefault="003845FF" w:rsidP="003845F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delete cashier.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>User input user id that want to delete to the system.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273F6C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delete</w:t>
            </w:r>
            <w:r w:rsidR="00321C11">
              <w:rPr>
                <w:rFonts w:asciiTheme="majorHAnsi" w:hAnsiTheme="majorHAnsi" w:cstheme="majorHAnsi"/>
                <w:sz w:val="24"/>
                <w:szCs w:val="24"/>
              </w:rPr>
              <w:t xml:space="preserve"> cashier</w:t>
            </w: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delete user. 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delete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user data of</w:t>
            </w:r>
            <w:r w:rsidR="00731427">
              <w:rPr>
                <w:rFonts w:asciiTheme="majorHAnsi" w:hAnsiTheme="majorHAnsi" w:cstheme="majorHAnsi"/>
                <w:sz w:val="24"/>
                <w:szCs w:val="24"/>
              </w:rPr>
              <w:t xml:space="preserve"> user id that received from user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 xml:space="preserve"> in the database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3845FF" w:rsidRDefault="003845FF" w:rsidP="00384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incorrect input system will provide “Wrong input please input again.” And back to the activity 2 of Normal flow.</w:t>
            </w:r>
          </w:p>
          <w:p w:rsidR="00731427" w:rsidRPr="00731427" w:rsidRDefault="00731427" w:rsidP="00731427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is not in the database system will provide “Not have this user in the data base please input again.” And back to the activity 2 of Normal flow.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6 of Normal flow, if user do not select confirm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main menu page to user.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3845FF" w:rsidRDefault="003845FF" w:rsidP="003845FF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845FF" w:rsidRPr="003B5835" w:rsidRDefault="00731427" w:rsidP="003B583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user data in the database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BA71D0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7"/>
    <w:rsid w:val="00014107"/>
    <w:rsid w:val="000F3932"/>
    <w:rsid w:val="00170692"/>
    <w:rsid w:val="001715B8"/>
    <w:rsid w:val="00273F6C"/>
    <w:rsid w:val="00321C11"/>
    <w:rsid w:val="00352A28"/>
    <w:rsid w:val="003845FF"/>
    <w:rsid w:val="003B5835"/>
    <w:rsid w:val="005750E8"/>
    <w:rsid w:val="00713702"/>
    <w:rsid w:val="00731427"/>
    <w:rsid w:val="0084163A"/>
    <w:rsid w:val="008E6F64"/>
    <w:rsid w:val="00AA621B"/>
    <w:rsid w:val="00BA71D0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Thanarit Lopetcharat</cp:lastModifiedBy>
  <cp:revision>6</cp:revision>
  <dcterms:created xsi:type="dcterms:W3CDTF">2017-04-25T16:09:00Z</dcterms:created>
  <dcterms:modified xsi:type="dcterms:W3CDTF">2017-04-25T19:00:00Z</dcterms:modified>
</cp:coreProperties>
</file>