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9B44A" w14:textId="763F6825" w:rsidR="00080B4E" w:rsidRDefault="00485C67">
      <w:pPr>
        <w:pStyle w:val="Title"/>
        <w:rPr>
          <w:rFonts w:hint="eastAsia"/>
        </w:rPr>
      </w:pPr>
      <w:bookmarkStart w:id="0" w:name="_GoBack"/>
      <w:bookmarkEnd w:id="0"/>
      <w:r>
        <w:t>DNA Alignment</w:t>
      </w:r>
      <w:r w:rsidR="007D1A7B">
        <w:t xml:space="preserve"> – Worksheet 2</w:t>
      </w:r>
    </w:p>
    <w:p w14:paraId="08B621D9" w14:textId="77777777" w:rsidR="00080B4E" w:rsidRDefault="00B11FAD">
      <w:pPr>
        <w:pStyle w:val="Subtitle"/>
        <w:rPr>
          <w:rFonts w:hint="eastAsia"/>
          <w:i/>
          <w:iCs/>
        </w:rPr>
      </w:pPr>
      <w:r>
        <w:rPr>
          <w:i/>
          <w:iCs/>
        </w:rPr>
        <w:t>CDS 230</w:t>
      </w:r>
    </w:p>
    <w:p w14:paraId="4E3D46B1" w14:textId="77777777" w:rsidR="00080B4E" w:rsidRDefault="00B11FAD">
      <w:pPr>
        <w:pStyle w:val="Subtitle"/>
        <w:rPr>
          <w:rFonts w:hint="eastAsia"/>
          <w:i/>
          <w:iCs/>
        </w:rPr>
      </w:pPr>
      <w:r>
        <w:rPr>
          <w:i/>
          <w:iCs/>
        </w:rPr>
        <w:t>Spring 2018</w:t>
      </w:r>
    </w:p>
    <w:p w14:paraId="268AF570" w14:textId="37A32240" w:rsidR="00080B4E" w:rsidRDefault="00080B4E">
      <w:pPr>
        <w:pStyle w:val="Textbody"/>
        <w:rPr>
          <w:rFonts w:hint="eastAsia"/>
        </w:rPr>
      </w:pPr>
    </w:p>
    <w:p w14:paraId="3BF690CC" w14:textId="77777777" w:rsidR="00080B4E" w:rsidRDefault="00B11FAD">
      <w:pPr>
        <w:pStyle w:val="Heading1"/>
        <w:rPr>
          <w:rFonts w:hint="eastAsia"/>
        </w:rPr>
      </w:pPr>
      <w:r>
        <w:t>Problem</w:t>
      </w:r>
    </w:p>
    <w:p w14:paraId="7D1DA40B" w14:textId="7ABAE038" w:rsidR="00080B4E" w:rsidRDefault="00485C67">
      <w:pPr>
        <w:pStyle w:val="Textbody"/>
        <w:rPr>
          <w:rFonts w:hint="eastAsia"/>
        </w:rPr>
      </w:pPr>
      <w:r>
        <w:t>Load and ru</w:t>
      </w:r>
      <w:r w:rsidR="007D1A7B">
        <w:t>n the code presented in slide 4 of the video (Code 25.7</w:t>
      </w:r>
      <w:r>
        <w:t xml:space="preserve"> in the text).</w:t>
      </w:r>
    </w:p>
    <w:p w14:paraId="752B3434" w14:textId="77777777" w:rsidR="00080B4E" w:rsidRDefault="00B11FAD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292D0F4A" wp14:editId="40B0605A">
                <wp:extent cx="5779830" cy="740481"/>
                <wp:effectExtent l="0" t="0" r="11370" b="21519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240CB0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def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BruteForceSlide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mat</w:t>
                            </w:r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abet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seq1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seq2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):</w:t>
                            </w:r>
                          </w:p>
                          <w:p w14:paraId="6707764E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# length of strings</w:t>
                            </w:r>
                          </w:p>
                          <w:p w14:paraId="24527B49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l1, l</w:t>
                            </w:r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2  =</w:t>
                            </w:r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len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seq1 ),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len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 seq2 )</w:t>
                            </w:r>
                          </w:p>
                          <w:p w14:paraId="0B50570C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# make new string with leader</w:t>
                            </w:r>
                          </w:p>
                          <w:p w14:paraId="24280B54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t1 =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len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 seq</w:t>
                            </w:r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2) *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'.'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+ seq1</w:t>
                            </w:r>
                          </w:p>
                          <w:p w14:paraId="2F475030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lt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len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 t</w:t>
                            </w:r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1 )</w:t>
                            </w:r>
                          </w:p>
                          <w:p w14:paraId="5DDBFD87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answ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lt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int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)</w:t>
                            </w:r>
                          </w:p>
                          <w:p w14:paraId="5B9A17CE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for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in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range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lt</w:t>
                            </w:r>
                            <w:proofErr w:type="spellEnd"/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):</w:t>
                            </w:r>
                          </w:p>
                          <w:p w14:paraId="41902C07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answ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[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BlosumScore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 mat</w:t>
                            </w:r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, abet, t1[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:], seq2 )</w:t>
                            </w:r>
                          </w:p>
                          <w:p w14:paraId="52F5DB7D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return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answ</w:t>
                            </w:r>
                            <w:proofErr w:type="spellEnd"/>
                          </w:p>
                          <w:p w14:paraId="335E6E48" w14:textId="3CF2272C" w:rsidR="00080B4E" w:rsidRDefault="00080B4E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  <w:p w14:paraId="73893B33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import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simplealign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as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</w:t>
                            </w:r>
                            <w:proofErr w:type="spellEnd"/>
                          </w:p>
                          <w:p w14:paraId="72B11C0C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import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0F8DDBCB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after="24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</w:p>
                          <w:p w14:paraId="5035AFB8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s1 =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'RNDKPKFSTARN'</w:t>
                            </w:r>
                          </w:p>
                          <w:p w14:paraId="36A30FCB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s2 =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'AAAAARNQKPKWWTATN'</w:t>
                            </w:r>
                          </w:p>
                          <w:p w14:paraId="28A1B271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v =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sal.BruteForceSlide</w:t>
                            </w:r>
                            <w:proofErr w:type="spellEnd"/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(blosum.BLOSUM50,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blosum.PBET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, s1, s2)</w:t>
                            </w:r>
                          </w:p>
                          <w:p w14:paraId="5E476EC4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len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(s2) -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v.argmax</w:t>
                            </w:r>
                            <w:proofErr w:type="spellEnd"/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())</w:t>
                            </w:r>
                          </w:p>
                          <w:p w14:paraId="75714D9C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s1 =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'AAAAAAARNDKPKFSTARN'</w:t>
                            </w:r>
                          </w:p>
                          <w:p w14:paraId="16BB55E8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s2 =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'RNQKPKWWTATN'</w:t>
                            </w:r>
                          </w:p>
                          <w:p w14:paraId="2BDB5F0D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v =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sal.BruteForceSlide</w:t>
                            </w:r>
                            <w:proofErr w:type="spellEnd"/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(blosum.BLOSUM50, 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blosum.PBET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, s1, s2)</w:t>
                            </w:r>
                          </w:p>
                          <w:p w14:paraId="19DA514A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spell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len</w:t>
                            </w:r>
                            <w:proofErr w:type="spell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(s2) - </w:t>
                            </w:r>
                            <w:proofErr w:type="spellStart"/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v.argmax</w:t>
                            </w:r>
                            <w:proofErr w:type="spellEnd"/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())</w:t>
                            </w:r>
                          </w:p>
                          <w:p w14:paraId="676D3602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(s1)</w:t>
                            </w:r>
                          </w:p>
                          <w:p w14:paraId="63BDD86B" w14:textId="77777777" w:rsidR="007956DD" w:rsidRPr="007956DD" w:rsidRDefault="007956DD" w:rsidP="007956DD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gramStart"/>
                            <w:r w:rsidRPr="007956DD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</w:t>
                            </w:r>
                            <w:proofErr w:type="gramEnd"/>
                            <w:r w:rsidRPr="007956DD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7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* 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'.'</w:t>
                            </w:r>
                            <w:r w:rsidRPr="007956DD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+s2)</w:t>
                            </w:r>
                          </w:p>
                          <w:p w14:paraId="30D597E1" w14:textId="77777777" w:rsidR="007956DD" w:rsidRDefault="007956DD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  <w:p w14:paraId="48B98A2F" w14:textId="77777777" w:rsidR="00080B4E" w:rsidRDefault="00080B4E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2D0F4A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" filled="f" strokeweight=".06pt">
                <v:textbox style="mso-fit-shape-to-text:t" inset="0,0,0,0">
                  <w:txbxContent>
                    <w:p w14:paraId="29240CB0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US" w:bidi="ar-SA"/>
                        </w:rPr>
                        <w:t>def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BruteForceSlide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mat</w:t>
                      </w:r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abet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seq1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seq2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):</w:t>
                      </w:r>
                    </w:p>
                    <w:p w14:paraId="6707764E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># length of strings</w:t>
                      </w:r>
                    </w:p>
                    <w:p w14:paraId="24527B49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l1, l</w:t>
                      </w:r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2  =</w:t>
                      </w:r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len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seq1 ),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len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 seq2 )</w:t>
                      </w:r>
                    </w:p>
                    <w:p w14:paraId="0B50570C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># make new string with leader</w:t>
                      </w:r>
                    </w:p>
                    <w:p w14:paraId="24280B54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t1 =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len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 seq</w:t>
                      </w:r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2) *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'.'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+ seq1</w:t>
                      </w:r>
                    </w:p>
                    <w:p w14:paraId="2F475030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lt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=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len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 t</w:t>
                      </w:r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1 )</w:t>
                      </w:r>
                    </w:p>
                    <w:p w14:paraId="5DDBFD87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answ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=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np.zeros</w:t>
                      </w:r>
                      <w:proofErr w:type="spellEnd"/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lt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n-US" w:bidi="ar-SA"/>
                        </w:rPr>
                        <w:t>int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)</w:t>
                      </w:r>
                    </w:p>
                    <w:p w14:paraId="5B9A17CE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for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i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US" w:bidi="ar-SA"/>
                        </w:rPr>
                        <w:t>in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range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lt</w:t>
                      </w:r>
                      <w:proofErr w:type="spellEnd"/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):</w:t>
                      </w:r>
                    </w:p>
                    <w:p w14:paraId="41902C07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answ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[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i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=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BlosumScore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 mat</w:t>
                      </w:r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, abet, t1[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i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:], seq2 )</w:t>
                      </w:r>
                    </w:p>
                    <w:p w14:paraId="52F5DB7D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return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answ</w:t>
                      </w:r>
                      <w:proofErr w:type="spellEnd"/>
                    </w:p>
                    <w:p w14:paraId="335E6E48" w14:textId="3CF2272C" w:rsidR="00080B4E" w:rsidRDefault="00080B4E">
                      <w:pPr>
                        <w:pStyle w:val="Textbody"/>
                      </w:pPr>
                    </w:p>
                    <w:p w14:paraId="73893B33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import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simplealign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as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</w:t>
                      </w:r>
                      <w:proofErr w:type="spellEnd"/>
                    </w:p>
                    <w:p w14:paraId="72B11C0C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import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0F8DDBCB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after="24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</w:p>
                    <w:p w14:paraId="5035AFB8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s1 =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'RNDKPKFSTARN'</w:t>
                      </w:r>
                    </w:p>
                    <w:p w14:paraId="36A30FCB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s2 =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'AAAAARNQKPKWWTATN'</w:t>
                      </w:r>
                    </w:p>
                    <w:p w14:paraId="28A1B271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v =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sal.BruteForceSlide</w:t>
                      </w:r>
                      <w:proofErr w:type="spellEnd"/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(blosum.BLOSUM50,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blosum.PBET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, s1, s2)</w:t>
                      </w:r>
                    </w:p>
                    <w:p w14:paraId="5E476EC4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len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(s2) -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v.argmax</w:t>
                      </w:r>
                      <w:proofErr w:type="spellEnd"/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())</w:t>
                      </w:r>
                    </w:p>
                    <w:p w14:paraId="75714D9C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s1 =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'AAAAAAARNDKPKFSTARN'</w:t>
                      </w:r>
                    </w:p>
                    <w:p w14:paraId="16BB55E8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s2 =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'RNQKPKWWTATN'</w:t>
                      </w:r>
                    </w:p>
                    <w:p w14:paraId="2BDB5F0D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v =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sal.BruteForceSlide</w:t>
                      </w:r>
                      <w:proofErr w:type="spellEnd"/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(blosum.BLOSUM50, 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blosum.PBET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, s1, s2)</w:t>
                      </w:r>
                    </w:p>
                    <w:p w14:paraId="19DA514A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spell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len</w:t>
                      </w:r>
                      <w:proofErr w:type="spell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(s2) - </w:t>
                      </w:r>
                      <w:proofErr w:type="spellStart"/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v.argmax</w:t>
                      </w:r>
                      <w:proofErr w:type="spellEnd"/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())</w:t>
                      </w:r>
                    </w:p>
                    <w:p w14:paraId="676D3602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(s1)</w:t>
                      </w:r>
                    </w:p>
                    <w:p w14:paraId="63BDD86B" w14:textId="77777777" w:rsidR="007956DD" w:rsidRPr="007956DD" w:rsidRDefault="007956DD" w:rsidP="007956DD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gramStart"/>
                      <w:r w:rsidRPr="007956DD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</w:t>
                      </w:r>
                      <w:proofErr w:type="gramEnd"/>
                      <w:r w:rsidRPr="007956DD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7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* 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'.'</w:t>
                      </w:r>
                      <w:r w:rsidRPr="007956DD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+s2)</w:t>
                      </w:r>
                    </w:p>
                    <w:p w14:paraId="30D597E1" w14:textId="77777777" w:rsidR="007956DD" w:rsidRDefault="007956DD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  <w:p w14:paraId="48B98A2F" w14:textId="77777777" w:rsidR="00080B4E" w:rsidRDefault="00080B4E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7E92A0" w14:textId="77777777" w:rsidR="00080B4E" w:rsidRDefault="00B11FAD">
      <w:pPr>
        <w:pStyle w:val="Textbody"/>
        <w:rPr>
          <w:rFonts w:hint="eastAsia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0" distB="0" distL="0" distR="0" wp14:anchorId="496D27B3" wp14:editId="7B98D10B">
                <wp:extent cx="5779830" cy="740481"/>
                <wp:effectExtent l="0" t="0" r="11370" b="21519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7710DD" w14:textId="77777777" w:rsidR="007956DD" w:rsidRDefault="007956DD" w:rsidP="007956DD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5-7</w:t>
                            </w:r>
                          </w:p>
                          <w:p w14:paraId="6DCEAD72" w14:textId="77777777" w:rsidR="007956DD" w:rsidRDefault="007956DD" w:rsidP="007956DD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AAAAAAARNDKPKFSTARN</w:t>
                            </w:r>
                          </w:p>
                          <w:p w14:paraId="6B635ACB" w14:textId="2CE0F357" w:rsidR="00080B4E" w:rsidRDefault="007956DD" w:rsidP="007956DD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.......RNQKPKWWTATN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D27B3" id="Frame4" o:spid="_x0000_s1027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" filled="f" strokeweight=".06pt">
                <v:textbox style="mso-fit-shape-to-text:t" inset="0,0,0,0">
                  <w:txbxContent>
                    <w:p w14:paraId="377710DD" w14:textId="77777777" w:rsidR="007956DD" w:rsidRDefault="007956DD" w:rsidP="007956DD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5-7</w:t>
                      </w:r>
                    </w:p>
                    <w:p w14:paraId="6DCEAD72" w14:textId="77777777" w:rsidR="007956DD" w:rsidRDefault="007956DD" w:rsidP="007956DD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AAAAAAARNDKPKFSTARN</w:t>
                      </w:r>
                    </w:p>
                    <w:p w14:paraId="6B635ACB" w14:textId="2CE0F357" w:rsidR="00080B4E" w:rsidRDefault="007956DD" w:rsidP="007956DD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.......RNQKPKWWTATN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FD6C74" w14:textId="77777777" w:rsidR="00485C67" w:rsidRDefault="00485C67" w:rsidP="00485C67">
      <w:pPr>
        <w:pStyle w:val="Heading1"/>
        <w:rPr>
          <w:rFonts w:hint="eastAsia"/>
        </w:rPr>
      </w:pPr>
      <w:r>
        <w:t>Problem</w:t>
      </w:r>
    </w:p>
    <w:p w14:paraId="04367416" w14:textId="7BAC5929" w:rsidR="00485C67" w:rsidRDefault="00485C67" w:rsidP="00485C67">
      <w:pPr>
        <w:pStyle w:val="Textbody"/>
        <w:rPr>
          <w:rFonts w:hint="eastAsia"/>
        </w:rPr>
      </w:pPr>
      <w:r>
        <w:t xml:space="preserve">Load and run </w:t>
      </w:r>
      <w:r w:rsidR="007D1A7B">
        <w:t xml:space="preserve">the code presented in slide 14 </w:t>
      </w:r>
      <w:r>
        <w:t>of the video (Code 25.</w:t>
      </w:r>
      <w:r w:rsidR="007D1A7B">
        <w:t>1</w:t>
      </w:r>
      <w:r>
        <w:t>2 in the text).</w:t>
      </w:r>
    </w:p>
    <w:p w14:paraId="38103095" w14:textId="77777777" w:rsidR="00485C67" w:rsidRDefault="00485C67" w:rsidP="00485C67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2746806E" wp14:editId="56B9C551">
                <wp:extent cx="5779830" cy="740481"/>
                <wp:effectExtent l="0" t="0" r="11370" b="21519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212BFD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import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dynprog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as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dpg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15A182E5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s1 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'IQIFSFIFRQEWNDA'</w:t>
                            </w:r>
                          </w:p>
                          <w:p w14:paraId="702759F0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s2 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'QIFFFFRMSVEWND'</w:t>
                            </w:r>
                          </w:p>
                          <w:p w14:paraId="30B248B8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scormat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arrow =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dpg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.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ScoringMatrix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(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. BLOSUM50,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blosum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. PBET, s1, s2)</w:t>
                            </w:r>
                          </w:p>
                          <w:p w14:paraId="429C907D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</w:p>
                          <w:p w14:paraId="0B5FD67E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def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Backtrace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(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arrow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seq1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,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seq2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): </w:t>
                            </w:r>
                          </w:p>
                          <w:p w14:paraId="76B45365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st1, st2 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''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,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''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7EF04FA9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v, h = arrow. shape </w:t>
                            </w:r>
                          </w:p>
                          <w:p w14:paraId="642CFDE7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ok 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2D157C55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v-=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2C4F948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h-=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0402F6F6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while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ok: </w:t>
                            </w:r>
                          </w:p>
                          <w:p w14:paraId="00C8FA03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if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arrow [v, h] ==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0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: </w:t>
                            </w:r>
                          </w:p>
                          <w:p w14:paraId="392BF2D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st1 += seq1 [v-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</w:t>
                            </w:r>
                          </w:p>
                          <w:p w14:paraId="66112E2D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st2 +=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'-'</w:t>
                            </w:r>
                          </w:p>
                          <w:p w14:paraId="3C255F7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v -=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00CD5B3D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elif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arrow [v, h] ==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: </w:t>
                            </w:r>
                          </w:p>
                          <w:p w14:paraId="6131ED4E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st1 +=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'-'</w:t>
                            </w:r>
                          </w:p>
                          <w:p w14:paraId="5369A161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st2 += seq2 [h-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</w:t>
                            </w:r>
                          </w:p>
                          <w:p w14:paraId="1660D597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h -=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1BEEC30C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elif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arrow [v, h] ==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2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: </w:t>
                            </w:r>
                          </w:p>
                          <w:p w14:paraId="31BD57E3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st1 += seq1 [v-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</w:t>
                            </w:r>
                          </w:p>
                          <w:p w14:paraId="47E15F9A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st2 += seq2 [h-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</w:t>
                            </w:r>
                          </w:p>
                          <w:p w14:paraId="2C1D835E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v -=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0345809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h -=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1C641494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if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v ==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0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and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h ==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0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: </w:t>
                            </w:r>
                          </w:p>
                          <w:p w14:paraId="467629D0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        ok =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0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</w:t>
                            </w:r>
                          </w:p>
                          <w:p w14:paraId="3E2EFC4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608B4E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#reverse the strings </w:t>
                            </w:r>
                          </w:p>
                          <w:p w14:paraId="2B92442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st1 = st1 </w:t>
                            </w:r>
                            <w:proofErr w:type="gram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[::</w:t>
                            </w:r>
                            <w:proofErr w:type="gram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-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</w:t>
                            </w:r>
                          </w:p>
                          <w:p w14:paraId="254E7E9E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st2 = st2 </w:t>
                            </w:r>
                            <w:proofErr w:type="gram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[::</w:t>
                            </w:r>
                            <w:proofErr w:type="gram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-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1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] </w:t>
                            </w:r>
                          </w:p>
                          <w:p w14:paraId="4F5C2813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   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return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st1, st2 </w:t>
                            </w:r>
                          </w:p>
                          <w:p w14:paraId="1D7A2EFB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st1, st2 =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dpg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. </w:t>
                            </w:r>
                            <w:proofErr w:type="spellStart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Backtrace</w:t>
                            </w:r>
                            <w:proofErr w:type="spellEnd"/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 (arrow, s1, s2) </w:t>
                            </w:r>
                          </w:p>
                          <w:p w14:paraId="736910FF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 xml:space="preserve">(st1) </w:t>
                            </w:r>
                          </w:p>
                          <w:p w14:paraId="20BE0139" w14:textId="77777777" w:rsidR="00722CEF" w:rsidRPr="00722CEF" w:rsidRDefault="00722CEF" w:rsidP="00722CEF">
                            <w:pPr>
                              <w:shd w:val="clear" w:color="auto" w:fill="1E1E1E"/>
                              <w:suppressAutoHyphens w:val="0"/>
                              <w:autoSpaceDN/>
                              <w:spacing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</w:pPr>
                            <w:r w:rsidRPr="00722C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print</w:t>
                            </w:r>
                            <w:r w:rsidRPr="00722C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n-US" w:bidi="ar-SA"/>
                              </w:rPr>
                              <w:t>(st2)</w:t>
                            </w:r>
                          </w:p>
                          <w:p w14:paraId="4EE47BBB" w14:textId="36D2B77A" w:rsidR="00485C67" w:rsidRDefault="00485C67" w:rsidP="00485C6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  <w:p w14:paraId="2E6B9212" w14:textId="77777777" w:rsidR="00485C67" w:rsidRDefault="00485C67" w:rsidP="00485C67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6806E" id="_x0000_s1028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" filled="f" strokeweight=".06pt">
                <v:textbox style="mso-fit-shape-to-text:t" inset="0,0,0,0">
                  <w:txbxContent>
                    <w:p w14:paraId="6A212BFD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import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dynprog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as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dpg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15A182E5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s1 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'IQIFSFIFRQEWNDA'</w:t>
                      </w:r>
                    </w:p>
                    <w:p w14:paraId="702759F0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s2 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'QIFFFFRMSVEWND'</w:t>
                      </w:r>
                    </w:p>
                    <w:p w14:paraId="30B248B8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scormat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arrow =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dpg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.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ScoringMatrix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(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. BLOSUM50,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blosum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. PBET, s1, s2)</w:t>
                      </w:r>
                    </w:p>
                    <w:p w14:paraId="429C907D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</w:p>
                    <w:p w14:paraId="0B5FD67E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US" w:bidi="ar-SA"/>
                        </w:rPr>
                        <w:t>def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Backtrace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(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arrow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seq1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,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n-US" w:bidi="ar-SA"/>
                        </w:rPr>
                        <w:t>seq2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): </w:t>
                      </w:r>
                    </w:p>
                    <w:p w14:paraId="76B45365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st1, st2 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''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,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''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7EF04FA9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v, h = arrow. shape </w:t>
                      </w:r>
                    </w:p>
                    <w:p w14:paraId="642CFDE7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ok 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2D157C55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v-=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2C4F948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h-=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0402F6F6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while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ok: </w:t>
                      </w:r>
                    </w:p>
                    <w:p w14:paraId="00C8FA03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if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arrow [v, h] ==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0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: </w:t>
                      </w:r>
                    </w:p>
                    <w:p w14:paraId="392BF2D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st1 += seq1 [v-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</w:t>
                      </w:r>
                    </w:p>
                    <w:p w14:paraId="66112E2D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st2 +=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'-'</w:t>
                      </w:r>
                    </w:p>
                    <w:p w14:paraId="3C255F7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v -=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00CD5B3D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elif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arrow [v, h] ==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: </w:t>
                      </w:r>
                    </w:p>
                    <w:p w14:paraId="6131ED4E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st1 +=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n-US" w:bidi="ar-SA"/>
                        </w:rPr>
                        <w:t>'-'</w:t>
                      </w:r>
                    </w:p>
                    <w:p w14:paraId="5369A161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st2 += seq2 [h-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</w:t>
                      </w:r>
                    </w:p>
                    <w:p w14:paraId="1660D597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h -=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1BEEC30C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elif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arrow [v, h] ==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2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: </w:t>
                      </w:r>
                    </w:p>
                    <w:p w14:paraId="31BD57E3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st1 += seq1 [v-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</w:t>
                      </w:r>
                    </w:p>
                    <w:p w14:paraId="47E15F9A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st2 += seq2 [h-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</w:t>
                      </w:r>
                    </w:p>
                    <w:p w14:paraId="2C1D835E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v -=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0345809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h -=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1C641494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if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v ==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0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n-US" w:bidi="ar-SA"/>
                        </w:rPr>
                        <w:t>and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h ==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0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: </w:t>
                      </w:r>
                    </w:p>
                    <w:p w14:paraId="467629D0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        ok =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0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</w:t>
                      </w:r>
                    </w:p>
                    <w:p w14:paraId="3E2EFC4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608B4E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#reverse the strings </w:t>
                      </w:r>
                    </w:p>
                    <w:p w14:paraId="2B92442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st1 = st1 </w:t>
                      </w:r>
                      <w:proofErr w:type="gram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[::</w:t>
                      </w:r>
                      <w:proofErr w:type="gram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-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</w:t>
                      </w:r>
                    </w:p>
                    <w:p w14:paraId="254E7E9E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st2 = st2 </w:t>
                      </w:r>
                      <w:proofErr w:type="gram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[::</w:t>
                      </w:r>
                      <w:proofErr w:type="gram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-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n-US" w:bidi="ar-SA"/>
                        </w:rPr>
                        <w:t>1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] </w:t>
                      </w:r>
                    </w:p>
                    <w:p w14:paraId="4F5C2813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   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n-US" w:bidi="ar-SA"/>
                        </w:rPr>
                        <w:t>return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st1, st2 </w:t>
                      </w:r>
                    </w:p>
                    <w:p w14:paraId="1D7A2EFB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st1, st2 =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dpg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. </w:t>
                      </w:r>
                      <w:proofErr w:type="spellStart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Backtrace</w:t>
                      </w:r>
                      <w:proofErr w:type="spellEnd"/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 (arrow, s1, s2) </w:t>
                      </w:r>
                    </w:p>
                    <w:p w14:paraId="736910FF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 xml:space="preserve">(st1) </w:t>
                      </w:r>
                    </w:p>
                    <w:p w14:paraId="20BE0139" w14:textId="77777777" w:rsidR="00722CEF" w:rsidRPr="00722CEF" w:rsidRDefault="00722CEF" w:rsidP="00722CEF">
                      <w:pPr>
                        <w:shd w:val="clear" w:color="auto" w:fill="1E1E1E"/>
                        <w:suppressAutoHyphens w:val="0"/>
                        <w:autoSpaceDN/>
                        <w:spacing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</w:pPr>
                      <w:r w:rsidRPr="00722C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n-US" w:bidi="ar-SA"/>
                        </w:rPr>
                        <w:t>print</w:t>
                      </w:r>
                      <w:r w:rsidRPr="00722C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n-US" w:bidi="ar-SA"/>
                        </w:rPr>
                        <w:t>(st2)</w:t>
                      </w:r>
                    </w:p>
                    <w:p w14:paraId="4EE47BBB" w14:textId="36D2B77A" w:rsidR="00485C67" w:rsidRDefault="00485C67" w:rsidP="00485C67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  <w:p w14:paraId="2E6B9212" w14:textId="77777777" w:rsidR="00485C67" w:rsidRDefault="00485C67" w:rsidP="00485C67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248DA2" w14:textId="77777777" w:rsidR="00485C67" w:rsidRDefault="00485C67" w:rsidP="00485C67">
      <w:pPr>
        <w:pStyle w:val="Textbody"/>
        <w:rPr>
          <w:rFonts w:hint="eastAsia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inline distT="0" distB="0" distL="0" distR="0" wp14:anchorId="2FD38799" wp14:editId="6105C3E2">
                <wp:extent cx="5779830" cy="740481"/>
                <wp:effectExtent l="0" t="0" r="11370" b="21519"/>
                <wp:docPr id="6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7A587" w14:textId="77777777" w:rsidR="00155319" w:rsidRPr="00155319" w:rsidRDefault="00155319" w:rsidP="0015531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155319">
                              <w:rPr>
                                <w:rFonts w:hint="eastAsia"/>
                                <w:i/>
                              </w:rPr>
                              <w:t>IQIFSFIFRQ--EWNDA</w:t>
                            </w:r>
                          </w:p>
                          <w:p w14:paraId="08840787" w14:textId="43D62235" w:rsidR="00485C67" w:rsidRPr="00155319" w:rsidRDefault="00155319" w:rsidP="00155319">
                            <w:pPr>
                              <w:pStyle w:val="Textbody"/>
                              <w:rPr>
                                <w:rFonts w:hint="eastAsia"/>
                                <w:i/>
                              </w:rPr>
                            </w:pPr>
                            <w:r w:rsidRPr="00155319">
                              <w:rPr>
                                <w:rFonts w:hint="eastAsia"/>
                                <w:i/>
                              </w:rPr>
                              <w:t>-QIF-FFFRMSVEWND-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38799" id="_x0000_s1029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" filled="f" strokeweight=".06pt">
                <v:textbox style="mso-fit-shape-to-text:t" inset="0,0,0,0">
                  <w:txbxContent>
                    <w:p w14:paraId="7A37A587" w14:textId="77777777" w:rsidR="00155319" w:rsidRPr="00155319" w:rsidRDefault="00155319" w:rsidP="0015531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155319">
                        <w:rPr>
                          <w:rFonts w:hint="eastAsia"/>
                          <w:i/>
                        </w:rPr>
                        <w:t>IQIFSFIFRQ--EWNDA</w:t>
                      </w:r>
                    </w:p>
                    <w:p w14:paraId="08840787" w14:textId="43D62235" w:rsidR="00485C67" w:rsidRPr="00155319" w:rsidRDefault="00155319" w:rsidP="00155319">
                      <w:pPr>
                        <w:pStyle w:val="Textbody"/>
                        <w:rPr>
                          <w:rFonts w:hint="eastAsia"/>
                          <w:i/>
                        </w:rPr>
                      </w:pPr>
                      <w:r w:rsidRPr="00155319">
                        <w:rPr>
                          <w:rFonts w:hint="eastAsia"/>
                          <w:i/>
                        </w:rPr>
                        <w:t>-QIF-FFFRMSVEWND-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5636D" w14:textId="77777777" w:rsidR="007D1A7B" w:rsidRDefault="007D1A7B" w:rsidP="007D1A7B">
      <w:pPr>
        <w:pStyle w:val="Heading1"/>
        <w:rPr>
          <w:rFonts w:hint="eastAsia"/>
        </w:rPr>
      </w:pPr>
      <w:r>
        <w:t>Problem</w:t>
      </w:r>
    </w:p>
    <w:p w14:paraId="6B542888" w14:textId="77777777" w:rsidR="007D1A7B" w:rsidRDefault="007D1A7B" w:rsidP="007D1A7B">
      <w:pPr>
        <w:pStyle w:val="Textbody"/>
        <w:rPr>
          <w:rFonts w:hint="eastAsia"/>
        </w:rPr>
      </w:pPr>
      <w:r>
        <w:t>What is the purpose of the arrow matrix?</w:t>
      </w:r>
    </w:p>
    <w:p w14:paraId="16A3E4BE" w14:textId="77777777" w:rsidR="007D1A7B" w:rsidRDefault="007D1A7B" w:rsidP="007D1A7B">
      <w:pPr>
        <w:pStyle w:val="Textbody"/>
        <w:rPr>
          <w:rFonts w:hint="eastAsia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 wp14:anchorId="288AFFE7" wp14:editId="77880134">
                <wp:extent cx="5779830" cy="740481"/>
                <wp:effectExtent l="0" t="0" r="11370" b="21519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830" cy="740481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EEF32E" w14:textId="508DD466" w:rsidR="007D1A7B" w:rsidRDefault="0001788D" w:rsidP="007D1A7B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t>The arrow matrix is used to construct the aligned sequences.</w:t>
                            </w:r>
                            <w:r w:rsidR="001A159B">
                              <w:t xml:space="preserve"> Once the scoring matrix is filled out, the optimal alignment is extracted using the arrow matrix</w:t>
                            </w:r>
                            <w:r w:rsidR="00A04733">
                              <w:t>. The arrow matrix</w:t>
                            </w:r>
                            <w:r w:rsidR="001A159B">
                              <w:t xml:space="preserve"> is used to find which cell was influential in determining the value of the subsequent cell</w:t>
                            </w:r>
                            <w:r w:rsidR="00AB7064">
                              <w:t>.</w:t>
                            </w:r>
                          </w:p>
                          <w:p w14:paraId="6CF414D5" w14:textId="77777777" w:rsidR="007D1A7B" w:rsidRDefault="007D1A7B" w:rsidP="007D1A7B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AFFE7" id="Frame3" o:spid="_x0000_s1030" type="#_x0000_t202" style="width:455.1pt;height:5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" filled="f" strokeweight=".06pt">
                <v:textbox style="mso-fit-shape-to-text:t" inset="0,0,0,0">
                  <w:txbxContent>
                    <w:p w14:paraId="5FEEF32E" w14:textId="508DD466" w:rsidR="007D1A7B" w:rsidRDefault="0001788D" w:rsidP="007D1A7B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t>The arrow matrix is used to construct the aligned sequences.</w:t>
                      </w:r>
                      <w:r w:rsidR="001A159B">
                        <w:t xml:space="preserve"> Once the scoring matrix is filled out, the optimal alignment is extracted using the arrow matrix</w:t>
                      </w:r>
                      <w:r w:rsidR="00A04733">
                        <w:t>. The arrow matrix</w:t>
                      </w:r>
                      <w:r w:rsidR="001A159B">
                        <w:t xml:space="preserve"> is used to find which cell was influential in determining the value of the subsequent cell</w:t>
                      </w:r>
                      <w:r w:rsidR="00AB7064">
                        <w:t>.</w:t>
                      </w:r>
                    </w:p>
                    <w:p w14:paraId="6CF414D5" w14:textId="77777777" w:rsidR="007D1A7B" w:rsidRDefault="007D1A7B" w:rsidP="007D1A7B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9A3458" w14:textId="77777777" w:rsidR="007D1A7B" w:rsidRDefault="007D1A7B" w:rsidP="00485C67">
      <w:pPr>
        <w:pStyle w:val="Textbody"/>
        <w:rPr>
          <w:rFonts w:hint="eastAsia"/>
        </w:rPr>
      </w:pPr>
    </w:p>
    <w:p w14:paraId="755A60F5" w14:textId="77777777" w:rsidR="00485C67" w:rsidRDefault="00485C67" w:rsidP="00485C67">
      <w:pPr>
        <w:pStyle w:val="Textbody"/>
        <w:rPr>
          <w:rFonts w:hint="eastAsia"/>
        </w:rPr>
      </w:pPr>
    </w:p>
    <w:p w14:paraId="33CBAE9C" w14:textId="77777777" w:rsidR="00080B4E" w:rsidRDefault="00080B4E">
      <w:pPr>
        <w:pStyle w:val="Textbody"/>
        <w:rPr>
          <w:rFonts w:hint="eastAsia"/>
        </w:rPr>
      </w:pPr>
    </w:p>
    <w:p w14:paraId="27F67023" w14:textId="77777777" w:rsidR="00080B4E" w:rsidRDefault="00080B4E">
      <w:pPr>
        <w:pStyle w:val="Textbody"/>
        <w:rPr>
          <w:rFonts w:hint="eastAsia"/>
        </w:rPr>
      </w:pPr>
    </w:p>
    <w:sectPr w:rsidR="00080B4E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3E5FE" w14:textId="77777777" w:rsidR="00077EAC" w:rsidRDefault="00077EAC">
      <w:pPr>
        <w:rPr>
          <w:rFonts w:hint="eastAsia"/>
        </w:rPr>
      </w:pPr>
      <w:r>
        <w:separator/>
      </w:r>
    </w:p>
  </w:endnote>
  <w:endnote w:type="continuationSeparator" w:id="0">
    <w:p w14:paraId="26354D03" w14:textId="77777777" w:rsidR="00077EAC" w:rsidRDefault="00077E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2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B72F7" w14:textId="77777777" w:rsidR="00077EAC" w:rsidRDefault="00077E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5FDC15" w14:textId="77777777" w:rsidR="00077EAC" w:rsidRDefault="00077EA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6577E" w14:textId="715EF2FD" w:rsidR="00872F6E" w:rsidRDefault="00872F6E">
    <w:pPr>
      <w:pStyle w:val="Header"/>
      <w:rPr>
        <w:rFonts w:hint="eastAsia"/>
      </w:rPr>
    </w:pPr>
    <w:r>
      <w:t>Lauren Pincus</w:t>
    </w:r>
    <w:r>
      <w:br/>
      <w:t>CDS230_HW12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2E2"/>
    <w:multiLevelType w:val="multilevel"/>
    <w:tmpl w:val="26AA924C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4E"/>
    <w:rsid w:val="0001788D"/>
    <w:rsid w:val="00030F40"/>
    <w:rsid w:val="00077EAC"/>
    <w:rsid w:val="00080B4E"/>
    <w:rsid w:val="00155319"/>
    <w:rsid w:val="001A159B"/>
    <w:rsid w:val="002662CB"/>
    <w:rsid w:val="002726DA"/>
    <w:rsid w:val="002F74E5"/>
    <w:rsid w:val="00464F4E"/>
    <w:rsid w:val="00485C67"/>
    <w:rsid w:val="00492053"/>
    <w:rsid w:val="004E5D01"/>
    <w:rsid w:val="006660F3"/>
    <w:rsid w:val="006D3D5F"/>
    <w:rsid w:val="006D79E3"/>
    <w:rsid w:val="00722CEF"/>
    <w:rsid w:val="007956DD"/>
    <w:rsid w:val="007D1A7B"/>
    <w:rsid w:val="007E2422"/>
    <w:rsid w:val="00872F6E"/>
    <w:rsid w:val="0087771C"/>
    <w:rsid w:val="008C7B10"/>
    <w:rsid w:val="009746F2"/>
    <w:rsid w:val="00A04733"/>
    <w:rsid w:val="00A267E6"/>
    <w:rsid w:val="00AB7064"/>
    <w:rsid w:val="00B07B2D"/>
    <w:rsid w:val="00B11FAD"/>
    <w:rsid w:val="00C82107"/>
    <w:rsid w:val="00D85C02"/>
    <w:rsid w:val="00DA70A3"/>
    <w:rsid w:val="00F4341E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B3A6"/>
  <w15:docId w15:val="{1AB49DC7-318E-48F2-9C7C-21854C17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Pr>
      <w:rFonts w:ascii="Courier New" w:eastAsia="Courier New" w:hAnsi="Courier New" w:cs="Courier New"/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</w:style>
  <w:style w:type="paragraph" w:customStyle="1" w:styleId="Figure">
    <w:name w:val="Figure"/>
    <w:basedOn w:val="Caption"/>
  </w:style>
  <w:style w:type="character" w:customStyle="1" w:styleId="OOoComputerCode">
    <w:name w:val="OOoComputerCode"/>
    <w:rPr>
      <w:rFonts w:ascii="Courier New" w:eastAsia="Courier New" w:hAnsi="Courier New" w:cs="Courier New"/>
      <w:color w:val="000000"/>
    </w:rPr>
  </w:style>
  <w:style w:type="character" w:customStyle="1" w:styleId="OOoComputerBase">
    <w:name w:val="_OOoComputerBase"/>
    <w:basedOn w:val="OOoComputerCode"/>
    <w:rPr>
      <w:rFonts w:ascii="Courier New" w:eastAsia="Courier New" w:hAnsi="Courier New" w:cs="Courier New"/>
      <w:color w:val="000000"/>
    </w:rPr>
  </w:style>
  <w:style w:type="character" w:customStyle="1" w:styleId="OOoComputerComment">
    <w:name w:val="_OOoComputerComment"/>
    <w:basedOn w:val="OOoComputerBase"/>
    <w:rPr>
      <w:rFonts w:ascii="Courier New" w:eastAsia="Courier New" w:hAnsi="Courier New" w:cs="Courier New"/>
      <w:color w:val="4C4C4C"/>
    </w:rPr>
  </w:style>
  <w:style w:type="character" w:customStyle="1" w:styleId="OOoComputerBaseNoLocale">
    <w:name w:val="_OOoComputerBaseNoLocale"/>
    <w:basedOn w:val="OOoComputerBase"/>
    <w:rPr>
      <w:rFonts w:ascii="Courier New" w:eastAsia="Courier New" w:hAnsi="Courier New" w:cs="Courier New"/>
      <w:color w:val="000000"/>
    </w:rPr>
  </w:style>
  <w:style w:type="character" w:customStyle="1" w:styleId="OOoComputerSpecial">
    <w:name w:val="_OOoComputerSpecial"/>
    <w:basedOn w:val="OOoComputerBaseNoLocale"/>
    <w:rPr>
      <w:rFonts w:ascii="Courier New" w:eastAsia="Courier New" w:hAnsi="Courier New" w:cs="Courier New"/>
      <w:color w:val="000000"/>
    </w:rPr>
  </w:style>
  <w:style w:type="character" w:customStyle="1" w:styleId="OOoComputerLiteral">
    <w:name w:val="_OOoComputerLiteral"/>
    <w:basedOn w:val="OOoComputerBase"/>
    <w:rPr>
      <w:rFonts w:ascii="Courier New" w:eastAsia="Courier New" w:hAnsi="Courier New" w:cs="Courier New"/>
      <w:color w:val="FF0000"/>
    </w:rPr>
  </w:style>
  <w:style w:type="character" w:customStyle="1" w:styleId="OOoComputerNumber">
    <w:name w:val="_OOoComputerNumber"/>
    <w:basedOn w:val="OOoComputerBase"/>
    <w:rPr>
      <w:rFonts w:ascii="Courier New" w:eastAsia="Courier New" w:hAnsi="Courier New" w:cs="Courier New"/>
      <w:color w:val="FF3200"/>
    </w:rPr>
  </w:style>
  <w:style w:type="character" w:customStyle="1" w:styleId="OOoComputerKeyWord">
    <w:name w:val="_OOoComputerKeyWord"/>
    <w:basedOn w:val="OOoComputerBase"/>
    <w:rPr>
      <w:rFonts w:ascii="Courier New" w:eastAsia="Courier New" w:hAnsi="Courier New" w:cs="Courier New"/>
      <w:color w:val="000080"/>
    </w:rPr>
  </w:style>
  <w:style w:type="character" w:customStyle="1" w:styleId="OOoComputerAltKeyWord">
    <w:name w:val="_OOoComputerAltKeyWord"/>
    <w:basedOn w:val="OOoComputerBase"/>
    <w:rPr>
      <w:rFonts w:ascii="Courier New" w:eastAsia="Courier New" w:hAnsi="Courier New" w:cs="Courier New"/>
      <w:color w:val="320080"/>
    </w:rPr>
  </w:style>
  <w:style w:type="character" w:customStyle="1" w:styleId="OOoComputerIdent">
    <w:name w:val="_OOoComputerIdent"/>
    <w:basedOn w:val="OOoComputerBase"/>
    <w:rPr>
      <w:rFonts w:ascii="Courier New" w:eastAsia="Courier New" w:hAnsi="Courier New" w:cs="Courier New"/>
      <w:color w:val="00800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D85C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2F6E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2F6E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872F6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2F6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</cp:lastModifiedBy>
  <cp:revision>2</cp:revision>
  <cp:lastPrinted>2018-04-23T00:20:00Z</cp:lastPrinted>
  <dcterms:created xsi:type="dcterms:W3CDTF">2018-05-01T01:11:00Z</dcterms:created>
  <dcterms:modified xsi:type="dcterms:W3CDTF">2018-05-01T01:11:00Z</dcterms:modified>
</cp:coreProperties>
</file>